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672" w:rsidRPr="008E3672" w:rsidRDefault="0008543D" w:rsidP="008E3672">
      <w:pPr>
        <w:spacing w:after="0" w:line="240" w:lineRule="auto"/>
        <w:jc w:val="center"/>
        <w:rPr>
          <w:rFonts w:ascii="Arial" w:hAnsi="Arial" w:cs="Arial"/>
          <w:b/>
          <w:sz w:val="24"/>
          <w:szCs w:val="24"/>
        </w:rPr>
      </w:pPr>
      <w:r>
        <w:rPr>
          <w:rFonts w:ascii="Arial" w:eastAsia="Arial MT" w:hAnsi="Arial MT" w:cs="Arial MT"/>
          <w:b/>
          <w:noProof/>
        </w:rPr>
        <mc:AlternateContent>
          <mc:Choice Requires="wps">
            <w:drawing>
              <wp:anchor distT="0" distB="0" distL="114300" distR="114300" simplePos="0" relativeHeight="251662336" behindDoc="0" locked="0" layoutInCell="1" allowOverlap="1" wp14:anchorId="0F962CE6" wp14:editId="0F4524A3">
                <wp:simplePos x="0" y="0"/>
                <wp:positionH relativeFrom="column">
                  <wp:posOffset>4732020</wp:posOffset>
                </wp:positionH>
                <wp:positionV relativeFrom="paragraph">
                  <wp:posOffset>-1030605</wp:posOffset>
                </wp:positionV>
                <wp:extent cx="381000" cy="4191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381000" cy="419100"/>
                        </a:xfrm>
                        <a:prstGeom prst="rect">
                          <a:avLst/>
                        </a:prstGeom>
                        <a:solidFill>
                          <a:schemeClr val="lt1"/>
                        </a:solidFill>
                        <a:ln w="6350">
                          <a:noFill/>
                        </a:ln>
                      </wps:spPr>
                      <wps:txbx>
                        <w:txbxContent>
                          <w:p w:rsidR="0008543D" w:rsidRDefault="00085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962CE6" id="_x0000_t202" coordsize="21600,21600" o:spt="202" path="m,l,21600r21600,l21600,xe">
                <v:stroke joinstyle="miter"/>
                <v:path gradientshapeok="t" o:connecttype="rect"/>
              </v:shapetype>
              <v:shape id="Text Box 81" o:spid="_x0000_s1026" type="#_x0000_t202" style="position:absolute;left:0;text-align:left;margin-left:372.6pt;margin-top:-81.15pt;width:30pt;height:3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" fillcolor="white [3201]" stroked="f" strokeweight=".5pt">
                <v:textbox>
                  <w:txbxContent>
                    <w:p w:rsidR="0008543D" w:rsidRDefault="0008543D"/>
                  </w:txbxContent>
                </v:textbox>
              </v:shape>
            </w:pict>
          </mc:Fallback>
        </mc:AlternateContent>
      </w:r>
      <w:r w:rsidR="008E3672" w:rsidRPr="008E3672">
        <w:rPr>
          <w:rFonts w:ascii="Arial" w:hAnsi="Arial" w:cs="Arial"/>
          <w:b/>
          <w:sz w:val="24"/>
          <w:szCs w:val="24"/>
        </w:rPr>
        <w:t>YAYASAN PENDIDIKAN LANCANG KUNING</w:t>
      </w:r>
    </w:p>
    <w:p w:rsidR="008E3672" w:rsidRPr="008E3672" w:rsidRDefault="008E3672" w:rsidP="008E3672">
      <w:pPr>
        <w:spacing w:after="0" w:line="240" w:lineRule="auto"/>
        <w:jc w:val="center"/>
        <w:rPr>
          <w:rFonts w:ascii="Arial" w:hAnsi="Arial" w:cs="Arial"/>
          <w:b/>
          <w:sz w:val="24"/>
          <w:szCs w:val="24"/>
        </w:rPr>
      </w:pPr>
      <w:r w:rsidRPr="008E3672">
        <w:rPr>
          <w:rFonts w:ascii="Arial" w:hAnsi="Arial" w:cs="Arial"/>
          <w:b/>
          <w:sz w:val="24"/>
          <w:szCs w:val="24"/>
        </w:rPr>
        <w:t xml:space="preserve">LAKSAMANA RAJA DI LAUT </w:t>
      </w:r>
    </w:p>
    <w:p w:rsidR="008E3672" w:rsidRPr="008E3672" w:rsidRDefault="008E3672" w:rsidP="008E3672">
      <w:pPr>
        <w:spacing w:after="0" w:line="240" w:lineRule="auto"/>
        <w:jc w:val="center"/>
        <w:rPr>
          <w:rFonts w:ascii="Arial" w:hAnsi="Arial" w:cs="Arial"/>
          <w:b/>
          <w:sz w:val="24"/>
          <w:szCs w:val="24"/>
        </w:rPr>
      </w:pPr>
      <w:r w:rsidRPr="008E3672">
        <w:rPr>
          <w:rFonts w:ascii="Arial" w:hAnsi="Arial" w:cs="Arial"/>
          <w:b/>
          <w:sz w:val="24"/>
          <w:szCs w:val="24"/>
        </w:rPr>
        <w:t>SEKOLAH TINGGI ILMU ADMINISTRASI (STIA)</w:t>
      </w:r>
    </w:p>
    <w:p w:rsidR="008E3672" w:rsidRPr="008E3672" w:rsidRDefault="008E3672" w:rsidP="008E3672">
      <w:pPr>
        <w:spacing w:after="0"/>
        <w:jc w:val="center"/>
        <w:rPr>
          <w:rFonts w:ascii="Arial" w:hAnsi="Arial" w:cs="Arial"/>
          <w:b/>
          <w:sz w:val="24"/>
          <w:szCs w:val="24"/>
        </w:rPr>
      </w:pPr>
      <w:r w:rsidRPr="008E3672">
        <w:rPr>
          <w:rFonts w:ascii="Arial" w:hAnsi="Arial" w:cs="Arial"/>
          <w:b/>
          <w:sz w:val="24"/>
          <w:szCs w:val="24"/>
        </w:rPr>
        <w:t>LANCANG KUNING DUMAI</w:t>
      </w:r>
    </w:p>
    <w:p w:rsidR="008E3672" w:rsidRPr="008E3672" w:rsidRDefault="008E3672" w:rsidP="008E3672">
      <w:pPr>
        <w:tabs>
          <w:tab w:val="left" w:pos="709"/>
          <w:tab w:val="center" w:pos="3969"/>
          <w:tab w:val="left" w:pos="5400"/>
        </w:tabs>
        <w:spacing w:after="0"/>
        <w:rPr>
          <w:rFonts w:ascii="Arial" w:hAnsi="Arial" w:cs="Arial"/>
          <w:b/>
          <w:sz w:val="24"/>
          <w:szCs w:val="24"/>
        </w:rPr>
      </w:pPr>
      <w:r w:rsidRPr="008E3672">
        <w:rPr>
          <w:rFonts w:ascii="Arial" w:hAnsi="Arial" w:cs="Arial"/>
          <w:b/>
          <w:sz w:val="24"/>
          <w:szCs w:val="24"/>
        </w:rPr>
        <w:tab/>
      </w:r>
      <w:r w:rsidRPr="008E3672">
        <w:rPr>
          <w:rFonts w:ascii="Arial" w:hAnsi="Arial" w:cs="Arial"/>
          <w:b/>
          <w:sz w:val="24"/>
          <w:szCs w:val="24"/>
        </w:rPr>
        <w:tab/>
      </w:r>
      <w:r w:rsidRPr="008E3672">
        <w:rPr>
          <w:rFonts w:ascii="Arial" w:hAnsi="Arial" w:cs="Arial"/>
          <w:b/>
          <w:noProof/>
          <w:sz w:val="24"/>
          <w:szCs w:val="24"/>
          <w:lang w:eastAsia="id-ID"/>
        </w:rPr>
        <mc:AlternateContent>
          <mc:Choice Requires="wps">
            <w:drawing>
              <wp:anchor distT="0" distB="0" distL="114300" distR="114300" simplePos="0" relativeHeight="251653120" behindDoc="0" locked="0" layoutInCell="1" allowOverlap="1" wp14:anchorId="33FA4FB5" wp14:editId="24D0ACF8">
                <wp:simplePos x="0" y="0"/>
                <wp:positionH relativeFrom="column">
                  <wp:posOffset>32385</wp:posOffset>
                </wp:positionH>
                <wp:positionV relativeFrom="paragraph">
                  <wp:posOffset>31750</wp:posOffset>
                </wp:positionV>
                <wp:extent cx="4976495" cy="0"/>
                <wp:effectExtent l="34290" t="31750" r="37465" b="34925"/>
                <wp:wrapNone/>
                <wp:docPr id="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6495"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2160" id="Line 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5pt" to="39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" strokeweight="5pt">
                <v:stroke linestyle="thinThick"/>
              </v:line>
            </w:pict>
          </mc:Fallback>
        </mc:AlternateContent>
      </w:r>
    </w:p>
    <w:p w:rsidR="008E3672" w:rsidRPr="008E3672" w:rsidRDefault="008E3672" w:rsidP="008E3672">
      <w:pPr>
        <w:tabs>
          <w:tab w:val="left" w:pos="709"/>
          <w:tab w:val="center" w:pos="3969"/>
          <w:tab w:val="left" w:pos="5400"/>
        </w:tabs>
        <w:spacing w:after="0"/>
        <w:jc w:val="center"/>
        <w:rPr>
          <w:rFonts w:ascii="Arial" w:hAnsi="Arial" w:cs="Arial"/>
          <w:b/>
          <w:sz w:val="24"/>
          <w:szCs w:val="24"/>
        </w:rPr>
      </w:pPr>
      <w:r w:rsidRPr="008E3672">
        <w:rPr>
          <w:rFonts w:ascii="Arial" w:hAnsi="Arial" w:cs="Arial"/>
          <w:b/>
          <w:sz w:val="24"/>
          <w:szCs w:val="24"/>
        </w:rPr>
        <w:t>STRATEGI BADAN PENDAPATAN DAERAH DALAM MENINGKATKAN PENDAPATAN ASLI DAERAH DI KOTA DUMAI</w:t>
      </w:r>
    </w:p>
    <w:p w:rsidR="008E3672" w:rsidRPr="008E3672" w:rsidRDefault="008E3672" w:rsidP="008E3672">
      <w:pPr>
        <w:tabs>
          <w:tab w:val="left" w:pos="709"/>
          <w:tab w:val="center" w:pos="3969"/>
          <w:tab w:val="left" w:pos="5400"/>
        </w:tabs>
        <w:spacing w:after="0"/>
        <w:jc w:val="center"/>
        <w:rPr>
          <w:rFonts w:ascii="Arial" w:hAnsi="Arial" w:cs="Arial"/>
          <w:b/>
          <w:sz w:val="24"/>
          <w:szCs w:val="24"/>
        </w:rPr>
      </w:pPr>
    </w:p>
    <w:p w:rsidR="008E3672" w:rsidRPr="008E3672" w:rsidRDefault="008E3672" w:rsidP="008E3672">
      <w:pPr>
        <w:tabs>
          <w:tab w:val="left" w:pos="709"/>
          <w:tab w:val="center" w:pos="3969"/>
          <w:tab w:val="left" w:pos="5400"/>
        </w:tabs>
        <w:spacing w:after="0"/>
        <w:jc w:val="center"/>
        <w:rPr>
          <w:rFonts w:ascii="Arial" w:hAnsi="Arial" w:cs="Arial"/>
          <w:b/>
          <w:sz w:val="24"/>
          <w:szCs w:val="24"/>
        </w:rPr>
      </w:pPr>
      <w:r w:rsidRPr="008E3672">
        <w:rPr>
          <w:rFonts w:ascii="Arial" w:hAnsi="Arial" w:cs="Arial"/>
          <w:b/>
          <w:sz w:val="24"/>
          <w:szCs w:val="24"/>
        </w:rPr>
        <w:t>SKRIPSI</w:t>
      </w:r>
    </w:p>
    <w:p w:rsidR="008E3672" w:rsidRDefault="008E3672" w:rsidP="008E3672">
      <w:pPr>
        <w:tabs>
          <w:tab w:val="left" w:pos="709"/>
          <w:tab w:val="center" w:pos="3969"/>
          <w:tab w:val="left" w:pos="5400"/>
        </w:tabs>
        <w:spacing w:after="0"/>
        <w:jc w:val="center"/>
        <w:rPr>
          <w:rFonts w:ascii="Arial" w:hAnsi="Arial" w:cs="Arial"/>
          <w:b/>
          <w:sz w:val="24"/>
          <w:szCs w:val="24"/>
        </w:rPr>
      </w:pPr>
    </w:p>
    <w:p w:rsidR="008E3672" w:rsidRPr="008E3672" w:rsidRDefault="008E3672" w:rsidP="00D658AD">
      <w:pPr>
        <w:tabs>
          <w:tab w:val="left" w:pos="709"/>
          <w:tab w:val="center" w:pos="3969"/>
          <w:tab w:val="left" w:pos="5400"/>
        </w:tabs>
        <w:spacing w:after="0" w:line="240" w:lineRule="auto"/>
        <w:jc w:val="center"/>
        <w:rPr>
          <w:rFonts w:ascii="Arial" w:hAnsi="Arial" w:cs="Arial"/>
          <w:b/>
        </w:rPr>
      </w:pPr>
      <w:r w:rsidRPr="008E3672">
        <w:rPr>
          <w:rFonts w:ascii="Arial" w:hAnsi="Arial" w:cs="Arial"/>
          <w:b/>
        </w:rPr>
        <w:t>Diajukan untuk memenuhi salah sa</w:t>
      </w:r>
      <w:r w:rsidR="00D658AD">
        <w:rPr>
          <w:rFonts w:ascii="Arial" w:hAnsi="Arial" w:cs="Arial"/>
          <w:b/>
        </w:rPr>
        <w:t xml:space="preserve">tu syarat guna memperoleh gelar </w:t>
      </w:r>
      <w:r w:rsidRPr="008E3672">
        <w:rPr>
          <w:rFonts w:ascii="Arial" w:hAnsi="Arial" w:cs="Arial"/>
          <w:b/>
        </w:rPr>
        <w:t xml:space="preserve">Sarjana (S1) Ilmu Administrasi Negara pada Sekolah Tinggi </w:t>
      </w:r>
    </w:p>
    <w:p w:rsidR="008E3672" w:rsidRPr="008E3672" w:rsidRDefault="008E3672" w:rsidP="00D658AD">
      <w:pPr>
        <w:tabs>
          <w:tab w:val="left" w:pos="709"/>
          <w:tab w:val="center" w:pos="3969"/>
          <w:tab w:val="left" w:pos="5400"/>
        </w:tabs>
        <w:spacing w:after="0" w:line="240" w:lineRule="auto"/>
        <w:jc w:val="center"/>
        <w:rPr>
          <w:rFonts w:ascii="Arial" w:hAnsi="Arial" w:cs="Arial"/>
          <w:b/>
        </w:rPr>
      </w:pPr>
      <w:r w:rsidRPr="008E3672">
        <w:rPr>
          <w:rFonts w:ascii="Arial" w:hAnsi="Arial" w:cs="Arial"/>
          <w:b/>
        </w:rPr>
        <w:t>Ilmu Admnistrasi (STIA) Lancang Kuning Dumai</w:t>
      </w:r>
    </w:p>
    <w:p w:rsidR="008E3672" w:rsidRPr="008E3672" w:rsidRDefault="008E3672" w:rsidP="00D658AD">
      <w:pPr>
        <w:tabs>
          <w:tab w:val="left" w:pos="709"/>
          <w:tab w:val="center" w:pos="3969"/>
          <w:tab w:val="left" w:pos="5400"/>
        </w:tabs>
        <w:spacing w:after="0" w:line="240" w:lineRule="auto"/>
        <w:jc w:val="center"/>
        <w:rPr>
          <w:rFonts w:ascii="Arial" w:hAnsi="Arial" w:cs="Arial"/>
          <w:b/>
        </w:rPr>
      </w:pPr>
    </w:p>
    <w:p w:rsidR="008E3672" w:rsidRDefault="008E3672" w:rsidP="008E3672">
      <w:pPr>
        <w:spacing w:after="0" w:line="240" w:lineRule="auto"/>
        <w:jc w:val="center"/>
        <w:rPr>
          <w:rFonts w:ascii="Arial" w:hAnsi="Arial" w:cs="Arial"/>
          <w:sz w:val="24"/>
          <w:szCs w:val="24"/>
        </w:rPr>
      </w:pPr>
    </w:p>
    <w:p w:rsidR="008E3672" w:rsidRDefault="008E3672" w:rsidP="008E3672">
      <w:pPr>
        <w:spacing w:after="0" w:line="240" w:lineRule="auto"/>
        <w:jc w:val="center"/>
        <w:rPr>
          <w:rFonts w:ascii="Arial" w:hAnsi="Arial" w:cs="Arial"/>
          <w:sz w:val="24"/>
          <w:szCs w:val="24"/>
        </w:rPr>
      </w:pPr>
      <w:r w:rsidRPr="00DB3EFB">
        <w:rPr>
          <w:rFonts w:ascii="Arial" w:hAnsi="Arial" w:cs="Arial"/>
          <w:b/>
          <w:noProof/>
          <w:sz w:val="24"/>
          <w:szCs w:val="24"/>
          <w:lang w:eastAsia="id-ID"/>
        </w:rPr>
        <w:drawing>
          <wp:inline distT="0" distB="0" distL="0" distR="0" wp14:anchorId="7488743E" wp14:editId="31E059AC">
            <wp:extent cx="2247900" cy="2056133"/>
            <wp:effectExtent l="0" t="0" r="0" b="1270"/>
            <wp:docPr id="69" name="Picture 69" descr="C:\Users\user\Downloads\logo hijau tu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hijau tua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056133"/>
                    </a:xfrm>
                    <a:prstGeom prst="rect">
                      <a:avLst/>
                    </a:prstGeom>
                    <a:noFill/>
                    <a:ln>
                      <a:noFill/>
                    </a:ln>
                  </pic:spPr>
                </pic:pic>
              </a:graphicData>
            </a:graphic>
          </wp:inline>
        </w:drawing>
      </w:r>
    </w:p>
    <w:p w:rsidR="008E3672" w:rsidRDefault="008E3672" w:rsidP="008E3672">
      <w:pPr>
        <w:spacing w:after="0" w:line="240" w:lineRule="auto"/>
        <w:jc w:val="center"/>
        <w:rPr>
          <w:rFonts w:ascii="Arial" w:hAnsi="Arial" w:cs="Arial"/>
          <w:sz w:val="24"/>
          <w:szCs w:val="24"/>
        </w:rPr>
      </w:pPr>
    </w:p>
    <w:p w:rsidR="008E3672" w:rsidRDefault="008E3672" w:rsidP="008E3672">
      <w:pPr>
        <w:spacing w:after="0" w:line="240" w:lineRule="auto"/>
        <w:rPr>
          <w:rFonts w:ascii="Arial" w:hAnsi="Arial" w:cs="Arial"/>
          <w:b/>
          <w:sz w:val="26"/>
          <w:szCs w:val="26"/>
        </w:rPr>
      </w:pPr>
    </w:p>
    <w:p w:rsidR="008E3672" w:rsidRDefault="008E3672" w:rsidP="008E3672">
      <w:pPr>
        <w:spacing w:after="0" w:line="240" w:lineRule="auto"/>
        <w:jc w:val="center"/>
        <w:rPr>
          <w:rFonts w:ascii="Arial" w:hAnsi="Arial" w:cs="Arial"/>
          <w:b/>
          <w:sz w:val="26"/>
          <w:szCs w:val="26"/>
        </w:rPr>
      </w:pPr>
    </w:p>
    <w:p w:rsidR="008E3672" w:rsidRPr="00FC6770" w:rsidRDefault="008E3672" w:rsidP="008E3672">
      <w:pPr>
        <w:spacing w:after="0" w:line="240" w:lineRule="auto"/>
        <w:jc w:val="center"/>
        <w:rPr>
          <w:rFonts w:ascii="Arial" w:hAnsi="Arial" w:cs="Arial"/>
          <w:b/>
          <w:sz w:val="26"/>
          <w:szCs w:val="26"/>
        </w:rPr>
      </w:pPr>
      <w:r w:rsidRPr="00FC6770">
        <w:rPr>
          <w:rFonts w:ascii="Arial" w:hAnsi="Arial" w:cs="Arial"/>
          <w:b/>
          <w:sz w:val="26"/>
          <w:szCs w:val="26"/>
        </w:rPr>
        <w:t>Disusun Oleh:</w:t>
      </w:r>
    </w:p>
    <w:p w:rsidR="008E3672" w:rsidRPr="00FC6770" w:rsidRDefault="008E3672" w:rsidP="008E3672">
      <w:pPr>
        <w:spacing w:after="0" w:line="240" w:lineRule="auto"/>
        <w:jc w:val="center"/>
        <w:rPr>
          <w:rFonts w:ascii="Arial" w:hAnsi="Arial" w:cs="Arial"/>
          <w:b/>
          <w:sz w:val="26"/>
          <w:szCs w:val="26"/>
        </w:rPr>
      </w:pPr>
    </w:p>
    <w:p w:rsidR="008E3672" w:rsidRPr="00D658AD" w:rsidRDefault="008E3672" w:rsidP="008E3672">
      <w:pPr>
        <w:spacing w:after="0" w:line="240" w:lineRule="auto"/>
        <w:jc w:val="center"/>
        <w:rPr>
          <w:rFonts w:ascii="Arial" w:hAnsi="Arial" w:cs="Arial"/>
          <w:b/>
          <w:sz w:val="24"/>
          <w:szCs w:val="24"/>
          <w:u w:val="single"/>
        </w:rPr>
      </w:pPr>
      <w:r w:rsidRPr="00D658AD">
        <w:rPr>
          <w:rFonts w:ascii="Arial" w:hAnsi="Arial" w:cs="Arial"/>
          <w:b/>
          <w:sz w:val="24"/>
          <w:szCs w:val="24"/>
          <w:u w:val="single"/>
        </w:rPr>
        <w:t xml:space="preserve">NAMA: </w:t>
      </w:r>
      <w:bookmarkStart w:id="0" w:name="_GoBack"/>
      <w:r w:rsidRPr="00D658AD">
        <w:rPr>
          <w:rFonts w:ascii="Arial" w:hAnsi="Arial" w:cs="Arial"/>
          <w:b/>
          <w:sz w:val="24"/>
          <w:szCs w:val="24"/>
          <w:u w:val="single"/>
        </w:rPr>
        <w:t>ANISA FAUZIAH</w:t>
      </w:r>
      <w:bookmarkEnd w:id="0"/>
    </w:p>
    <w:p w:rsidR="008E3672" w:rsidRPr="00D658AD" w:rsidRDefault="008E3672" w:rsidP="008E3672">
      <w:pPr>
        <w:spacing w:after="0" w:line="240" w:lineRule="auto"/>
        <w:jc w:val="center"/>
        <w:rPr>
          <w:rFonts w:ascii="Arial" w:hAnsi="Arial" w:cs="Arial"/>
          <w:sz w:val="24"/>
          <w:szCs w:val="24"/>
        </w:rPr>
      </w:pPr>
      <w:r w:rsidRPr="00D658AD">
        <w:rPr>
          <w:rFonts w:ascii="Arial" w:hAnsi="Arial" w:cs="Arial"/>
          <w:b/>
          <w:sz w:val="24"/>
          <w:szCs w:val="24"/>
        </w:rPr>
        <w:t>NIM: 2010090811060</w:t>
      </w:r>
    </w:p>
    <w:p w:rsidR="008E3672" w:rsidRPr="00D658AD" w:rsidRDefault="008E3672" w:rsidP="008E3672">
      <w:pPr>
        <w:spacing w:after="0" w:line="240" w:lineRule="auto"/>
        <w:rPr>
          <w:rFonts w:ascii="Times New Roman" w:hAnsi="Times New Roman" w:cs="Times New Roman"/>
          <w:b/>
          <w:sz w:val="24"/>
          <w:szCs w:val="24"/>
        </w:rPr>
      </w:pPr>
    </w:p>
    <w:p w:rsidR="008E3672" w:rsidRPr="00D658AD" w:rsidRDefault="008E3672" w:rsidP="008E3672">
      <w:pPr>
        <w:spacing w:after="0" w:line="240" w:lineRule="auto"/>
        <w:rPr>
          <w:rFonts w:ascii="Times New Roman" w:hAnsi="Times New Roman" w:cs="Times New Roman"/>
          <w:b/>
          <w:sz w:val="24"/>
          <w:szCs w:val="24"/>
        </w:rPr>
      </w:pPr>
    </w:p>
    <w:p w:rsidR="008E3672" w:rsidRPr="00D658AD" w:rsidRDefault="008E3672" w:rsidP="008E3672">
      <w:pPr>
        <w:spacing w:after="0" w:line="240" w:lineRule="auto"/>
        <w:rPr>
          <w:rFonts w:ascii="Times New Roman" w:hAnsi="Times New Roman" w:cs="Times New Roman"/>
          <w:b/>
          <w:sz w:val="24"/>
          <w:szCs w:val="24"/>
        </w:rPr>
      </w:pPr>
    </w:p>
    <w:p w:rsidR="008E3672" w:rsidRPr="00D658AD" w:rsidRDefault="008E3672" w:rsidP="008E3672">
      <w:pPr>
        <w:spacing w:after="0" w:line="240" w:lineRule="auto"/>
        <w:jc w:val="center"/>
        <w:rPr>
          <w:rFonts w:ascii="Arial" w:hAnsi="Arial" w:cs="Arial"/>
          <w:b/>
          <w:sz w:val="24"/>
          <w:szCs w:val="24"/>
        </w:rPr>
      </w:pPr>
      <w:r w:rsidRPr="00D658AD">
        <w:rPr>
          <w:rFonts w:ascii="Arial" w:hAnsi="Arial" w:cs="Arial"/>
          <w:b/>
          <w:sz w:val="24"/>
          <w:szCs w:val="24"/>
        </w:rPr>
        <w:t>PROGRAM STUDI ILMU ADMINISTRASI NEGARA</w:t>
      </w:r>
    </w:p>
    <w:p w:rsidR="008E3672" w:rsidRPr="00D658AD" w:rsidRDefault="008E3672" w:rsidP="008E3672">
      <w:pPr>
        <w:spacing w:after="0" w:line="240" w:lineRule="auto"/>
        <w:jc w:val="center"/>
        <w:rPr>
          <w:rFonts w:ascii="Arial" w:hAnsi="Arial" w:cs="Arial"/>
          <w:b/>
          <w:sz w:val="24"/>
          <w:szCs w:val="24"/>
        </w:rPr>
      </w:pPr>
      <w:r w:rsidRPr="00D658AD">
        <w:rPr>
          <w:rFonts w:ascii="Arial" w:hAnsi="Arial" w:cs="Arial"/>
          <w:b/>
          <w:sz w:val="24"/>
          <w:szCs w:val="24"/>
        </w:rPr>
        <w:t>TAHUN 2024</w:t>
      </w:r>
    </w:p>
    <w:p w:rsidR="008E3672" w:rsidRPr="00CD2EDA" w:rsidRDefault="008E3672" w:rsidP="008E3672">
      <w:pPr>
        <w:tabs>
          <w:tab w:val="left" w:pos="1680"/>
        </w:tabs>
        <w:rPr>
          <w:rFonts w:ascii="Arial" w:hAnsi="Arial" w:cs="Arial"/>
          <w:sz w:val="26"/>
          <w:szCs w:val="26"/>
        </w:rPr>
      </w:pPr>
    </w:p>
    <w:p w:rsidR="008E3672" w:rsidRDefault="008E3672" w:rsidP="008E3672">
      <w:pPr>
        <w:widowControl w:val="0"/>
        <w:autoSpaceDE w:val="0"/>
        <w:autoSpaceDN w:val="0"/>
        <w:spacing w:after="0"/>
        <w:rPr>
          <w:rFonts w:ascii="Arial" w:eastAsia="Arial MT" w:hAnsi="Arial MT" w:cs="Arial MT"/>
          <w:b/>
        </w:rPr>
      </w:pPr>
    </w:p>
    <w:p w:rsidR="00D658AD" w:rsidRDefault="00D658AD" w:rsidP="008E3672">
      <w:pPr>
        <w:widowControl w:val="0"/>
        <w:autoSpaceDE w:val="0"/>
        <w:autoSpaceDN w:val="0"/>
        <w:spacing w:after="0"/>
        <w:rPr>
          <w:rFonts w:ascii="Arial" w:eastAsia="Arial MT" w:hAnsi="Arial MT" w:cs="Arial MT"/>
          <w:b/>
        </w:rPr>
      </w:pPr>
    </w:p>
    <w:p w:rsidR="008E3672" w:rsidRDefault="008E3672" w:rsidP="008E3672">
      <w:pPr>
        <w:widowControl w:val="0"/>
        <w:autoSpaceDE w:val="0"/>
        <w:autoSpaceDN w:val="0"/>
        <w:spacing w:after="0"/>
        <w:jc w:val="center"/>
        <w:rPr>
          <w:rFonts w:ascii="Arial" w:eastAsia="Arial MT" w:hAnsi="Arial MT" w:cs="Arial MT"/>
          <w:b/>
        </w:rPr>
      </w:pPr>
    </w:p>
    <w:p w:rsidR="008E3672" w:rsidRDefault="008E3672" w:rsidP="008E3672">
      <w:pPr>
        <w:widowControl w:val="0"/>
        <w:autoSpaceDE w:val="0"/>
        <w:autoSpaceDN w:val="0"/>
        <w:spacing w:after="0"/>
        <w:jc w:val="center"/>
        <w:rPr>
          <w:rFonts w:ascii="Arial" w:eastAsia="Arial MT" w:hAnsi="Arial MT" w:cs="Arial MT"/>
          <w:b/>
        </w:rPr>
      </w:pPr>
    </w:p>
    <w:p w:rsidR="008E3672" w:rsidRPr="00DB1A64" w:rsidRDefault="0008543D" w:rsidP="008E3672">
      <w:pPr>
        <w:widowControl w:val="0"/>
        <w:autoSpaceDE w:val="0"/>
        <w:autoSpaceDN w:val="0"/>
        <w:spacing w:after="0"/>
        <w:jc w:val="center"/>
        <w:rPr>
          <w:rFonts w:ascii="Arial" w:eastAsia="Arial MT" w:hAnsi="Arial MT" w:cs="Arial MT"/>
          <w:b/>
        </w:rPr>
      </w:pPr>
      <w:r>
        <w:rPr>
          <w:rFonts w:ascii="Arial" w:eastAsia="Arial MT" w:hAnsi="Arial MT" w:cs="Arial MT"/>
          <w:b/>
          <w:noProof/>
        </w:rPr>
        <w:lastRenderedPageBreak/>
        <mc:AlternateContent>
          <mc:Choice Requires="wps">
            <w:drawing>
              <wp:anchor distT="0" distB="0" distL="114300" distR="114300" simplePos="0" relativeHeight="251698176" behindDoc="0" locked="0" layoutInCell="1" allowOverlap="1">
                <wp:simplePos x="0" y="0"/>
                <wp:positionH relativeFrom="column">
                  <wp:posOffset>4903470</wp:posOffset>
                </wp:positionH>
                <wp:positionV relativeFrom="paragraph">
                  <wp:posOffset>-1068705</wp:posOffset>
                </wp:positionV>
                <wp:extent cx="381000" cy="4191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381000" cy="419100"/>
                        </a:xfrm>
                        <a:prstGeom prst="rect">
                          <a:avLst/>
                        </a:prstGeom>
                        <a:solidFill>
                          <a:schemeClr val="lt1"/>
                        </a:solidFill>
                        <a:ln w="6350">
                          <a:noFill/>
                        </a:ln>
                      </wps:spPr>
                      <wps:txbx>
                        <w:txbxContent>
                          <w:p w:rsidR="0008543D" w:rsidRDefault="00085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0" o:spid="_x0000_s1027" type="#_x0000_t202" style="position:absolute;left:0;text-align:left;margin-left:386.1pt;margin-top:-84.15pt;width:30pt;height:3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" fillcolor="white [3201]" stroked="f" strokeweight=".5pt">
                <v:textbox>
                  <w:txbxContent>
                    <w:p w:rsidR="0008543D" w:rsidRDefault="0008543D"/>
                  </w:txbxContent>
                </v:textbox>
              </v:shape>
            </w:pict>
          </mc:Fallback>
        </mc:AlternateContent>
      </w:r>
      <w:r w:rsidR="008E3672" w:rsidRPr="00DB1A64">
        <w:rPr>
          <w:rFonts w:ascii="Arial" w:eastAsia="Arial MT" w:hAnsi="Arial MT" w:cs="Arial MT"/>
          <w:b/>
        </w:rPr>
        <w:t>ABSTRAK</w:t>
      </w:r>
    </w:p>
    <w:p w:rsidR="008E3672" w:rsidRPr="00DB1A64" w:rsidRDefault="008E3672" w:rsidP="008E3672">
      <w:pPr>
        <w:widowControl w:val="0"/>
        <w:autoSpaceDE w:val="0"/>
        <w:autoSpaceDN w:val="0"/>
        <w:spacing w:after="0"/>
        <w:jc w:val="center"/>
        <w:rPr>
          <w:rFonts w:ascii="Arial" w:eastAsia="Arial MT" w:hAnsi="Arial MT" w:cs="Arial MT"/>
          <w:b/>
        </w:rPr>
      </w:pPr>
      <w:r w:rsidRPr="00DB1A64">
        <w:rPr>
          <w:rFonts w:ascii="Arial" w:eastAsia="Arial MT" w:hAnsi="Arial MT" w:cs="Arial MT"/>
          <w:b/>
        </w:rPr>
        <w:t xml:space="preserve">STRATEGI BADAN PENDAPATAN DAERAH DALAM MENINGKATKAN </w:t>
      </w:r>
    </w:p>
    <w:p w:rsidR="008E3672" w:rsidRPr="00DB1A64" w:rsidRDefault="008E3672" w:rsidP="008E3672">
      <w:pPr>
        <w:widowControl w:val="0"/>
        <w:autoSpaceDE w:val="0"/>
        <w:autoSpaceDN w:val="0"/>
        <w:spacing w:after="0"/>
        <w:jc w:val="center"/>
        <w:rPr>
          <w:rFonts w:ascii="Arial" w:eastAsia="Arial MT" w:hAnsi="Arial MT" w:cs="Arial MT"/>
          <w:b/>
        </w:rPr>
      </w:pPr>
      <w:r w:rsidRPr="00DB1A64">
        <w:rPr>
          <w:rFonts w:ascii="Arial" w:eastAsia="Arial MT" w:hAnsi="Arial MT" w:cs="Arial MT"/>
          <w:b/>
        </w:rPr>
        <w:t>PENDAPATAN ASLI DAERAH DI KOTA DUMAI</w:t>
      </w:r>
    </w:p>
    <w:p w:rsidR="008E3672" w:rsidRPr="00DB1A64" w:rsidRDefault="008E3672" w:rsidP="008E3672">
      <w:pPr>
        <w:widowControl w:val="0"/>
        <w:autoSpaceDE w:val="0"/>
        <w:autoSpaceDN w:val="0"/>
        <w:spacing w:after="0"/>
        <w:jc w:val="center"/>
        <w:rPr>
          <w:rFonts w:ascii="Arial" w:eastAsia="Arial MT" w:hAnsi="Arial MT" w:cs="Arial MT"/>
          <w:b/>
        </w:rPr>
      </w:pPr>
      <w:r w:rsidRPr="00DB1A64">
        <w:rPr>
          <w:rFonts w:ascii="Arial" w:eastAsia="Arial MT" w:hAnsi="Arial MT" w:cs="Arial MT"/>
          <w:b/>
        </w:rPr>
        <w:t>NAMA</w:t>
      </w:r>
      <w:r w:rsidRPr="00DB1A64">
        <w:rPr>
          <w:rFonts w:ascii="Arial" w:eastAsia="Arial MT" w:hAnsi="Arial MT" w:cs="Arial MT"/>
          <w:b/>
        </w:rPr>
        <w:tab/>
        <w:t>: ANISA FAUZIAH</w:t>
      </w:r>
    </w:p>
    <w:p w:rsidR="008E3672" w:rsidRPr="00DB1A64" w:rsidRDefault="008E3672" w:rsidP="008E3672">
      <w:pPr>
        <w:widowControl w:val="0"/>
        <w:autoSpaceDE w:val="0"/>
        <w:autoSpaceDN w:val="0"/>
        <w:spacing w:after="0"/>
        <w:jc w:val="center"/>
        <w:rPr>
          <w:rFonts w:ascii="Arial" w:eastAsia="Arial MT" w:hAnsi="Arial MT" w:cs="Arial MT"/>
          <w:b/>
        </w:rPr>
      </w:pPr>
      <w:r w:rsidRPr="00DB1A64">
        <w:rPr>
          <w:rFonts w:ascii="Arial" w:eastAsia="Arial MT" w:hAnsi="Arial MT" w:cs="Arial MT"/>
          <w:b/>
        </w:rPr>
        <w:t>NIM</w:t>
      </w:r>
      <w:r w:rsidRPr="00DB1A64">
        <w:rPr>
          <w:rFonts w:ascii="Arial" w:eastAsia="Arial MT" w:hAnsi="Arial MT" w:cs="Arial MT"/>
          <w:b/>
        </w:rPr>
        <w:tab/>
        <w:t>: 2010090811060</w:t>
      </w:r>
    </w:p>
    <w:p w:rsidR="008E3672" w:rsidRPr="00DB1A64" w:rsidRDefault="008E3672" w:rsidP="008E3672">
      <w:pPr>
        <w:widowControl w:val="0"/>
        <w:autoSpaceDE w:val="0"/>
        <w:autoSpaceDN w:val="0"/>
        <w:spacing w:after="0"/>
        <w:jc w:val="center"/>
        <w:rPr>
          <w:rFonts w:ascii="Arial" w:eastAsia="Arial MT" w:hAnsi="Arial" w:cs="Arial"/>
          <w:b/>
        </w:rPr>
      </w:pPr>
    </w:p>
    <w:p w:rsidR="008E3672" w:rsidRPr="00DB1A64" w:rsidRDefault="008E3672" w:rsidP="008E3672">
      <w:pPr>
        <w:widowControl w:val="0"/>
        <w:autoSpaceDE w:val="0"/>
        <w:autoSpaceDN w:val="0"/>
        <w:spacing w:before="1" w:after="0"/>
        <w:ind w:right="340" w:firstLine="652"/>
        <w:jc w:val="both"/>
        <w:rPr>
          <w:rFonts w:ascii="Arial" w:eastAsia="Arial MT" w:hAnsi="Arial" w:cs="Arial"/>
        </w:rPr>
      </w:pPr>
      <w:r w:rsidRPr="00DB1A64">
        <w:rPr>
          <w:rFonts w:ascii="Arial" w:eastAsia="Arial MT" w:hAnsi="Arial" w:cs="Arial"/>
        </w:rPr>
        <w:t>Strategi merupakan rencana atau langkah-langkah terencana yang dirancang untuk mencapai tujuan tertentu dalam suatu organisasi. Pengetahuan tentang strategi mencakup pemahaman tentang cara merumuskan, mengimplementasikan dan mengevaluasi tindakan-tindakan yang dapat mengoptimalkan kinerja organisasi. Strategi sangat penting untuk meningkatkan Pendapatan Asli Daerah (PAD), yang berfungsi sebagai sumber pembiayaan utama bagi pembangunan dan pelayanan publik.</w:t>
      </w:r>
    </w:p>
    <w:p w:rsidR="008E3672" w:rsidRPr="00DB1A64" w:rsidRDefault="008E3672" w:rsidP="008E3672">
      <w:pPr>
        <w:widowControl w:val="0"/>
        <w:autoSpaceDE w:val="0"/>
        <w:autoSpaceDN w:val="0"/>
        <w:spacing w:before="1" w:after="0"/>
        <w:ind w:right="340" w:firstLine="652"/>
        <w:jc w:val="both"/>
        <w:rPr>
          <w:rFonts w:ascii="Arial" w:eastAsia="Arial MT" w:hAnsi="Arial" w:cs="Arial"/>
          <w:lang w:val="id"/>
        </w:rPr>
      </w:pPr>
      <w:r w:rsidRPr="00DB1A64">
        <w:rPr>
          <w:rFonts w:ascii="Arial" w:eastAsia="Arial MT" w:hAnsi="Arial" w:cs="Arial"/>
          <w:lang w:val="id"/>
        </w:rPr>
        <w:t>Berdasarkan penelitian yang dilakukan, ditemukan beberapa gejala</w:t>
      </w:r>
      <w:r w:rsidRPr="00DB1A64">
        <w:rPr>
          <w:rFonts w:ascii="Arial" w:eastAsia="Arial MT" w:hAnsi="Arial" w:cs="Arial"/>
          <w:spacing w:val="1"/>
          <w:lang w:val="id"/>
        </w:rPr>
        <w:t xml:space="preserve"> </w:t>
      </w:r>
      <w:r w:rsidRPr="00DB1A64">
        <w:rPr>
          <w:rFonts w:ascii="Arial" w:eastAsia="Arial MT" w:hAnsi="Arial" w:cs="Arial"/>
          <w:lang w:val="id"/>
        </w:rPr>
        <w:t>masalah yaitu : 1) Masih</w:t>
      </w:r>
      <w:r w:rsidRPr="00DB1A64">
        <w:rPr>
          <w:rFonts w:ascii="Arial" w:eastAsia="Arial MT" w:hAnsi="Arial" w:cs="Arial"/>
        </w:rPr>
        <w:t xml:space="preserve"> ditemukan realisasi pendapatan daerah yang tidak sesuai dengan target yang ditetapkan Badan Pendapatan Asli Daerah Kota Dumai. </w:t>
      </w:r>
      <w:r w:rsidRPr="00DB1A64">
        <w:rPr>
          <w:rFonts w:ascii="Arial" w:eastAsia="Arial MT" w:hAnsi="Arial" w:cs="Arial"/>
          <w:lang w:val="id"/>
        </w:rPr>
        <w:t xml:space="preserve">2) </w:t>
      </w:r>
      <w:r w:rsidRPr="00DB1A64">
        <w:rPr>
          <w:rFonts w:ascii="Arial" w:eastAsia="Arial MT" w:hAnsi="Arial" w:cs="Arial"/>
        </w:rPr>
        <w:t xml:space="preserve">Masih kurang nya kepatuhan wajib pajak dalam membantu peningkatan pendapatan asli daerah di </w:t>
      </w:r>
      <w:r w:rsidRPr="00DB1A64">
        <w:rPr>
          <w:rFonts w:ascii="Arial" w:eastAsia="Arial MT" w:hAnsi="Arial" w:cs="Arial"/>
          <w:lang w:val="id"/>
        </w:rPr>
        <w:t>Kota</w:t>
      </w:r>
      <w:r w:rsidRPr="00DB1A64">
        <w:rPr>
          <w:rFonts w:ascii="Arial" w:eastAsia="Arial MT" w:hAnsi="Arial" w:cs="Arial"/>
          <w:spacing w:val="1"/>
          <w:lang w:val="id"/>
        </w:rPr>
        <w:t xml:space="preserve"> </w:t>
      </w:r>
      <w:r w:rsidRPr="00DB1A64">
        <w:rPr>
          <w:rFonts w:ascii="Arial" w:eastAsia="Arial MT" w:hAnsi="Arial" w:cs="Arial"/>
          <w:lang w:val="id"/>
        </w:rPr>
        <w:t>Dumai.</w:t>
      </w:r>
    </w:p>
    <w:p w:rsidR="008E3672" w:rsidRPr="00DB1A64" w:rsidRDefault="008E3672" w:rsidP="008E3672">
      <w:pPr>
        <w:widowControl w:val="0"/>
        <w:autoSpaceDE w:val="0"/>
        <w:autoSpaceDN w:val="0"/>
        <w:spacing w:after="0"/>
        <w:ind w:right="342" w:firstLine="652"/>
        <w:jc w:val="both"/>
        <w:rPr>
          <w:rFonts w:ascii="Arial" w:eastAsia="Arial MT" w:hAnsi="Arial" w:cs="Arial"/>
          <w:lang w:val="id"/>
        </w:rPr>
      </w:pPr>
      <w:r w:rsidRPr="00DB1A64">
        <w:rPr>
          <w:rFonts w:ascii="Arial" w:eastAsia="Arial MT" w:hAnsi="Arial" w:cs="Arial"/>
          <w:lang w:val="id"/>
        </w:rPr>
        <w:t>Tujuan</w:t>
      </w:r>
      <w:r w:rsidRPr="00DB1A64">
        <w:rPr>
          <w:rFonts w:ascii="Arial" w:eastAsia="Arial MT" w:hAnsi="Arial" w:cs="Arial"/>
          <w:spacing w:val="1"/>
          <w:lang w:val="id"/>
        </w:rPr>
        <w:t xml:space="preserve"> </w:t>
      </w:r>
      <w:r w:rsidRPr="00DB1A64">
        <w:rPr>
          <w:rFonts w:ascii="Arial" w:eastAsia="Arial MT" w:hAnsi="Arial" w:cs="Arial"/>
          <w:lang w:val="id"/>
        </w:rPr>
        <w:t>penelitian</w:t>
      </w:r>
      <w:r w:rsidRPr="00DB1A64">
        <w:rPr>
          <w:rFonts w:ascii="Arial" w:eastAsia="Arial MT" w:hAnsi="Arial" w:cs="Arial"/>
          <w:spacing w:val="1"/>
          <w:lang w:val="id"/>
        </w:rPr>
        <w:t xml:space="preserve"> </w:t>
      </w:r>
      <w:r w:rsidRPr="00DB1A64">
        <w:rPr>
          <w:rFonts w:ascii="Arial" w:eastAsia="Arial MT" w:hAnsi="Arial" w:cs="Arial"/>
          <w:lang w:val="id"/>
        </w:rPr>
        <w:t>ini</w:t>
      </w:r>
      <w:r w:rsidRPr="00DB1A64">
        <w:rPr>
          <w:rFonts w:ascii="Arial" w:eastAsia="Arial MT" w:hAnsi="Arial" w:cs="Arial"/>
          <w:spacing w:val="1"/>
          <w:lang w:val="id"/>
        </w:rPr>
        <w:t xml:space="preserve"> </w:t>
      </w:r>
      <w:r w:rsidRPr="00DB1A64">
        <w:rPr>
          <w:rFonts w:ascii="Arial" w:eastAsia="Arial MT" w:hAnsi="Arial" w:cs="Arial"/>
          <w:lang w:val="id"/>
        </w:rPr>
        <w:t>adalah:</w:t>
      </w:r>
      <w:r w:rsidRPr="00DB1A64">
        <w:rPr>
          <w:rFonts w:ascii="Arial" w:eastAsia="Arial MT" w:hAnsi="Arial" w:cs="Arial"/>
          <w:spacing w:val="1"/>
          <w:lang w:val="id"/>
        </w:rPr>
        <w:t xml:space="preserve"> </w:t>
      </w:r>
      <w:r w:rsidRPr="00DB1A64">
        <w:rPr>
          <w:rFonts w:ascii="Arial" w:eastAsia="Arial MT" w:hAnsi="Arial" w:cs="Arial"/>
          <w:lang w:val="id"/>
        </w:rPr>
        <w:t>1)</w:t>
      </w:r>
      <w:r w:rsidRPr="00DB1A64">
        <w:rPr>
          <w:rFonts w:ascii="Arial" w:eastAsia="Arial MT" w:hAnsi="Arial" w:cs="Arial"/>
          <w:spacing w:val="1"/>
          <w:lang w:val="id"/>
        </w:rPr>
        <w:t xml:space="preserve"> </w:t>
      </w:r>
      <w:r w:rsidRPr="00DB1A64">
        <w:rPr>
          <w:rFonts w:ascii="Arial" w:eastAsia="Arial MT" w:hAnsi="Arial" w:cs="Arial"/>
        </w:rPr>
        <w:t xml:space="preserve">Untuk mengetahui seberapa besar ketaatan masyarakat sebagai wajib pajak dalam meningkatkan pendapatan asli daerah pada Badan Pendapatan Daerah di </w:t>
      </w:r>
      <w:r w:rsidRPr="00DB1A64">
        <w:rPr>
          <w:rFonts w:ascii="Arial" w:eastAsia="Arial MT" w:hAnsi="Arial" w:cs="Arial"/>
          <w:lang w:val="id"/>
        </w:rPr>
        <w:t xml:space="preserve">Kota Dumai. 2) </w:t>
      </w:r>
      <w:r w:rsidRPr="00DB1A64">
        <w:rPr>
          <w:rFonts w:ascii="Arial" w:eastAsia="Arial MT" w:hAnsi="Arial" w:cs="Arial"/>
        </w:rPr>
        <w:t>Untuk mengetahui strategi Badan Pendapatan daerah dalam meningkatkan pendapatan asli daerah. 3) Untuk mengetahui realisasi dan target yang ditetapkan oleh Badan Pendapatan Asli Daerah</w:t>
      </w:r>
      <w:r w:rsidRPr="00DB1A64">
        <w:rPr>
          <w:rFonts w:ascii="Arial" w:eastAsia="Arial MT" w:hAnsi="Arial" w:cs="Arial"/>
          <w:spacing w:val="-4"/>
          <w:lang w:val="id"/>
        </w:rPr>
        <w:t xml:space="preserve"> </w:t>
      </w:r>
      <w:r w:rsidRPr="00DB1A64">
        <w:rPr>
          <w:rFonts w:ascii="Arial" w:eastAsia="Arial MT" w:hAnsi="Arial" w:cs="Arial"/>
          <w:lang w:val="id"/>
        </w:rPr>
        <w:t>Kota</w:t>
      </w:r>
      <w:r w:rsidRPr="00DB1A64">
        <w:rPr>
          <w:rFonts w:ascii="Arial" w:eastAsia="Arial MT" w:hAnsi="Arial" w:cs="Arial"/>
          <w:spacing w:val="-3"/>
          <w:lang w:val="id"/>
        </w:rPr>
        <w:t xml:space="preserve"> </w:t>
      </w:r>
      <w:r w:rsidRPr="00DB1A64">
        <w:rPr>
          <w:rFonts w:ascii="Arial" w:eastAsia="Arial MT" w:hAnsi="Arial" w:cs="Arial"/>
          <w:lang w:val="id"/>
        </w:rPr>
        <w:t>Dumai.</w:t>
      </w:r>
      <w:r w:rsidRPr="00DB1A64">
        <w:rPr>
          <w:rFonts w:ascii="Arial" w:eastAsia="Arial MT" w:hAnsi="Arial" w:cs="Arial"/>
          <w:spacing w:val="-5"/>
          <w:lang w:val="id"/>
        </w:rPr>
        <w:t xml:space="preserve"> </w:t>
      </w:r>
      <w:r w:rsidRPr="00DB1A64">
        <w:rPr>
          <w:rFonts w:ascii="Arial" w:eastAsia="Arial MT" w:hAnsi="Arial" w:cs="Arial"/>
          <w:lang w:val="id"/>
        </w:rPr>
        <w:t>Konsep</w:t>
      </w:r>
      <w:r w:rsidRPr="00DB1A64">
        <w:rPr>
          <w:rFonts w:ascii="Arial" w:eastAsia="Arial MT" w:hAnsi="Arial" w:cs="Arial"/>
          <w:spacing w:val="-4"/>
          <w:lang w:val="id"/>
        </w:rPr>
        <w:t xml:space="preserve"> </w:t>
      </w:r>
      <w:r w:rsidRPr="00DB1A64">
        <w:rPr>
          <w:rFonts w:ascii="Arial" w:eastAsia="Arial MT" w:hAnsi="Arial" w:cs="Arial"/>
          <w:lang w:val="id"/>
        </w:rPr>
        <w:t xml:space="preserve">teori yang digunakan dalam penelitian ini adalah menurut </w:t>
      </w:r>
      <w:r w:rsidRPr="00DB1A64">
        <w:rPr>
          <w:rFonts w:ascii="Arial" w:eastAsia="Arial MT" w:hAnsi="Arial" w:cs="Arial"/>
        </w:rPr>
        <w:t xml:space="preserve">Geoff Mulgan </w:t>
      </w:r>
      <w:r w:rsidRPr="00DB1A64">
        <w:rPr>
          <w:rFonts w:ascii="Arial" w:eastAsia="Arial MT" w:hAnsi="Arial" w:cs="Arial"/>
          <w:lang w:val="id"/>
        </w:rPr>
        <w:t>(20</w:t>
      </w:r>
      <w:r w:rsidRPr="00DB1A64">
        <w:rPr>
          <w:rFonts w:ascii="Arial" w:eastAsia="Arial MT" w:hAnsi="Arial" w:cs="Arial"/>
        </w:rPr>
        <w:t>09</w:t>
      </w:r>
      <w:r w:rsidRPr="00DB1A64">
        <w:rPr>
          <w:rFonts w:ascii="Arial" w:eastAsia="Arial MT" w:hAnsi="Arial" w:cs="Arial"/>
          <w:lang w:val="id"/>
        </w:rPr>
        <w:t xml:space="preserve">) ada </w:t>
      </w:r>
      <w:r w:rsidRPr="00DB1A64">
        <w:rPr>
          <w:rFonts w:ascii="Arial" w:eastAsia="Arial MT" w:hAnsi="Arial" w:cs="Arial"/>
        </w:rPr>
        <w:t>lima</w:t>
      </w:r>
      <w:r w:rsidRPr="00DB1A64">
        <w:rPr>
          <w:rFonts w:ascii="Arial" w:eastAsia="Arial MT" w:hAnsi="Arial" w:cs="Arial"/>
          <w:lang w:val="id"/>
        </w:rPr>
        <w:t xml:space="preserve"> indikator untuk mengukur implementasi program yaitu</w:t>
      </w:r>
      <w:r w:rsidRPr="00DB1A64">
        <w:rPr>
          <w:rFonts w:ascii="Arial" w:eastAsia="Arial MT" w:hAnsi="Arial" w:cs="Arial"/>
          <w:spacing w:val="1"/>
          <w:lang w:val="id"/>
        </w:rPr>
        <w:t xml:space="preserve"> </w:t>
      </w:r>
      <w:r w:rsidRPr="00DB1A64">
        <w:rPr>
          <w:rFonts w:ascii="Arial" w:eastAsia="Arial MT" w:hAnsi="Arial" w:cs="Arial"/>
          <w:i/>
        </w:rPr>
        <w:t>purposes</w:t>
      </w:r>
      <w:r w:rsidRPr="00DB1A64">
        <w:rPr>
          <w:rFonts w:ascii="Arial" w:eastAsia="Arial MT" w:hAnsi="Arial" w:cs="Arial"/>
          <w:i/>
          <w:spacing w:val="1"/>
          <w:lang w:val="id"/>
        </w:rPr>
        <w:t xml:space="preserve"> </w:t>
      </w:r>
      <w:r w:rsidRPr="00DB1A64">
        <w:rPr>
          <w:rFonts w:ascii="Arial" w:eastAsia="Arial MT" w:hAnsi="Arial" w:cs="Arial"/>
          <w:lang w:val="id"/>
        </w:rPr>
        <w:t>(</w:t>
      </w:r>
      <w:r w:rsidRPr="00DB1A64">
        <w:rPr>
          <w:rFonts w:ascii="Arial" w:eastAsia="Arial MT" w:hAnsi="Arial" w:cs="Arial"/>
        </w:rPr>
        <w:t>Tujuan</w:t>
      </w:r>
      <w:r w:rsidRPr="00DB1A64">
        <w:rPr>
          <w:rFonts w:ascii="Arial" w:eastAsia="Arial MT" w:hAnsi="Arial" w:cs="Arial"/>
          <w:lang w:val="id"/>
        </w:rPr>
        <w:t>),</w:t>
      </w:r>
      <w:r w:rsidRPr="00DB1A64">
        <w:rPr>
          <w:rFonts w:ascii="Arial" w:eastAsia="Arial MT" w:hAnsi="Arial" w:cs="Arial"/>
        </w:rPr>
        <w:t xml:space="preserve"> </w:t>
      </w:r>
      <w:r w:rsidRPr="00DB1A64">
        <w:rPr>
          <w:rFonts w:ascii="Arial" w:eastAsia="Arial MT" w:hAnsi="Arial" w:cs="Arial"/>
          <w:i/>
        </w:rPr>
        <w:t xml:space="preserve">Environtment </w:t>
      </w:r>
      <w:r w:rsidRPr="00DB1A64">
        <w:rPr>
          <w:rFonts w:ascii="Arial" w:eastAsia="Arial MT" w:hAnsi="Arial" w:cs="Arial"/>
        </w:rPr>
        <w:t>(Lingkungan)</w:t>
      </w:r>
      <w:r w:rsidRPr="00DB1A64">
        <w:rPr>
          <w:rFonts w:ascii="Arial" w:eastAsia="Arial MT" w:hAnsi="Arial" w:cs="Arial"/>
          <w:spacing w:val="1"/>
        </w:rPr>
        <w:t>,</w:t>
      </w:r>
      <w:r w:rsidRPr="00DB1A64">
        <w:rPr>
          <w:rFonts w:ascii="Arial" w:eastAsia="Arial MT" w:hAnsi="Arial" w:cs="Arial"/>
          <w:i/>
          <w:spacing w:val="1"/>
        </w:rPr>
        <w:t xml:space="preserve"> Direction </w:t>
      </w:r>
      <w:r w:rsidRPr="00DB1A64">
        <w:rPr>
          <w:rFonts w:ascii="Arial" w:eastAsia="Arial MT" w:hAnsi="Arial" w:cs="Arial"/>
          <w:spacing w:val="1"/>
        </w:rPr>
        <w:t>(Pengarahan),</w:t>
      </w:r>
      <w:r w:rsidRPr="00DB1A64">
        <w:rPr>
          <w:rFonts w:ascii="Arial" w:eastAsia="Arial MT" w:hAnsi="Arial" w:cs="Arial"/>
          <w:i/>
          <w:spacing w:val="1"/>
        </w:rPr>
        <w:t xml:space="preserve"> Action </w:t>
      </w:r>
      <w:r w:rsidRPr="00DB1A64">
        <w:rPr>
          <w:rFonts w:ascii="Arial" w:eastAsia="Arial MT" w:hAnsi="Arial" w:cs="Arial"/>
          <w:spacing w:val="1"/>
        </w:rPr>
        <w:t>(Tindakan)</w:t>
      </w:r>
      <w:r w:rsidRPr="00DB1A64">
        <w:rPr>
          <w:rFonts w:ascii="Arial" w:eastAsia="Arial MT" w:hAnsi="Arial" w:cs="Arial"/>
          <w:i/>
          <w:spacing w:val="1"/>
        </w:rPr>
        <w:t xml:space="preserve"> </w:t>
      </w:r>
      <w:r w:rsidRPr="00DB1A64">
        <w:rPr>
          <w:rFonts w:ascii="Arial" w:eastAsia="Arial MT" w:hAnsi="Arial" w:cs="Arial"/>
          <w:spacing w:val="1"/>
        </w:rPr>
        <w:t>dan</w:t>
      </w:r>
      <w:r w:rsidRPr="00DB1A64">
        <w:rPr>
          <w:rFonts w:ascii="Arial" w:eastAsia="Arial MT" w:hAnsi="Arial" w:cs="Arial"/>
          <w:i/>
          <w:spacing w:val="1"/>
        </w:rPr>
        <w:t xml:space="preserve"> Learning </w:t>
      </w:r>
      <w:r w:rsidRPr="00DB1A64">
        <w:rPr>
          <w:rFonts w:ascii="Arial" w:eastAsia="Arial MT" w:hAnsi="Arial" w:cs="Arial"/>
          <w:spacing w:val="1"/>
        </w:rPr>
        <w:t xml:space="preserve">(Pembelajaran). </w:t>
      </w:r>
    </w:p>
    <w:p w:rsidR="008E3672" w:rsidRPr="00DB1A64" w:rsidRDefault="008E3672" w:rsidP="008E3672">
      <w:pPr>
        <w:widowControl w:val="0"/>
        <w:autoSpaceDE w:val="0"/>
        <w:autoSpaceDN w:val="0"/>
        <w:spacing w:after="0"/>
        <w:ind w:right="342" w:firstLine="652"/>
        <w:jc w:val="both"/>
        <w:rPr>
          <w:rFonts w:ascii="Arial" w:eastAsia="Arial MT" w:hAnsi="Arial" w:cs="Arial"/>
        </w:rPr>
      </w:pPr>
      <w:r w:rsidRPr="00DB1A64">
        <w:rPr>
          <w:rFonts w:ascii="Arial" w:eastAsia="Arial MT" w:hAnsi="Arial" w:cs="Arial"/>
          <w:lang w:val="id"/>
        </w:rPr>
        <w:t xml:space="preserve">Populasi dan sampel dalam penelitian ini adalah </w:t>
      </w:r>
      <w:r w:rsidRPr="00DB1A64">
        <w:rPr>
          <w:rFonts w:ascii="Arial" w:eastAsia="Arial MT" w:hAnsi="Arial" w:cs="Arial"/>
        </w:rPr>
        <w:t xml:space="preserve">sebagian dari populasi </w:t>
      </w:r>
      <w:r w:rsidRPr="00DB1A64">
        <w:rPr>
          <w:rFonts w:ascii="Arial" w:eastAsia="Arial MT" w:hAnsi="Arial" w:cs="Arial"/>
          <w:lang w:val="id"/>
        </w:rPr>
        <w:t>pega</w:t>
      </w:r>
      <w:r w:rsidRPr="00DB1A64">
        <w:rPr>
          <w:rFonts w:ascii="Arial" w:eastAsia="Arial MT" w:hAnsi="Arial" w:cs="Arial"/>
        </w:rPr>
        <w:t xml:space="preserve">wai Badan Pendapatan Asli Daerah </w:t>
      </w:r>
      <w:r w:rsidRPr="00DB1A64">
        <w:rPr>
          <w:rFonts w:ascii="Arial" w:eastAsia="Arial MT" w:hAnsi="Arial" w:cs="Arial"/>
          <w:lang w:val="id"/>
        </w:rPr>
        <w:t>Kota</w:t>
      </w:r>
      <w:r w:rsidRPr="00DB1A64">
        <w:rPr>
          <w:rFonts w:ascii="Arial" w:eastAsia="Arial MT" w:hAnsi="Arial" w:cs="Arial"/>
          <w:spacing w:val="1"/>
          <w:lang w:val="id"/>
        </w:rPr>
        <w:t xml:space="preserve"> </w:t>
      </w:r>
      <w:r w:rsidRPr="00DB1A64">
        <w:rPr>
          <w:rFonts w:ascii="Arial" w:eastAsia="Arial MT" w:hAnsi="Arial" w:cs="Arial"/>
          <w:lang w:val="id"/>
        </w:rPr>
        <w:t>Dumai</w:t>
      </w:r>
      <w:r w:rsidRPr="00DB1A64">
        <w:rPr>
          <w:rFonts w:ascii="Arial" w:eastAsia="Arial MT" w:hAnsi="Arial" w:cs="Arial"/>
          <w:spacing w:val="1"/>
          <w:lang w:val="id"/>
        </w:rPr>
        <w:t xml:space="preserve"> </w:t>
      </w:r>
      <w:r w:rsidRPr="00DB1A64">
        <w:rPr>
          <w:rFonts w:ascii="Arial" w:eastAsia="Arial MT" w:hAnsi="Arial" w:cs="Arial"/>
          <w:lang w:val="id"/>
        </w:rPr>
        <w:t>yang</w:t>
      </w:r>
      <w:r w:rsidRPr="00DB1A64">
        <w:rPr>
          <w:rFonts w:ascii="Arial" w:eastAsia="Arial MT" w:hAnsi="Arial" w:cs="Arial"/>
          <w:spacing w:val="1"/>
          <w:lang w:val="id"/>
        </w:rPr>
        <w:t xml:space="preserve"> </w:t>
      </w:r>
      <w:r w:rsidRPr="00DB1A64">
        <w:rPr>
          <w:rFonts w:ascii="Arial" w:eastAsia="Arial MT" w:hAnsi="Arial" w:cs="Arial"/>
          <w:lang w:val="id"/>
        </w:rPr>
        <w:t>berjumlah</w:t>
      </w:r>
      <w:r w:rsidRPr="00DB1A64">
        <w:rPr>
          <w:rFonts w:ascii="Arial" w:eastAsia="Arial MT" w:hAnsi="Arial" w:cs="Arial"/>
          <w:spacing w:val="1"/>
          <w:lang w:val="id"/>
        </w:rPr>
        <w:t xml:space="preserve"> </w:t>
      </w:r>
      <w:r w:rsidRPr="00DB1A64">
        <w:rPr>
          <w:rFonts w:ascii="Arial" w:eastAsia="Arial MT" w:hAnsi="Arial" w:cs="Arial"/>
        </w:rPr>
        <w:t>76</w:t>
      </w:r>
      <w:r w:rsidRPr="00DB1A64">
        <w:rPr>
          <w:rFonts w:ascii="Arial" w:eastAsia="Arial MT" w:hAnsi="Arial" w:cs="Arial"/>
          <w:spacing w:val="1"/>
          <w:lang w:val="id"/>
        </w:rPr>
        <w:t xml:space="preserve"> </w:t>
      </w:r>
      <w:r w:rsidRPr="00DB1A64">
        <w:rPr>
          <w:rFonts w:ascii="Arial" w:eastAsia="Arial MT" w:hAnsi="Arial" w:cs="Arial"/>
          <w:lang w:val="id"/>
        </w:rPr>
        <w:t>orang</w:t>
      </w:r>
      <w:r>
        <w:rPr>
          <w:rFonts w:ascii="Arial" w:eastAsia="Arial MT" w:hAnsi="Arial" w:cs="Arial"/>
          <w:spacing w:val="1"/>
        </w:rPr>
        <w:t xml:space="preserve">, </w:t>
      </w:r>
      <w:r w:rsidRPr="00DB1A64">
        <w:rPr>
          <w:rFonts w:ascii="Arial" w:eastAsia="Arial MT" w:hAnsi="Arial" w:cs="Arial"/>
          <w:lang w:val="id"/>
        </w:rPr>
        <w:t xml:space="preserve">Masyarakat sebanyak </w:t>
      </w:r>
      <w:r w:rsidRPr="00DB1A64">
        <w:rPr>
          <w:rFonts w:ascii="Arial" w:eastAsia="Arial MT" w:hAnsi="Arial" w:cs="Arial"/>
        </w:rPr>
        <w:t>25</w:t>
      </w:r>
      <w:r w:rsidRPr="00DB1A64">
        <w:rPr>
          <w:rFonts w:ascii="Arial" w:eastAsia="Arial MT" w:hAnsi="Arial" w:cs="Arial"/>
          <w:lang w:val="id"/>
        </w:rPr>
        <w:t xml:space="preserve"> orang</w:t>
      </w:r>
      <w:r>
        <w:rPr>
          <w:rFonts w:ascii="Arial" w:eastAsia="Arial MT" w:hAnsi="Arial" w:cs="Arial"/>
        </w:rPr>
        <w:t xml:space="preserve"> dan Instansi yang terkait sebanyak 7 orang</w:t>
      </w:r>
      <w:r w:rsidRPr="00DB1A64">
        <w:rPr>
          <w:rFonts w:ascii="Arial" w:eastAsia="Arial MT" w:hAnsi="Arial" w:cs="Arial"/>
          <w:lang w:val="id"/>
        </w:rPr>
        <w:t xml:space="preserve">. Teknik yang digunakan untuk </w:t>
      </w:r>
      <w:r w:rsidRPr="00DB1A64">
        <w:rPr>
          <w:rFonts w:ascii="Arial" w:eastAsia="Arial MT" w:hAnsi="Arial" w:cs="Arial"/>
        </w:rPr>
        <w:t>sebagian dari populasi</w:t>
      </w:r>
      <w:r w:rsidRPr="00DB1A64">
        <w:rPr>
          <w:rFonts w:ascii="Arial" w:eastAsia="Arial MT" w:hAnsi="Arial" w:cs="Arial"/>
          <w:spacing w:val="1"/>
          <w:lang w:val="id"/>
        </w:rPr>
        <w:t xml:space="preserve"> </w:t>
      </w:r>
      <w:r w:rsidRPr="00DB1A64">
        <w:rPr>
          <w:rFonts w:ascii="Arial" w:eastAsia="Arial MT" w:hAnsi="Arial" w:cs="Arial"/>
          <w:lang w:val="id"/>
        </w:rPr>
        <w:t>pegawai</w:t>
      </w:r>
      <w:r w:rsidRPr="00DB1A64">
        <w:rPr>
          <w:rFonts w:ascii="Arial" w:eastAsia="Arial MT" w:hAnsi="Arial" w:cs="Arial"/>
          <w:spacing w:val="1"/>
          <w:lang w:val="id"/>
        </w:rPr>
        <w:t xml:space="preserve"> </w:t>
      </w:r>
      <w:r w:rsidRPr="00DB1A64">
        <w:rPr>
          <w:rFonts w:ascii="Arial" w:eastAsia="Arial MT" w:hAnsi="Arial" w:cs="Arial"/>
          <w:lang w:val="id"/>
        </w:rPr>
        <w:t>ialah</w:t>
      </w:r>
      <w:r w:rsidRPr="00DB1A64">
        <w:rPr>
          <w:rFonts w:ascii="Arial" w:eastAsia="Arial MT" w:hAnsi="Arial" w:cs="Arial"/>
          <w:spacing w:val="1"/>
          <w:lang w:val="id"/>
        </w:rPr>
        <w:t xml:space="preserve"> </w:t>
      </w:r>
      <w:r w:rsidRPr="00DB1A64">
        <w:rPr>
          <w:rFonts w:ascii="Arial" w:eastAsia="Arial MT" w:hAnsi="Arial" w:cs="Arial"/>
          <w:lang w:val="id"/>
        </w:rPr>
        <w:t>dengan</w:t>
      </w:r>
      <w:r w:rsidRPr="00DB1A64">
        <w:rPr>
          <w:rFonts w:ascii="Arial" w:eastAsia="Arial MT" w:hAnsi="Arial" w:cs="Arial"/>
          <w:spacing w:val="1"/>
          <w:lang w:val="id"/>
        </w:rPr>
        <w:t xml:space="preserve"> </w:t>
      </w:r>
      <w:r w:rsidRPr="00DB1A64">
        <w:rPr>
          <w:rFonts w:ascii="Arial" w:eastAsia="Arial MT" w:hAnsi="Arial" w:cs="Arial"/>
          <w:lang w:val="id"/>
        </w:rPr>
        <w:t>menggunakan</w:t>
      </w:r>
      <w:r w:rsidRPr="00DB1A64">
        <w:rPr>
          <w:rFonts w:ascii="Arial" w:eastAsia="Arial MT" w:hAnsi="Arial" w:cs="Arial"/>
          <w:spacing w:val="1"/>
          <w:lang w:val="id"/>
        </w:rPr>
        <w:t xml:space="preserve"> </w:t>
      </w:r>
      <w:r w:rsidRPr="00DB1A64">
        <w:rPr>
          <w:rFonts w:ascii="Arial" w:eastAsia="Arial MT" w:hAnsi="Arial" w:cs="Arial"/>
          <w:lang w:val="id"/>
        </w:rPr>
        <w:t>Teknik</w:t>
      </w:r>
      <w:r w:rsidRPr="00DB1A64">
        <w:rPr>
          <w:rFonts w:ascii="Arial" w:eastAsia="Arial MT" w:hAnsi="Arial" w:cs="Arial"/>
        </w:rPr>
        <w:t xml:space="preserve"> </w:t>
      </w:r>
      <w:r w:rsidRPr="00DB1A64">
        <w:rPr>
          <w:rFonts w:ascii="Arial" w:eastAsia="Arial MT" w:hAnsi="Arial" w:cs="Arial"/>
          <w:i/>
        </w:rPr>
        <w:t>Purposive sampling</w:t>
      </w:r>
      <w:r w:rsidRPr="00DB1A64">
        <w:rPr>
          <w:rFonts w:ascii="Arial" w:eastAsia="Arial MT" w:hAnsi="Arial" w:cs="Arial"/>
          <w:lang w:val="id"/>
        </w:rPr>
        <w:t>,sedangkan</w:t>
      </w:r>
      <w:r w:rsidRPr="00DB1A64">
        <w:rPr>
          <w:rFonts w:ascii="Arial" w:eastAsia="Arial MT" w:hAnsi="Arial" w:cs="Arial"/>
          <w:spacing w:val="1"/>
          <w:lang w:val="id"/>
        </w:rPr>
        <w:t xml:space="preserve"> </w:t>
      </w:r>
      <w:r w:rsidRPr="00DB1A64">
        <w:rPr>
          <w:rFonts w:ascii="Arial" w:eastAsia="Arial MT" w:hAnsi="Arial" w:cs="Arial"/>
          <w:lang w:val="id"/>
        </w:rPr>
        <w:t>untuk</w:t>
      </w:r>
      <w:r w:rsidRPr="00DB1A64">
        <w:rPr>
          <w:rFonts w:ascii="Arial" w:eastAsia="Arial MT" w:hAnsi="Arial" w:cs="Arial"/>
          <w:spacing w:val="1"/>
          <w:lang w:val="id"/>
        </w:rPr>
        <w:t xml:space="preserve"> </w:t>
      </w:r>
      <w:r w:rsidRPr="00DB1A64">
        <w:rPr>
          <w:rFonts w:ascii="Arial" w:eastAsia="Arial MT" w:hAnsi="Arial" w:cs="Arial"/>
          <w:lang w:val="id"/>
        </w:rPr>
        <w:t>Masyarakat</w:t>
      </w:r>
      <w:r w:rsidRPr="00DB1A64">
        <w:rPr>
          <w:rFonts w:ascii="Arial" w:eastAsia="Arial MT" w:hAnsi="Arial" w:cs="Arial"/>
          <w:spacing w:val="1"/>
          <w:lang w:val="id"/>
        </w:rPr>
        <w:t xml:space="preserve"> </w:t>
      </w:r>
      <w:r w:rsidRPr="00DB1A64">
        <w:rPr>
          <w:rFonts w:ascii="Arial" w:eastAsia="Arial MT" w:hAnsi="Arial" w:cs="Arial"/>
          <w:lang w:val="id"/>
        </w:rPr>
        <w:t>menggunakan</w:t>
      </w:r>
      <w:r w:rsidRPr="00DB1A64">
        <w:rPr>
          <w:rFonts w:ascii="Arial" w:eastAsia="Arial MT" w:hAnsi="Arial" w:cs="Arial"/>
          <w:spacing w:val="1"/>
          <w:lang w:val="id"/>
        </w:rPr>
        <w:t xml:space="preserve"> </w:t>
      </w:r>
      <w:r w:rsidRPr="00DB1A64">
        <w:rPr>
          <w:rFonts w:ascii="Arial" w:eastAsia="Arial MT" w:hAnsi="Arial" w:cs="Arial"/>
          <w:lang w:val="id"/>
        </w:rPr>
        <w:t>Teknik</w:t>
      </w:r>
      <w:r w:rsidRPr="00DB1A64">
        <w:rPr>
          <w:rFonts w:ascii="Arial" w:eastAsia="Arial MT" w:hAnsi="Arial" w:cs="Arial"/>
          <w:spacing w:val="1"/>
          <w:lang w:val="id"/>
        </w:rPr>
        <w:t xml:space="preserve"> </w:t>
      </w:r>
      <w:r w:rsidRPr="00DB1A64">
        <w:rPr>
          <w:rFonts w:ascii="Arial" w:eastAsia="Arial MT" w:hAnsi="Arial" w:cs="Arial"/>
          <w:i/>
          <w:lang w:val="id"/>
        </w:rPr>
        <w:t>sampling</w:t>
      </w:r>
      <w:r w:rsidRPr="00DB1A64">
        <w:rPr>
          <w:rFonts w:ascii="Arial" w:eastAsia="Arial MT" w:hAnsi="Arial" w:cs="Arial"/>
          <w:i/>
        </w:rPr>
        <w:t xml:space="preserve"> insidental</w:t>
      </w:r>
      <w:r w:rsidRPr="00DB1A64">
        <w:rPr>
          <w:rFonts w:ascii="Arial" w:eastAsia="Arial MT" w:hAnsi="Arial" w:cs="Arial"/>
          <w:lang w:val="id"/>
        </w:rPr>
        <w:t>.</w:t>
      </w:r>
      <w:r w:rsidRPr="00DB1A64">
        <w:rPr>
          <w:rFonts w:ascii="Arial" w:eastAsia="Arial MT" w:hAnsi="Arial" w:cs="Arial"/>
          <w:spacing w:val="1"/>
          <w:lang w:val="id"/>
        </w:rPr>
        <w:t xml:space="preserve"> </w:t>
      </w:r>
      <w:r w:rsidRPr="00DB1A64">
        <w:rPr>
          <w:rFonts w:ascii="Arial" w:eastAsia="Arial MT" w:hAnsi="Arial" w:cs="Arial"/>
          <w:lang w:val="id"/>
        </w:rPr>
        <w:t>Jenis</w:t>
      </w:r>
      <w:r w:rsidRPr="00DB1A64">
        <w:rPr>
          <w:rFonts w:ascii="Arial" w:eastAsia="Arial MT" w:hAnsi="Arial" w:cs="Arial"/>
          <w:spacing w:val="1"/>
          <w:lang w:val="id"/>
        </w:rPr>
        <w:t xml:space="preserve"> </w:t>
      </w:r>
      <w:r w:rsidRPr="00DB1A64">
        <w:rPr>
          <w:rFonts w:ascii="Arial" w:eastAsia="Arial MT" w:hAnsi="Arial" w:cs="Arial"/>
          <w:lang w:val="id"/>
        </w:rPr>
        <w:t>dan</w:t>
      </w:r>
      <w:r w:rsidRPr="00DB1A64">
        <w:rPr>
          <w:rFonts w:ascii="Arial" w:eastAsia="Arial MT" w:hAnsi="Arial" w:cs="Arial"/>
        </w:rPr>
        <w:t xml:space="preserve"> </w:t>
      </w:r>
      <w:r w:rsidRPr="00DB1A64">
        <w:rPr>
          <w:rFonts w:ascii="Arial" w:eastAsia="Arial MT" w:hAnsi="Arial" w:cs="Arial"/>
          <w:spacing w:val="-64"/>
          <w:lang w:val="id"/>
        </w:rPr>
        <w:t xml:space="preserve"> </w:t>
      </w:r>
      <w:r w:rsidRPr="00DB1A64">
        <w:rPr>
          <w:rFonts w:ascii="Arial" w:eastAsia="Arial MT" w:hAnsi="Arial" w:cs="Arial"/>
          <w:lang w:val="id"/>
        </w:rPr>
        <w:t>sumber</w:t>
      </w:r>
      <w:r w:rsidRPr="00DB1A64">
        <w:rPr>
          <w:rFonts w:ascii="Arial" w:eastAsia="Arial MT" w:hAnsi="Arial" w:cs="Arial"/>
          <w:spacing w:val="1"/>
          <w:lang w:val="id"/>
        </w:rPr>
        <w:t xml:space="preserve"> </w:t>
      </w:r>
      <w:r w:rsidRPr="00DB1A64">
        <w:rPr>
          <w:rFonts w:ascii="Arial" w:eastAsia="Arial MT" w:hAnsi="Arial" w:cs="Arial"/>
          <w:lang w:val="id"/>
        </w:rPr>
        <w:t>data</w:t>
      </w:r>
      <w:r w:rsidRPr="00DB1A64">
        <w:rPr>
          <w:rFonts w:ascii="Arial" w:eastAsia="Arial MT" w:hAnsi="Arial" w:cs="Arial"/>
          <w:spacing w:val="1"/>
          <w:lang w:val="id"/>
        </w:rPr>
        <w:t xml:space="preserve"> </w:t>
      </w:r>
      <w:r w:rsidRPr="00DB1A64">
        <w:rPr>
          <w:rFonts w:ascii="Arial" w:eastAsia="Arial MT" w:hAnsi="Arial" w:cs="Arial"/>
          <w:lang w:val="id"/>
        </w:rPr>
        <w:t>yaitu</w:t>
      </w:r>
      <w:r w:rsidRPr="00DB1A64">
        <w:rPr>
          <w:rFonts w:ascii="Arial" w:eastAsia="Arial MT" w:hAnsi="Arial" w:cs="Arial"/>
          <w:spacing w:val="1"/>
          <w:lang w:val="id"/>
        </w:rPr>
        <w:t xml:space="preserve"> </w:t>
      </w:r>
      <w:r w:rsidRPr="00DB1A64">
        <w:rPr>
          <w:rFonts w:ascii="Arial" w:eastAsia="Arial MT" w:hAnsi="Arial" w:cs="Arial"/>
          <w:spacing w:val="1"/>
        </w:rPr>
        <w:t xml:space="preserve">observasi dan </w:t>
      </w:r>
      <w:r w:rsidRPr="00DB1A64">
        <w:rPr>
          <w:rFonts w:ascii="Arial" w:eastAsia="Arial MT" w:hAnsi="Arial" w:cs="Arial"/>
          <w:lang w:val="id"/>
        </w:rPr>
        <w:t>kuisioner,</w:t>
      </w:r>
      <w:r w:rsidRPr="00DB1A64">
        <w:rPr>
          <w:rFonts w:ascii="Arial" w:eastAsia="Arial MT" w:hAnsi="Arial" w:cs="Arial"/>
          <w:spacing w:val="1"/>
          <w:lang w:val="id"/>
        </w:rPr>
        <w:t xml:space="preserve"> </w:t>
      </w:r>
      <w:r w:rsidRPr="00DB1A64">
        <w:rPr>
          <w:rFonts w:ascii="Arial" w:eastAsia="Arial MT" w:hAnsi="Arial" w:cs="Arial"/>
          <w:lang w:val="id"/>
        </w:rPr>
        <w:t>sedangkan</w:t>
      </w:r>
      <w:r w:rsidRPr="00DB1A64">
        <w:rPr>
          <w:rFonts w:ascii="Arial" w:eastAsia="Arial MT" w:hAnsi="Arial" w:cs="Arial"/>
          <w:spacing w:val="1"/>
          <w:lang w:val="id"/>
        </w:rPr>
        <w:t xml:space="preserve"> </w:t>
      </w:r>
      <w:r w:rsidRPr="00DB1A64">
        <w:rPr>
          <w:rFonts w:ascii="Arial" w:eastAsia="Arial MT" w:hAnsi="Arial" w:cs="Arial"/>
          <w:lang w:val="id"/>
        </w:rPr>
        <w:t>Analisa</w:t>
      </w:r>
      <w:r w:rsidRPr="00DB1A64">
        <w:rPr>
          <w:rFonts w:ascii="Arial" w:eastAsia="Arial MT" w:hAnsi="Arial" w:cs="Arial"/>
          <w:spacing w:val="1"/>
          <w:lang w:val="id"/>
        </w:rPr>
        <w:t xml:space="preserve"> </w:t>
      </w:r>
      <w:r w:rsidRPr="00DB1A64">
        <w:rPr>
          <w:rFonts w:ascii="Arial" w:eastAsia="Arial MT" w:hAnsi="Arial" w:cs="Arial"/>
          <w:lang w:val="id"/>
        </w:rPr>
        <w:t>data</w:t>
      </w:r>
      <w:r w:rsidRPr="00DB1A64">
        <w:rPr>
          <w:rFonts w:ascii="Arial" w:eastAsia="Arial MT" w:hAnsi="Arial" w:cs="Arial"/>
          <w:spacing w:val="1"/>
          <w:lang w:val="id"/>
        </w:rPr>
        <w:t xml:space="preserve"> </w:t>
      </w:r>
      <w:r w:rsidRPr="00DB1A64">
        <w:rPr>
          <w:rFonts w:ascii="Arial" w:eastAsia="Arial MT" w:hAnsi="Arial" w:cs="Arial"/>
          <w:lang w:val="id"/>
        </w:rPr>
        <w:t xml:space="preserve">menggunakan </w:t>
      </w:r>
      <w:r w:rsidRPr="00DB1A64">
        <w:rPr>
          <w:rFonts w:ascii="Arial" w:eastAsia="Arial MT" w:hAnsi="Arial" w:cs="Arial"/>
        </w:rPr>
        <w:t>Skala riket dan Pengukuran menggunkan interval.</w:t>
      </w:r>
    </w:p>
    <w:p w:rsidR="008E3672" w:rsidRPr="00DB1A64" w:rsidRDefault="008E3672" w:rsidP="008E3672">
      <w:pPr>
        <w:widowControl w:val="0"/>
        <w:autoSpaceDE w:val="0"/>
        <w:autoSpaceDN w:val="0"/>
        <w:spacing w:after="0"/>
        <w:ind w:right="341" w:firstLine="652"/>
        <w:jc w:val="both"/>
        <w:rPr>
          <w:rFonts w:ascii="Arial" w:eastAsia="Arial MT" w:hAnsi="Arial" w:cs="Arial"/>
        </w:rPr>
      </w:pPr>
      <w:r w:rsidRPr="00DB1A64">
        <w:rPr>
          <w:rFonts w:ascii="Arial" w:eastAsia="Arial MT" w:hAnsi="Arial" w:cs="Arial"/>
          <w:lang w:val="id"/>
        </w:rPr>
        <w:t>Hasil</w:t>
      </w:r>
      <w:r w:rsidRPr="00DB1A64">
        <w:rPr>
          <w:rFonts w:ascii="Arial" w:eastAsia="Arial MT" w:hAnsi="Arial" w:cs="Arial"/>
          <w:spacing w:val="-15"/>
          <w:lang w:val="id"/>
        </w:rPr>
        <w:t xml:space="preserve"> </w:t>
      </w:r>
      <w:r w:rsidRPr="00DB1A64">
        <w:rPr>
          <w:rFonts w:ascii="Arial" w:eastAsia="Arial MT" w:hAnsi="Arial" w:cs="Arial"/>
        </w:rPr>
        <w:t xml:space="preserve">Strategi Badan Pendapatan Daerah dalam Meningkatkan Pendapatan Asli Daerah di Kota Dumai dikategorikan Baik </w:t>
      </w:r>
      <w:r w:rsidRPr="00DB1A64">
        <w:rPr>
          <w:rFonts w:ascii="Arial" w:eastAsia="Arial MT" w:hAnsi="Arial" w:cs="Arial"/>
          <w:lang w:val="id"/>
        </w:rPr>
        <w:t>dengan</w:t>
      </w:r>
      <w:r w:rsidRPr="00DB1A64">
        <w:rPr>
          <w:rFonts w:ascii="Arial" w:eastAsia="Arial MT" w:hAnsi="Arial" w:cs="Arial"/>
          <w:spacing w:val="1"/>
          <w:lang w:val="id"/>
        </w:rPr>
        <w:t xml:space="preserve"> </w:t>
      </w:r>
      <w:r w:rsidRPr="00DB1A64">
        <w:rPr>
          <w:rFonts w:ascii="Arial" w:eastAsia="Arial MT" w:hAnsi="Arial" w:cs="Arial"/>
          <w:lang w:val="id"/>
        </w:rPr>
        <w:t>total</w:t>
      </w:r>
      <w:r w:rsidRPr="00DB1A64">
        <w:rPr>
          <w:rFonts w:ascii="Arial" w:eastAsia="Arial MT" w:hAnsi="Arial" w:cs="Arial"/>
          <w:spacing w:val="1"/>
          <w:lang w:val="id"/>
        </w:rPr>
        <w:t xml:space="preserve"> </w:t>
      </w:r>
      <w:r w:rsidRPr="00DB1A64">
        <w:rPr>
          <w:rFonts w:ascii="Arial" w:eastAsia="Arial MT" w:hAnsi="Arial" w:cs="Arial"/>
          <w:lang w:val="id"/>
        </w:rPr>
        <w:t>skor</w:t>
      </w:r>
      <w:r w:rsidRPr="00DB1A64">
        <w:rPr>
          <w:rFonts w:ascii="Arial" w:eastAsia="Arial MT" w:hAnsi="Arial" w:cs="Arial"/>
          <w:spacing w:val="1"/>
          <w:lang w:val="id"/>
        </w:rPr>
        <w:t xml:space="preserve"> </w:t>
      </w:r>
      <w:r w:rsidRPr="00DB1A64">
        <w:rPr>
          <w:rFonts w:ascii="Arial" w:eastAsia="Arial MT" w:hAnsi="Arial" w:cs="Arial"/>
          <w:lang w:val="id"/>
        </w:rPr>
        <w:t>sebesar</w:t>
      </w:r>
      <w:r w:rsidRPr="00DB1A64">
        <w:rPr>
          <w:rFonts w:ascii="Arial" w:eastAsia="Arial MT" w:hAnsi="Arial" w:cs="Arial"/>
          <w:spacing w:val="1"/>
          <w:lang w:val="id"/>
        </w:rPr>
        <w:t xml:space="preserve"> </w:t>
      </w:r>
      <w:r w:rsidRPr="00DB1A64">
        <w:rPr>
          <w:rFonts w:ascii="Arial" w:eastAsia="Arial MT" w:hAnsi="Arial" w:cs="Arial"/>
          <w:lang w:val="id"/>
        </w:rPr>
        <w:t>398</w:t>
      </w:r>
      <w:r w:rsidRPr="00DB1A64">
        <w:rPr>
          <w:rFonts w:ascii="Arial" w:eastAsia="Arial MT" w:hAnsi="Arial" w:cs="Arial"/>
        </w:rPr>
        <w:t>3</w:t>
      </w:r>
      <w:r w:rsidRPr="00DB1A64">
        <w:rPr>
          <w:rFonts w:ascii="Arial" w:eastAsia="Arial MT" w:hAnsi="Arial" w:cs="Arial"/>
          <w:lang w:val="id"/>
        </w:rPr>
        <w:t>.</w:t>
      </w:r>
      <w:r w:rsidRPr="00DB1A64">
        <w:rPr>
          <w:rFonts w:ascii="Arial" w:eastAsia="Arial MT" w:hAnsi="Arial" w:cs="Arial"/>
          <w:spacing w:val="1"/>
          <w:lang w:val="id"/>
        </w:rPr>
        <w:t xml:space="preserve"> </w:t>
      </w:r>
      <w:r w:rsidRPr="00DB1A64">
        <w:rPr>
          <w:rFonts w:ascii="Arial" w:eastAsia="Arial MT" w:hAnsi="Arial" w:cs="Arial"/>
          <w:lang w:val="id"/>
        </w:rPr>
        <w:t>Adapun faktor pendukung yaitu:1) Terdapat</w:t>
      </w:r>
      <w:r w:rsidRPr="00DB1A64">
        <w:rPr>
          <w:rFonts w:ascii="Arial" w:eastAsia="Arial MT" w:hAnsi="Arial" w:cs="Arial"/>
        </w:rPr>
        <w:t xml:space="preserve"> Purposes, Environtment dan Action</w:t>
      </w:r>
      <w:r w:rsidRPr="00DB1A64">
        <w:rPr>
          <w:rFonts w:ascii="Arial" w:eastAsia="Arial MT" w:hAnsi="Arial" w:cs="Arial"/>
          <w:lang w:val="id"/>
        </w:rPr>
        <w:t>.</w:t>
      </w:r>
      <w:r w:rsidRPr="00DB1A64">
        <w:rPr>
          <w:rFonts w:ascii="Arial" w:eastAsia="Arial MT" w:hAnsi="Arial" w:cs="Arial"/>
          <w:spacing w:val="1"/>
          <w:lang w:val="id"/>
        </w:rPr>
        <w:t xml:space="preserve"> </w:t>
      </w:r>
      <w:r w:rsidRPr="00DB1A64">
        <w:rPr>
          <w:rFonts w:ascii="Arial" w:eastAsia="Arial MT" w:hAnsi="Arial" w:cs="Arial"/>
          <w:lang w:val="id"/>
        </w:rPr>
        <w:t>Sedangkan</w:t>
      </w:r>
      <w:r w:rsidRPr="00DB1A64">
        <w:rPr>
          <w:rFonts w:ascii="Arial" w:eastAsia="Arial MT" w:hAnsi="Arial" w:cs="Arial"/>
          <w:spacing w:val="-7"/>
          <w:lang w:val="id"/>
        </w:rPr>
        <w:t xml:space="preserve"> </w:t>
      </w:r>
      <w:r w:rsidRPr="00DB1A64">
        <w:rPr>
          <w:rFonts w:ascii="Arial" w:eastAsia="Arial MT" w:hAnsi="Arial" w:cs="Arial"/>
          <w:lang w:val="id"/>
        </w:rPr>
        <w:t>faktor</w:t>
      </w:r>
      <w:r w:rsidRPr="00DB1A64">
        <w:rPr>
          <w:rFonts w:ascii="Arial" w:eastAsia="Arial MT" w:hAnsi="Arial" w:cs="Arial"/>
          <w:spacing w:val="-10"/>
          <w:lang w:val="id"/>
        </w:rPr>
        <w:t xml:space="preserve"> </w:t>
      </w:r>
      <w:r w:rsidRPr="00DB1A64">
        <w:rPr>
          <w:rFonts w:ascii="Arial" w:eastAsia="Arial MT" w:hAnsi="Arial" w:cs="Arial"/>
          <w:lang w:val="id"/>
        </w:rPr>
        <w:t>penghambat</w:t>
      </w:r>
      <w:r w:rsidRPr="00DB1A64">
        <w:rPr>
          <w:rFonts w:ascii="Arial" w:eastAsia="Arial MT" w:hAnsi="Arial" w:cs="Arial"/>
          <w:spacing w:val="-6"/>
          <w:lang w:val="id"/>
        </w:rPr>
        <w:t xml:space="preserve"> </w:t>
      </w:r>
      <w:r w:rsidRPr="00DB1A64">
        <w:rPr>
          <w:rFonts w:ascii="Arial" w:eastAsia="Arial MT" w:hAnsi="Arial" w:cs="Arial"/>
          <w:lang w:val="id"/>
        </w:rPr>
        <w:t>yaitu:</w:t>
      </w:r>
      <w:r w:rsidRPr="00DB1A64">
        <w:rPr>
          <w:rFonts w:ascii="Arial" w:eastAsia="Arial MT" w:hAnsi="Arial" w:cs="Arial"/>
          <w:spacing w:val="-9"/>
          <w:lang w:val="id"/>
        </w:rPr>
        <w:t xml:space="preserve"> </w:t>
      </w:r>
      <w:r w:rsidRPr="00DB1A64">
        <w:rPr>
          <w:rFonts w:ascii="Arial" w:eastAsia="Arial MT" w:hAnsi="Arial" w:cs="Arial"/>
          <w:lang w:val="id"/>
        </w:rPr>
        <w:t>1)</w:t>
      </w:r>
      <w:r w:rsidRPr="00DB1A64">
        <w:rPr>
          <w:rFonts w:ascii="Arial" w:eastAsia="Arial MT" w:hAnsi="Arial" w:cs="Arial"/>
          <w:spacing w:val="-8"/>
          <w:lang w:val="id"/>
        </w:rPr>
        <w:t xml:space="preserve"> </w:t>
      </w:r>
      <w:r w:rsidRPr="00DB1A64">
        <w:rPr>
          <w:rFonts w:ascii="Arial" w:eastAsia="Arial MT" w:hAnsi="Arial" w:cs="Arial"/>
        </w:rPr>
        <w:t>Masih Kurang nya Direction dan Learning.</w:t>
      </w:r>
    </w:p>
    <w:p w:rsidR="008E3672" w:rsidRDefault="008E3672" w:rsidP="006F4CAB">
      <w:pPr>
        <w:jc w:val="center"/>
        <w:rPr>
          <w:rFonts w:ascii="Arial" w:hAnsi="Arial" w:cs="Arial"/>
          <w:b/>
          <w:sz w:val="24"/>
          <w:szCs w:val="24"/>
        </w:rPr>
      </w:pPr>
    </w:p>
    <w:p w:rsidR="008E3672" w:rsidRDefault="008E3672" w:rsidP="006F4CAB">
      <w:pPr>
        <w:jc w:val="center"/>
        <w:rPr>
          <w:rFonts w:ascii="Arial" w:hAnsi="Arial" w:cs="Arial"/>
          <w:b/>
          <w:sz w:val="24"/>
          <w:szCs w:val="24"/>
        </w:rPr>
      </w:pPr>
    </w:p>
    <w:p w:rsidR="00F21AF6" w:rsidRDefault="00F21AF6" w:rsidP="00D658AD">
      <w:pPr>
        <w:spacing w:line="480" w:lineRule="auto"/>
        <w:jc w:val="center"/>
        <w:rPr>
          <w:rFonts w:ascii="Arial" w:hAnsi="Arial" w:cs="Arial"/>
          <w:b/>
          <w:sz w:val="24"/>
          <w:szCs w:val="24"/>
        </w:rPr>
        <w:sectPr w:rsidR="00F21AF6" w:rsidSect="00A17E07">
          <w:headerReference w:type="default" r:id="rId9"/>
          <w:headerReference w:type="first" r:id="rId10"/>
          <w:pgSz w:w="11907" w:h="16839" w:code="9"/>
          <w:pgMar w:top="2268" w:right="1701" w:bottom="1701" w:left="2268" w:header="709" w:footer="709" w:gutter="0"/>
          <w:pgNumType w:fmt="lowerRoman" w:start="1"/>
          <w:cols w:space="708"/>
          <w:titlePg/>
          <w:docGrid w:linePitch="360"/>
        </w:sectPr>
      </w:pPr>
    </w:p>
    <w:p w:rsidR="00D658AD" w:rsidRDefault="00D658AD" w:rsidP="00D658AD">
      <w:pPr>
        <w:spacing w:line="480" w:lineRule="auto"/>
        <w:jc w:val="center"/>
        <w:rPr>
          <w:rFonts w:ascii="Arial" w:hAnsi="Arial" w:cs="Arial"/>
          <w:b/>
          <w:sz w:val="24"/>
          <w:szCs w:val="24"/>
        </w:rPr>
      </w:pPr>
      <w:r w:rsidRPr="00220F20">
        <w:rPr>
          <w:rFonts w:ascii="Arial" w:hAnsi="Arial" w:cs="Arial"/>
          <w:b/>
          <w:sz w:val="24"/>
          <w:szCs w:val="24"/>
        </w:rPr>
        <w:t>KATA PENGANTAR</w:t>
      </w:r>
    </w:p>
    <w:p w:rsidR="00D658AD" w:rsidRDefault="00D658AD" w:rsidP="00D658AD">
      <w:pPr>
        <w:spacing w:line="480" w:lineRule="auto"/>
        <w:ind w:firstLine="720"/>
        <w:jc w:val="both"/>
        <w:rPr>
          <w:rFonts w:ascii="Arial" w:hAnsi="Arial" w:cs="Arial"/>
          <w:sz w:val="24"/>
          <w:szCs w:val="24"/>
        </w:rPr>
      </w:pPr>
      <w:r w:rsidRPr="00220F20">
        <w:rPr>
          <w:rFonts w:ascii="Arial" w:hAnsi="Arial" w:cs="Arial"/>
          <w:sz w:val="24"/>
          <w:szCs w:val="24"/>
        </w:rPr>
        <w:t>Puji Syukur penulis ucapkan kehadirat Tuhan Yang Maha Esa karena atas berkat rahmat dan hidayah-Nya penulis</w:t>
      </w:r>
      <w:r>
        <w:rPr>
          <w:rFonts w:ascii="Arial" w:hAnsi="Arial" w:cs="Arial"/>
          <w:sz w:val="24"/>
          <w:szCs w:val="24"/>
        </w:rPr>
        <w:t xml:space="preserve"> dapat menyelesaikan penulisan Skripsi ini yang merupakan salah satu syarat untuk memperoleh gelar Sarjana Strata Satu (S.1) pada Sekolah Tinggi Ilmu Admnistrasi (STIA) Lancang Kuning Duai sesuai waktu yang ditetapkan.</w:t>
      </w:r>
    </w:p>
    <w:p w:rsidR="00D658AD" w:rsidRDefault="00D658AD" w:rsidP="00D658AD">
      <w:pPr>
        <w:spacing w:line="480" w:lineRule="auto"/>
        <w:ind w:firstLine="720"/>
        <w:jc w:val="both"/>
        <w:rPr>
          <w:rFonts w:ascii="Arial" w:hAnsi="Arial" w:cs="Arial"/>
          <w:sz w:val="24"/>
          <w:szCs w:val="24"/>
        </w:rPr>
      </w:pPr>
      <w:r>
        <w:rPr>
          <w:rFonts w:ascii="Arial" w:hAnsi="Arial" w:cs="Arial"/>
          <w:sz w:val="24"/>
          <w:szCs w:val="24"/>
        </w:rPr>
        <w:t>Pada kesempatan ini penulis ingin menyampaikan ucapan terimakasih kepada banyak pihak atas hubungan dan dorongan baik secara langsung maupun tidak langsung sehingga penulisan ini dapat penulis selesaikan dengan baik.</w:t>
      </w:r>
    </w:p>
    <w:p w:rsidR="00D658AD" w:rsidRDefault="00D658AD" w:rsidP="00D658AD">
      <w:pPr>
        <w:spacing w:line="480" w:lineRule="auto"/>
        <w:ind w:firstLine="720"/>
        <w:jc w:val="both"/>
        <w:rPr>
          <w:rFonts w:ascii="Arial" w:hAnsi="Arial" w:cs="Arial"/>
          <w:sz w:val="24"/>
          <w:szCs w:val="24"/>
        </w:rPr>
      </w:pPr>
      <w:r>
        <w:rPr>
          <w:rFonts w:ascii="Arial" w:hAnsi="Arial" w:cs="Arial"/>
          <w:sz w:val="24"/>
          <w:szCs w:val="24"/>
        </w:rPr>
        <w:t>Keberhasilan penulis dalam penyelesaian penulisan Skripsi ini tidak terlepas dari bantuan berbagai pihak, untuk itu dalam kesempatan ini penulis mengucapkan banyak terimakasih kepada :</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Bapa Latip, S.Sos., M.Si selaku ketua Sekolah Tinggi Ilmu Administrasi (STI) Lancang Kuning Dumai yang telah memberikan banyak motivasi kepada penulis sehingga penulisan ini dapat selesai tepat waktu.</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Ibu Dewi Jannah, S.Sos.,M.Si selaku Pembantu Ketua Sekolah Tinggi Ilmu Administrasi (STIA) Lancang Kuning Dumai yang telah memberikan dorongan dan ilmu pengetahuan kepada penulis.</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Ibu Dila Erlianti, S.Sos.,M.Si selaku Dosen pembimbing I dan Ketua Program Studi Ilmu Administrasi Negara pada Sekolah Tinggi Ilmu Administrasi (STIA) Lancang Kuning Dumai yang telah banyak memberikan bimbingan, petunjuk dan motivasi kepada penulis.</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Bapa Erinaldi S.Sos., M.Si selaku Dosen Pembimbing II yang sudah banyak memberikan motivasi, support serta arahan yang luar biasa guna kelancaran penyusunan skripsi agar selesai tepat waktunya.</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t>Bapa Fahmi Rizal, S.STP,M.Si selaku Kepala Badan dan seluruh staff Badan Pendapatan Daerah Kota Dumai yang telah membantu penulis dalam mendapatkan data dan informasi sehingga penelitian ini selesai.</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Bapak/Ibu Dosen beserta staff Sekolah Tinggi Ilmu Administrasi Lancang Kuning Dumai yang sudah memberikan semangat dan motivasi kepada penulis.</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7.</w:t>
      </w:r>
      <w:r>
        <w:rPr>
          <w:rFonts w:ascii="Arial" w:hAnsi="Arial" w:cs="Arial"/>
          <w:sz w:val="24"/>
          <w:szCs w:val="24"/>
        </w:rPr>
        <w:tab/>
        <w:t xml:space="preserve">Teristimewa ucapan terima kasih untuk Kedua orang tua penulis, Ayahanda Rizal Aryanto dan Ibunda Emmy Nuryasi. Orang tua yang hebat yang selalu menjadi penyemangat penulis sebagai sandaran terkuat dari kerasnya dunia. Beliau memang tidak sempat merasakan pendidikan sampai bangu perkuliahan, tapi semangat, motivasi serta doa yang selalu beliau berikan hingga penulis mampu menyelesaikan studinya sampai sarjana. </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t>Saudara tercinta adik-adik penulis. Adinda Revalina, Amanda Aisa Putri dan Anggraini Maharani, Terima kasih penulis ucapkan sudah menjadi bagian dalam proses penyusunan skripsi ini.</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9.</w:t>
      </w:r>
      <w:r>
        <w:rPr>
          <w:rFonts w:ascii="Arial" w:hAnsi="Arial" w:cs="Arial"/>
          <w:sz w:val="24"/>
          <w:szCs w:val="24"/>
        </w:rPr>
        <w:tab/>
        <w:t>Sahabat dan teman-teman Angkatan 2020 Negara dan Niaga yang selalu memberikan semangat kepada penulis selama menuntun ilmu di Kampus STIA Dumai</w:t>
      </w:r>
    </w:p>
    <w:p w:rsidR="00D658AD" w:rsidRDefault="00D658AD" w:rsidP="00D658AD">
      <w:pPr>
        <w:spacing w:line="480" w:lineRule="auto"/>
        <w:ind w:left="720" w:hanging="720"/>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Anisa Fauziah, </w:t>
      </w:r>
      <w:r w:rsidRPr="00E113B4">
        <w:rPr>
          <w:rFonts w:ascii="Arial" w:hAnsi="Arial" w:cs="Arial"/>
          <w:i/>
          <w:sz w:val="24"/>
          <w:szCs w:val="24"/>
        </w:rPr>
        <w:t>Last but no least</w:t>
      </w:r>
      <w:r>
        <w:rPr>
          <w:rFonts w:ascii="Arial" w:hAnsi="Arial" w:cs="Arial"/>
          <w:sz w:val="24"/>
          <w:szCs w:val="24"/>
        </w:rPr>
        <w:t>, ya! diri saya sendiri. Apresiasi sebesar-besarnya karena telah bertanggung jawab untuk menyelesaikan apa yang telah dimulai. Terimakasih karena telah berusaha dan tidak menyerah, serta senantiasa menikmati setiap prosesnya yang bisa di bilang tidak mudah. Terimakasih sudah bertahan.</w:t>
      </w:r>
    </w:p>
    <w:p w:rsidR="00D658AD" w:rsidRDefault="00D658AD" w:rsidP="00D658AD">
      <w:pPr>
        <w:spacing w:line="480" w:lineRule="auto"/>
        <w:ind w:firstLine="720"/>
        <w:jc w:val="both"/>
        <w:rPr>
          <w:rFonts w:ascii="Arial" w:hAnsi="Arial" w:cs="Arial"/>
          <w:sz w:val="24"/>
          <w:szCs w:val="24"/>
        </w:rPr>
      </w:pPr>
      <w:r>
        <w:rPr>
          <w:rFonts w:ascii="Arial" w:hAnsi="Arial" w:cs="Arial"/>
          <w:sz w:val="24"/>
          <w:szCs w:val="24"/>
        </w:rPr>
        <w:t>Semoga segala bantuan yang diberikan kepada penulis mendapatkan Rahmat, Berkat dari Tuhan Yang Maha Esa.</w:t>
      </w:r>
    </w:p>
    <w:p w:rsidR="00D658AD" w:rsidRDefault="00D658AD" w:rsidP="00D658AD">
      <w:pPr>
        <w:spacing w:line="480" w:lineRule="auto"/>
        <w:ind w:firstLine="720"/>
        <w:jc w:val="both"/>
        <w:rPr>
          <w:rFonts w:ascii="Arial" w:hAnsi="Arial" w:cs="Arial"/>
          <w:sz w:val="24"/>
          <w:szCs w:val="24"/>
        </w:rPr>
      </w:pPr>
    </w:p>
    <w:p w:rsidR="00D658AD" w:rsidRPr="00E113B4" w:rsidRDefault="00D658AD" w:rsidP="00D658AD">
      <w:pPr>
        <w:spacing w:after="0" w:line="240" w:lineRule="auto"/>
        <w:ind w:firstLine="720"/>
        <w:jc w:val="right"/>
        <w:rPr>
          <w:rFonts w:ascii="Arial" w:hAnsi="Arial" w:cs="Arial"/>
          <w:sz w:val="24"/>
          <w:szCs w:val="24"/>
        </w:rPr>
      </w:pPr>
      <w:r w:rsidRPr="00E113B4">
        <w:rPr>
          <w:rFonts w:ascii="Arial" w:hAnsi="Arial" w:cs="Arial"/>
          <w:sz w:val="24"/>
          <w:szCs w:val="24"/>
        </w:rPr>
        <w:t>Dumai, Oktober 2024</w:t>
      </w:r>
    </w:p>
    <w:p w:rsidR="00D658AD" w:rsidRPr="00E113B4" w:rsidRDefault="00D658AD" w:rsidP="00D658AD">
      <w:pPr>
        <w:spacing w:after="0" w:line="240" w:lineRule="auto"/>
        <w:ind w:firstLine="720"/>
        <w:jc w:val="right"/>
        <w:rPr>
          <w:rFonts w:ascii="Arial" w:hAnsi="Arial" w:cs="Arial"/>
          <w:sz w:val="24"/>
          <w:szCs w:val="24"/>
        </w:rPr>
      </w:pPr>
      <w:r w:rsidRPr="00E113B4">
        <w:rPr>
          <w:rFonts w:ascii="Arial" w:hAnsi="Arial" w:cs="Arial"/>
          <w:sz w:val="24"/>
          <w:szCs w:val="24"/>
        </w:rPr>
        <w:t>Penulis</w:t>
      </w:r>
    </w:p>
    <w:p w:rsidR="00D658AD" w:rsidRDefault="00D658AD" w:rsidP="00D658AD">
      <w:pPr>
        <w:spacing w:after="0" w:line="240" w:lineRule="auto"/>
        <w:ind w:firstLine="720"/>
        <w:jc w:val="right"/>
        <w:rPr>
          <w:rFonts w:ascii="Arial" w:hAnsi="Arial" w:cs="Arial"/>
          <w:b/>
          <w:sz w:val="24"/>
          <w:szCs w:val="24"/>
        </w:rPr>
      </w:pPr>
    </w:p>
    <w:p w:rsidR="00D658AD" w:rsidRDefault="00D658AD" w:rsidP="00D658AD">
      <w:pPr>
        <w:spacing w:after="0" w:line="240" w:lineRule="auto"/>
        <w:ind w:firstLine="720"/>
        <w:jc w:val="right"/>
        <w:rPr>
          <w:rFonts w:ascii="Arial" w:hAnsi="Arial" w:cs="Arial"/>
          <w:b/>
          <w:sz w:val="24"/>
          <w:szCs w:val="24"/>
        </w:rPr>
      </w:pPr>
    </w:p>
    <w:p w:rsidR="00D658AD" w:rsidRDefault="00D658AD" w:rsidP="00D658AD">
      <w:pPr>
        <w:spacing w:after="0" w:line="240" w:lineRule="auto"/>
        <w:ind w:firstLine="720"/>
        <w:jc w:val="right"/>
        <w:rPr>
          <w:rFonts w:ascii="Arial" w:hAnsi="Arial" w:cs="Arial"/>
          <w:b/>
          <w:sz w:val="24"/>
          <w:szCs w:val="24"/>
        </w:rPr>
      </w:pPr>
    </w:p>
    <w:p w:rsidR="00D658AD" w:rsidRPr="00E113B4" w:rsidRDefault="00D658AD" w:rsidP="00D658AD">
      <w:pPr>
        <w:spacing w:after="0" w:line="240" w:lineRule="auto"/>
        <w:ind w:firstLine="720"/>
        <w:jc w:val="right"/>
        <w:rPr>
          <w:rFonts w:ascii="Arial" w:hAnsi="Arial" w:cs="Arial"/>
          <w:b/>
          <w:sz w:val="24"/>
          <w:szCs w:val="24"/>
        </w:rPr>
      </w:pPr>
    </w:p>
    <w:p w:rsidR="00D658AD" w:rsidRPr="00E113B4" w:rsidRDefault="00D658AD" w:rsidP="00D658AD">
      <w:pPr>
        <w:spacing w:after="0" w:line="240" w:lineRule="auto"/>
        <w:ind w:firstLine="720"/>
        <w:jc w:val="right"/>
        <w:rPr>
          <w:rFonts w:ascii="Arial" w:hAnsi="Arial" w:cs="Arial"/>
          <w:b/>
          <w:sz w:val="24"/>
          <w:szCs w:val="24"/>
        </w:rPr>
      </w:pPr>
    </w:p>
    <w:p w:rsidR="00D658AD" w:rsidRPr="00E113B4" w:rsidRDefault="00D658AD" w:rsidP="00D658AD">
      <w:pPr>
        <w:tabs>
          <w:tab w:val="left" w:pos="5812"/>
        </w:tabs>
        <w:spacing w:after="0" w:line="240" w:lineRule="auto"/>
        <w:ind w:firstLine="720"/>
        <w:jc w:val="right"/>
        <w:rPr>
          <w:rFonts w:ascii="Arial" w:hAnsi="Arial" w:cs="Arial"/>
          <w:b/>
          <w:sz w:val="24"/>
          <w:szCs w:val="24"/>
          <w:u w:val="single"/>
        </w:rPr>
      </w:pPr>
      <w:r w:rsidRPr="00E113B4">
        <w:rPr>
          <w:rFonts w:ascii="Arial" w:hAnsi="Arial" w:cs="Arial"/>
          <w:b/>
          <w:sz w:val="24"/>
          <w:szCs w:val="24"/>
          <w:u w:val="single"/>
        </w:rPr>
        <w:t>ANISA FAUZIAH</w:t>
      </w:r>
    </w:p>
    <w:p w:rsidR="00D658AD" w:rsidRDefault="00D658AD" w:rsidP="00D658AD">
      <w:pPr>
        <w:spacing w:line="480" w:lineRule="auto"/>
        <w:ind w:left="720" w:hanging="720"/>
        <w:jc w:val="right"/>
        <w:rPr>
          <w:rFonts w:ascii="Arial" w:hAnsi="Arial" w:cs="Arial"/>
          <w:b/>
          <w:sz w:val="24"/>
          <w:szCs w:val="24"/>
        </w:rPr>
      </w:pPr>
      <w:r w:rsidRPr="00E113B4">
        <w:rPr>
          <w:rFonts w:ascii="Arial" w:hAnsi="Arial" w:cs="Arial"/>
          <w:b/>
          <w:sz w:val="24"/>
          <w:szCs w:val="24"/>
        </w:rPr>
        <w:t>NIM : 2010090811060</w:t>
      </w:r>
    </w:p>
    <w:p w:rsidR="00D658AD" w:rsidRDefault="00D658AD" w:rsidP="00D658AD">
      <w:pPr>
        <w:rPr>
          <w:rFonts w:ascii="Arial" w:hAnsi="Arial" w:cs="Arial"/>
          <w:b/>
          <w:sz w:val="24"/>
          <w:szCs w:val="24"/>
        </w:rPr>
      </w:pPr>
    </w:p>
    <w:p w:rsidR="006F4CAB" w:rsidRDefault="006F4CAB" w:rsidP="006F4CAB">
      <w:pPr>
        <w:jc w:val="center"/>
        <w:rPr>
          <w:rFonts w:ascii="Arial" w:hAnsi="Arial" w:cs="Arial"/>
          <w:b/>
          <w:sz w:val="24"/>
          <w:szCs w:val="24"/>
        </w:rPr>
      </w:pPr>
      <w:r w:rsidRPr="00F12944">
        <w:rPr>
          <w:rFonts w:ascii="Arial" w:hAnsi="Arial" w:cs="Arial"/>
          <w:b/>
          <w:sz w:val="24"/>
          <w:szCs w:val="24"/>
        </w:rPr>
        <w:t>DAFTAR ISI</w:t>
      </w:r>
    </w:p>
    <w:p w:rsidR="006F4CAB" w:rsidRDefault="006F4CAB" w:rsidP="006F4CAB">
      <w:pPr>
        <w:jc w:val="right"/>
        <w:rPr>
          <w:rFonts w:ascii="Arial" w:hAnsi="Arial" w:cs="Arial"/>
        </w:rPr>
      </w:pPr>
      <w:r w:rsidRPr="00F12944">
        <w:rPr>
          <w:rFonts w:ascii="Arial" w:hAnsi="Arial" w:cs="Arial"/>
        </w:rPr>
        <w:t>Halaman</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b/>
          <w:sz w:val="24"/>
          <w:szCs w:val="24"/>
        </w:rPr>
      </w:pPr>
      <w:r w:rsidRPr="0091168E">
        <w:rPr>
          <w:rFonts w:ascii="Arial" w:hAnsi="Arial" w:cs="Arial"/>
          <w:b/>
          <w:sz w:val="24"/>
          <w:szCs w:val="24"/>
        </w:rPr>
        <w:t>LEMBAR PERSETUJUAN</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b/>
          <w:sz w:val="24"/>
          <w:szCs w:val="24"/>
        </w:rPr>
      </w:pPr>
      <w:r w:rsidRPr="0091168E">
        <w:rPr>
          <w:rFonts w:ascii="Arial" w:hAnsi="Arial" w:cs="Arial"/>
          <w:b/>
          <w:sz w:val="24"/>
          <w:szCs w:val="24"/>
        </w:rPr>
        <w:t>PERNYATAAN KEBENARAN</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sidRPr="0091168E">
        <w:rPr>
          <w:rFonts w:ascii="Arial" w:hAnsi="Arial" w:cs="Arial"/>
          <w:b/>
          <w:sz w:val="24"/>
          <w:szCs w:val="24"/>
        </w:rPr>
        <w:t>ABSTRAK</w:t>
      </w:r>
      <w:r>
        <w:rPr>
          <w:rFonts w:ascii="Arial" w:hAnsi="Arial" w:cs="Arial"/>
          <w:b/>
          <w:sz w:val="24"/>
          <w:szCs w:val="24"/>
        </w:rPr>
        <w:t xml:space="preserve"> </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sidRPr="0091168E">
        <w:rPr>
          <w:rFonts w:ascii="Arial" w:hAnsi="Arial" w:cs="Arial"/>
          <w:b/>
          <w:sz w:val="24"/>
          <w:szCs w:val="24"/>
        </w:rPr>
        <w:t>KATA PENGANTAR</w:t>
      </w:r>
      <w:r>
        <w:rPr>
          <w:rFonts w:ascii="Arial" w:hAnsi="Arial" w:cs="Arial"/>
          <w:b/>
          <w:sz w:val="24"/>
          <w:szCs w:val="24"/>
        </w:rPr>
        <w:t xml:space="preserve"> </w:t>
      </w:r>
      <w:r>
        <w:rPr>
          <w:rFonts w:ascii="Arial" w:hAnsi="Arial" w:cs="Arial"/>
          <w:b/>
          <w:sz w:val="24"/>
          <w:szCs w:val="24"/>
        </w:rPr>
        <w:tab/>
        <w:t xml:space="preserve">       i</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Pr>
          <w:rFonts w:ascii="Arial" w:hAnsi="Arial" w:cs="Arial"/>
          <w:b/>
          <w:sz w:val="24"/>
          <w:szCs w:val="24"/>
        </w:rPr>
        <w:t xml:space="preserve">DAFTAR ISI </w:t>
      </w:r>
      <w:r>
        <w:rPr>
          <w:rFonts w:ascii="Arial" w:hAnsi="Arial" w:cs="Arial"/>
          <w:b/>
          <w:sz w:val="24"/>
          <w:szCs w:val="24"/>
        </w:rPr>
        <w:tab/>
        <w:t xml:space="preserve">     iv</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sidRPr="0091168E">
        <w:rPr>
          <w:rFonts w:ascii="Arial" w:hAnsi="Arial" w:cs="Arial"/>
          <w:b/>
          <w:sz w:val="24"/>
          <w:szCs w:val="24"/>
        </w:rPr>
        <w:t>DAFTAR TABEL</w:t>
      </w:r>
      <w:r>
        <w:rPr>
          <w:rFonts w:ascii="Arial" w:hAnsi="Arial" w:cs="Arial"/>
          <w:b/>
          <w:sz w:val="24"/>
          <w:szCs w:val="24"/>
        </w:rPr>
        <w:t xml:space="preserve"> </w:t>
      </w:r>
      <w:r>
        <w:rPr>
          <w:rFonts w:ascii="Arial" w:hAnsi="Arial" w:cs="Arial"/>
          <w:b/>
          <w:sz w:val="24"/>
          <w:szCs w:val="24"/>
        </w:rPr>
        <w:tab/>
        <w:t xml:space="preserve">     vi</w:t>
      </w:r>
    </w:p>
    <w:p w:rsidR="006F4CAB" w:rsidRDefault="006F4CAB" w:rsidP="006F4CAB">
      <w:pPr>
        <w:tabs>
          <w:tab w:val="left" w:leader="dot" w:pos="7371"/>
          <w:tab w:val="left" w:pos="7938"/>
        </w:tabs>
        <w:spacing w:line="360" w:lineRule="auto"/>
        <w:jc w:val="both"/>
        <w:rPr>
          <w:rFonts w:ascii="Arial" w:hAnsi="Arial" w:cs="Arial"/>
          <w:b/>
          <w:sz w:val="24"/>
          <w:szCs w:val="24"/>
        </w:rPr>
      </w:pPr>
      <w:r w:rsidRPr="0091168E">
        <w:rPr>
          <w:rFonts w:ascii="Arial" w:hAnsi="Arial" w:cs="Arial"/>
          <w:b/>
          <w:sz w:val="24"/>
          <w:szCs w:val="24"/>
        </w:rPr>
        <w:t>DAFTAR DIAGRAM</w:t>
      </w:r>
      <w:r>
        <w:rPr>
          <w:rFonts w:ascii="Arial" w:hAnsi="Arial" w:cs="Arial"/>
          <w:b/>
          <w:sz w:val="24"/>
          <w:szCs w:val="24"/>
        </w:rPr>
        <w:t xml:space="preserve"> </w:t>
      </w:r>
      <w:r>
        <w:rPr>
          <w:rFonts w:ascii="Arial" w:hAnsi="Arial" w:cs="Arial"/>
          <w:b/>
          <w:sz w:val="24"/>
          <w:szCs w:val="24"/>
        </w:rPr>
        <w:tab/>
        <w:t xml:space="preserve">    vii</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Pr>
          <w:rFonts w:ascii="Arial" w:hAnsi="Arial" w:cs="Arial"/>
          <w:b/>
          <w:sz w:val="24"/>
          <w:szCs w:val="24"/>
        </w:rPr>
        <w:t xml:space="preserve">DAFTAR BAGAN </w:t>
      </w:r>
      <w:r>
        <w:rPr>
          <w:rFonts w:ascii="Arial" w:hAnsi="Arial" w:cs="Arial"/>
          <w:b/>
          <w:sz w:val="24"/>
          <w:szCs w:val="24"/>
        </w:rPr>
        <w:tab/>
        <w:t xml:space="preserve">     ix</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sidRPr="0091168E">
        <w:rPr>
          <w:rFonts w:ascii="Arial" w:hAnsi="Arial" w:cs="Arial"/>
          <w:b/>
          <w:sz w:val="24"/>
          <w:szCs w:val="24"/>
        </w:rPr>
        <w:t>DAFTAR LAMPIRAN</w:t>
      </w:r>
      <w:r>
        <w:rPr>
          <w:rFonts w:ascii="Arial" w:hAnsi="Arial" w:cs="Arial"/>
          <w:b/>
          <w:sz w:val="24"/>
          <w:szCs w:val="24"/>
        </w:rPr>
        <w:tab/>
        <w:t xml:space="preserve">      x</w:t>
      </w:r>
    </w:p>
    <w:p w:rsidR="006F4CAB" w:rsidRPr="0091168E" w:rsidRDefault="006F4CAB" w:rsidP="006F4CAB">
      <w:pPr>
        <w:tabs>
          <w:tab w:val="left" w:leader="dot" w:pos="7371"/>
          <w:tab w:val="left" w:pos="7938"/>
        </w:tabs>
        <w:spacing w:line="360" w:lineRule="auto"/>
        <w:jc w:val="both"/>
        <w:rPr>
          <w:rFonts w:ascii="Arial" w:hAnsi="Arial" w:cs="Arial"/>
          <w:b/>
          <w:sz w:val="24"/>
          <w:szCs w:val="24"/>
        </w:rPr>
      </w:pPr>
      <w:r w:rsidRPr="0091168E">
        <w:rPr>
          <w:rFonts w:ascii="Arial" w:hAnsi="Arial" w:cs="Arial"/>
          <w:b/>
          <w:sz w:val="24"/>
          <w:szCs w:val="24"/>
        </w:rPr>
        <w:t>BAB I PENDAHULUAN</w:t>
      </w:r>
    </w:p>
    <w:p w:rsidR="006F4CAB" w:rsidRPr="0091168E" w:rsidRDefault="006F4CAB" w:rsidP="006F4CAB">
      <w:pPr>
        <w:pStyle w:val="ListParagraph"/>
        <w:numPr>
          <w:ilvl w:val="0"/>
          <w:numId w:val="6"/>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Latar Belakang Masalah</w:t>
      </w:r>
      <w:r>
        <w:rPr>
          <w:rFonts w:ascii="Arial" w:hAnsi="Arial" w:cs="Arial"/>
          <w:sz w:val="24"/>
          <w:szCs w:val="24"/>
        </w:rPr>
        <w:t xml:space="preserve"> </w:t>
      </w:r>
      <w:r>
        <w:rPr>
          <w:rFonts w:ascii="Arial" w:hAnsi="Arial" w:cs="Arial"/>
          <w:sz w:val="24"/>
          <w:szCs w:val="24"/>
        </w:rPr>
        <w:tab/>
        <w:t xml:space="preserve">      1</w:t>
      </w:r>
    </w:p>
    <w:p w:rsidR="006F4CAB" w:rsidRPr="0091168E" w:rsidRDefault="006F4CAB" w:rsidP="006F4CAB">
      <w:pPr>
        <w:pStyle w:val="ListParagraph"/>
        <w:numPr>
          <w:ilvl w:val="0"/>
          <w:numId w:val="6"/>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Perumusan Masalah</w:t>
      </w:r>
      <w:r>
        <w:rPr>
          <w:rFonts w:ascii="Arial" w:hAnsi="Arial" w:cs="Arial"/>
          <w:sz w:val="24"/>
          <w:szCs w:val="24"/>
        </w:rPr>
        <w:t xml:space="preserve"> </w:t>
      </w:r>
      <w:r>
        <w:rPr>
          <w:rFonts w:ascii="Arial" w:hAnsi="Arial" w:cs="Arial"/>
          <w:sz w:val="24"/>
          <w:szCs w:val="24"/>
        </w:rPr>
        <w:tab/>
        <w:t xml:space="preserve">    23</w:t>
      </w:r>
    </w:p>
    <w:p w:rsidR="006F4CAB" w:rsidRPr="0091168E" w:rsidRDefault="006F4CAB" w:rsidP="006F4CAB">
      <w:pPr>
        <w:pStyle w:val="ListParagraph"/>
        <w:numPr>
          <w:ilvl w:val="0"/>
          <w:numId w:val="6"/>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Tujuan dan Kegunaan</w:t>
      </w:r>
      <w:r>
        <w:rPr>
          <w:rFonts w:ascii="Arial" w:hAnsi="Arial" w:cs="Arial"/>
          <w:sz w:val="24"/>
          <w:szCs w:val="24"/>
        </w:rPr>
        <w:t xml:space="preserve"> </w:t>
      </w:r>
      <w:r>
        <w:rPr>
          <w:rFonts w:ascii="Arial" w:hAnsi="Arial" w:cs="Arial"/>
          <w:sz w:val="24"/>
          <w:szCs w:val="24"/>
        </w:rPr>
        <w:tab/>
        <w:t xml:space="preserve">    23</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b/>
          <w:sz w:val="24"/>
          <w:szCs w:val="24"/>
        </w:rPr>
      </w:pPr>
      <w:r w:rsidRPr="0091168E">
        <w:rPr>
          <w:rFonts w:ascii="Arial" w:hAnsi="Arial" w:cs="Arial"/>
          <w:b/>
          <w:sz w:val="24"/>
          <w:szCs w:val="24"/>
        </w:rPr>
        <w:t>BAB II TELAAH PUSTAKA</w:t>
      </w:r>
    </w:p>
    <w:p w:rsidR="006F4CAB" w:rsidRPr="0091168E" w:rsidRDefault="006F4CAB" w:rsidP="006F4CAB">
      <w:pPr>
        <w:pStyle w:val="ListParagraph"/>
        <w:numPr>
          <w:ilvl w:val="0"/>
          <w:numId w:val="7"/>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Kerangka Teori</w:t>
      </w:r>
      <w:r>
        <w:rPr>
          <w:rFonts w:ascii="Arial" w:hAnsi="Arial" w:cs="Arial"/>
          <w:sz w:val="24"/>
          <w:szCs w:val="24"/>
        </w:rPr>
        <w:t xml:space="preserve"> </w:t>
      </w:r>
      <w:r>
        <w:rPr>
          <w:rFonts w:ascii="Arial" w:hAnsi="Arial" w:cs="Arial"/>
          <w:sz w:val="24"/>
          <w:szCs w:val="24"/>
        </w:rPr>
        <w:tab/>
        <w:t xml:space="preserve">    25</w:t>
      </w:r>
    </w:p>
    <w:p w:rsidR="006F4CAB" w:rsidRPr="0091168E" w:rsidRDefault="006F4CAB" w:rsidP="006F4CAB">
      <w:pPr>
        <w:pStyle w:val="ListParagraph"/>
        <w:numPr>
          <w:ilvl w:val="0"/>
          <w:numId w:val="7"/>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Operasional Variabel Penelitian</w:t>
      </w:r>
      <w:r>
        <w:rPr>
          <w:rFonts w:ascii="Arial" w:hAnsi="Arial" w:cs="Arial"/>
          <w:sz w:val="24"/>
          <w:szCs w:val="24"/>
        </w:rPr>
        <w:t xml:space="preserve"> </w:t>
      </w:r>
      <w:r>
        <w:rPr>
          <w:rFonts w:ascii="Arial" w:hAnsi="Arial" w:cs="Arial"/>
          <w:sz w:val="24"/>
          <w:szCs w:val="24"/>
        </w:rPr>
        <w:tab/>
        <w:t xml:space="preserve">    38</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b/>
          <w:sz w:val="24"/>
          <w:szCs w:val="24"/>
        </w:rPr>
      </w:pPr>
      <w:r w:rsidRPr="0091168E">
        <w:rPr>
          <w:rFonts w:ascii="Arial" w:hAnsi="Arial" w:cs="Arial"/>
          <w:b/>
          <w:sz w:val="24"/>
          <w:szCs w:val="24"/>
        </w:rPr>
        <w:t>BAB III METODOLOGI PENELITIAN</w:t>
      </w:r>
    </w:p>
    <w:p w:rsidR="006F4CAB" w:rsidRPr="0091168E" w:rsidRDefault="006F4CAB" w:rsidP="006F4CAB">
      <w:pPr>
        <w:pStyle w:val="ListParagraph"/>
        <w:numPr>
          <w:ilvl w:val="0"/>
          <w:numId w:val="8"/>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Lokasi Penelitian</w:t>
      </w:r>
      <w:r>
        <w:rPr>
          <w:rFonts w:ascii="Arial" w:hAnsi="Arial" w:cs="Arial"/>
          <w:sz w:val="24"/>
          <w:szCs w:val="24"/>
        </w:rPr>
        <w:t xml:space="preserve"> </w:t>
      </w:r>
      <w:r>
        <w:rPr>
          <w:rFonts w:ascii="Arial" w:hAnsi="Arial" w:cs="Arial"/>
          <w:sz w:val="24"/>
          <w:szCs w:val="24"/>
        </w:rPr>
        <w:tab/>
        <w:t xml:space="preserve">    43</w:t>
      </w:r>
    </w:p>
    <w:p w:rsidR="006F4CAB" w:rsidRPr="0091168E" w:rsidRDefault="006F4CAB" w:rsidP="006F4CAB">
      <w:pPr>
        <w:pStyle w:val="ListParagraph"/>
        <w:numPr>
          <w:ilvl w:val="0"/>
          <w:numId w:val="8"/>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Populasi dan Sampel</w:t>
      </w:r>
      <w:r>
        <w:rPr>
          <w:rFonts w:ascii="Arial" w:hAnsi="Arial" w:cs="Arial"/>
          <w:sz w:val="24"/>
          <w:szCs w:val="24"/>
        </w:rPr>
        <w:t xml:space="preserve"> </w:t>
      </w:r>
      <w:r>
        <w:rPr>
          <w:rFonts w:ascii="Arial" w:hAnsi="Arial" w:cs="Arial"/>
          <w:sz w:val="24"/>
          <w:szCs w:val="24"/>
        </w:rPr>
        <w:tab/>
        <w:t xml:space="preserve">    43</w:t>
      </w:r>
    </w:p>
    <w:p w:rsidR="006F4CAB" w:rsidRPr="0091168E" w:rsidRDefault="006F4CAB" w:rsidP="006F4CAB">
      <w:pPr>
        <w:pStyle w:val="ListParagraph"/>
        <w:numPr>
          <w:ilvl w:val="0"/>
          <w:numId w:val="8"/>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Jenis dan Sumber Data</w:t>
      </w:r>
      <w:r>
        <w:rPr>
          <w:rFonts w:ascii="Arial" w:hAnsi="Arial" w:cs="Arial"/>
          <w:sz w:val="24"/>
          <w:szCs w:val="24"/>
        </w:rPr>
        <w:t xml:space="preserve"> </w:t>
      </w:r>
      <w:r>
        <w:rPr>
          <w:rFonts w:ascii="Arial" w:hAnsi="Arial" w:cs="Arial"/>
          <w:sz w:val="24"/>
          <w:szCs w:val="24"/>
        </w:rPr>
        <w:tab/>
        <w:t xml:space="preserve">    44</w:t>
      </w:r>
    </w:p>
    <w:p w:rsidR="006F4CAB" w:rsidRPr="0091168E" w:rsidRDefault="006F4CAB" w:rsidP="006F4CAB">
      <w:pPr>
        <w:pStyle w:val="ListParagraph"/>
        <w:numPr>
          <w:ilvl w:val="0"/>
          <w:numId w:val="8"/>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Teknik Pengumpulan Data</w:t>
      </w:r>
      <w:r>
        <w:rPr>
          <w:rFonts w:ascii="Arial" w:hAnsi="Arial" w:cs="Arial"/>
          <w:sz w:val="24"/>
          <w:szCs w:val="24"/>
        </w:rPr>
        <w:t xml:space="preserve"> </w:t>
      </w:r>
      <w:r>
        <w:rPr>
          <w:rFonts w:ascii="Arial" w:hAnsi="Arial" w:cs="Arial"/>
          <w:sz w:val="24"/>
          <w:szCs w:val="24"/>
        </w:rPr>
        <w:tab/>
        <w:t xml:space="preserve">    46</w:t>
      </w:r>
    </w:p>
    <w:p w:rsidR="006F4CAB" w:rsidRPr="00126D28" w:rsidRDefault="006F4CAB" w:rsidP="006F4CAB">
      <w:pPr>
        <w:pStyle w:val="ListParagraph"/>
        <w:numPr>
          <w:ilvl w:val="0"/>
          <w:numId w:val="8"/>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Analisis Data</w:t>
      </w:r>
      <w:r>
        <w:rPr>
          <w:rFonts w:ascii="Arial" w:hAnsi="Arial" w:cs="Arial"/>
          <w:sz w:val="24"/>
          <w:szCs w:val="24"/>
        </w:rPr>
        <w:t xml:space="preserve"> </w:t>
      </w:r>
      <w:r>
        <w:rPr>
          <w:rFonts w:ascii="Arial" w:hAnsi="Arial" w:cs="Arial"/>
          <w:sz w:val="24"/>
          <w:szCs w:val="24"/>
        </w:rPr>
        <w:tab/>
        <w:t xml:space="preserve">    47</w:t>
      </w:r>
    </w:p>
    <w:p w:rsidR="006F4CAB" w:rsidRPr="0091168E" w:rsidRDefault="006F4CAB" w:rsidP="006F4CAB">
      <w:pPr>
        <w:tabs>
          <w:tab w:val="left" w:leader="dot" w:pos="6804"/>
          <w:tab w:val="left" w:leader="dot" w:pos="7371"/>
          <w:tab w:val="left" w:pos="7938"/>
          <w:tab w:val="left" w:pos="8505"/>
        </w:tabs>
        <w:spacing w:line="360" w:lineRule="auto"/>
        <w:ind w:left="851" w:hanging="851"/>
        <w:jc w:val="both"/>
        <w:rPr>
          <w:rFonts w:ascii="Arial" w:hAnsi="Arial" w:cs="Arial"/>
          <w:b/>
          <w:sz w:val="24"/>
          <w:szCs w:val="24"/>
        </w:rPr>
      </w:pPr>
      <w:r w:rsidRPr="0091168E">
        <w:rPr>
          <w:rFonts w:ascii="Arial" w:hAnsi="Arial" w:cs="Arial"/>
          <w:b/>
          <w:sz w:val="24"/>
          <w:szCs w:val="24"/>
        </w:rPr>
        <w:t>BAB IV GAMBARAN UMUM BADAN PENDAPATAN DAERAH KOTA DUMAI</w:t>
      </w:r>
    </w:p>
    <w:p w:rsidR="006F4CAB" w:rsidRPr="0091168E" w:rsidRDefault="006F4CAB" w:rsidP="006F4CAB">
      <w:pPr>
        <w:pStyle w:val="ListParagraph"/>
        <w:numPr>
          <w:ilvl w:val="0"/>
          <w:numId w:val="9"/>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Sejarah Badan Pendapatan Daerah Kota Dumai</w:t>
      </w:r>
      <w:r>
        <w:rPr>
          <w:rFonts w:ascii="Arial" w:hAnsi="Arial" w:cs="Arial"/>
          <w:sz w:val="24"/>
          <w:szCs w:val="24"/>
        </w:rPr>
        <w:t xml:space="preserve"> </w:t>
      </w:r>
      <w:r>
        <w:rPr>
          <w:rFonts w:ascii="Arial" w:hAnsi="Arial" w:cs="Arial"/>
          <w:sz w:val="24"/>
          <w:szCs w:val="24"/>
        </w:rPr>
        <w:tab/>
        <w:t xml:space="preserve">    52</w:t>
      </w:r>
    </w:p>
    <w:p w:rsidR="006F4CAB" w:rsidRDefault="006F4CAB" w:rsidP="006F4CAB">
      <w:pPr>
        <w:pStyle w:val="ListParagraph"/>
        <w:numPr>
          <w:ilvl w:val="0"/>
          <w:numId w:val="9"/>
        </w:numPr>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Keadaan dan Komposisi Aparatur Sipil Negara (ASN) dan</w:t>
      </w:r>
    </w:p>
    <w:p w:rsidR="006F4CAB" w:rsidRDefault="006F4CAB" w:rsidP="006F4CAB">
      <w:pPr>
        <w:pStyle w:val="ListParagraph"/>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Tenaga Kerja deng</w:t>
      </w:r>
      <w:r>
        <w:rPr>
          <w:rFonts w:ascii="Arial" w:hAnsi="Arial" w:cs="Arial"/>
          <w:sz w:val="24"/>
          <w:szCs w:val="24"/>
        </w:rPr>
        <w:t xml:space="preserve">an Perjanjian Kerja (TKPK) pada </w:t>
      </w:r>
    </w:p>
    <w:p w:rsidR="006F4CAB" w:rsidRPr="0091168E" w:rsidRDefault="006F4CAB" w:rsidP="006F4CAB">
      <w:pPr>
        <w:pStyle w:val="ListParagraph"/>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Badan Pendapatan Daerah Kota Dumai</w:t>
      </w:r>
      <w:r>
        <w:rPr>
          <w:rFonts w:ascii="Arial" w:hAnsi="Arial" w:cs="Arial"/>
          <w:sz w:val="24"/>
          <w:szCs w:val="24"/>
        </w:rPr>
        <w:t xml:space="preserve"> </w:t>
      </w:r>
      <w:r>
        <w:rPr>
          <w:rFonts w:ascii="Arial" w:hAnsi="Arial" w:cs="Arial"/>
          <w:sz w:val="24"/>
          <w:szCs w:val="24"/>
        </w:rPr>
        <w:tab/>
        <w:t xml:space="preserve">    53</w:t>
      </w:r>
    </w:p>
    <w:p w:rsidR="006F4CAB" w:rsidRDefault="006F4CAB" w:rsidP="006F4CAB">
      <w:pPr>
        <w:pStyle w:val="ListParagraph"/>
        <w:numPr>
          <w:ilvl w:val="0"/>
          <w:numId w:val="9"/>
        </w:numPr>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Organisasi dan Rincian Tugas Pokok dan Fungsi pada</w:t>
      </w:r>
    </w:p>
    <w:p w:rsidR="006F4CAB" w:rsidRPr="0091168E" w:rsidRDefault="006F4CAB" w:rsidP="006F4CAB">
      <w:pPr>
        <w:pStyle w:val="ListParagraph"/>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Badan Pendapatan Daerah Kota Dumai</w:t>
      </w:r>
      <w:r>
        <w:rPr>
          <w:rFonts w:ascii="Arial" w:hAnsi="Arial" w:cs="Arial"/>
          <w:sz w:val="24"/>
          <w:szCs w:val="24"/>
        </w:rPr>
        <w:t xml:space="preserve"> </w:t>
      </w:r>
      <w:r>
        <w:rPr>
          <w:rFonts w:ascii="Arial" w:hAnsi="Arial" w:cs="Arial"/>
          <w:sz w:val="24"/>
          <w:szCs w:val="24"/>
        </w:rPr>
        <w:tab/>
        <w:t xml:space="preserve">    61</w:t>
      </w:r>
    </w:p>
    <w:p w:rsidR="006F4CAB" w:rsidRPr="0091168E" w:rsidRDefault="006F4CAB" w:rsidP="006F4CAB">
      <w:pPr>
        <w:pStyle w:val="ListParagraph"/>
        <w:numPr>
          <w:ilvl w:val="0"/>
          <w:numId w:val="9"/>
        </w:numPr>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Sarana dan Prasarana</w:t>
      </w:r>
      <w:r>
        <w:rPr>
          <w:rFonts w:ascii="Arial" w:hAnsi="Arial" w:cs="Arial"/>
          <w:sz w:val="24"/>
          <w:szCs w:val="24"/>
        </w:rPr>
        <w:t xml:space="preserve"> </w:t>
      </w:r>
      <w:r>
        <w:rPr>
          <w:rFonts w:ascii="Arial" w:hAnsi="Arial" w:cs="Arial"/>
          <w:sz w:val="24"/>
          <w:szCs w:val="24"/>
        </w:rPr>
        <w:tab/>
        <w:t xml:space="preserve">    71</w:t>
      </w:r>
    </w:p>
    <w:p w:rsidR="006F4CAB" w:rsidRPr="0091168E" w:rsidRDefault="006F4CAB" w:rsidP="006F4CAB">
      <w:pPr>
        <w:tabs>
          <w:tab w:val="left" w:leader="dot" w:pos="6804"/>
          <w:tab w:val="left" w:leader="dot" w:pos="7371"/>
          <w:tab w:val="left" w:pos="7938"/>
          <w:tab w:val="left" w:pos="8505"/>
        </w:tabs>
        <w:spacing w:line="360" w:lineRule="auto"/>
        <w:ind w:left="851" w:hanging="851"/>
        <w:jc w:val="both"/>
        <w:rPr>
          <w:rFonts w:ascii="Arial" w:hAnsi="Arial" w:cs="Arial"/>
          <w:b/>
          <w:sz w:val="24"/>
          <w:szCs w:val="24"/>
        </w:rPr>
      </w:pPr>
      <w:r w:rsidRPr="0091168E">
        <w:rPr>
          <w:rFonts w:ascii="Arial" w:hAnsi="Arial" w:cs="Arial"/>
          <w:b/>
          <w:sz w:val="24"/>
          <w:szCs w:val="24"/>
        </w:rPr>
        <w:t>BAB V STRATEGI BADAN PENDAPATAN DAERAH DALAM MENINGKATKAN PENDAPATAN ASLI DAERAH DI KOTA DUMAI</w:t>
      </w:r>
    </w:p>
    <w:p w:rsidR="006F4CAB" w:rsidRPr="0091168E" w:rsidRDefault="006F4CAB" w:rsidP="006F4CAB">
      <w:pPr>
        <w:pStyle w:val="ListParagraph"/>
        <w:numPr>
          <w:ilvl w:val="0"/>
          <w:numId w:val="10"/>
        </w:numPr>
        <w:tabs>
          <w:tab w:val="left" w:leader="dot" w:pos="7371"/>
          <w:tab w:val="left" w:pos="7938"/>
        </w:tabs>
        <w:spacing w:line="360" w:lineRule="auto"/>
        <w:ind w:left="714" w:hanging="357"/>
        <w:jc w:val="both"/>
        <w:rPr>
          <w:rFonts w:ascii="Arial" w:hAnsi="Arial" w:cs="Arial"/>
          <w:sz w:val="24"/>
          <w:szCs w:val="24"/>
        </w:rPr>
      </w:pPr>
      <w:r w:rsidRPr="0091168E">
        <w:rPr>
          <w:rFonts w:ascii="Arial" w:hAnsi="Arial" w:cs="Arial"/>
          <w:sz w:val="24"/>
          <w:szCs w:val="24"/>
        </w:rPr>
        <w:t>Identitas Re</w:t>
      </w:r>
      <w:r>
        <w:rPr>
          <w:rFonts w:ascii="Arial" w:hAnsi="Arial" w:cs="Arial"/>
          <w:sz w:val="24"/>
          <w:szCs w:val="24"/>
        </w:rPr>
        <w:t xml:space="preserve">sponden </w:t>
      </w:r>
      <w:r>
        <w:rPr>
          <w:rFonts w:ascii="Arial" w:hAnsi="Arial" w:cs="Arial"/>
          <w:sz w:val="24"/>
          <w:szCs w:val="24"/>
        </w:rPr>
        <w:tab/>
        <w:t xml:space="preserve">    73</w:t>
      </w:r>
    </w:p>
    <w:p w:rsidR="006F4CAB" w:rsidRDefault="006F4CAB" w:rsidP="006F4CAB">
      <w:pPr>
        <w:pStyle w:val="ListParagraph"/>
        <w:numPr>
          <w:ilvl w:val="0"/>
          <w:numId w:val="10"/>
        </w:numPr>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 xml:space="preserve">Strategi Badan Pendapatan Daerah dalam </w:t>
      </w:r>
    </w:p>
    <w:p w:rsidR="006F4CAB" w:rsidRPr="0091168E" w:rsidRDefault="006F4CAB" w:rsidP="006F4CAB">
      <w:pPr>
        <w:pStyle w:val="ListParagraph"/>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Meningkatkan Pendapatan Asli Daerah di Kota Dumai</w:t>
      </w:r>
      <w:r>
        <w:rPr>
          <w:rFonts w:ascii="Arial" w:hAnsi="Arial" w:cs="Arial"/>
          <w:sz w:val="24"/>
          <w:szCs w:val="24"/>
        </w:rPr>
        <w:t xml:space="preserve"> </w:t>
      </w:r>
      <w:r>
        <w:rPr>
          <w:rFonts w:ascii="Arial" w:hAnsi="Arial" w:cs="Arial"/>
          <w:sz w:val="24"/>
          <w:szCs w:val="24"/>
        </w:rPr>
        <w:tab/>
        <w:t xml:space="preserve">    77</w:t>
      </w:r>
    </w:p>
    <w:p w:rsidR="006F4CAB" w:rsidRDefault="006F4CAB" w:rsidP="006F4CAB">
      <w:pPr>
        <w:pStyle w:val="ListParagraph"/>
        <w:numPr>
          <w:ilvl w:val="0"/>
          <w:numId w:val="10"/>
        </w:numPr>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 xml:space="preserve">Faktor Pendukung dan Faktor Penghambat Strategi </w:t>
      </w:r>
    </w:p>
    <w:p w:rsidR="006F4CAB" w:rsidRDefault="006F4CAB" w:rsidP="006F4CAB">
      <w:pPr>
        <w:pStyle w:val="ListParagraph"/>
        <w:tabs>
          <w:tab w:val="left" w:leader="dot" w:pos="7371"/>
          <w:tab w:val="left" w:pos="7938"/>
        </w:tabs>
        <w:spacing w:line="360" w:lineRule="auto"/>
        <w:jc w:val="both"/>
        <w:rPr>
          <w:rFonts w:ascii="Arial" w:hAnsi="Arial" w:cs="Arial"/>
          <w:sz w:val="24"/>
          <w:szCs w:val="24"/>
        </w:rPr>
      </w:pPr>
      <w:r w:rsidRPr="0091168E">
        <w:rPr>
          <w:rFonts w:ascii="Arial" w:hAnsi="Arial" w:cs="Arial"/>
          <w:sz w:val="24"/>
          <w:szCs w:val="24"/>
        </w:rPr>
        <w:t>Badan Pendapatan Daerah dalam Meningkatkan Pend</w:t>
      </w:r>
      <w:r>
        <w:rPr>
          <w:rFonts w:ascii="Arial" w:hAnsi="Arial" w:cs="Arial"/>
          <w:sz w:val="24"/>
          <w:szCs w:val="24"/>
        </w:rPr>
        <w:t>apatan</w:t>
      </w:r>
    </w:p>
    <w:p w:rsidR="006F4CAB" w:rsidRPr="00B246A3" w:rsidRDefault="006F4CAB" w:rsidP="006F4CAB">
      <w:pPr>
        <w:pStyle w:val="ListParagraph"/>
        <w:tabs>
          <w:tab w:val="left" w:leader="dot" w:pos="7371"/>
          <w:tab w:val="left" w:pos="7938"/>
        </w:tabs>
        <w:spacing w:line="360" w:lineRule="auto"/>
        <w:jc w:val="both"/>
        <w:rPr>
          <w:rFonts w:ascii="Arial" w:hAnsi="Arial" w:cs="Arial"/>
          <w:sz w:val="24"/>
          <w:szCs w:val="24"/>
        </w:rPr>
      </w:pPr>
      <w:r>
        <w:rPr>
          <w:rFonts w:ascii="Arial" w:hAnsi="Arial" w:cs="Arial"/>
          <w:sz w:val="24"/>
          <w:szCs w:val="24"/>
        </w:rPr>
        <w:t xml:space="preserve"> Asli Daerah </w:t>
      </w:r>
      <w:r w:rsidRPr="00B246A3">
        <w:rPr>
          <w:rFonts w:ascii="Arial" w:hAnsi="Arial" w:cs="Arial"/>
          <w:sz w:val="24"/>
          <w:szCs w:val="24"/>
        </w:rPr>
        <w:t xml:space="preserve">di Kota Dumai </w:t>
      </w:r>
      <w:r w:rsidRPr="00B246A3">
        <w:rPr>
          <w:rFonts w:ascii="Arial" w:hAnsi="Arial" w:cs="Arial"/>
          <w:sz w:val="24"/>
          <w:szCs w:val="24"/>
        </w:rPr>
        <w:tab/>
        <w:t xml:space="preserve">    </w:t>
      </w:r>
      <w:r>
        <w:rPr>
          <w:rFonts w:ascii="Arial" w:hAnsi="Arial" w:cs="Arial"/>
          <w:sz w:val="24"/>
          <w:szCs w:val="24"/>
        </w:rPr>
        <w:t>98</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b/>
          <w:sz w:val="24"/>
          <w:szCs w:val="24"/>
        </w:rPr>
      </w:pPr>
      <w:r w:rsidRPr="0091168E">
        <w:rPr>
          <w:rFonts w:ascii="Arial" w:hAnsi="Arial" w:cs="Arial"/>
          <w:b/>
          <w:sz w:val="24"/>
          <w:szCs w:val="24"/>
        </w:rPr>
        <w:t>BAB VI KESIMPULAN</w:t>
      </w:r>
    </w:p>
    <w:p w:rsidR="006F4CAB" w:rsidRPr="0091168E" w:rsidRDefault="006F4CAB" w:rsidP="006F4CAB">
      <w:pPr>
        <w:pStyle w:val="ListParagraph"/>
        <w:numPr>
          <w:ilvl w:val="0"/>
          <w:numId w:val="11"/>
        </w:numPr>
        <w:tabs>
          <w:tab w:val="center" w:leader="dot" w:pos="7371"/>
          <w:tab w:val="center" w:pos="7938"/>
        </w:tabs>
        <w:spacing w:line="360" w:lineRule="auto"/>
        <w:ind w:left="714" w:hanging="357"/>
        <w:jc w:val="both"/>
        <w:rPr>
          <w:rFonts w:ascii="Arial" w:hAnsi="Arial" w:cs="Arial"/>
          <w:sz w:val="24"/>
          <w:szCs w:val="24"/>
        </w:rPr>
      </w:pPr>
      <w:r w:rsidRPr="0091168E">
        <w:rPr>
          <w:rFonts w:ascii="Arial" w:hAnsi="Arial" w:cs="Arial"/>
          <w:sz w:val="24"/>
          <w:szCs w:val="24"/>
        </w:rPr>
        <w:t>Kesimpulan</w:t>
      </w:r>
      <w:r>
        <w:rPr>
          <w:rFonts w:ascii="Arial" w:hAnsi="Arial" w:cs="Arial"/>
          <w:sz w:val="24"/>
          <w:szCs w:val="24"/>
        </w:rPr>
        <w:t xml:space="preserve"> </w:t>
      </w:r>
      <w:r>
        <w:rPr>
          <w:rFonts w:ascii="Arial" w:hAnsi="Arial" w:cs="Arial"/>
          <w:sz w:val="24"/>
          <w:szCs w:val="24"/>
        </w:rPr>
        <w:tab/>
        <w:t>..........  101</w:t>
      </w:r>
    </w:p>
    <w:p w:rsidR="006F4CAB" w:rsidRPr="0091168E" w:rsidRDefault="006F4CAB" w:rsidP="006F4CAB">
      <w:pPr>
        <w:pStyle w:val="ListParagraph"/>
        <w:numPr>
          <w:ilvl w:val="0"/>
          <w:numId w:val="11"/>
        </w:numPr>
        <w:tabs>
          <w:tab w:val="center" w:leader="dot" w:pos="7371"/>
          <w:tab w:val="center" w:pos="7938"/>
        </w:tabs>
        <w:spacing w:line="360" w:lineRule="auto"/>
        <w:ind w:left="714" w:hanging="357"/>
        <w:jc w:val="both"/>
        <w:rPr>
          <w:rFonts w:ascii="Arial" w:hAnsi="Arial" w:cs="Arial"/>
          <w:sz w:val="24"/>
          <w:szCs w:val="24"/>
        </w:rPr>
      </w:pPr>
      <w:r w:rsidRPr="0091168E">
        <w:rPr>
          <w:rFonts w:ascii="Arial" w:hAnsi="Arial" w:cs="Arial"/>
          <w:sz w:val="24"/>
          <w:szCs w:val="24"/>
        </w:rPr>
        <w:t>Saran</w:t>
      </w:r>
      <w:r>
        <w:rPr>
          <w:rFonts w:ascii="Arial" w:hAnsi="Arial" w:cs="Arial"/>
          <w:sz w:val="24"/>
          <w:szCs w:val="24"/>
        </w:rPr>
        <w:t xml:space="preserve"> </w:t>
      </w:r>
      <w:r>
        <w:rPr>
          <w:rFonts w:ascii="Arial" w:hAnsi="Arial" w:cs="Arial"/>
          <w:sz w:val="24"/>
          <w:szCs w:val="24"/>
        </w:rPr>
        <w:tab/>
        <w:t>........... 102</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b/>
          <w:sz w:val="24"/>
          <w:szCs w:val="24"/>
        </w:rPr>
      </w:pPr>
      <w:r w:rsidRPr="0091168E">
        <w:rPr>
          <w:rFonts w:ascii="Arial" w:hAnsi="Arial" w:cs="Arial"/>
          <w:b/>
          <w:sz w:val="24"/>
          <w:szCs w:val="24"/>
        </w:rPr>
        <w:t>DAFTAR PUSTAKA</w:t>
      </w:r>
    </w:p>
    <w:p w:rsidR="006F4CAB" w:rsidRPr="0091168E" w:rsidRDefault="006F4CAB" w:rsidP="006F4CAB">
      <w:pPr>
        <w:tabs>
          <w:tab w:val="left" w:leader="dot" w:pos="6804"/>
          <w:tab w:val="left" w:leader="dot" w:pos="7371"/>
          <w:tab w:val="left" w:pos="7938"/>
          <w:tab w:val="left" w:pos="8505"/>
        </w:tabs>
        <w:spacing w:line="360" w:lineRule="auto"/>
        <w:jc w:val="both"/>
        <w:rPr>
          <w:rFonts w:ascii="Arial" w:hAnsi="Arial" w:cs="Arial"/>
          <w:sz w:val="24"/>
          <w:szCs w:val="24"/>
        </w:rPr>
      </w:pPr>
      <w:r w:rsidRPr="0091168E">
        <w:rPr>
          <w:rFonts w:ascii="Arial" w:hAnsi="Arial" w:cs="Arial"/>
          <w:b/>
          <w:sz w:val="24"/>
          <w:szCs w:val="24"/>
        </w:rPr>
        <w:t>LAMPIRAN</w:t>
      </w:r>
    </w:p>
    <w:p w:rsidR="006F4CAB" w:rsidRPr="0091168E" w:rsidRDefault="006F4CAB" w:rsidP="006F4CAB">
      <w:pPr>
        <w:tabs>
          <w:tab w:val="left" w:leader="dot" w:pos="6804"/>
          <w:tab w:val="left" w:pos="7371"/>
          <w:tab w:val="left" w:leader="dot" w:pos="7938"/>
          <w:tab w:val="left" w:pos="8505"/>
        </w:tabs>
        <w:spacing w:line="360" w:lineRule="auto"/>
        <w:jc w:val="both"/>
        <w:rPr>
          <w:rFonts w:ascii="Arial" w:hAnsi="Arial" w:cs="Arial"/>
          <w:sz w:val="24"/>
          <w:szCs w:val="24"/>
        </w:rPr>
      </w:pPr>
    </w:p>
    <w:p w:rsidR="006F4CAB" w:rsidRDefault="006F4CAB" w:rsidP="006F4CAB">
      <w:pPr>
        <w:spacing w:line="360" w:lineRule="auto"/>
        <w:rPr>
          <w:rFonts w:ascii="Arial" w:hAnsi="Arial" w:cs="Arial"/>
          <w:sz w:val="24"/>
          <w:szCs w:val="24"/>
        </w:rPr>
      </w:pPr>
    </w:p>
    <w:p w:rsidR="006F4CAB" w:rsidRDefault="006F4CAB" w:rsidP="006F4CAB">
      <w:pPr>
        <w:rPr>
          <w:rFonts w:ascii="Arial" w:hAnsi="Arial" w:cs="Arial"/>
          <w:sz w:val="24"/>
          <w:szCs w:val="24"/>
        </w:rPr>
      </w:pPr>
    </w:p>
    <w:p w:rsidR="006F4CAB" w:rsidRDefault="006F4CAB" w:rsidP="006F4CAB">
      <w:pPr>
        <w:tabs>
          <w:tab w:val="left" w:leader="dot" w:pos="7371"/>
          <w:tab w:val="left" w:pos="7938"/>
        </w:tabs>
        <w:spacing w:line="360" w:lineRule="auto"/>
        <w:jc w:val="center"/>
        <w:rPr>
          <w:rFonts w:ascii="Arial" w:hAnsi="Arial" w:cs="Arial"/>
          <w:b/>
          <w:sz w:val="24"/>
          <w:szCs w:val="24"/>
        </w:rPr>
      </w:pPr>
      <w:r w:rsidRPr="00A6505A">
        <w:rPr>
          <w:rFonts w:ascii="Arial" w:hAnsi="Arial" w:cs="Arial"/>
          <w:b/>
          <w:sz w:val="24"/>
          <w:szCs w:val="24"/>
        </w:rPr>
        <w:t>DAFTAR TABEL</w:t>
      </w:r>
    </w:p>
    <w:p w:rsidR="006F4CAB" w:rsidRDefault="006F4CAB" w:rsidP="006F4CAB">
      <w:pPr>
        <w:tabs>
          <w:tab w:val="left" w:leader="dot" w:pos="7371"/>
          <w:tab w:val="left" w:pos="7938"/>
        </w:tabs>
        <w:spacing w:line="360" w:lineRule="auto"/>
        <w:jc w:val="both"/>
        <w:rPr>
          <w:rFonts w:ascii="Arial" w:hAnsi="Arial" w:cs="Arial"/>
          <w:sz w:val="24"/>
          <w:szCs w:val="24"/>
        </w:rPr>
      </w:pPr>
      <w:r>
        <w:rPr>
          <w:rFonts w:ascii="Arial" w:hAnsi="Arial" w:cs="Arial"/>
          <w:sz w:val="24"/>
          <w:szCs w:val="24"/>
        </w:rPr>
        <w:t xml:space="preserve">Tabel I.1  Rencana Strategis Badan Pendapatan Daerah </w:t>
      </w:r>
    </w:p>
    <w:p w:rsidR="006F4CAB" w:rsidRDefault="006F4CAB" w:rsidP="006F4CAB">
      <w:pPr>
        <w:tabs>
          <w:tab w:val="left" w:leader="dot" w:pos="7371"/>
          <w:tab w:val="left" w:pos="7938"/>
        </w:tabs>
        <w:spacing w:line="360" w:lineRule="auto"/>
        <w:ind w:left="1134"/>
        <w:jc w:val="both"/>
        <w:rPr>
          <w:rFonts w:ascii="Arial" w:hAnsi="Arial" w:cs="Arial"/>
          <w:sz w:val="24"/>
          <w:szCs w:val="24"/>
        </w:rPr>
      </w:pPr>
      <w:r>
        <w:rPr>
          <w:rFonts w:ascii="Arial" w:hAnsi="Arial" w:cs="Arial"/>
          <w:sz w:val="24"/>
          <w:szCs w:val="24"/>
        </w:rPr>
        <w:t xml:space="preserve">Kota Dumai </w:t>
      </w:r>
      <w:r>
        <w:rPr>
          <w:rFonts w:ascii="Arial" w:hAnsi="Arial" w:cs="Arial"/>
          <w:sz w:val="24"/>
          <w:szCs w:val="24"/>
        </w:rPr>
        <w:tab/>
        <w:t xml:space="preserve">      9      </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I.2 Presentase Pendapatan asli daerah yang dikelola </w:t>
      </w:r>
    </w:p>
    <w:p w:rsidR="006F4CAB" w:rsidRDefault="006F4CAB" w:rsidP="006F4CAB">
      <w:pPr>
        <w:tabs>
          <w:tab w:val="left" w:leader="dot" w:pos="7371"/>
          <w:tab w:val="left" w:pos="7938"/>
        </w:tabs>
        <w:spacing w:line="360" w:lineRule="auto"/>
        <w:ind w:left="993" w:hanging="993"/>
        <w:jc w:val="both"/>
        <w:rPr>
          <w:rFonts w:ascii="Arial" w:hAnsi="Arial" w:cs="Arial"/>
          <w:sz w:val="24"/>
          <w:szCs w:val="24"/>
        </w:rPr>
      </w:pPr>
      <w:r>
        <w:rPr>
          <w:rFonts w:ascii="Arial" w:hAnsi="Arial" w:cs="Arial"/>
          <w:sz w:val="24"/>
          <w:szCs w:val="24"/>
        </w:rPr>
        <w:tab/>
        <w:t xml:space="preserve">Badan Pendapatan Daerah Kota Dumai </w:t>
      </w:r>
      <w:r>
        <w:rPr>
          <w:rFonts w:ascii="Arial" w:hAnsi="Arial" w:cs="Arial"/>
          <w:sz w:val="24"/>
          <w:szCs w:val="24"/>
        </w:rPr>
        <w:tab/>
        <w:t xml:space="preserve">    22</w:t>
      </w:r>
    </w:p>
    <w:p w:rsidR="006F4CAB" w:rsidRDefault="006F4CAB" w:rsidP="006F4CAB">
      <w:pPr>
        <w:tabs>
          <w:tab w:val="left" w:leader="dot" w:pos="7371"/>
          <w:tab w:val="left" w:pos="7938"/>
        </w:tabs>
        <w:spacing w:line="360" w:lineRule="auto"/>
        <w:jc w:val="both"/>
        <w:rPr>
          <w:rFonts w:ascii="Arial" w:hAnsi="Arial" w:cs="Arial"/>
          <w:sz w:val="24"/>
          <w:szCs w:val="24"/>
        </w:rPr>
      </w:pPr>
      <w:r>
        <w:rPr>
          <w:rFonts w:ascii="Arial" w:hAnsi="Arial" w:cs="Arial"/>
          <w:sz w:val="24"/>
          <w:szCs w:val="24"/>
        </w:rPr>
        <w:t xml:space="preserve">Tabel III.3 Populasi dan Sampel </w:t>
      </w:r>
      <w:r>
        <w:rPr>
          <w:rFonts w:ascii="Arial" w:hAnsi="Arial" w:cs="Arial"/>
          <w:sz w:val="24"/>
          <w:szCs w:val="24"/>
        </w:rPr>
        <w:tab/>
        <w:t xml:space="preserve">    44</w:t>
      </w:r>
    </w:p>
    <w:p w:rsidR="006F4CAB" w:rsidRDefault="006F4CAB" w:rsidP="006F4CAB">
      <w:pPr>
        <w:tabs>
          <w:tab w:val="left" w:leader="dot" w:pos="7371"/>
          <w:tab w:val="left" w:pos="7938"/>
        </w:tabs>
        <w:spacing w:line="360" w:lineRule="auto"/>
        <w:jc w:val="both"/>
        <w:rPr>
          <w:rFonts w:ascii="Arial" w:hAnsi="Arial" w:cs="Arial"/>
          <w:sz w:val="24"/>
          <w:szCs w:val="24"/>
        </w:rPr>
      </w:pPr>
      <w:r>
        <w:rPr>
          <w:rFonts w:ascii="Arial" w:hAnsi="Arial" w:cs="Arial"/>
          <w:sz w:val="24"/>
          <w:szCs w:val="24"/>
        </w:rPr>
        <w:t xml:space="preserve">Tabel IV.1 Keadaan ASN dan TKPK Berdasarkan Jenis Kelamin </w:t>
      </w:r>
      <w:r>
        <w:rPr>
          <w:rFonts w:ascii="Arial" w:hAnsi="Arial" w:cs="Arial"/>
          <w:sz w:val="24"/>
          <w:szCs w:val="24"/>
        </w:rPr>
        <w:tab/>
        <w:t xml:space="preserve">    54</w:t>
      </w:r>
    </w:p>
    <w:p w:rsidR="006F4CAB" w:rsidRDefault="006F4CAB" w:rsidP="006F4CAB">
      <w:pPr>
        <w:tabs>
          <w:tab w:val="left" w:leader="dot" w:pos="7371"/>
          <w:tab w:val="left" w:pos="7938"/>
        </w:tabs>
        <w:spacing w:line="360" w:lineRule="auto"/>
        <w:jc w:val="both"/>
        <w:rPr>
          <w:rFonts w:ascii="Arial" w:hAnsi="Arial" w:cs="Arial"/>
          <w:sz w:val="24"/>
          <w:szCs w:val="24"/>
        </w:rPr>
      </w:pPr>
      <w:r>
        <w:rPr>
          <w:rFonts w:ascii="Arial" w:hAnsi="Arial" w:cs="Arial"/>
          <w:sz w:val="24"/>
          <w:szCs w:val="24"/>
        </w:rPr>
        <w:t xml:space="preserve">Tabel IV.2 Keadaan ASN dan TKPK Berdasarkan Jenis Umur </w:t>
      </w:r>
      <w:r>
        <w:rPr>
          <w:rFonts w:ascii="Arial" w:hAnsi="Arial" w:cs="Arial"/>
          <w:sz w:val="24"/>
          <w:szCs w:val="24"/>
        </w:rPr>
        <w:tab/>
        <w:t xml:space="preserve">    55</w:t>
      </w:r>
    </w:p>
    <w:p w:rsidR="006F4CAB" w:rsidRDefault="006F4CAB" w:rsidP="006F4CAB">
      <w:pPr>
        <w:tabs>
          <w:tab w:val="left" w:pos="1134"/>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Tabel IV.3 Keadaan Aparatur Sipil Negara (ASN) dan Tenaga</w:t>
      </w:r>
    </w:p>
    <w:p w:rsidR="006F4CAB" w:rsidRDefault="006F4CAB" w:rsidP="006F4CAB">
      <w:pPr>
        <w:tabs>
          <w:tab w:val="left" w:pos="1134"/>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ab/>
        <w:t xml:space="preserve">Kerja dengan Perjanjian Kerja (TKPK) Berdasarkan </w:t>
      </w:r>
    </w:p>
    <w:p w:rsidR="006F4CAB" w:rsidRDefault="006F4CAB" w:rsidP="006F4CAB">
      <w:pPr>
        <w:tabs>
          <w:tab w:val="left" w:pos="1134"/>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ab/>
        <w:t xml:space="preserve">Tingkat Pendidikan </w:t>
      </w:r>
      <w:r>
        <w:rPr>
          <w:rFonts w:ascii="Arial" w:hAnsi="Arial" w:cs="Arial"/>
          <w:sz w:val="24"/>
          <w:szCs w:val="24"/>
        </w:rPr>
        <w:tab/>
        <w:t xml:space="preserve">    56</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IV.4 Keadaan Aparatur Sipil Negara (ASN) dan Tenaga </w:t>
      </w:r>
    </w:p>
    <w:p w:rsidR="006F4CAB" w:rsidRDefault="006F4CAB" w:rsidP="006F4CAB">
      <w:pPr>
        <w:tabs>
          <w:tab w:val="left" w:pos="6379"/>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ab/>
        <w:t>Kerja dengan Perjanjian Kerja (TKPK) Berdasarkan</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ab/>
        <w:t xml:space="preserve"> Pangkat (Golongan Ruangan) </w:t>
      </w:r>
      <w:r>
        <w:rPr>
          <w:rFonts w:ascii="Arial" w:hAnsi="Arial" w:cs="Arial"/>
          <w:sz w:val="24"/>
          <w:szCs w:val="24"/>
        </w:rPr>
        <w:tab/>
        <w:t xml:space="preserve">    58</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IV.5 Keadaan  ASN dan TKPK Berdasarkan Bidang Kerja </w:t>
      </w:r>
      <w:r>
        <w:rPr>
          <w:rFonts w:ascii="Arial" w:hAnsi="Arial" w:cs="Arial"/>
          <w:sz w:val="24"/>
          <w:szCs w:val="24"/>
        </w:rPr>
        <w:tab/>
        <w:t xml:space="preserve">    59</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IV.6 Keadaan ASN dan TKPK Berdasarkan Status Pangkat </w:t>
      </w:r>
      <w:r>
        <w:rPr>
          <w:rFonts w:ascii="Arial" w:hAnsi="Arial" w:cs="Arial"/>
          <w:sz w:val="24"/>
          <w:szCs w:val="24"/>
        </w:rPr>
        <w:tab/>
        <w:t xml:space="preserve">    60</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IV.7 Keadaan ASN dan TKPK Berdasarkan Masa Kerja </w:t>
      </w:r>
      <w:r>
        <w:rPr>
          <w:rFonts w:ascii="Arial" w:hAnsi="Arial" w:cs="Arial"/>
          <w:sz w:val="24"/>
          <w:szCs w:val="24"/>
        </w:rPr>
        <w:tab/>
        <w:t xml:space="preserve">    60</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IV.8 Sarana dan Prasarana </w:t>
      </w:r>
      <w:r>
        <w:rPr>
          <w:rFonts w:ascii="Arial" w:hAnsi="Arial" w:cs="Arial"/>
          <w:sz w:val="24"/>
          <w:szCs w:val="24"/>
        </w:rPr>
        <w:tab/>
        <w:t xml:space="preserve">    71</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V.1 Responden Berdasarkan Jenis Kelamin </w:t>
      </w:r>
      <w:r>
        <w:rPr>
          <w:rFonts w:ascii="Arial" w:hAnsi="Arial" w:cs="Arial"/>
          <w:sz w:val="24"/>
          <w:szCs w:val="24"/>
        </w:rPr>
        <w:tab/>
        <w:t xml:space="preserve">    74</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V.2 Responden Berdasarkan Tingkat Usia </w:t>
      </w:r>
      <w:r>
        <w:rPr>
          <w:rFonts w:ascii="Arial" w:hAnsi="Arial" w:cs="Arial"/>
          <w:sz w:val="24"/>
          <w:szCs w:val="24"/>
        </w:rPr>
        <w:tab/>
        <w:t xml:space="preserve">    75</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V.3 Responden Berdasarkan Tingkat Pendidikan </w:t>
      </w:r>
      <w:r>
        <w:rPr>
          <w:rFonts w:ascii="Arial" w:hAnsi="Arial" w:cs="Arial"/>
          <w:sz w:val="24"/>
          <w:szCs w:val="24"/>
        </w:rPr>
        <w:tab/>
        <w:t xml:space="preserve">    76</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V.4 Tanggapan Responden Tentang </w:t>
      </w:r>
      <w:r w:rsidRPr="00D24915">
        <w:rPr>
          <w:rFonts w:ascii="Arial" w:hAnsi="Arial" w:cs="Arial"/>
          <w:i/>
          <w:sz w:val="24"/>
          <w:szCs w:val="24"/>
        </w:rPr>
        <w:t>Purposes</w:t>
      </w:r>
      <w:r>
        <w:rPr>
          <w:rFonts w:ascii="Arial" w:hAnsi="Arial" w:cs="Arial"/>
          <w:sz w:val="24"/>
          <w:szCs w:val="24"/>
        </w:rPr>
        <w:t xml:space="preserve"> </w:t>
      </w:r>
      <w:r>
        <w:rPr>
          <w:rFonts w:ascii="Arial" w:hAnsi="Arial" w:cs="Arial"/>
          <w:sz w:val="24"/>
          <w:szCs w:val="24"/>
        </w:rPr>
        <w:tab/>
        <w:t xml:space="preserve">    79</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V.5 Tanggapan Responden Tentang </w:t>
      </w:r>
      <w:r w:rsidRPr="00D24915">
        <w:rPr>
          <w:rFonts w:ascii="Arial" w:hAnsi="Arial" w:cs="Arial"/>
          <w:i/>
          <w:sz w:val="24"/>
          <w:szCs w:val="24"/>
        </w:rPr>
        <w:t xml:space="preserve">Environtment </w:t>
      </w:r>
      <w:r>
        <w:rPr>
          <w:rFonts w:ascii="Arial" w:hAnsi="Arial" w:cs="Arial"/>
          <w:sz w:val="24"/>
          <w:szCs w:val="24"/>
        </w:rPr>
        <w:tab/>
        <w:t xml:space="preserve">    83</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V.6 Tanggapan Responden Tentang </w:t>
      </w:r>
      <w:r w:rsidRPr="00D24915">
        <w:rPr>
          <w:rFonts w:ascii="Arial" w:hAnsi="Arial" w:cs="Arial"/>
          <w:i/>
          <w:sz w:val="24"/>
          <w:szCs w:val="24"/>
        </w:rPr>
        <w:t>Direction</w:t>
      </w:r>
      <w:r>
        <w:rPr>
          <w:rFonts w:ascii="Arial" w:hAnsi="Arial" w:cs="Arial"/>
          <w:sz w:val="24"/>
          <w:szCs w:val="24"/>
        </w:rPr>
        <w:t xml:space="preserve"> </w:t>
      </w:r>
      <w:r>
        <w:rPr>
          <w:rFonts w:ascii="Arial" w:hAnsi="Arial" w:cs="Arial"/>
          <w:sz w:val="24"/>
          <w:szCs w:val="24"/>
        </w:rPr>
        <w:tab/>
        <w:t xml:space="preserve">    87</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V.7 Tanggapan Responden Tentang Action </w:t>
      </w:r>
      <w:r>
        <w:rPr>
          <w:rFonts w:ascii="Arial" w:hAnsi="Arial" w:cs="Arial"/>
          <w:sz w:val="24"/>
          <w:szCs w:val="24"/>
        </w:rPr>
        <w:tab/>
        <w:t xml:space="preserve">    90</w:t>
      </w:r>
    </w:p>
    <w:p w:rsidR="006F4CAB" w:rsidRPr="00D24915" w:rsidRDefault="006F4CAB" w:rsidP="006F4CAB">
      <w:pPr>
        <w:tabs>
          <w:tab w:val="left" w:leader="dot" w:pos="7371"/>
          <w:tab w:val="left" w:pos="7938"/>
        </w:tabs>
        <w:spacing w:line="360" w:lineRule="auto"/>
        <w:ind w:left="1134" w:hanging="1134"/>
        <w:jc w:val="both"/>
        <w:rPr>
          <w:rFonts w:ascii="Arial" w:hAnsi="Arial" w:cs="Arial"/>
          <w:i/>
          <w:sz w:val="24"/>
          <w:szCs w:val="24"/>
        </w:rPr>
      </w:pPr>
      <w:r>
        <w:rPr>
          <w:rFonts w:ascii="Arial" w:hAnsi="Arial" w:cs="Arial"/>
          <w:sz w:val="24"/>
          <w:szCs w:val="24"/>
        </w:rPr>
        <w:t xml:space="preserve">Tabel V.8 Tanggapan Responden Tentang </w:t>
      </w:r>
      <w:r w:rsidRPr="00D24915">
        <w:rPr>
          <w:rFonts w:ascii="Arial" w:hAnsi="Arial" w:cs="Arial"/>
          <w:i/>
          <w:sz w:val="24"/>
          <w:szCs w:val="24"/>
        </w:rPr>
        <w:t>Learning</w:t>
      </w:r>
      <w:r>
        <w:rPr>
          <w:rFonts w:ascii="Arial" w:hAnsi="Arial" w:cs="Arial"/>
          <w:i/>
          <w:sz w:val="24"/>
          <w:szCs w:val="24"/>
        </w:rPr>
        <w:t xml:space="preserve"> </w:t>
      </w:r>
      <w:r>
        <w:rPr>
          <w:rFonts w:ascii="Arial" w:hAnsi="Arial" w:cs="Arial"/>
          <w:i/>
          <w:sz w:val="24"/>
          <w:szCs w:val="24"/>
        </w:rPr>
        <w:tab/>
      </w:r>
      <w:r>
        <w:rPr>
          <w:rFonts w:ascii="Arial" w:hAnsi="Arial" w:cs="Arial"/>
          <w:sz w:val="24"/>
          <w:szCs w:val="24"/>
        </w:rPr>
        <w:t xml:space="preserve">    94</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 xml:space="preserve">Tabel V.9 Rekapitulasi Tanggapan Responden Tentang Strategi </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ab/>
        <w:t xml:space="preserve">Badan Pendapatan Daerah Dalam Meningkatkan </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r>
        <w:rPr>
          <w:rFonts w:ascii="Arial" w:hAnsi="Arial" w:cs="Arial"/>
          <w:sz w:val="24"/>
          <w:szCs w:val="24"/>
        </w:rPr>
        <w:tab/>
        <w:t xml:space="preserve">Pendapatan Asli Daerah Di Kota Dumai </w:t>
      </w:r>
      <w:r>
        <w:rPr>
          <w:rFonts w:ascii="Arial" w:hAnsi="Arial" w:cs="Arial"/>
          <w:sz w:val="24"/>
          <w:szCs w:val="24"/>
        </w:rPr>
        <w:tab/>
        <w:t xml:space="preserve">   96</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jc w:val="both"/>
        <w:rPr>
          <w:rFonts w:ascii="Arial" w:hAnsi="Arial" w:cs="Arial"/>
          <w:sz w:val="24"/>
          <w:szCs w:val="24"/>
        </w:rPr>
      </w:pPr>
    </w:p>
    <w:p w:rsidR="006F4CAB" w:rsidRPr="005C6030" w:rsidRDefault="006F4CAB" w:rsidP="006F4CAB">
      <w:pPr>
        <w:tabs>
          <w:tab w:val="left" w:leader="dot" w:pos="7371"/>
          <w:tab w:val="left" w:pos="7938"/>
        </w:tabs>
        <w:spacing w:line="360" w:lineRule="auto"/>
        <w:ind w:left="1134" w:hanging="1134"/>
        <w:jc w:val="center"/>
        <w:rPr>
          <w:rFonts w:ascii="Arial" w:hAnsi="Arial" w:cs="Arial"/>
          <w:b/>
          <w:sz w:val="24"/>
          <w:szCs w:val="24"/>
        </w:rPr>
      </w:pPr>
      <w:r w:rsidRPr="005C6030">
        <w:rPr>
          <w:rFonts w:ascii="Arial" w:hAnsi="Arial" w:cs="Arial"/>
          <w:b/>
          <w:sz w:val="24"/>
          <w:szCs w:val="24"/>
        </w:rPr>
        <w:t>DAFTAR DIAGRAM</w:t>
      </w:r>
    </w:p>
    <w:p w:rsidR="006F4CAB" w:rsidRDefault="006F4CAB" w:rsidP="006F4CAB">
      <w:pPr>
        <w:tabs>
          <w:tab w:val="left" w:leader="dot" w:pos="7371"/>
          <w:tab w:val="left" w:pos="7938"/>
        </w:tabs>
        <w:spacing w:line="360" w:lineRule="auto"/>
        <w:ind w:left="1843" w:hanging="1843"/>
        <w:jc w:val="both"/>
        <w:rPr>
          <w:rFonts w:ascii="Arial" w:hAnsi="Arial" w:cs="Arial"/>
          <w:sz w:val="24"/>
          <w:szCs w:val="24"/>
        </w:rPr>
      </w:pPr>
      <w:r>
        <w:rPr>
          <w:rFonts w:ascii="Arial" w:hAnsi="Arial" w:cs="Arial"/>
          <w:sz w:val="24"/>
          <w:szCs w:val="24"/>
        </w:rPr>
        <w:t>DIAGRAM V.1 Tanggapan Responden Tentang Indikator</w:t>
      </w:r>
    </w:p>
    <w:p w:rsidR="006F4CAB" w:rsidRPr="005C6030" w:rsidRDefault="006F4CAB" w:rsidP="006F4CAB">
      <w:pPr>
        <w:tabs>
          <w:tab w:val="left" w:leader="dot" w:pos="7371"/>
          <w:tab w:val="left" w:pos="7938"/>
        </w:tabs>
        <w:spacing w:line="360" w:lineRule="auto"/>
        <w:ind w:left="1701" w:hanging="1701"/>
        <w:jc w:val="both"/>
        <w:rPr>
          <w:rFonts w:ascii="Arial" w:hAnsi="Arial" w:cs="Arial"/>
          <w:i/>
          <w:sz w:val="24"/>
          <w:szCs w:val="24"/>
        </w:rPr>
      </w:pPr>
      <w:r>
        <w:rPr>
          <w:rFonts w:ascii="Arial" w:hAnsi="Arial" w:cs="Arial"/>
          <w:sz w:val="24"/>
          <w:szCs w:val="24"/>
        </w:rPr>
        <w:tab/>
      </w:r>
      <w:r w:rsidRPr="005C6030">
        <w:rPr>
          <w:rFonts w:ascii="Arial" w:hAnsi="Arial" w:cs="Arial"/>
          <w:i/>
          <w:sz w:val="24"/>
          <w:szCs w:val="24"/>
        </w:rPr>
        <w:t xml:space="preserve">Purposes </w:t>
      </w:r>
      <w:r w:rsidRPr="005C6030">
        <w:rPr>
          <w:rFonts w:ascii="Arial" w:hAnsi="Arial" w:cs="Arial"/>
          <w:sz w:val="24"/>
          <w:szCs w:val="24"/>
        </w:rPr>
        <w:t>(Tujuan)</w:t>
      </w:r>
      <w:r>
        <w:rPr>
          <w:rFonts w:ascii="Arial" w:hAnsi="Arial" w:cs="Arial"/>
          <w:sz w:val="24"/>
          <w:szCs w:val="24"/>
        </w:rPr>
        <w:t xml:space="preserve"> </w:t>
      </w:r>
      <w:r>
        <w:rPr>
          <w:rFonts w:ascii="Arial" w:hAnsi="Arial" w:cs="Arial"/>
          <w:sz w:val="24"/>
          <w:szCs w:val="24"/>
        </w:rPr>
        <w:tab/>
        <w:t xml:space="preserve">    80</w:t>
      </w:r>
    </w:p>
    <w:p w:rsidR="006F4CAB" w:rsidRDefault="006F4CAB" w:rsidP="006F4CAB">
      <w:pPr>
        <w:tabs>
          <w:tab w:val="left" w:leader="dot" w:pos="7371"/>
          <w:tab w:val="left" w:pos="7938"/>
        </w:tabs>
        <w:spacing w:line="360" w:lineRule="auto"/>
        <w:ind w:left="1843" w:hanging="1843"/>
        <w:jc w:val="both"/>
        <w:rPr>
          <w:rFonts w:ascii="Arial" w:hAnsi="Arial" w:cs="Arial"/>
          <w:sz w:val="24"/>
          <w:szCs w:val="24"/>
        </w:rPr>
      </w:pPr>
      <w:r>
        <w:rPr>
          <w:rFonts w:ascii="Arial" w:hAnsi="Arial" w:cs="Arial"/>
          <w:sz w:val="24"/>
          <w:szCs w:val="24"/>
        </w:rPr>
        <w:t xml:space="preserve">DIAGRAM V.2  Tanggapan Responden Tentang Indikator </w:t>
      </w:r>
    </w:p>
    <w:p w:rsidR="006F4CAB" w:rsidRDefault="006F4CAB" w:rsidP="006F4CAB">
      <w:pPr>
        <w:tabs>
          <w:tab w:val="left" w:leader="dot" w:pos="7371"/>
          <w:tab w:val="left" w:pos="7938"/>
        </w:tabs>
        <w:spacing w:line="360" w:lineRule="auto"/>
        <w:ind w:left="1701" w:hanging="1843"/>
        <w:jc w:val="both"/>
        <w:rPr>
          <w:rFonts w:ascii="Arial" w:hAnsi="Arial" w:cs="Arial"/>
          <w:sz w:val="24"/>
          <w:szCs w:val="24"/>
        </w:rPr>
      </w:pPr>
      <w:r>
        <w:rPr>
          <w:rFonts w:ascii="Arial" w:hAnsi="Arial" w:cs="Arial"/>
          <w:sz w:val="24"/>
          <w:szCs w:val="24"/>
        </w:rPr>
        <w:tab/>
      </w:r>
      <w:r w:rsidRPr="005C6030">
        <w:rPr>
          <w:rFonts w:ascii="Arial" w:hAnsi="Arial" w:cs="Arial"/>
          <w:i/>
          <w:sz w:val="24"/>
          <w:szCs w:val="24"/>
        </w:rPr>
        <w:t xml:space="preserve">Environtment </w:t>
      </w:r>
      <w:r>
        <w:rPr>
          <w:rFonts w:ascii="Arial" w:hAnsi="Arial" w:cs="Arial"/>
          <w:sz w:val="24"/>
          <w:szCs w:val="24"/>
        </w:rPr>
        <w:t xml:space="preserve">(Lingkungan) </w:t>
      </w:r>
      <w:r>
        <w:rPr>
          <w:rFonts w:ascii="Arial" w:hAnsi="Arial" w:cs="Arial"/>
          <w:sz w:val="24"/>
          <w:szCs w:val="24"/>
        </w:rPr>
        <w:tab/>
        <w:t xml:space="preserve">    84</w:t>
      </w:r>
    </w:p>
    <w:p w:rsidR="006F4CAB" w:rsidRDefault="006F4CAB" w:rsidP="006F4CAB">
      <w:pPr>
        <w:tabs>
          <w:tab w:val="left" w:leader="dot" w:pos="7371"/>
          <w:tab w:val="left" w:pos="7938"/>
        </w:tabs>
        <w:spacing w:line="360" w:lineRule="auto"/>
        <w:ind w:left="1843" w:hanging="1843"/>
        <w:jc w:val="both"/>
        <w:rPr>
          <w:rFonts w:ascii="Arial" w:hAnsi="Arial" w:cs="Arial"/>
          <w:sz w:val="24"/>
          <w:szCs w:val="24"/>
        </w:rPr>
      </w:pPr>
      <w:r>
        <w:rPr>
          <w:rFonts w:ascii="Arial" w:hAnsi="Arial" w:cs="Arial"/>
          <w:sz w:val="24"/>
          <w:szCs w:val="24"/>
        </w:rPr>
        <w:t>DIAGRAM V.3 Tanggapan Responden Tentang Indikator</w:t>
      </w:r>
    </w:p>
    <w:p w:rsidR="006F4CAB" w:rsidRDefault="006F4CAB" w:rsidP="006F4CAB">
      <w:pPr>
        <w:tabs>
          <w:tab w:val="left" w:leader="dot" w:pos="7371"/>
          <w:tab w:val="left" w:pos="7938"/>
        </w:tabs>
        <w:spacing w:line="360" w:lineRule="auto"/>
        <w:ind w:left="1701" w:hanging="1701"/>
        <w:jc w:val="both"/>
        <w:rPr>
          <w:rFonts w:ascii="Arial" w:hAnsi="Arial" w:cs="Arial"/>
          <w:sz w:val="24"/>
          <w:szCs w:val="24"/>
        </w:rPr>
      </w:pPr>
      <w:r>
        <w:rPr>
          <w:rFonts w:ascii="Arial" w:hAnsi="Arial" w:cs="Arial"/>
          <w:sz w:val="24"/>
          <w:szCs w:val="24"/>
        </w:rPr>
        <w:tab/>
        <w:t xml:space="preserve"> </w:t>
      </w:r>
      <w:r w:rsidRPr="005C6030">
        <w:rPr>
          <w:rFonts w:ascii="Arial" w:hAnsi="Arial" w:cs="Arial"/>
          <w:i/>
          <w:sz w:val="24"/>
          <w:szCs w:val="24"/>
        </w:rPr>
        <w:t>Direction</w:t>
      </w:r>
      <w:r>
        <w:rPr>
          <w:rFonts w:ascii="Arial" w:hAnsi="Arial" w:cs="Arial"/>
          <w:sz w:val="24"/>
          <w:szCs w:val="24"/>
        </w:rPr>
        <w:t xml:space="preserve"> (Pengarahan) </w:t>
      </w:r>
      <w:r>
        <w:rPr>
          <w:rFonts w:ascii="Arial" w:hAnsi="Arial" w:cs="Arial"/>
          <w:sz w:val="24"/>
          <w:szCs w:val="24"/>
        </w:rPr>
        <w:tab/>
        <w:t xml:space="preserve">    88</w:t>
      </w:r>
    </w:p>
    <w:p w:rsidR="006F4CAB" w:rsidRDefault="006F4CAB" w:rsidP="006F4CAB">
      <w:pPr>
        <w:tabs>
          <w:tab w:val="left" w:leader="dot" w:pos="7371"/>
          <w:tab w:val="left" w:pos="7938"/>
        </w:tabs>
        <w:spacing w:line="360" w:lineRule="auto"/>
        <w:ind w:left="1843" w:hanging="1843"/>
        <w:jc w:val="both"/>
        <w:rPr>
          <w:rFonts w:ascii="Arial" w:hAnsi="Arial" w:cs="Arial"/>
          <w:sz w:val="24"/>
          <w:szCs w:val="24"/>
        </w:rPr>
      </w:pPr>
      <w:r>
        <w:rPr>
          <w:rFonts w:ascii="Arial" w:hAnsi="Arial" w:cs="Arial"/>
          <w:sz w:val="24"/>
          <w:szCs w:val="24"/>
        </w:rPr>
        <w:t xml:space="preserve">DIAGRAM V.4. Tanggapan Responden Tentang Indikator </w:t>
      </w:r>
    </w:p>
    <w:p w:rsidR="006F4CAB" w:rsidRDefault="006F4CAB" w:rsidP="006F4CAB">
      <w:pPr>
        <w:tabs>
          <w:tab w:val="left" w:leader="dot" w:pos="7371"/>
          <w:tab w:val="left" w:pos="7938"/>
        </w:tabs>
        <w:spacing w:line="360" w:lineRule="auto"/>
        <w:ind w:left="1701" w:hanging="1843"/>
        <w:jc w:val="both"/>
        <w:rPr>
          <w:rFonts w:ascii="Arial" w:hAnsi="Arial" w:cs="Arial"/>
          <w:sz w:val="24"/>
          <w:szCs w:val="24"/>
        </w:rPr>
      </w:pPr>
      <w:r>
        <w:rPr>
          <w:rFonts w:ascii="Arial" w:hAnsi="Arial" w:cs="Arial"/>
          <w:sz w:val="24"/>
          <w:szCs w:val="24"/>
        </w:rPr>
        <w:tab/>
      </w:r>
      <w:r w:rsidRPr="005C6030">
        <w:rPr>
          <w:rFonts w:ascii="Arial" w:hAnsi="Arial" w:cs="Arial"/>
          <w:i/>
          <w:sz w:val="24"/>
          <w:szCs w:val="24"/>
        </w:rPr>
        <w:t>Action</w:t>
      </w:r>
      <w:r>
        <w:rPr>
          <w:rFonts w:ascii="Arial" w:hAnsi="Arial" w:cs="Arial"/>
          <w:sz w:val="24"/>
          <w:szCs w:val="24"/>
        </w:rPr>
        <w:t xml:space="preserve"> (Tindakan) </w:t>
      </w:r>
      <w:r>
        <w:rPr>
          <w:rFonts w:ascii="Arial" w:hAnsi="Arial" w:cs="Arial"/>
          <w:sz w:val="24"/>
          <w:szCs w:val="24"/>
        </w:rPr>
        <w:tab/>
        <w:t xml:space="preserve">    91</w:t>
      </w:r>
    </w:p>
    <w:p w:rsidR="006F4CAB" w:rsidRDefault="006F4CAB" w:rsidP="006F4CAB">
      <w:pPr>
        <w:tabs>
          <w:tab w:val="left" w:leader="dot" w:pos="7371"/>
          <w:tab w:val="left" w:pos="7938"/>
        </w:tabs>
        <w:spacing w:line="360" w:lineRule="auto"/>
        <w:ind w:left="1843" w:hanging="1843"/>
        <w:jc w:val="both"/>
        <w:rPr>
          <w:rFonts w:ascii="Arial" w:hAnsi="Arial" w:cs="Arial"/>
          <w:sz w:val="24"/>
          <w:szCs w:val="24"/>
        </w:rPr>
      </w:pPr>
      <w:r>
        <w:rPr>
          <w:rFonts w:ascii="Arial" w:hAnsi="Arial" w:cs="Arial"/>
          <w:sz w:val="24"/>
          <w:szCs w:val="24"/>
        </w:rPr>
        <w:t>DIAGRAM V.5 Tanggapan Responden Tentang Indikator</w:t>
      </w:r>
    </w:p>
    <w:p w:rsidR="006F4CAB" w:rsidRPr="005C6030" w:rsidRDefault="006F4CAB" w:rsidP="006F4CAB">
      <w:pPr>
        <w:tabs>
          <w:tab w:val="left" w:leader="dot" w:pos="7371"/>
          <w:tab w:val="left" w:pos="7938"/>
        </w:tabs>
        <w:spacing w:line="360" w:lineRule="auto"/>
        <w:ind w:left="1701" w:hanging="1701"/>
        <w:jc w:val="both"/>
        <w:rPr>
          <w:rFonts w:ascii="Arial" w:hAnsi="Arial" w:cs="Arial"/>
          <w:sz w:val="24"/>
          <w:szCs w:val="24"/>
        </w:rPr>
      </w:pPr>
      <w:r>
        <w:rPr>
          <w:rFonts w:ascii="Arial" w:hAnsi="Arial" w:cs="Arial"/>
          <w:sz w:val="24"/>
          <w:szCs w:val="24"/>
        </w:rPr>
        <w:tab/>
      </w:r>
      <w:r w:rsidRPr="005C6030">
        <w:rPr>
          <w:rFonts w:ascii="Arial" w:hAnsi="Arial" w:cs="Arial"/>
          <w:i/>
          <w:sz w:val="24"/>
          <w:szCs w:val="24"/>
        </w:rPr>
        <w:t xml:space="preserve">Learning </w:t>
      </w:r>
      <w:r w:rsidRPr="005C6030">
        <w:rPr>
          <w:rFonts w:ascii="Arial" w:hAnsi="Arial" w:cs="Arial"/>
          <w:sz w:val="24"/>
          <w:szCs w:val="24"/>
        </w:rPr>
        <w:t>(Pembelajaran)</w:t>
      </w:r>
      <w:r>
        <w:rPr>
          <w:rFonts w:ascii="Arial" w:hAnsi="Arial" w:cs="Arial"/>
          <w:sz w:val="24"/>
          <w:szCs w:val="24"/>
        </w:rPr>
        <w:t xml:space="preserve"> </w:t>
      </w:r>
      <w:r>
        <w:rPr>
          <w:rFonts w:ascii="Arial" w:hAnsi="Arial" w:cs="Arial"/>
          <w:sz w:val="24"/>
          <w:szCs w:val="24"/>
        </w:rPr>
        <w:tab/>
        <w:t xml:space="preserve">    95</w:t>
      </w:r>
    </w:p>
    <w:p w:rsidR="006F4CAB" w:rsidRDefault="006F4CAB" w:rsidP="006F4CAB">
      <w:pPr>
        <w:tabs>
          <w:tab w:val="left" w:leader="dot" w:pos="7371"/>
          <w:tab w:val="left" w:pos="7938"/>
        </w:tabs>
        <w:spacing w:line="360" w:lineRule="auto"/>
        <w:ind w:left="1843" w:hanging="1843"/>
        <w:jc w:val="both"/>
        <w:rPr>
          <w:rFonts w:ascii="Arial" w:hAnsi="Arial" w:cs="Arial"/>
          <w:sz w:val="24"/>
          <w:szCs w:val="24"/>
        </w:rPr>
      </w:pPr>
      <w:r>
        <w:rPr>
          <w:rFonts w:ascii="Arial" w:hAnsi="Arial" w:cs="Arial"/>
          <w:sz w:val="24"/>
          <w:szCs w:val="24"/>
        </w:rPr>
        <w:t xml:space="preserve">DIAGRAM V.6 Rekapitulasi Tanggapan Strategi Badan </w:t>
      </w:r>
    </w:p>
    <w:p w:rsidR="006F4CAB" w:rsidRDefault="006F4CAB" w:rsidP="006F4CAB">
      <w:pPr>
        <w:tabs>
          <w:tab w:val="left" w:leader="dot" w:pos="7371"/>
          <w:tab w:val="left" w:pos="7938"/>
        </w:tabs>
        <w:spacing w:line="360" w:lineRule="auto"/>
        <w:ind w:left="1701" w:hanging="1701"/>
        <w:jc w:val="both"/>
        <w:rPr>
          <w:rFonts w:ascii="Arial" w:hAnsi="Arial" w:cs="Arial"/>
          <w:sz w:val="24"/>
          <w:szCs w:val="24"/>
        </w:rPr>
      </w:pPr>
      <w:r>
        <w:rPr>
          <w:rFonts w:ascii="Arial" w:hAnsi="Arial" w:cs="Arial"/>
          <w:sz w:val="24"/>
          <w:szCs w:val="24"/>
        </w:rPr>
        <w:tab/>
        <w:t>Pendapatan Daerah dalam Meningkatkan</w:t>
      </w:r>
    </w:p>
    <w:p w:rsidR="006F4CAB" w:rsidRDefault="006F4CAB" w:rsidP="006F4CAB">
      <w:pPr>
        <w:tabs>
          <w:tab w:val="left" w:leader="dot" w:pos="7371"/>
          <w:tab w:val="left" w:pos="7938"/>
        </w:tabs>
        <w:spacing w:line="360" w:lineRule="auto"/>
        <w:ind w:left="1701" w:hanging="1701"/>
        <w:jc w:val="both"/>
        <w:rPr>
          <w:rFonts w:ascii="Arial" w:hAnsi="Arial" w:cs="Arial"/>
          <w:sz w:val="24"/>
          <w:szCs w:val="24"/>
        </w:rPr>
      </w:pPr>
      <w:r>
        <w:rPr>
          <w:rFonts w:ascii="Arial" w:hAnsi="Arial" w:cs="Arial"/>
          <w:sz w:val="24"/>
          <w:szCs w:val="24"/>
        </w:rPr>
        <w:tab/>
        <w:t xml:space="preserve"> Pendapatan Asli Daerah di Kota Dumai </w:t>
      </w:r>
      <w:r>
        <w:rPr>
          <w:rFonts w:ascii="Arial" w:hAnsi="Arial" w:cs="Arial"/>
          <w:sz w:val="24"/>
          <w:szCs w:val="24"/>
        </w:rPr>
        <w:tab/>
        <w:t xml:space="preserve">    97</w:t>
      </w: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jc w:val="both"/>
        <w:rPr>
          <w:rFonts w:ascii="Arial" w:hAnsi="Arial" w:cs="Arial"/>
          <w:sz w:val="24"/>
          <w:szCs w:val="24"/>
        </w:rPr>
      </w:pPr>
    </w:p>
    <w:p w:rsidR="006F4CAB" w:rsidRPr="005C6030" w:rsidRDefault="006F4CAB" w:rsidP="006F4CAB">
      <w:pPr>
        <w:tabs>
          <w:tab w:val="left" w:leader="dot" w:pos="7371"/>
          <w:tab w:val="left" w:pos="7938"/>
        </w:tabs>
        <w:spacing w:line="480" w:lineRule="auto"/>
        <w:ind w:left="1134" w:hanging="1134"/>
        <w:jc w:val="center"/>
        <w:rPr>
          <w:rFonts w:ascii="Arial" w:hAnsi="Arial" w:cs="Arial"/>
          <w:b/>
          <w:sz w:val="24"/>
          <w:szCs w:val="24"/>
        </w:rPr>
      </w:pPr>
      <w:r w:rsidRPr="005C6030">
        <w:rPr>
          <w:rFonts w:ascii="Arial" w:hAnsi="Arial" w:cs="Arial"/>
          <w:b/>
          <w:sz w:val="24"/>
          <w:szCs w:val="24"/>
        </w:rPr>
        <w:t>DAFTAR BAGAN</w:t>
      </w:r>
    </w:p>
    <w:p w:rsidR="006F4CAB" w:rsidRDefault="006F4CAB" w:rsidP="006F4CAB">
      <w:pPr>
        <w:tabs>
          <w:tab w:val="left" w:leader="dot" w:pos="7371"/>
          <w:tab w:val="left" w:pos="7938"/>
        </w:tabs>
        <w:spacing w:line="480" w:lineRule="auto"/>
        <w:ind w:left="1134" w:hanging="1134"/>
        <w:jc w:val="both"/>
        <w:rPr>
          <w:rFonts w:ascii="Arial" w:hAnsi="Arial" w:cs="Arial"/>
          <w:sz w:val="24"/>
          <w:szCs w:val="24"/>
        </w:rPr>
      </w:pPr>
      <w:r>
        <w:rPr>
          <w:rFonts w:ascii="Arial" w:hAnsi="Arial" w:cs="Arial"/>
          <w:sz w:val="24"/>
          <w:szCs w:val="24"/>
        </w:rPr>
        <w:t xml:space="preserve">BAGAN V.1 Struktur Badan Pendapatan Daerah Kota Dumai </w:t>
      </w:r>
      <w:r>
        <w:rPr>
          <w:rFonts w:ascii="Arial" w:hAnsi="Arial" w:cs="Arial"/>
          <w:sz w:val="24"/>
          <w:szCs w:val="24"/>
        </w:rPr>
        <w:tab/>
        <w:t xml:space="preserve">    62</w:t>
      </w:r>
    </w:p>
    <w:p w:rsidR="006F4CAB" w:rsidRDefault="006F4CAB" w:rsidP="006F4CAB">
      <w:pPr>
        <w:tabs>
          <w:tab w:val="left" w:leader="dot" w:pos="7371"/>
          <w:tab w:val="left" w:pos="7938"/>
        </w:tabs>
        <w:spacing w:line="48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360" w:lineRule="auto"/>
        <w:ind w:left="1134" w:hanging="1134"/>
        <w:jc w:val="both"/>
        <w:rPr>
          <w:rFonts w:ascii="Arial" w:hAnsi="Arial" w:cs="Arial"/>
          <w:sz w:val="24"/>
          <w:szCs w:val="24"/>
        </w:rPr>
      </w:pPr>
    </w:p>
    <w:p w:rsidR="006F4CAB" w:rsidRDefault="006F4CAB" w:rsidP="006F4CAB">
      <w:pPr>
        <w:tabs>
          <w:tab w:val="left" w:leader="dot" w:pos="7371"/>
          <w:tab w:val="left" w:pos="7938"/>
        </w:tabs>
        <w:spacing w:line="480" w:lineRule="auto"/>
        <w:ind w:left="1134" w:hanging="1134"/>
        <w:jc w:val="center"/>
        <w:rPr>
          <w:rFonts w:ascii="Arial" w:hAnsi="Arial" w:cs="Arial"/>
          <w:b/>
          <w:sz w:val="24"/>
          <w:szCs w:val="24"/>
        </w:rPr>
      </w:pPr>
      <w:r w:rsidRPr="005C6030">
        <w:rPr>
          <w:rFonts w:ascii="Arial" w:hAnsi="Arial" w:cs="Arial"/>
          <w:b/>
          <w:sz w:val="24"/>
          <w:szCs w:val="24"/>
        </w:rPr>
        <w:t>DAFTAR LAMPIRAN</w:t>
      </w:r>
    </w:p>
    <w:p w:rsidR="006F4CAB"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1.</w:t>
      </w:r>
      <w:r>
        <w:rPr>
          <w:rFonts w:ascii="Arial" w:hAnsi="Arial" w:cs="Arial"/>
          <w:sz w:val="24"/>
          <w:szCs w:val="24"/>
        </w:rPr>
        <w:tab/>
        <w:t>Surat Keputusan Sekolah Tinggi Ilmu Administrasi Lancang Kuning Dumai Nomor: 050/KPTS/STIA/V/2024. Tanggal 02 Mei 2024 Tentang Penunjukan Dosen Pembimbing Skripsi Mahasiswa STIA Lancang Kuning Dumai.</w:t>
      </w:r>
    </w:p>
    <w:p w:rsidR="006F4CAB"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2.</w:t>
      </w:r>
      <w:r>
        <w:rPr>
          <w:rFonts w:ascii="Arial" w:hAnsi="Arial" w:cs="Arial"/>
          <w:sz w:val="24"/>
          <w:szCs w:val="24"/>
        </w:rPr>
        <w:tab/>
        <w:t>Surat dari Sekolah Tinggi Ilmu Administrasi Lancang Kuning Dumai kepada Dinas Penanaman Modal dan Pelayanan Terpadu Satu Pintu Kota Dumai Nomor: 050/STIA-LK/D/V/2024. Tanggal 02 Mei 2024 tentang Rekomendasi Penelitian.</w:t>
      </w:r>
    </w:p>
    <w:p w:rsidR="006F4CAB"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3.</w:t>
      </w:r>
      <w:r>
        <w:rPr>
          <w:rFonts w:ascii="Arial" w:hAnsi="Arial" w:cs="Arial"/>
          <w:sz w:val="24"/>
          <w:szCs w:val="24"/>
        </w:rPr>
        <w:tab/>
        <w:t>Surat Dari Dinas Penanaman Modal dan Pelayanan Terpadu Satu Pintu Kota Dumai Nomor: 0065/SKP/DPMPTSP/2024. Tanggal 14 Mei 2024 Tentang Pelaksanaan kegiatan riset dan pengumpulan data untuk bahan Skripsi.</w:t>
      </w:r>
    </w:p>
    <w:p w:rsidR="006F4CAB"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4.</w:t>
      </w:r>
      <w:r>
        <w:rPr>
          <w:rFonts w:ascii="Arial" w:hAnsi="Arial" w:cs="Arial"/>
          <w:sz w:val="24"/>
          <w:szCs w:val="24"/>
        </w:rPr>
        <w:tab/>
        <w:t>Surat Keterangan Penelitian dari Badan Pendapatan Daerah Kota Dumai Nomor/800/Bapenda-Sekr/2024/757 tentang Surat Keterangan Selesai Penelitian</w:t>
      </w:r>
    </w:p>
    <w:p w:rsidR="006F4CAB"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5.</w:t>
      </w:r>
      <w:r>
        <w:rPr>
          <w:rFonts w:ascii="Arial" w:hAnsi="Arial" w:cs="Arial"/>
          <w:sz w:val="24"/>
          <w:szCs w:val="24"/>
        </w:rPr>
        <w:tab/>
        <w:t>Angket Penelitian</w:t>
      </w:r>
    </w:p>
    <w:p w:rsidR="006F4CAB"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6.</w:t>
      </w:r>
      <w:r>
        <w:rPr>
          <w:rFonts w:ascii="Arial" w:hAnsi="Arial" w:cs="Arial"/>
          <w:sz w:val="24"/>
          <w:szCs w:val="24"/>
        </w:rPr>
        <w:tab/>
        <w:t>Lembar Persetujuan Data Skripsi</w:t>
      </w:r>
    </w:p>
    <w:p w:rsidR="006F4CAB" w:rsidRPr="005C6030" w:rsidRDefault="006F4CAB" w:rsidP="006F4CAB">
      <w:pPr>
        <w:tabs>
          <w:tab w:val="left" w:leader="dot" w:pos="7371"/>
          <w:tab w:val="left" w:pos="7938"/>
        </w:tabs>
        <w:spacing w:line="480" w:lineRule="auto"/>
        <w:ind w:left="567" w:hanging="567"/>
        <w:jc w:val="both"/>
        <w:rPr>
          <w:rFonts w:ascii="Arial" w:hAnsi="Arial" w:cs="Arial"/>
          <w:sz w:val="24"/>
          <w:szCs w:val="24"/>
        </w:rPr>
      </w:pPr>
      <w:r>
        <w:rPr>
          <w:rFonts w:ascii="Arial" w:hAnsi="Arial" w:cs="Arial"/>
          <w:sz w:val="24"/>
          <w:szCs w:val="24"/>
        </w:rPr>
        <w:t>7.</w:t>
      </w:r>
      <w:r>
        <w:rPr>
          <w:rFonts w:ascii="Arial" w:hAnsi="Arial" w:cs="Arial"/>
          <w:sz w:val="24"/>
          <w:szCs w:val="24"/>
        </w:rPr>
        <w:tab/>
        <w:t>Daftar Konsultasi Bimbingan Skripsi Mahasiswa</w:t>
      </w:r>
    </w:p>
    <w:p w:rsidR="006F4CAB" w:rsidRDefault="006F4CAB" w:rsidP="006F4CAB">
      <w:pPr>
        <w:spacing w:after="0" w:line="480" w:lineRule="auto"/>
        <w:rPr>
          <w:rFonts w:ascii="Arial" w:hAnsi="Arial" w:cs="Arial"/>
          <w:b/>
          <w:sz w:val="24"/>
          <w:szCs w:val="24"/>
        </w:rPr>
      </w:pPr>
    </w:p>
    <w:p w:rsidR="00A17E07" w:rsidRDefault="00A17E07" w:rsidP="007E09F4">
      <w:pPr>
        <w:spacing w:after="0" w:line="480" w:lineRule="auto"/>
        <w:jc w:val="center"/>
        <w:rPr>
          <w:rFonts w:ascii="Arial" w:hAnsi="Arial" w:cs="Arial"/>
          <w:b/>
          <w:sz w:val="24"/>
          <w:szCs w:val="24"/>
        </w:rPr>
        <w:sectPr w:rsidR="00A17E07" w:rsidSect="00A17E07">
          <w:pgSz w:w="11907" w:h="16839" w:code="9"/>
          <w:pgMar w:top="2268" w:right="1701" w:bottom="1701" w:left="2268" w:header="709" w:footer="709" w:gutter="0"/>
          <w:pgNumType w:fmt="lowerRoman" w:start="1"/>
          <w:cols w:space="708"/>
          <w:titlePg/>
          <w:docGrid w:linePitch="360"/>
        </w:sectPr>
      </w:pPr>
    </w:p>
    <w:p w:rsidR="00286930" w:rsidRPr="007E09F4" w:rsidRDefault="007E09F4" w:rsidP="007E09F4">
      <w:pPr>
        <w:spacing w:after="0" w:line="480" w:lineRule="auto"/>
        <w:jc w:val="center"/>
        <w:rPr>
          <w:rFonts w:ascii="Arial" w:hAnsi="Arial" w:cs="Arial"/>
          <w:b/>
          <w:sz w:val="24"/>
          <w:szCs w:val="24"/>
        </w:rPr>
      </w:pPr>
      <w:r w:rsidRPr="007E09F4">
        <w:rPr>
          <w:rFonts w:ascii="Arial" w:hAnsi="Arial" w:cs="Arial"/>
          <w:b/>
          <w:sz w:val="24"/>
          <w:szCs w:val="24"/>
        </w:rPr>
        <w:t>BAB I</w:t>
      </w:r>
    </w:p>
    <w:p w:rsidR="007E09F4" w:rsidRDefault="007E09F4" w:rsidP="007E09F4">
      <w:pPr>
        <w:spacing w:after="0" w:line="480" w:lineRule="auto"/>
        <w:jc w:val="center"/>
        <w:rPr>
          <w:rFonts w:ascii="Arial" w:hAnsi="Arial" w:cs="Arial"/>
          <w:b/>
          <w:sz w:val="24"/>
          <w:szCs w:val="24"/>
        </w:rPr>
      </w:pPr>
      <w:r w:rsidRPr="007E09F4">
        <w:rPr>
          <w:rFonts w:ascii="Arial" w:hAnsi="Arial" w:cs="Arial"/>
          <w:b/>
          <w:sz w:val="24"/>
          <w:szCs w:val="24"/>
        </w:rPr>
        <w:t>PENDAHULUAN</w:t>
      </w:r>
    </w:p>
    <w:p w:rsidR="00DA635A" w:rsidRDefault="00DA635A" w:rsidP="00DA635A">
      <w:pPr>
        <w:spacing w:after="0" w:line="480" w:lineRule="auto"/>
        <w:rPr>
          <w:rFonts w:ascii="Arial" w:hAnsi="Arial" w:cs="Arial"/>
          <w:b/>
          <w:sz w:val="24"/>
          <w:szCs w:val="24"/>
        </w:rPr>
      </w:pPr>
      <w:r>
        <w:rPr>
          <w:rFonts w:ascii="Arial" w:hAnsi="Arial" w:cs="Arial"/>
          <w:b/>
          <w:sz w:val="24"/>
          <w:szCs w:val="24"/>
        </w:rPr>
        <w:t>A.</w:t>
      </w:r>
      <w:r>
        <w:rPr>
          <w:rFonts w:ascii="Arial" w:hAnsi="Arial" w:cs="Arial"/>
          <w:b/>
          <w:sz w:val="24"/>
          <w:szCs w:val="24"/>
        </w:rPr>
        <w:tab/>
        <w:t>Latar Belakang Masalah</w:t>
      </w:r>
    </w:p>
    <w:p w:rsidR="007E09F4" w:rsidRDefault="007E09F4" w:rsidP="007E09F4">
      <w:pPr>
        <w:spacing w:after="0" w:line="480" w:lineRule="auto"/>
        <w:ind w:firstLine="720"/>
        <w:jc w:val="both"/>
        <w:rPr>
          <w:rFonts w:ascii="Arial" w:hAnsi="Arial" w:cs="Arial"/>
          <w:sz w:val="24"/>
          <w:szCs w:val="24"/>
        </w:rPr>
      </w:pPr>
      <w:r>
        <w:rPr>
          <w:rFonts w:ascii="Arial" w:hAnsi="Arial" w:cs="Arial"/>
          <w:sz w:val="24"/>
          <w:szCs w:val="24"/>
        </w:rPr>
        <w:t>Menurut Undang-Undang No.28 Tahun 2009 tentang Pajak Daerah dan Retrib</w:t>
      </w:r>
      <w:r w:rsidR="001C1CA2">
        <w:rPr>
          <w:rFonts w:ascii="Arial" w:hAnsi="Arial" w:cs="Arial"/>
          <w:sz w:val="24"/>
          <w:szCs w:val="24"/>
        </w:rPr>
        <w:t>usi Daerah, Pemerintah daerah di</w:t>
      </w:r>
      <w:r>
        <w:rPr>
          <w:rFonts w:ascii="Arial" w:hAnsi="Arial" w:cs="Arial"/>
          <w:sz w:val="24"/>
          <w:szCs w:val="24"/>
        </w:rPr>
        <w:t>berikan wewenang untuk melakukan pemungutan pendapatan asli daerah sesuai dengan potensi daerah dan kebijakan yang berlaku di daerahnya sendiri. Berbagai upaya telah dilaksanakan pemerintah dalam meningkatkan pendapatan asli daerah, namun masih ada hambatan atau kendala yang ditemui oleh pemerintah, salah satu nya tingkat kepatuhan dan kesadaran wajib pajak yang masih rendah dalam membayar kewajiban pajaknya.</w:t>
      </w:r>
    </w:p>
    <w:p w:rsidR="007E09F4" w:rsidRDefault="007E09F4" w:rsidP="007E09F4">
      <w:pPr>
        <w:spacing w:after="0" w:line="480" w:lineRule="auto"/>
        <w:ind w:firstLine="720"/>
        <w:jc w:val="both"/>
        <w:rPr>
          <w:rFonts w:ascii="Arial" w:hAnsi="Arial" w:cs="Arial"/>
          <w:sz w:val="24"/>
          <w:szCs w:val="24"/>
        </w:rPr>
      </w:pPr>
      <w:r>
        <w:rPr>
          <w:rFonts w:ascii="Arial" w:hAnsi="Arial" w:cs="Arial"/>
          <w:sz w:val="24"/>
          <w:szCs w:val="24"/>
        </w:rPr>
        <w:t>Kepatuhan dan kesadaran wajib pajak ialah tindakan wajib pajak dalam pemenuhan kewajiban perpajakannya sesuai dengan ketentuan peraturan perundang-undangan dan peraturan pelaksanaan perpajakan yang berlaku dalam suatu negara. Wajib pajak yang patuh adalah yang taat dan patuh serta tidak mempun</w:t>
      </w:r>
      <w:r w:rsidR="00FC4DBB">
        <w:rPr>
          <w:rFonts w:ascii="Arial" w:hAnsi="Arial" w:cs="Arial"/>
          <w:sz w:val="24"/>
          <w:szCs w:val="24"/>
        </w:rPr>
        <w:t xml:space="preserve">yai tunggakan atau keterlambatan dalam </w:t>
      </w:r>
      <w:r>
        <w:rPr>
          <w:rFonts w:ascii="Arial" w:hAnsi="Arial" w:cs="Arial"/>
          <w:sz w:val="24"/>
          <w:szCs w:val="24"/>
        </w:rPr>
        <w:t>pembayaran pendapatan asli daerah.</w:t>
      </w:r>
      <w:r w:rsidR="00FC4DBB">
        <w:rPr>
          <w:rFonts w:ascii="Arial" w:hAnsi="Arial" w:cs="Arial"/>
          <w:sz w:val="24"/>
          <w:szCs w:val="24"/>
        </w:rPr>
        <w:t xml:space="preserve"> Kesadaran wajib pajak merupakan suatu sikap sadar terhadap fungsi PAD, berupa kolerasi komponen kognitif, afektif dan konatif yang berinteraksi dalam memahami, merasakan dan berperilaku terhadap fungsi PAD</w:t>
      </w:r>
      <w:r w:rsidR="004E3DF1">
        <w:rPr>
          <w:rFonts w:ascii="Arial" w:hAnsi="Arial" w:cs="Arial"/>
          <w:sz w:val="24"/>
          <w:szCs w:val="24"/>
        </w:rPr>
        <w:t>.</w:t>
      </w:r>
    </w:p>
    <w:p w:rsidR="00FC4DBB" w:rsidRDefault="00FC4DBB" w:rsidP="004E3DF1">
      <w:pPr>
        <w:spacing w:after="0" w:line="480" w:lineRule="auto"/>
        <w:ind w:firstLine="720"/>
        <w:jc w:val="both"/>
        <w:rPr>
          <w:rFonts w:ascii="Arial" w:hAnsi="Arial" w:cs="Arial"/>
          <w:sz w:val="24"/>
          <w:szCs w:val="24"/>
        </w:rPr>
      </w:pPr>
      <w:r>
        <w:rPr>
          <w:rFonts w:ascii="Arial" w:hAnsi="Arial" w:cs="Arial"/>
          <w:sz w:val="24"/>
          <w:szCs w:val="24"/>
        </w:rPr>
        <w:t>Kesadaran wajib pajak berkonsekuensi logis untuk wajib pajak, yaitu kerelaan wajib pajak memberikan kontribusi dana untuk pelaksanaa fungsi perpajakan,dengan cara membayar kewajibannya secara tepat waktu dan tepat jumlah. Kesadaran wajib pajak dapat mempengaruhi tingkat kepatuhan wajib pajak, karena dari seseorang yang sadar akan kewajibannya</w:t>
      </w:r>
      <w:r w:rsidR="004E3DF1">
        <w:rPr>
          <w:rFonts w:ascii="Arial" w:hAnsi="Arial" w:cs="Arial"/>
          <w:sz w:val="24"/>
          <w:szCs w:val="24"/>
        </w:rPr>
        <w:t xml:space="preserve"> membayar pendapatan asli daerah mampu memandang atau merasakan dengan melibatkan keyakinan dan penalarannya untuk bertindak sesuai rangsangan yang diberikan oleh sistem dan ketentuan pendapatan asli daerah yang berlaku.</w:t>
      </w:r>
    </w:p>
    <w:p w:rsidR="005E3232" w:rsidRDefault="004E3DF1" w:rsidP="005E3232">
      <w:pPr>
        <w:spacing w:after="0" w:line="480" w:lineRule="auto"/>
        <w:ind w:firstLine="720"/>
        <w:jc w:val="both"/>
        <w:rPr>
          <w:rFonts w:ascii="Arial" w:hAnsi="Arial" w:cs="Arial"/>
          <w:sz w:val="24"/>
          <w:szCs w:val="24"/>
        </w:rPr>
      </w:pPr>
      <w:r>
        <w:rPr>
          <w:rFonts w:ascii="Arial" w:hAnsi="Arial" w:cs="Arial"/>
          <w:sz w:val="24"/>
          <w:szCs w:val="24"/>
        </w:rPr>
        <w:t>Selain kesadaran, faktor pengetahuan pendapatan asli daerah juga sangat penting dalam membantu wajib pajak melaksanakan kewajibannya. Tanpa adanya pengetahuan, wajib pajak akan mengalami kesulitan dalam mendaftarkan diri, mengisi SPT (surat pemberitahuan tahunan) dan membayar pendapatan asli daerah. wajib pajak yang tidak tau tentang pengetahuan PAD akan binggung berapa jumlah Pendapatan asli daerah yang seharusnya dibayarkan.</w:t>
      </w:r>
    </w:p>
    <w:p w:rsidR="004E3DF1" w:rsidRDefault="00F5004D" w:rsidP="00F5004D">
      <w:pPr>
        <w:spacing w:after="0" w:line="480" w:lineRule="auto"/>
        <w:jc w:val="both"/>
        <w:rPr>
          <w:rFonts w:ascii="Arial" w:hAnsi="Arial" w:cs="Arial"/>
          <w:sz w:val="24"/>
          <w:szCs w:val="24"/>
        </w:rPr>
      </w:pPr>
      <w:r>
        <w:rPr>
          <w:rFonts w:ascii="Arial" w:hAnsi="Arial" w:cs="Arial"/>
          <w:sz w:val="24"/>
          <w:szCs w:val="24"/>
        </w:rPr>
        <w:tab/>
        <w:t>Badan Pendapatan Daerah Kota Dumai dibentuk berdasarka</w:t>
      </w:r>
      <w:r w:rsidR="00A900AA">
        <w:rPr>
          <w:rFonts w:ascii="Arial" w:hAnsi="Arial" w:cs="Arial"/>
          <w:sz w:val="24"/>
          <w:szCs w:val="24"/>
        </w:rPr>
        <w:t>n Peraturan Daerah Kota Dumai No</w:t>
      </w:r>
      <w:r>
        <w:rPr>
          <w:rFonts w:ascii="Arial" w:hAnsi="Arial" w:cs="Arial"/>
          <w:sz w:val="24"/>
          <w:szCs w:val="24"/>
        </w:rPr>
        <w:t>mor 12 Tahun 2016, tentang Pembentukan dan Susunan Perangkat Daerah Kota Dumai merupakan salah satu birokrasi yang mempunyai tugas membantu Walikota dalam melaksanakan fungsi penunjang pendapatan daerah, yaitu dengan menerima dan mengelola pendapatan daerah yang berasal dari pendapatan asli daerah. Untuk menunjang naik nya pendapatan asli daerah yang dikelola oleh Badan Pendapatan Daerah maka diperlukan strategi.</w:t>
      </w:r>
    </w:p>
    <w:p w:rsidR="005E3232" w:rsidRDefault="005E3232" w:rsidP="00F5004D">
      <w:pPr>
        <w:spacing w:after="0" w:line="480" w:lineRule="auto"/>
        <w:jc w:val="both"/>
        <w:rPr>
          <w:rFonts w:ascii="Arial" w:hAnsi="Arial" w:cs="Arial"/>
          <w:sz w:val="24"/>
          <w:szCs w:val="24"/>
        </w:rPr>
      </w:pPr>
      <w:r>
        <w:rPr>
          <w:rFonts w:ascii="Arial" w:hAnsi="Arial" w:cs="Arial"/>
          <w:sz w:val="24"/>
          <w:szCs w:val="24"/>
        </w:rPr>
        <w:t>Pengelolaan pendapatan asli daerah (PAD) melibatkan beberapa instansi utama yang berperan dalam pemungutan, pengawasan, dan optimalisasi penerimaan pajak dan retribusi. Di Kota Dumai, salah satu instansi utama yang bertanggung jawab adalah Badan Pendapatan Daerah (Bapenda). Bapenda memiliki tugas pokok dan fungsi dalam merumuskan kebijakan, melakukan penagihan, serta memastikan kepatuhan wajib pajak. Selain Bapenda, Beberapa dinas atau lembaga lain berperan dalam mengelola sektor-sektor tertentu, antara lain:</w:t>
      </w:r>
    </w:p>
    <w:p w:rsidR="005E3232" w:rsidRDefault="00C9367E" w:rsidP="00C9367E">
      <w:pPr>
        <w:spacing w:after="0" w:line="480" w:lineRule="auto"/>
        <w:ind w:left="720" w:hanging="720"/>
        <w:jc w:val="both"/>
        <w:rPr>
          <w:rFonts w:ascii="Arial" w:hAnsi="Arial" w:cs="Arial"/>
          <w:sz w:val="24"/>
          <w:szCs w:val="24"/>
        </w:rPr>
      </w:pPr>
      <w:r w:rsidRPr="00C9367E">
        <w:rPr>
          <w:rFonts w:ascii="Arial" w:hAnsi="Arial" w:cs="Arial"/>
          <w:sz w:val="24"/>
          <w:szCs w:val="24"/>
        </w:rPr>
        <w:t>1.</w:t>
      </w:r>
      <w:r w:rsidRPr="00C9367E">
        <w:rPr>
          <w:rFonts w:ascii="Arial" w:hAnsi="Arial" w:cs="Arial"/>
          <w:sz w:val="24"/>
          <w:szCs w:val="24"/>
        </w:rPr>
        <w:tab/>
        <w:t>Dinas Penanaman Modal dan Pelayanan Terpadu Satu Pintu (DPMPTSP)</w:t>
      </w:r>
    </w:p>
    <w:p w:rsidR="00FD1217" w:rsidRPr="00C9367E" w:rsidRDefault="00FD1217" w:rsidP="00FD1217">
      <w:pPr>
        <w:spacing w:after="0" w:line="480" w:lineRule="auto"/>
        <w:ind w:firstLine="720"/>
        <w:jc w:val="both"/>
        <w:rPr>
          <w:rFonts w:ascii="Arial" w:hAnsi="Arial" w:cs="Arial"/>
          <w:sz w:val="24"/>
          <w:szCs w:val="24"/>
        </w:rPr>
      </w:pPr>
      <w:r w:rsidRPr="00FD1217">
        <w:rPr>
          <w:rFonts w:ascii="Arial" w:hAnsi="Arial" w:cs="Arial"/>
          <w:sz w:val="24"/>
          <w:szCs w:val="24"/>
        </w:rPr>
        <w:t>DPMPTSP berperan penting dalam meningkatkan PAD dengan mendorong masuknya investasi baru yang berpotensi menambah penerimaan pajak dan retribusi, seperti BPHTB, PBB, dan pajak restoran. Melalui layanan perizinan yang cepat dan transparan, DPMPTSP menciptakan iklim usaha yang kondusif, menarik lebih banyak investor dan membuka peluang usaha baru. Selain itu, dinas ini juga memungut retribusi dari berbagai izin, seperti izin mendirikan bangunan (IMB) dan izin usaha, yang langsung berkontribusi pada PAD. Dengan melakukan pengawasan terhadap kepatuhan izin usaha, DPMPTSP memastikan pelaku usaha memenuhi kewajiban pajak dan retribusi sesuai ketentuan.</w:t>
      </w:r>
    </w:p>
    <w:p w:rsidR="00F9390A" w:rsidRDefault="00C9367E" w:rsidP="00C9367E">
      <w:pPr>
        <w:spacing w:after="0" w:line="480" w:lineRule="auto"/>
        <w:jc w:val="both"/>
        <w:rPr>
          <w:rFonts w:ascii="Arial" w:hAnsi="Arial" w:cs="Arial"/>
          <w:sz w:val="24"/>
          <w:szCs w:val="24"/>
        </w:rPr>
      </w:pPr>
      <w:r>
        <w:rPr>
          <w:rFonts w:ascii="Arial" w:hAnsi="Arial" w:cs="Arial"/>
          <w:sz w:val="24"/>
          <w:szCs w:val="24"/>
        </w:rPr>
        <w:t>2.</w:t>
      </w:r>
      <w:r w:rsidR="00F9390A">
        <w:rPr>
          <w:rFonts w:ascii="Arial" w:hAnsi="Arial" w:cs="Arial"/>
          <w:sz w:val="24"/>
          <w:szCs w:val="24"/>
        </w:rPr>
        <w:tab/>
        <w:t>Perusahaan Listrik Negara (PLN)</w:t>
      </w:r>
    </w:p>
    <w:p w:rsidR="00FD1217" w:rsidRPr="00FD1217" w:rsidRDefault="00FD1217" w:rsidP="00FD1217">
      <w:pPr>
        <w:spacing w:after="0" w:line="480" w:lineRule="auto"/>
        <w:jc w:val="both"/>
        <w:rPr>
          <w:rFonts w:ascii="Arial" w:hAnsi="Arial" w:cs="Arial"/>
          <w:sz w:val="24"/>
          <w:szCs w:val="24"/>
        </w:rPr>
      </w:pPr>
      <w:r>
        <w:rPr>
          <w:rFonts w:ascii="Arial" w:hAnsi="Arial" w:cs="Arial"/>
          <w:sz w:val="24"/>
          <w:szCs w:val="24"/>
        </w:rPr>
        <w:tab/>
      </w:r>
      <w:r w:rsidRPr="00FD1217">
        <w:rPr>
          <w:rFonts w:ascii="Arial" w:hAnsi="Arial" w:cs="Arial"/>
          <w:sz w:val="24"/>
          <w:szCs w:val="24"/>
        </w:rPr>
        <w:t xml:space="preserve">PLN memiliki peran penting dalam peningkatan Pendapatan Asli Daerah (PAD), terutama melalui pemungutan Pajak Penerangan Jalan (PPJ). PPJ adalah pajak yang dikenakan atas penggunaan energi listrik oleh masyarakat, sektor bisnis, dan industri. Dalam hal ini, PLN berperan sebagai agen pemungut pajak dengan menambahkan PPJ ke dalam tagihan listrik pelanggan setiap bulan. Dana yang terkumpul kemudian disetorkan ke kas </w:t>
      </w:r>
      <w:r>
        <w:rPr>
          <w:rFonts w:ascii="Arial" w:hAnsi="Arial" w:cs="Arial"/>
          <w:sz w:val="24"/>
          <w:szCs w:val="24"/>
        </w:rPr>
        <w:t>daerah sebagai bagian dari PAD.</w:t>
      </w:r>
    </w:p>
    <w:p w:rsidR="00FD1217" w:rsidRDefault="00FD1217" w:rsidP="00FD1217">
      <w:pPr>
        <w:spacing w:after="0" w:line="480" w:lineRule="auto"/>
        <w:ind w:firstLine="720"/>
        <w:jc w:val="both"/>
        <w:rPr>
          <w:rFonts w:ascii="Arial" w:hAnsi="Arial" w:cs="Arial"/>
          <w:sz w:val="24"/>
          <w:szCs w:val="24"/>
        </w:rPr>
      </w:pPr>
      <w:r w:rsidRPr="00FD1217">
        <w:rPr>
          <w:rFonts w:ascii="Arial" w:hAnsi="Arial" w:cs="Arial"/>
          <w:sz w:val="24"/>
          <w:szCs w:val="24"/>
        </w:rPr>
        <w:t>Selain itu, peningkatan konsumsi listrik juga berdampak langsung pada peningkatan penerimaan PPJ. Ketika kegiatan ekonomi berkembang, seperti pembukaan usaha baru atau pembangunan kawasan industri, penggunaan energi listrik meningkat, dan hal ini berkontribusi pada bertambahnya pendapatan daerah. PLN juga mendukung upaya peningkatan PAD dengan memperluas akses listrik ke wilayah-wilayah yang sebelumnya belum terlayani, sehingga potensi pajak yang dapat dipungut menjadi lebih besar.</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Dinas Perhubungan</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ab/>
      </w:r>
      <w:r w:rsidRPr="00FD1217">
        <w:rPr>
          <w:rFonts w:ascii="Arial" w:hAnsi="Arial" w:cs="Arial"/>
          <w:sz w:val="24"/>
          <w:szCs w:val="24"/>
        </w:rPr>
        <w:t>Dinas Perhubungan (Dishub) berperan penting dalam meningkatkan Pendapatan Asli Daerah (PAD) melalui pengelolaan retribusi parkir, terminal, dan angkutan umum, serta layanan uji KIR kendaraan. Pengaturan parkir di ruang publik dan lokasi strategis menghasilkan pendapatan langsung dari tarif yang diterapkan. Selain itu, terminal angkutan umum memberikan kontribusi melalui biaya masuk terminal dan perizinan trayek. Uji KIR yang wajib bagi kendaraan komersial juga menjadi sumber pendapatan dari biaya pemeriksaan berkala. Optimalisasi pengawasan, penertiban, dan digitalisasi layanan dapat meningkatkan efisiensi dan mencegah kebocoran pendapatan, sehingga berkontribusi secara signifikan pada PAD</w:t>
      </w:r>
      <w:r>
        <w:rPr>
          <w:rFonts w:ascii="Arial" w:hAnsi="Arial" w:cs="Arial"/>
          <w:sz w:val="24"/>
          <w:szCs w:val="24"/>
        </w:rPr>
        <w:t>.</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Dinas Pariwisata</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ab/>
        <w:t>Mengelola sektor Pariwisata dan ekonomi kreatif, yang dapat meningkatkan pendapatan asli daerah melalui pajak hotel, restoran, dan objek wisata.</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Dinas Perdagangan</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ab/>
      </w:r>
      <w:r w:rsidR="00EB7C02">
        <w:rPr>
          <w:rFonts w:ascii="Arial" w:hAnsi="Arial" w:cs="Arial"/>
          <w:sz w:val="24"/>
          <w:szCs w:val="24"/>
        </w:rPr>
        <w:t>D</w:t>
      </w:r>
      <w:r w:rsidR="00EB7C02" w:rsidRPr="00EB7C02">
        <w:rPr>
          <w:rFonts w:ascii="Arial" w:hAnsi="Arial" w:cs="Arial"/>
          <w:sz w:val="24"/>
          <w:szCs w:val="24"/>
        </w:rPr>
        <w:t>inas Perdagangan juga sering terlibat dalam pengembangan kebijakan perdagangan daerah, memberikan pembinaan kepada pelaku usaha, serta mengawasi harga barang dan jasa agar tetap stabil dan terjangkau bagi masyarakat. Mereka juga menangani masalah perizinan usaha yang berkaitan dengan kegiatan perdagangan, seperti izin usaha dan izin operasi pasar. Dalam konteks Pendapatan Asli Daerah (PAD), Dinas Perdagangan memiliki peranan strategis dalam memungut retribusi dari pasar tradisional dan modern, serta pajak dari aktivitas perdagangan yang dapat meningkatkan pendapatan daerah. Dengan demikian, Dinas Perdagangan tidak hanya berfokus pada aspek ekonomi, tetapi juga berkontribusi terhadap kesejahteraan masyarakat melalui pengembangan sektor perdagangan yang berkelanjutan dan berkeadilan.</w:t>
      </w:r>
    </w:p>
    <w:p w:rsidR="00FD1217" w:rsidRDefault="00FD1217" w:rsidP="00FD1217">
      <w:pPr>
        <w:spacing w:after="0" w:line="480" w:lineRule="auto"/>
        <w:jc w:val="both"/>
        <w:rPr>
          <w:rFonts w:ascii="Arial" w:hAnsi="Arial" w:cs="Arial"/>
          <w:sz w:val="24"/>
          <w:szCs w:val="24"/>
        </w:rPr>
      </w:pPr>
      <w:r>
        <w:rPr>
          <w:rFonts w:ascii="Arial" w:hAnsi="Arial" w:cs="Arial"/>
          <w:sz w:val="24"/>
          <w:szCs w:val="24"/>
        </w:rPr>
        <w:t xml:space="preserve">6. </w:t>
      </w:r>
      <w:r>
        <w:rPr>
          <w:rFonts w:ascii="Arial" w:hAnsi="Arial" w:cs="Arial"/>
          <w:sz w:val="24"/>
          <w:szCs w:val="24"/>
        </w:rPr>
        <w:tab/>
        <w:t>Dinas Perindustrian dan Koperasi (UKM)</w:t>
      </w:r>
    </w:p>
    <w:p w:rsidR="00EB7C02" w:rsidRDefault="00EB7C02" w:rsidP="00FD1217">
      <w:pPr>
        <w:spacing w:after="0" w:line="480" w:lineRule="auto"/>
        <w:jc w:val="both"/>
        <w:rPr>
          <w:rFonts w:ascii="Arial" w:hAnsi="Arial" w:cs="Arial"/>
          <w:sz w:val="24"/>
          <w:szCs w:val="24"/>
        </w:rPr>
      </w:pPr>
      <w:r>
        <w:rPr>
          <w:rFonts w:ascii="Arial" w:hAnsi="Arial" w:cs="Arial"/>
          <w:sz w:val="24"/>
          <w:szCs w:val="24"/>
        </w:rPr>
        <w:tab/>
      </w:r>
      <w:r w:rsidRPr="00EB7C02">
        <w:rPr>
          <w:rFonts w:ascii="Arial" w:hAnsi="Arial" w:cs="Arial"/>
          <w:sz w:val="24"/>
          <w:szCs w:val="24"/>
        </w:rPr>
        <w:t>Mendukung perkembangan koperasi dan usaha kecil menengah yang berkontribusi pada PAD melalui pajak dan retribusi yang berasal dari usaha kecil di daerah</w:t>
      </w:r>
    </w:p>
    <w:p w:rsidR="00EB7C02" w:rsidRDefault="00EB7C02" w:rsidP="00FD1217">
      <w:pPr>
        <w:spacing w:after="0" w:line="48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Dinas Lingkungan Hidup (DLH)</w:t>
      </w:r>
    </w:p>
    <w:p w:rsidR="00EB7C02" w:rsidRDefault="00EB7C02" w:rsidP="00EB7C02">
      <w:pPr>
        <w:spacing w:after="0" w:line="480" w:lineRule="auto"/>
        <w:ind w:firstLine="720"/>
        <w:jc w:val="both"/>
        <w:rPr>
          <w:rFonts w:ascii="Arial" w:hAnsi="Arial" w:cs="Arial"/>
          <w:sz w:val="24"/>
          <w:szCs w:val="24"/>
        </w:rPr>
      </w:pPr>
      <w:r w:rsidRPr="00EB7C02">
        <w:rPr>
          <w:rFonts w:ascii="Arial" w:hAnsi="Arial" w:cs="Arial"/>
          <w:sz w:val="24"/>
          <w:szCs w:val="24"/>
        </w:rPr>
        <w:t>DLH memiliki peranan dalam mengawasi dan mengelola aspek lingkungan hidup di daerah, serta memungut retribusi yang terkait dengan pengelolaan lingkungan.</w:t>
      </w:r>
      <w:r>
        <w:rPr>
          <w:rFonts w:ascii="Arial" w:hAnsi="Arial" w:cs="Arial"/>
          <w:sz w:val="24"/>
          <w:szCs w:val="24"/>
        </w:rPr>
        <w:t xml:space="preserve"> </w:t>
      </w:r>
      <w:r w:rsidRPr="00EB7C02">
        <w:rPr>
          <w:rFonts w:ascii="Arial" w:hAnsi="Arial" w:cs="Arial"/>
          <w:sz w:val="24"/>
          <w:szCs w:val="24"/>
        </w:rPr>
        <w:t>Retribusi yang dikelola oleh DLH biasanya mencakup biaya layanan yang diberikan kepada masyarakat, seperti retribusi pengelolaan sampah, pengolahan limbah, dan izin lingkungan untuk kegiatan usaha. Dengan melakukan pengelolaan yang baik terhadap lingkungan, DLH juga berkontribusi pada upaya perlindungan lingkungan dan keberlanjutan sumber daya a</w:t>
      </w:r>
      <w:r>
        <w:rPr>
          <w:rFonts w:ascii="Arial" w:hAnsi="Arial" w:cs="Arial"/>
          <w:sz w:val="24"/>
          <w:szCs w:val="24"/>
        </w:rPr>
        <w:t>lam.</w:t>
      </w:r>
    </w:p>
    <w:p w:rsidR="00EB7C02" w:rsidRDefault="00EB7C02" w:rsidP="00EB7C02">
      <w:pPr>
        <w:spacing w:after="0" w:line="480" w:lineRule="auto"/>
        <w:ind w:firstLine="720"/>
        <w:jc w:val="both"/>
        <w:rPr>
          <w:rFonts w:ascii="Arial" w:hAnsi="Arial" w:cs="Arial"/>
          <w:sz w:val="24"/>
          <w:szCs w:val="24"/>
        </w:rPr>
      </w:pPr>
      <w:r w:rsidRPr="00EB7C02">
        <w:rPr>
          <w:rFonts w:ascii="Arial" w:hAnsi="Arial" w:cs="Arial"/>
          <w:sz w:val="24"/>
          <w:szCs w:val="24"/>
        </w:rPr>
        <w:t>Selain itu, DLH berperan dalam menyusun kebijakan dan program yang mendorong kesadaran masyarakat tentang pentingnya menjaga lingkungan, yang pada akhirnya dapat meningkatkan kualitas hidup masyarakat dan mendukung pertumbuhan ekonomi yang berkelanjutan. Dengan demikian, melalui berbagai program dan retribusi yang dikelola, DLH memiliki kontribusi signifikan dalam meningkatkan PAD di daerah.</w:t>
      </w:r>
    </w:p>
    <w:p w:rsidR="00F5004D" w:rsidRDefault="00F5004D" w:rsidP="00EB7C02">
      <w:pPr>
        <w:spacing w:after="0" w:line="480" w:lineRule="auto"/>
        <w:ind w:firstLine="720"/>
        <w:jc w:val="both"/>
        <w:rPr>
          <w:rFonts w:ascii="Arial" w:hAnsi="Arial" w:cs="Arial"/>
          <w:sz w:val="24"/>
          <w:szCs w:val="24"/>
        </w:rPr>
      </w:pPr>
      <w:r>
        <w:rPr>
          <w:rFonts w:ascii="Arial" w:hAnsi="Arial" w:cs="Arial"/>
          <w:sz w:val="24"/>
          <w:szCs w:val="24"/>
        </w:rPr>
        <w:t>Strategi dapat diartikan sebagai upaya yang dilakukan oleh individu atau organisasi untuk merencanakan langkah-langkah guna mencapai tujuan yang diingginkan. Strategi melibatkan penggunaan sumber daya yang ada agar dapat mencapai hasil yang lebih efektif dan efesien demi mendapatkan keuntungan yang diharapkan. Strategi juga dapat diartikan sebagai penentuan kerangka kerja dari aktivitas organisai atau perusahaan dan memberikan pedoman untuk menggordinasikan aktivitas, sehingga organisasi atau perusahaan dan memberikan pedoman untuk menggordinasikan aktivitas, sehingga organisasi atau perusahaan dapat menyesuaikan dan mempengaruhi lingkungan yang selalu berubah. Konsep yang terkait dengan pengelolaan strategi yaitu strategi publik.</w:t>
      </w:r>
    </w:p>
    <w:p w:rsidR="00E675A3" w:rsidRDefault="00F5004D" w:rsidP="00F5004D">
      <w:pPr>
        <w:spacing w:after="0" w:line="480" w:lineRule="auto"/>
        <w:jc w:val="both"/>
        <w:rPr>
          <w:rFonts w:ascii="Arial" w:hAnsi="Arial" w:cs="Arial"/>
          <w:sz w:val="24"/>
          <w:szCs w:val="24"/>
        </w:rPr>
      </w:pPr>
      <w:r>
        <w:rPr>
          <w:rFonts w:ascii="Arial" w:hAnsi="Arial" w:cs="Arial"/>
          <w:sz w:val="24"/>
          <w:szCs w:val="24"/>
        </w:rPr>
        <w:tab/>
        <w:t xml:space="preserve">Strategi publik adalah strategi yang digunakan </w:t>
      </w:r>
      <w:r w:rsidR="00CD711A">
        <w:rPr>
          <w:rFonts w:ascii="Arial" w:hAnsi="Arial" w:cs="Arial"/>
          <w:sz w:val="24"/>
          <w:szCs w:val="24"/>
        </w:rPr>
        <w:t>oleh organisasi atau sektor publik, seperti pemerintah, lembaga atau instansi untuk mencapai tujuan dan misi yang ditetapkan. Strategi ini biasanya berfokus pada pengelolaan sumber daya, pengelolaan lingkungan dan pengelolaan yang terjadi pada sektor publik. Tujuan strategi publik adalah untuk meningkatkan efesiensi, efektivitas dan transparan dalam pengelolaan sumber daya dan pelayanan publik. Organisasi publik adalah organisasi yang menggunakan dana masyarakat. Organisasi publik juga dituntut untuk bertahan, berkembang dan beradptasi dengan lingkungan. Untuk menghadapi perubahan lingkungan yang berlangsung dengan cepat, setiap organisasi publik harus menerapkan berbagai metode pengelolaan sumber-sumber organisasi.</w:t>
      </w:r>
    </w:p>
    <w:p w:rsidR="00CD711A" w:rsidRDefault="00CD711A" w:rsidP="00CD711A">
      <w:pPr>
        <w:spacing w:after="0" w:line="480" w:lineRule="auto"/>
        <w:ind w:firstLine="720"/>
        <w:jc w:val="both"/>
        <w:rPr>
          <w:rFonts w:ascii="Arial" w:hAnsi="Arial" w:cs="Arial"/>
          <w:sz w:val="24"/>
          <w:szCs w:val="24"/>
        </w:rPr>
      </w:pPr>
      <w:r>
        <w:rPr>
          <w:rFonts w:ascii="Arial" w:hAnsi="Arial" w:cs="Arial"/>
          <w:sz w:val="24"/>
          <w:szCs w:val="24"/>
        </w:rPr>
        <w:t>Permasalahan strategi yang sering dihadapi suatu organisasi yaitu kesenjangan antara kinerja yang dicapai dengan yang direncanakan, serta kesenjangan antara apa yang inggin dicapai dimasa datang dengan kondisi rill saat perencanaan dibuat. Oleh karena itu, dibutukan peran pemerintah untuk menjaga agar tidak muncul permasalahan dan menyelesaikan masalah berdarkan peraturan dan pembagian wewenang.</w:t>
      </w:r>
    </w:p>
    <w:p w:rsidR="00CD711A" w:rsidRDefault="00CD711A" w:rsidP="00CD711A">
      <w:pPr>
        <w:spacing w:after="0" w:line="480" w:lineRule="auto"/>
        <w:jc w:val="both"/>
        <w:rPr>
          <w:rFonts w:ascii="Arial" w:hAnsi="Arial" w:cs="Arial"/>
          <w:sz w:val="24"/>
          <w:szCs w:val="24"/>
        </w:rPr>
      </w:pPr>
      <w:r>
        <w:rPr>
          <w:rFonts w:ascii="Arial" w:hAnsi="Arial" w:cs="Arial"/>
          <w:sz w:val="24"/>
          <w:szCs w:val="24"/>
        </w:rPr>
        <w:tab/>
      </w:r>
      <w:r w:rsidR="00830015">
        <w:rPr>
          <w:rFonts w:ascii="Arial" w:hAnsi="Arial" w:cs="Arial"/>
          <w:sz w:val="24"/>
          <w:szCs w:val="24"/>
        </w:rPr>
        <w:t>Perlu adanya rencana strategis (renstra) baru atau pun pengembangan strategi yang telah ada terus mendongkrak pendapatan asli daerah Kota Dumai. Renstra Badan Pendapatan Daerah Kota dumai Tahun 2021-2025 yang disusun merupakan bagian integral dan implementasi visi dan misi Walikota Dumai periode lima tahun dapat mewujudkan vidi terwujudnya pengelolaan pendapatan daerah yang unggul dan profesional. Sedangkan Misi Badan Pendapatan Daerah Kota Dumai yaitu:</w:t>
      </w:r>
    </w:p>
    <w:p w:rsidR="00830015" w:rsidRDefault="00830015" w:rsidP="00830015">
      <w:pPr>
        <w:tabs>
          <w:tab w:val="left" w:pos="709"/>
        </w:tabs>
        <w:spacing w:after="0" w:line="480" w:lineRule="auto"/>
        <w:ind w:left="705" w:hanging="705"/>
        <w:jc w:val="both"/>
        <w:rPr>
          <w:rFonts w:ascii="Arial" w:hAnsi="Arial" w:cs="Arial"/>
          <w:sz w:val="24"/>
          <w:szCs w:val="24"/>
        </w:rPr>
      </w:pPr>
      <w:r>
        <w:rPr>
          <w:rFonts w:ascii="Arial" w:hAnsi="Arial" w:cs="Arial"/>
          <w:sz w:val="24"/>
          <w:szCs w:val="24"/>
        </w:rPr>
        <w:t>1.</w:t>
      </w:r>
      <w:r>
        <w:rPr>
          <w:rFonts w:ascii="Arial" w:hAnsi="Arial" w:cs="Arial"/>
          <w:sz w:val="24"/>
          <w:szCs w:val="24"/>
        </w:rPr>
        <w:tab/>
        <w:t>Meningkatkan Pendapatan Asli Daerah (PAD) melalui pengelolaan sumber-sumber pendapatan secara optimal dan berkelanjutan.</w:t>
      </w:r>
    </w:p>
    <w:p w:rsidR="00830015" w:rsidRDefault="00830015" w:rsidP="00830015">
      <w:pPr>
        <w:tabs>
          <w:tab w:val="left" w:pos="709"/>
        </w:tabs>
        <w:spacing w:after="0" w:line="480" w:lineRule="auto"/>
        <w:ind w:left="705" w:hanging="705"/>
        <w:jc w:val="both"/>
        <w:rPr>
          <w:rFonts w:ascii="Arial" w:hAnsi="Arial" w:cs="Arial"/>
          <w:sz w:val="24"/>
          <w:szCs w:val="24"/>
        </w:rPr>
      </w:pPr>
      <w:r>
        <w:rPr>
          <w:rFonts w:ascii="Arial" w:hAnsi="Arial" w:cs="Arial"/>
          <w:sz w:val="24"/>
          <w:szCs w:val="24"/>
        </w:rPr>
        <w:t>2.</w:t>
      </w:r>
      <w:r>
        <w:rPr>
          <w:rFonts w:ascii="Arial" w:hAnsi="Arial" w:cs="Arial"/>
          <w:sz w:val="24"/>
          <w:szCs w:val="24"/>
        </w:rPr>
        <w:tab/>
        <w:t>Memberikan pelayanan prima kepada masyarakat, khusunya terkait dengan pembayaran pajak dan retribusi daerah</w:t>
      </w:r>
    </w:p>
    <w:p w:rsidR="00C70E57" w:rsidRDefault="00830015" w:rsidP="00C70E57">
      <w:pPr>
        <w:tabs>
          <w:tab w:val="left" w:pos="709"/>
        </w:tabs>
        <w:spacing w:after="0" w:line="480" w:lineRule="auto"/>
        <w:ind w:left="705" w:hanging="705"/>
        <w:jc w:val="both"/>
        <w:rPr>
          <w:rFonts w:ascii="Arial" w:hAnsi="Arial" w:cs="Arial"/>
          <w:sz w:val="24"/>
          <w:szCs w:val="24"/>
        </w:rPr>
      </w:pPr>
      <w:r>
        <w:rPr>
          <w:rFonts w:ascii="Arial" w:hAnsi="Arial" w:cs="Arial"/>
          <w:sz w:val="24"/>
          <w:szCs w:val="24"/>
        </w:rPr>
        <w:t>3.</w:t>
      </w:r>
      <w:r>
        <w:rPr>
          <w:rFonts w:ascii="Arial" w:hAnsi="Arial" w:cs="Arial"/>
          <w:sz w:val="24"/>
          <w:szCs w:val="24"/>
        </w:rPr>
        <w:tab/>
        <w:t>Memperkuat sumber daya manusia serta teknologi informan untuk mempermudah pr</w:t>
      </w:r>
      <w:r w:rsidR="00C70E57">
        <w:rPr>
          <w:rFonts w:ascii="Arial" w:hAnsi="Arial" w:cs="Arial"/>
          <w:sz w:val="24"/>
          <w:szCs w:val="24"/>
        </w:rPr>
        <w:t>oses admnistrasi dan pelayanan.</w:t>
      </w:r>
    </w:p>
    <w:p w:rsidR="00830015" w:rsidRDefault="00DA635A" w:rsidP="00C70E57">
      <w:pPr>
        <w:tabs>
          <w:tab w:val="left" w:pos="709"/>
        </w:tabs>
        <w:spacing w:after="0" w:line="480" w:lineRule="auto"/>
        <w:jc w:val="both"/>
        <w:rPr>
          <w:rFonts w:ascii="Arial" w:hAnsi="Arial" w:cs="Arial"/>
          <w:sz w:val="24"/>
          <w:szCs w:val="24"/>
        </w:rPr>
      </w:pPr>
      <w:r>
        <w:rPr>
          <w:rFonts w:ascii="Arial" w:hAnsi="Arial" w:cs="Arial"/>
          <w:sz w:val="24"/>
          <w:szCs w:val="24"/>
        </w:rPr>
        <w:tab/>
        <w:t>Penyusunan Renstra harus dilakukan secara serius. U</w:t>
      </w:r>
      <w:r w:rsidR="00830015">
        <w:rPr>
          <w:rFonts w:ascii="Arial" w:hAnsi="Arial" w:cs="Arial"/>
          <w:sz w:val="24"/>
          <w:szCs w:val="24"/>
        </w:rPr>
        <w:t>ntuk</w:t>
      </w:r>
      <w:r w:rsidR="00C70E57">
        <w:rPr>
          <w:rFonts w:ascii="Arial" w:hAnsi="Arial" w:cs="Arial"/>
          <w:sz w:val="24"/>
          <w:szCs w:val="24"/>
        </w:rPr>
        <w:t xml:space="preserve"> mewujudkan lima tahun kedepan, </w:t>
      </w:r>
      <w:r w:rsidR="00830015">
        <w:rPr>
          <w:rFonts w:ascii="Arial" w:hAnsi="Arial" w:cs="Arial"/>
          <w:sz w:val="24"/>
          <w:szCs w:val="24"/>
        </w:rPr>
        <w:t>maka rencana strategi Badan Pendapatan Daerah Kota Dumai dapat dilihat pada tabel berikut:</w:t>
      </w: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E675A3" w:rsidRDefault="00E675A3" w:rsidP="00C70E57">
      <w:pPr>
        <w:tabs>
          <w:tab w:val="left" w:pos="709"/>
        </w:tabs>
        <w:spacing w:after="0" w:line="480" w:lineRule="auto"/>
        <w:jc w:val="both"/>
        <w:rPr>
          <w:rFonts w:ascii="Arial" w:hAnsi="Arial" w:cs="Arial"/>
          <w:sz w:val="24"/>
          <w:szCs w:val="24"/>
        </w:rPr>
      </w:pPr>
    </w:p>
    <w:p w:rsidR="00BD2302" w:rsidRPr="00C70E57" w:rsidRDefault="00BD2302" w:rsidP="007601A4">
      <w:pPr>
        <w:tabs>
          <w:tab w:val="left" w:pos="709"/>
        </w:tabs>
        <w:spacing w:after="0" w:line="240" w:lineRule="auto"/>
        <w:jc w:val="center"/>
        <w:rPr>
          <w:rFonts w:ascii="Arial" w:hAnsi="Arial" w:cs="Arial"/>
          <w:b/>
        </w:rPr>
      </w:pPr>
      <w:r w:rsidRPr="00C70E57">
        <w:rPr>
          <w:rFonts w:ascii="Arial" w:hAnsi="Arial" w:cs="Arial"/>
          <w:b/>
        </w:rPr>
        <w:t>Tabel I.1</w:t>
      </w:r>
    </w:p>
    <w:p w:rsidR="00BD2302" w:rsidRPr="00C70E57" w:rsidRDefault="00BD2302" w:rsidP="00BD2302">
      <w:pPr>
        <w:tabs>
          <w:tab w:val="left" w:pos="709"/>
        </w:tabs>
        <w:spacing w:after="0" w:line="240" w:lineRule="auto"/>
        <w:jc w:val="center"/>
        <w:rPr>
          <w:rFonts w:ascii="Arial" w:hAnsi="Arial" w:cs="Arial"/>
          <w:b/>
        </w:rPr>
      </w:pPr>
      <w:r w:rsidRPr="00C70E57">
        <w:rPr>
          <w:rFonts w:ascii="Arial" w:hAnsi="Arial" w:cs="Arial"/>
          <w:b/>
        </w:rPr>
        <w:t xml:space="preserve">Rencana Strategis Badan pendapatan Daerah </w:t>
      </w:r>
    </w:p>
    <w:p w:rsidR="00BD2302" w:rsidRDefault="00BD2302" w:rsidP="00BD2302">
      <w:pPr>
        <w:tabs>
          <w:tab w:val="left" w:pos="709"/>
        </w:tabs>
        <w:spacing w:after="0" w:line="240" w:lineRule="auto"/>
        <w:jc w:val="center"/>
        <w:rPr>
          <w:rFonts w:ascii="Arial" w:hAnsi="Arial" w:cs="Arial"/>
          <w:b/>
          <w:sz w:val="24"/>
          <w:szCs w:val="24"/>
        </w:rPr>
      </w:pPr>
      <w:r w:rsidRPr="00C70E57">
        <w:rPr>
          <w:rFonts w:ascii="Arial" w:hAnsi="Arial" w:cs="Arial"/>
          <w:b/>
        </w:rPr>
        <w:t>Kota Dumai, Tahun 2023</w:t>
      </w:r>
    </w:p>
    <w:tbl>
      <w:tblPr>
        <w:tblStyle w:val="TableGrid"/>
        <w:tblW w:w="0" w:type="auto"/>
        <w:tblInd w:w="108" w:type="dxa"/>
        <w:tblLook w:val="04A0" w:firstRow="1" w:lastRow="0" w:firstColumn="1" w:lastColumn="0" w:noHBand="0" w:noVBand="1"/>
      </w:tblPr>
      <w:tblGrid>
        <w:gridCol w:w="1429"/>
        <w:gridCol w:w="1549"/>
        <w:gridCol w:w="1755"/>
        <w:gridCol w:w="1538"/>
        <w:gridCol w:w="1549"/>
      </w:tblGrid>
      <w:tr w:rsidR="00383C5B" w:rsidRPr="00C70E57" w:rsidTr="00C70E57">
        <w:trPr>
          <w:trHeight w:val="449"/>
        </w:trPr>
        <w:tc>
          <w:tcPr>
            <w:tcW w:w="1476" w:type="dxa"/>
          </w:tcPr>
          <w:p w:rsidR="00A4027C" w:rsidRPr="00C70E57" w:rsidRDefault="00A4027C" w:rsidP="00C70E57">
            <w:pPr>
              <w:tabs>
                <w:tab w:val="left" w:pos="709"/>
              </w:tabs>
              <w:jc w:val="center"/>
              <w:rPr>
                <w:rFonts w:ascii="Arial" w:hAnsi="Arial" w:cs="Arial"/>
                <w:b/>
                <w:sz w:val="20"/>
                <w:szCs w:val="20"/>
              </w:rPr>
            </w:pPr>
            <w:r w:rsidRPr="00C70E57">
              <w:rPr>
                <w:rFonts w:ascii="Arial" w:hAnsi="Arial" w:cs="Arial"/>
                <w:b/>
                <w:sz w:val="20"/>
                <w:szCs w:val="20"/>
              </w:rPr>
              <w:t>Tujuan</w:t>
            </w:r>
          </w:p>
        </w:tc>
        <w:tc>
          <w:tcPr>
            <w:tcW w:w="1594" w:type="dxa"/>
          </w:tcPr>
          <w:p w:rsidR="00A4027C" w:rsidRPr="00C70E57" w:rsidRDefault="00A4027C" w:rsidP="00C70E57">
            <w:pPr>
              <w:tabs>
                <w:tab w:val="left" w:pos="709"/>
              </w:tabs>
              <w:jc w:val="center"/>
              <w:rPr>
                <w:rFonts w:ascii="Arial" w:hAnsi="Arial" w:cs="Arial"/>
                <w:b/>
                <w:sz w:val="20"/>
                <w:szCs w:val="20"/>
              </w:rPr>
            </w:pPr>
            <w:r w:rsidRPr="00C70E57">
              <w:rPr>
                <w:rFonts w:ascii="Arial" w:hAnsi="Arial" w:cs="Arial"/>
                <w:b/>
                <w:sz w:val="20"/>
                <w:szCs w:val="20"/>
              </w:rPr>
              <w:t>Indikator Kinerja</w:t>
            </w:r>
          </w:p>
        </w:tc>
        <w:tc>
          <w:tcPr>
            <w:tcW w:w="1796" w:type="dxa"/>
          </w:tcPr>
          <w:p w:rsidR="00A4027C" w:rsidRPr="00C70E57" w:rsidRDefault="00A4027C" w:rsidP="00C70E57">
            <w:pPr>
              <w:tabs>
                <w:tab w:val="left" w:pos="709"/>
              </w:tabs>
              <w:jc w:val="center"/>
              <w:rPr>
                <w:rFonts w:ascii="Arial" w:hAnsi="Arial" w:cs="Arial"/>
                <w:b/>
                <w:sz w:val="20"/>
                <w:szCs w:val="20"/>
              </w:rPr>
            </w:pPr>
            <w:r w:rsidRPr="00C70E57">
              <w:rPr>
                <w:rFonts w:ascii="Arial" w:hAnsi="Arial" w:cs="Arial"/>
                <w:b/>
                <w:sz w:val="20"/>
                <w:szCs w:val="20"/>
              </w:rPr>
              <w:t>Strategi</w:t>
            </w:r>
          </w:p>
        </w:tc>
        <w:tc>
          <w:tcPr>
            <w:tcW w:w="1586" w:type="dxa"/>
          </w:tcPr>
          <w:p w:rsidR="00A4027C" w:rsidRPr="00C70E57" w:rsidRDefault="00A4027C" w:rsidP="00C70E57">
            <w:pPr>
              <w:tabs>
                <w:tab w:val="left" w:pos="709"/>
              </w:tabs>
              <w:jc w:val="center"/>
              <w:rPr>
                <w:rFonts w:ascii="Arial" w:hAnsi="Arial" w:cs="Arial"/>
                <w:b/>
                <w:sz w:val="20"/>
                <w:szCs w:val="20"/>
              </w:rPr>
            </w:pPr>
            <w:r w:rsidRPr="00C70E57">
              <w:rPr>
                <w:rFonts w:ascii="Arial" w:hAnsi="Arial" w:cs="Arial"/>
                <w:b/>
                <w:sz w:val="20"/>
                <w:szCs w:val="20"/>
              </w:rPr>
              <w:t>Kebijakan</w:t>
            </w:r>
          </w:p>
        </w:tc>
        <w:tc>
          <w:tcPr>
            <w:tcW w:w="1594" w:type="dxa"/>
          </w:tcPr>
          <w:p w:rsidR="00A4027C" w:rsidRPr="00C70E57" w:rsidRDefault="00A4027C" w:rsidP="00C70E57">
            <w:pPr>
              <w:tabs>
                <w:tab w:val="left" w:pos="709"/>
              </w:tabs>
              <w:jc w:val="center"/>
              <w:rPr>
                <w:rFonts w:ascii="Arial" w:hAnsi="Arial" w:cs="Arial"/>
                <w:b/>
                <w:sz w:val="20"/>
                <w:szCs w:val="20"/>
              </w:rPr>
            </w:pPr>
            <w:r w:rsidRPr="00C70E57">
              <w:rPr>
                <w:rFonts w:ascii="Arial" w:hAnsi="Arial" w:cs="Arial"/>
                <w:b/>
                <w:sz w:val="20"/>
                <w:szCs w:val="20"/>
              </w:rPr>
              <w:t>Capaian</w:t>
            </w:r>
          </w:p>
        </w:tc>
      </w:tr>
      <w:tr w:rsidR="00383C5B" w:rsidRPr="00C70E57" w:rsidTr="00C70E57">
        <w:trPr>
          <w:trHeight w:val="2067"/>
        </w:trPr>
        <w:tc>
          <w:tcPr>
            <w:tcW w:w="1476" w:type="dxa"/>
          </w:tcPr>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Meningkatkan penerimaan pendapatan Asli Daerah (PAD)</w:t>
            </w:r>
          </w:p>
        </w:tc>
        <w:tc>
          <w:tcPr>
            <w:tcW w:w="1594" w:type="dxa"/>
          </w:tcPr>
          <w:p w:rsidR="00A4027C" w:rsidRPr="00C70E57" w:rsidRDefault="00383C5B" w:rsidP="00C70E57">
            <w:pPr>
              <w:tabs>
                <w:tab w:val="left" w:pos="709"/>
              </w:tabs>
              <w:rPr>
                <w:rFonts w:ascii="Arial" w:hAnsi="Arial" w:cs="Arial"/>
                <w:sz w:val="20"/>
                <w:szCs w:val="20"/>
              </w:rPr>
            </w:pPr>
            <w:r w:rsidRPr="00C70E57">
              <w:rPr>
                <w:rFonts w:ascii="Arial" w:hAnsi="Arial" w:cs="Arial"/>
                <w:sz w:val="20"/>
                <w:szCs w:val="20"/>
              </w:rPr>
              <w:t>1.Pertumbuhan PAD tahunan sebesar 10%.</w:t>
            </w:r>
          </w:p>
          <w:p w:rsidR="00383C5B" w:rsidRPr="00C70E57" w:rsidRDefault="00383C5B" w:rsidP="00C70E57">
            <w:pPr>
              <w:tabs>
                <w:tab w:val="left" w:pos="709"/>
              </w:tabs>
              <w:rPr>
                <w:rFonts w:ascii="Arial" w:hAnsi="Arial" w:cs="Arial"/>
                <w:sz w:val="20"/>
                <w:szCs w:val="20"/>
              </w:rPr>
            </w:pPr>
            <w:r w:rsidRPr="00C70E57">
              <w:rPr>
                <w:rFonts w:ascii="Arial" w:hAnsi="Arial" w:cs="Arial"/>
                <w:sz w:val="20"/>
                <w:szCs w:val="20"/>
              </w:rPr>
              <w:t>2.</w:t>
            </w:r>
            <w:r w:rsidR="00C70E57">
              <w:rPr>
                <w:rFonts w:ascii="Arial" w:hAnsi="Arial" w:cs="Arial"/>
                <w:sz w:val="20"/>
                <w:szCs w:val="20"/>
              </w:rPr>
              <w:t xml:space="preserve"> </w:t>
            </w:r>
            <w:r w:rsidRPr="00C70E57">
              <w:rPr>
                <w:rFonts w:ascii="Arial" w:hAnsi="Arial" w:cs="Arial"/>
                <w:sz w:val="20"/>
                <w:szCs w:val="20"/>
              </w:rPr>
              <w:t>Rasio PAD terhadap pendapatan daerah mencapai 25%.</w:t>
            </w:r>
          </w:p>
        </w:tc>
        <w:tc>
          <w:tcPr>
            <w:tcW w:w="1796" w:type="dxa"/>
          </w:tcPr>
          <w:p w:rsidR="00A4027C" w:rsidRPr="00C70E57" w:rsidRDefault="00C70E57" w:rsidP="00C70E57">
            <w:pPr>
              <w:tabs>
                <w:tab w:val="left" w:pos="709"/>
              </w:tabs>
              <w:rPr>
                <w:rFonts w:ascii="Arial" w:hAnsi="Arial" w:cs="Arial"/>
                <w:sz w:val="20"/>
                <w:szCs w:val="20"/>
              </w:rPr>
            </w:pPr>
            <w:r>
              <w:rPr>
                <w:rFonts w:ascii="Arial" w:hAnsi="Arial" w:cs="Arial"/>
                <w:sz w:val="20"/>
                <w:szCs w:val="20"/>
              </w:rPr>
              <w:t xml:space="preserve">1. </w:t>
            </w:r>
            <w:r w:rsidR="00A4027C" w:rsidRPr="00C70E57">
              <w:rPr>
                <w:rFonts w:ascii="Arial" w:hAnsi="Arial" w:cs="Arial"/>
                <w:sz w:val="20"/>
                <w:szCs w:val="20"/>
              </w:rPr>
              <w:t>Optimalisasi pemungutan PAD</w:t>
            </w:r>
          </w:p>
          <w:p w:rsidR="00A4027C" w:rsidRPr="00C70E57" w:rsidRDefault="00C70E57" w:rsidP="00C70E57">
            <w:pPr>
              <w:tabs>
                <w:tab w:val="left" w:pos="709"/>
              </w:tabs>
              <w:rPr>
                <w:rFonts w:ascii="Arial" w:hAnsi="Arial" w:cs="Arial"/>
                <w:sz w:val="20"/>
                <w:szCs w:val="20"/>
              </w:rPr>
            </w:pPr>
            <w:r>
              <w:rPr>
                <w:rFonts w:ascii="Arial" w:hAnsi="Arial" w:cs="Arial"/>
                <w:sz w:val="20"/>
                <w:szCs w:val="20"/>
              </w:rPr>
              <w:t xml:space="preserve">2. </w:t>
            </w:r>
            <w:r w:rsidR="00A4027C" w:rsidRPr="00C70E57">
              <w:rPr>
                <w:rFonts w:ascii="Arial" w:hAnsi="Arial" w:cs="Arial"/>
                <w:sz w:val="20"/>
                <w:szCs w:val="20"/>
              </w:rPr>
              <w:t>Digitalisasi sistem pembayaran pajak daerah</w:t>
            </w:r>
          </w:p>
        </w:tc>
        <w:tc>
          <w:tcPr>
            <w:tcW w:w="158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1.Penegakan hukum bagi wajib pajak tidak patuh.</w:t>
            </w:r>
          </w:p>
          <w:p w:rsidR="00330DA2" w:rsidRPr="00C70E57" w:rsidRDefault="00330DA2" w:rsidP="00C70E57">
            <w:pPr>
              <w:tabs>
                <w:tab w:val="left" w:pos="709"/>
              </w:tabs>
              <w:rPr>
                <w:rFonts w:ascii="Arial" w:hAnsi="Arial" w:cs="Arial"/>
                <w:sz w:val="20"/>
                <w:szCs w:val="20"/>
              </w:rPr>
            </w:pPr>
            <w:r w:rsidRPr="00C70E57">
              <w:rPr>
                <w:rFonts w:ascii="Arial" w:hAnsi="Arial" w:cs="Arial"/>
                <w:sz w:val="20"/>
                <w:szCs w:val="20"/>
              </w:rPr>
              <w:t>2.Penyesuaian tarif PAD</w:t>
            </w:r>
          </w:p>
        </w:tc>
        <w:tc>
          <w:tcPr>
            <w:tcW w:w="1594" w:type="dxa"/>
          </w:tcPr>
          <w:p w:rsidR="00207A30" w:rsidRPr="00C70E57" w:rsidRDefault="00207A30" w:rsidP="00C70E57">
            <w:pPr>
              <w:tabs>
                <w:tab w:val="left" w:pos="709"/>
              </w:tabs>
              <w:rPr>
                <w:rFonts w:ascii="Arial" w:hAnsi="Arial" w:cs="Arial"/>
                <w:sz w:val="20"/>
                <w:szCs w:val="20"/>
              </w:rPr>
            </w:pPr>
            <w:r w:rsidRPr="00C70E57">
              <w:rPr>
                <w:rFonts w:ascii="Arial" w:hAnsi="Arial" w:cs="Arial"/>
                <w:sz w:val="20"/>
                <w:szCs w:val="20"/>
              </w:rPr>
              <w:t xml:space="preserve">1.Penerimaan PAD </w:t>
            </w:r>
            <w:r w:rsidR="00A2519C">
              <w:rPr>
                <w:rFonts w:ascii="Arial" w:hAnsi="Arial" w:cs="Arial"/>
                <w:sz w:val="20"/>
                <w:szCs w:val="20"/>
              </w:rPr>
              <w:t>5</w:t>
            </w:r>
            <w:r w:rsidRPr="00C70E57">
              <w:rPr>
                <w:rFonts w:ascii="Arial" w:hAnsi="Arial" w:cs="Arial"/>
                <w:sz w:val="20"/>
                <w:szCs w:val="20"/>
              </w:rPr>
              <w:t>% (kurang target).</w:t>
            </w:r>
          </w:p>
          <w:p w:rsidR="00207A30" w:rsidRPr="00C70E57" w:rsidRDefault="00207A30" w:rsidP="00C70E57">
            <w:pPr>
              <w:tabs>
                <w:tab w:val="left" w:pos="709"/>
              </w:tabs>
              <w:rPr>
                <w:rFonts w:ascii="Arial" w:hAnsi="Arial" w:cs="Arial"/>
                <w:sz w:val="20"/>
                <w:szCs w:val="20"/>
              </w:rPr>
            </w:pPr>
            <w:r w:rsidRPr="00C70E57">
              <w:rPr>
                <w:rFonts w:ascii="Arial" w:hAnsi="Arial" w:cs="Arial"/>
                <w:sz w:val="20"/>
                <w:szCs w:val="20"/>
              </w:rPr>
              <w:t>2.Rasio PAD</w:t>
            </w:r>
            <w:r w:rsidR="00A2519C">
              <w:rPr>
                <w:rFonts w:ascii="Arial" w:hAnsi="Arial" w:cs="Arial"/>
                <w:sz w:val="20"/>
                <w:szCs w:val="20"/>
              </w:rPr>
              <w:t xml:space="preserve"> terhadap pendapatan mencapai 20</w:t>
            </w:r>
            <w:r w:rsidRPr="00C70E57">
              <w:rPr>
                <w:rFonts w:ascii="Arial" w:hAnsi="Arial" w:cs="Arial"/>
                <w:sz w:val="20"/>
                <w:szCs w:val="20"/>
              </w:rPr>
              <w:t>%</w:t>
            </w:r>
          </w:p>
        </w:tc>
      </w:tr>
      <w:tr w:rsidR="00383C5B" w:rsidRPr="00C70E57" w:rsidTr="00C70E57">
        <w:trPr>
          <w:trHeight w:val="2052"/>
        </w:trPr>
        <w:tc>
          <w:tcPr>
            <w:tcW w:w="1476" w:type="dxa"/>
          </w:tcPr>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Meningkatkan kesadran wajib pajak daerah</w:t>
            </w:r>
          </w:p>
        </w:tc>
        <w:tc>
          <w:tcPr>
            <w:tcW w:w="1594" w:type="dxa"/>
          </w:tcPr>
          <w:p w:rsidR="00A4027C" w:rsidRPr="00C70E57" w:rsidRDefault="00383C5B" w:rsidP="00C70E57">
            <w:pPr>
              <w:tabs>
                <w:tab w:val="left" w:pos="709"/>
              </w:tabs>
              <w:rPr>
                <w:rFonts w:ascii="Arial" w:hAnsi="Arial" w:cs="Arial"/>
                <w:sz w:val="20"/>
                <w:szCs w:val="20"/>
              </w:rPr>
            </w:pPr>
            <w:r w:rsidRPr="00C70E57">
              <w:rPr>
                <w:rFonts w:ascii="Arial" w:hAnsi="Arial" w:cs="Arial"/>
                <w:sz w:val="20"/>
                <w:szCs w:val="20"/>
              </w:rPr>
              <w:t>1.Target wajib pajak yang taat 15%.</w:t>
            </w:r>
          </w:p>
          <w:p w:rsidR="00383C5B" w:rsidRPr="00C70E57" w:rsidRDefault="00383C5B" w:rsidP="00C70E57">
            <w:pPr>
              <w:tabs>
                <w:tab w:val="left" w:pos="709"/>
              </w:tabs>
              <w:rPr>
                <w:rFonts w:ascii="Arial" w:hAnsi="Arial" w:cs="Arial"/>
                <w:sz w:val="20"/>
                <w:szCs w:val="20"/>
              </w:rPr>
            </w:pPr>
            <w:r w:rsidRPr="00C70E57">
              <w:rPr>
                <w:rFonts w:ascii="Arial" w:hAnsi="Arial" w:cs="Arial"/>
                <w:sz w:val="20"/>
                <w:szCs w:val="20"/>
              </w:rPr>
              <w:t>2.Target partisipasi wajib pajak sebesar 20%.</w:t>
            </w:r>
          </w:p>
        </w:tc>
        <w:tc>
          <w:tcPr>
            <w:tcW w:w="1796" w:type="dxa"/>
          </w:tcPr>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1. Sosialisasi intensif kepada masyarakat dan dunia usaha</w:t>
            </w:r>
          </w:p>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 xml:space="preserve">2.Penggunaan </w:t>
            </w:r>
            <w:r w:rsidR="00330DA2" w:rsidRPr="00C70E57">
              <w:rPr>
                <w:rFonts w:ascii="Arial" w:hAnsi="Arial" w:cs="Arial"/>
                <w:sz w:val="20"/>
                <w:szCs w:val="20"/>
              </w:rPr>
              <w:t>teknologi untuk memudahkan pelaporan pajak.</w:t>
            </w:r>
          </w:p>
        </w:tc>
        <w:tc>
          <w:tcPr>
            <w:tcW w:w="158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1.Program intensif bagi wajib pajak taat.</w:t>
            </w:r>
          </w:p>
          <w:p w:rsidR="00330DA2" w:rsidRPr="00C70E57" w:rsidRDefault="00330DA2" w:rsidP="00C70E57">
            <w:pPr>
              <w:tabs>
                <w:tab w:val="left" w:pos="709"/>
              </w:tabs>
              <w:rPr>
                <w:rFonts w:ascii="Arial" w:hAnsi="Arial" w:cs="Arial"/>
                <w:sz w:val="20"/>
                <w:szCs w:val="20"/>
              </w:rPr>
            </w:pPr>
            <w:r w:rsidRPr="00C70E57">
              <w:rPr>
                <w:rFonts w:ascii="Arial" w:hAnsi="Arial" w:cs="Arial"/>
                <w:sz w:val="20"/>
                <w:szCs w:val="20"/>
              </w:rPr>
              <w:t>2. Peluncuran sistem pelaporan dan pembayaran pajak online.</w:t>
            </w:r>
          </w:p>
        </w:tc>
        <w:tc>
          <w:tcPr>
            <w:tcW w:w="1594" w:type="dxa"/>
          </w:tcPr>
          <w:p w:rsidR="00207A30" w:rsidRPr="00C70E57" w:rsidRDefault="00207A30" w:rsidP="00C70E57">
            <w:pPr>
              <w:tabs>
                <w:tab w:val="left" w:pos="709"/>
              </w:tabs>
              <w:rPr>
                <w:rFonts w:ascii="Arial" w:hAnsi="Arial" w:cs="Arial"/>
                <w:sz w:val="20"/>
                <w:szCs w:val="20"/>
              </w:rPr>
            </w:pPr>
            <w:r w:rsidRPr="00C70E57">
              <w:rPr>
                <w:rFonts w:ascii="Arial" w:hAnsi="Arial" w:cs="Arial"/>
                <w:sz w:val="20"/>
                <w:szCs w:val="20"/>
              </w:rPr>
              <w:t>1.Jumlah wajib pajak taat t</w:t>
            </w:r>
            <w:r w:rsidR="00A2519C">
              <w:rPr>
                <w:rFonts w:ascii="Arial" w:hAnsi="Arial" w:cs="Arial"/>
                <w:sz w:val="20"/>
                <w:szCs w:val="20"/>
              </w:rPr>
              <w:t>urun 10</w:t>
            </w:r>
            <w:r w:rsidRPr="00C70E57">
              <w:rPr>
                <w:rFonts w:ascii="Arial" w:hAnsi="Arial" w:cs="Arial"/>
                <w:sz w:val="20"/>
                <w:szCs w:val="20"/>
              </w:rPr>
              <w:t>%.</w:t>
            </w:r>
          </w:p>
          <w:p w:rsidR="00207A30" w:rsidRPr="00C70E57" w:rsidRDefault="00A2519C" w:rsidP="00C70E57">
            <w:pPr>
              <w:tabs>
                <w:tab w:val="left" w:pos="709"/>
              </w:tabs>
              <w:rPr>
                <w:rFonts w:ascii="Arial" w:hAnsi="Arial" w:cs="Arial"/>
                <w:sz w:val="20"/>
                <w:szCs w:val="20"/>
              </w:rPr>
            </w:pPr>
            <w:r>
              <w:rPr>
                <w:rFonts w:ascii="Arial" w:hAnsi="Arial" w:cs="Arial"/>
                <w:sz w:val="20"/>
                <w:szCs w:val="20"/>
              </w:rPr>
              <w:t>2.Partisipasi wajib pajak 16</w:t>
            </w:r>
            <w:r w:rsidR="00207A30" w:rsidRPr="00C70E57">
              <w:rPr>
                <w:rFonts w:ascii="Arial" w:hAnsi="Arial" w:cs="Arial"/>
                <w:sz w:val="20"/>
                <w:szCs w:val="20"/>
              </w:rPr>
              <w:t>%.</w:t>
            </w:r>
          </w:p>
        </w:tc>
      </w:tr>
      <w:tr w:rsidR="00383C5B" w:rsidRPr="00C70E57" w:rsidTr="00C70E57">
        <w:trPr>
          <w:trHeight w:val="2532"/>
        </w:trPr>
        <w:tc>
          <w:tcPr>
            <w:tcW w:w="1476" w:type="dxa"/>
          </w:tcPr>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Peningkatan kualitas layanan</w:t>
            </w:r>
          </w:p>
        </w:tc>
        <w:tc>
          <w:tcPr>
            <w:tcW w:w="1594" w:type="dxa"/>
          </w:tcPr>
          <w:p w:rsidR="00A4027C" w:rsidRPr="00C70E57" w:rsidRDefault="00383C5B" w:rsidP="00C70E57">
            <w:pPr>
              <w:tabs>
                <w:tab w:val="left" w:pos="709"/>
              </w:tabs>
              <w:rPr>
                <w:rFonts w:ascii="Arial" w:hAnsi="Arial" w:cs="Arial"/>
                <w:sz w:val="20"/>
                <w:szCs w:val="20"/>
              </w:rPr>
            </w:pPr>
            <w:r w:rsidRPr="00C70E57">
              <w:rPr>
                <w:rFonts w:ascii="Arial" w:hAnsi="Arial" w:cs="Arial"/>
                <w:sz w:val="20"/>
                <w:szCs w:val="20"/>
              </w:rPr>
              <w:t>1. Indeks kepuasan masyarakat terhadap layanan pajak mencapai 85%.</w:t>
            </w:r>
          </w:p>
          <w:p w:rsidR="00383C5B" w:rsidRPr="00C70E57" w:rsidRDefault="00383C5B" w:rsidP="00C70E57">
            <w:pPr>
              <w:tabs>
                <w:tab w:val="left" w:pos="709"/>
              </w:tabs>
              <w:rPr>
                <w:rFonts w:ascii="Arial" w:hAnsi="Arial" w:cs="Arial"/>
                <w:sz w:val="20"/>
                <w:szCs w:val="20"/>
              </w:rPr>
            </w:pPr>
            <w:r w:rsidRPr="00C70E57">
              <w:rPr>
                <w:rFonts w:ascii="Arial" w:hAnsi="Arial" w:cs="Arial"/>
                <w:sz w:val="20"/>
                <w:szCs w:val="20"/>
              </w:rPr>
              <w:t>2. Jumlah layanan digital meningkat 30%</w:t>
            </w:r>
          </w:p>
        </w:tc>
        <w:tc>
          <w:tcPr>
            <w:tcW w:w="179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1.Peningkatan kualitas SDM pelayanan pajak</w:t>
            </w:r>
          </w:p>
          <w:p w:rsidR="00330DA2" w:rsidRPr="00C70E57" w:rsidRDefault="00330DA2" w:rsidP="00C70E57">
            <w:pPr>
              <w:tabs>
                <w:tab w:val="left" w:pos="709"/>
              </w:tabs>
              <w:rPr>
                <w:rFonts w:ascii="Arial" w:hAnsi="Arial" w:cs="Arial"/>
                <w:sz w:val="20"/>
                <w:szCs w:val="20"/>
              </w:rPr>
            </w:pPr>
            <w:r w:rsidRPr="00C70E57">
              <w:rPr>
                <w:rFonts w:ascii="Arial" w:hAnsi="Arial" w:cs="Arial"/>
                <w:sz w:val="20"/>
                <w:szCs w:val="20"/>
              </w:rPr>
              <w:t>2.Pengembangan aplikasi layanan PAD berbasis online</w:t>
            </w:r>
          </w:p>
          <w:p w:rsidR="00330DA2" w:rsidRPr="00C70E57" w:rsidRDefault="00330DA2" w:rsidP="00C70E57">
            <w:pPr>
              <w:tabs>
                <w:tab w:val="left" w:pos="709"/>
              </w:tabs>
              <w:rPr>
                <w:rFonts w:ascii="Arial" w:hAnsi="Arial" w:cs="Arial"/>
                <w:sz w:val="20"/>
                <w:szCs w:val="20"/>
              </w:rPr>
            </w:pPr>
          </w:p>
        </w:tc>
        <w:tc>
          <w:tcPr>
            <w:tcW w:w="158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Simplifikasi proses layanan administrasi pajak</w:t>
            </w:r>
          </w:p>
        </w:tc>
        <w:tc>
          <w:tcPr>
            <w:tcW w:w="1594" w:type="dxa"/>
          </w:tcPr>
          <w:p w:rsidR="00A4027C" w:rsidRPr="00C70E57" w:rsidRDefault="00A2519C" w:rsidP="00C70E57">
            <w:pPr>
              <w:tabs>
                <w:tab w:val="left" w:pos="709"/>
              </w:tabs>
              <w:rPr>
                <w:rFonts w:ascii="Arial" w:hAnsi="Arial" w:cs="Arial"/>
                <w:sz w:val="20"/>
                <w:szCs w:val="20"/>
              </w:rPr>
            </w:pPr>
            <w:r>
              <w:rPr>
                <w:rFonts w:ascii="Arial" w:hAnsi="Arial" w:cs="Arial"/>
                <w:sz w:val="20"/>
                <w:szCs w:val="20"/>
              </w:rPr>
              <w:t>1.Indeks kepuasaan masyarakat 7</w:t>
            </w:r>
            <w:r w:rsidR="00207A30" w:rsidRPr="00C70E57">
              <w:rPr>
                <w:rFonts w:ascii="Arial" w:hAnsi="Arial" w:cs="Arial"/>
                <w:sz w:val="20"/>
                <w:szCs w:val="20"/>
              </w:rPr>
              <w:t>2% (target tidak tercapai).</w:t>
            </w:r>
          </w:p>
          <w:p w:rsidR="00207A30" w:rsidRPr="00C70E57" w:rsidRDefault="00207A30" w:rsidP="00C70E57">
            <w:pPr>
              <w:tabs>
                <w:tab w:val="left" w:pos="709"/>
              </w:tabs>
              <w:rPr>
                <w:rFonts w:ascii="Arial" w:hAnsi="Arial" w:cs="Arial"/>
                <w:sz w:val="20"/>
                <w:szCs w:val="20"/>
              </w:rPr>
            </w:pPr>
            <w:r w:rsidRPr="00C70E57">
              <w:rPr>
                <w:rFonts w:ascii="Arial" w:hAnsi="Arial" w:cs="Arial"/>
                <w:sz w:val="20"/>
                <w:szCs w:val="20"/>
              </w:rPr>
              <w:t>2.penggunaan aplikasi PAD meningkat 35%</w:t>
            </w:r>
          </w:p>
        </w:tc>
      </w:tr>
      <w:tr w:rsidR="00383C5B" w:rsidRPr="00C70E57" w:rsidTr="00C70E57">
        <w:trPr>
          <w:trHeight w:val="1243"/>
        </w:trPr>
        <w:tc>
          <w:tcPr>
            <w:tcW w:w="1476" w:type="dxa"/>
          </w:tcPr>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Mengurangi kebocoran pendapatan daerah.</w:t>
            </w:r>
          </w:p>
          <w:p w:rsidR="00A4027C" w:rsidRPr="00C70E57" w:rsidRDefault="00A4027C" w:rsidP="00C70E57">
            <w:pPr>
              <w:tabs>
                <w:tab w:val="left" w:pos="709"/>
              </w:tabs>
              <w:rPr>
                <w:rFonts w:ascii="Arial" w:hAnsi="Arial" w:cs="Arial"/>
                <w:sz w:val="20"/>
                <w:szCs w:val="20"/>
              </w:rPr>
            </w:pPr>
          </w:p>
        </w:tc>
        <w:tc>
          <w:tcPr>
            <w:tcW w:w="1594" w:type="dxa"/>
          </w:tcPr>
          <w:p w:rsidR="00A4027C" w:rsidRPr="00C70E57" w:rsidRDefault="00383C5B" w:rsidP="00C70E57">
            <w:pPr>
              <w:tabs>
                <w:tab w:val="left" w:pos="709"/>
              </w:tabs>
              <w:rPr>
                <w:rFonts w:ascii="Arial" w:hAnsi="Arial" w:cs="Arial"/>
                <w:sz w:val="20"/>
                <w:szCs w:val="20"/>
              </w:rPr>
            </w:pPr>
            <w:r w:rsidRPr="00C70E57">
              <w:rPr>
                <w:rFonts w:ascii="Arial" w:hAnsi="Arial" w:cs="Arial"/>
                <w:sz w:val="20"/>
                <w:szCs w:val="20"/>
              </w:rPr>
              <w:t>1. Jumlah temuan pelanggaran pajak 5%.</w:t>
            </w:r>
          </w:p>
          <w:p w:rsidR="00383C5B" w:rsidRPr="00C70E57" w:rsidRDefault="00383C5B" w:rsidP="00C70E57">
            <w:pPr>
              <w:tabs>
                <w:tab w:val="left" w:pos="709"/>
              </w:tabs>
              <w:rPr>
                <w:rFonts w:ascii="Arial" w:hAnsi="Arial" w:cs="Arial"/>
                <w:sz w:val="20"/>
                <w:szCs w:val="20"/>
              </w:rPr>
            </w:pPr>
            <w:r w:rsidRPr="00C70E57">
              <w:rPr>
                <w:rFonts w:ascii="Arial" w:hAnsi="Arial" w:cs="Arial"/>
                <w:sz w:val="20"/>
                <w:szCs w:val="20"/>
              </w:rPr>
              <w:t>2.Rasio pembayaran pajak tepat waktu mencapai 92%.</w:t>
            </w:r>
          </w:p>
        </w:tc>
        <w:tc>
          <w:tcPr>
            <w:tcW w:w="179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Pengawasan dan audit berkala terhadap wajib pajak</w:t>
            </w:r>
          </w:p>
        </w:tc>
        <w:tc>
          <w:tcPr>
            <w:tcW w:w="158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1.Implementasi sistem informasi pajak berbasis teknologi.</w:t>
            </w:r>
          </w:p>
          <w:p w:rsidR="00330DA2" w:rsidRPr="00C70E57" w:rsidRDefault="00330DA2" w:rsidP="00C70E57">
            <w:pPr>
              <w:tabs>
                <w:tab w:val="left" w:pos="709"/>
              </w:tabs>
              <w:rPr>
                <w:rFonts w:ascii="Arial" w:hAnsi="Arial" w:cs="Arial"/>
                <w:sz w:val="20"/>
                <w:szCs w:val="20"/>
              </w:rPr>
            </w:pPr>
            <w:r w:rsidRPr="00C70E57">
              <w:rPr>
                <w:rFonts w:ascii="Arial" w:hAnsi="Arial" w:cs="Arial"/>
                <w:sz w:val="20"/>
                <w:szCs w:val="20"/>
              </w:rPr>
              <w:t>2.Penerapan sanksi administratif dan hukum</w:t>
            </w:r>
          </w:p>
        </w:tc>
        <w:tc>
          <w:tcPr>
            <w:tcW w:w="1594" w:type="dxa"/>
          </w:tcPr>
          <w:p w:rsidR="00A4027C" w:rsidRPr="00C70E57" w:rsidRDefault="00207A30" w:rsidP="00C70E57">
            <w:pPr>
              <w:tabs>
                <w:tab w:val="left" w:pos="709"/>
              </w:tabs>
              <w:rPr>
                <w:rFonts w:ascii="Arial" w:hAnsi="Arial" w:cs="Arial"/>
                <w:sz w:val="20"/>
                <w:szCs w:val="20"/>
              </w:rPr>
            </w:pPr>
            <w:r w:rsidRPr="00C70E57">
              <w:rPr>
                <w:rFonts w:ascii="Arial" w:hAnsi="Arial" w:cs="Arial"/>
                <w:sz w:val="20"/>
                <w:szCs w:val="20"/>
              </w:rPr>
              <w:t>1.</w:t>
            </w:r>
            <w:r w:rsidR="00383C5B" w:rsidRPr="00C70E57">
              <w:rPr>
                <w:rFonts w:ascii="Arial" w:hAnsi="Arial" w:cs="Arial"/>
                <w:sz w:val="20"/>
                <w:szCs w:val="20"/>
              </w:rPr>
              <w:t xml:space="preserve">Kebocoran pendapatan melebihi target sebesar </w:t>
            </w:r>
            <w:r w:rsidRPr="00C70E57">
              <w:rPr>
                <w:rFonts w:ascii="Arial" w:hAnsi="Arial" w:cs="Arial"/>
                <w:sz w:val="20"/>
                <w:szCs w:val="20"/>
              </w:rPr>
              <w:t>7%.</w:t>
            </w:r>
          </w:p>
          <w:p w:rsidR="00207A30" w:rsidRPr="00C70E57" w:rsidRDefault="00207A30" w:rsidP="00C70E57">
            <w:pPr>
              <w:tabs>
                <w:tab w:val="left" w:pos="709"/>
              </w:tabs>
              <w:rPr>
                <w:rFonts w:ascii="Arial" w:hAnsi="Arial" w:cs="Arial"/>
                <w:sz w:val="20"/>
                <w:szCs w:val="20"/>
              </w:rPr>
            </w:pPr>
            <w:r w:rsidRPr="00C70E57">
              <w:rPr>
                <w:rFonts w:ascii="Arial" w:hAnsi="Arial" w:cs="Arial"/>
                <w:sz w:val="20"/>
                <w:szCs w:val="20"/>
              </w:rPr>
              <w:t>2.</w:t>
            </w:r>
            <w:r w:rsidR="00182417" w:rsidRPr="00C70E57">
              <w:rPr>
                <w:rFonts w:ascii="Arial" w:hAnsi="Arial" w:cs="Arial"/>
                <w:sz w:val="20"/>
                <w:szCs w:val="20"/>
              </w:rPr>
              <w:t>Rasio pembayar</w:t>
            </w:r>
            <w:r w:rsidR="00383C5B" w:rsidRPr="00C70E57">
              <w:rPr>
                <w:rFonts w:ascii="Arial" w:hAnsi="Arial" w:cs="Arial"/>
                <w:sz w:val="20"/>
                <w:szCs w:val="20"/>
              </w:rPr>
              <w:t>an pajak tepat waktu mencapai 70</w:t>
            </w:r>
            <w:r w:rsidR="00182417" w:rsidRPr="00C70E57">
              <w:rPr>
                <w:rFonts w:ascii="Arial" w:hAnsi="Arial" w:cs="Arial"/>
                <w:sz w:val="20"/>
                <w:szCs w:val="20"/>
              </w:rPr>
              <w:t>%</w:t>
            </w:r>
          </w:p>
        </w:tc>
      </w:tr>
      <w:tr w:rsidR="00C70E57" w:rsidRPr="00C70E57" w:rsidTr="00C70E57">
        <w:trPr>
          <w:trHeight w:val="419"/>
        </w:trPr>
        <w:tc>
          <w:tcPr>
            <w:tcW w:w="1476" w:type="dxa"/>
          </w:tcPr>
          <w:p w:rsidR="00A4027C" w:rsidRPr="00C70E57" w:rsidRDefault="00A4027C" w:rsidP="00C70E57">
            <w:pPr>
              <w:tabs>
                <w:tab w:val="left" w:pos="709"/>
              </w:tabs>
              <w:rPr>
                <w:rFonts w:ascii="Arial" w:hAnsi="Arial" w:cs="Arial"/>
                <w:sz w:val="20"/>
                <w:szCs w:val="20"/>
              </w:rPr>
            </w:pPr>
            <w:r w:rsidRPr="00C70E57">
              <w:rPr>
                <w:rFonts w:ascii="Arial" w:hAnsi="Arial" w:cs="Arial"/>
                <w:sz w:val="20"/>
                <w:szCs w:val="20"/>
              </w:rPr>
              <w:t>Meningkatkan diversifikasi sumber PAD</w:t>
            </w:r>
          </w:p>
        </w:tc>
        <w:tc>
          <w:tcPr>
            <w:tcW w:w="1594" w:type="dxa"/>
          </w:tcPr>
          <w:p w:rsidR="00A4027C" w:rsidRPr="00C70E57" w:rsidRDefault="00383C5B" w:rsidP="00C70E57">
            <w:pPr>
              <w:tabs>
                <w:tab w:val="left" w:pos="709"/>
              </w:tabs>
              <w:rPr>
                <w:rFonts w:ascii="Arial" w:hAnsi="Arial" w:cs="Arial"/>
                <w:sz w:val="20"/>
                <w:szCs w:val="20"/>
              </w:rPr>
            </w:pPr>
            <w:r w:rsidRPr="00C70E57">
              <w:rPr>
                <w:rFonts w:ascii="Arial" w:hAnsi="Arial" w:cs="Arial"/>
                <w:sz w:val="20"/>
                <w:szCs w:val="20"/>
              </w:rPr>
              <w:t>1.Diversifikasi PAD dari sektor baru tumbuh 5%.</w:t>
            </w:r>
          </w:p>
          <w:p w:rsidR="00383C5B" w:rsidRPr="00C70E57" w:rsidRDefault="00383C5B" w:rsidP="00C70E57">
            <w:pPr>
              <w:tabs>
                <w:tab w:val="left" w:pos="709"/>
              </w:tabs>
              <w:rPr>
                <w:rFonts w:ascii="Arial" w:hAnsi="Arial" w:cs="Arial"/>
                <w:sz w:val="20"/>
                <w:szCs w:val="20"/>
              </w:rPr>
            </w:pPr>
            <w:r w:rsidRPr="00C70E57">
              <w:rPr>
                <w:rFonts w:ascii="Arial" w:hAnsi="Arial" w:cs="Arial"/>
                <w:sz w:val="20"/>
                <w:szCs w:val="20"/>
              </w:rPr>
              <w:t>2.</w:t>
            </w:r>
            <w:r w:rsidR="00C70E57" w:rsidRPr="00C70E57">
              <w:rPr>
                <w:rFonts w:ascii="Arial" w:hAnsi="Arial" w:cs="Arial"/>
                <w:sz w:val="20"/>
                <w:szCs w:val="20"/>
              </w:rPr>
              <w:t>Jumlah sektor baru yang berkontribusi pada PAD.</w:t>
            </w:r>
          </w:p>
        </w:tc>
        <w:tc>
          <w:tcPr>
            <w:tcW w:w="179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Identifikasi potensi PAD baru dari sektor pariwisata, industri kreatif.</w:t>
            </w:r>
          </w:p>
        </w:tc>
        <w:tc>
          <w:tcPr>
            <w:tcW w:w="1586" w:type="dxa"/>
          </w:tcPr>
          <w:p w:rsidR="00A4027C" w:rsidRPr="00C70E57" w:rsidRDefault="00330DA2" w:rsidP="00C70E57">
            <w:pPr>
              <w:tabs>
                <w:tab w:val="left" w:pos="709"/>
              </w:tabs>
              <w:rPr>
                <w:rFonts w:ascii="Arial" w:hAnsi="Arial" w:cs="Arial"/>
                <w:sz w:val="20"/>
                <w:szCs w:val="20"/>
              </w:rPr>
            </w:pPr>
            <w:r w:rsidRPr="00C70E57">
              <w:rPr>
                <w:rFonts w:ascii="Arial" w:hAnsi="Arial" w:cs="Arial"/>
                <w:sz w:val="20"/>
                <w:szCs w:val="20"/>
              </w:rPr>
              <w:t>1.Penyesuaian regulasi untuk memperluas objek PAD.</w:t>
            </w:r>
          </w:p>
          <w:p w:rsidR="00330DA2" w:rsidRPr="00C70E57" w:rsidRDefault="00330DA2" w:rsidP="00C70E57">
            <w:pPr>
              <w:tabs>
                <w:tab w:val="left" w:pos="709"/>
              </w:tabs>
              <w:rPr>
                <w:rFonts w:ascii="Arial" w:hAnsi="Arial" w:cs="Arial"/>
                <w:sz w:val="20"/>
                <w:szCs w:val="20"/>
              </w:rPr>
            </w:pPr>
            <w:r w:rsidRPr="00C70E57">
              <w:rPr>
                <w:rFonts w:ascii="Arial" w:hAnsi="Arial" w:cs="Arial"/>
                <w:sz w:val="20"/>
                <w:szCs w:val="20"/>
              </w:rPr>
              <w:t>2. Mendorong investasi sektor strategis.</w:t>
            </w:r>
          </w:p>
        </w:tc>
        <w:tc>
          <w:tcPr>
            <w:tcW w:w="1594" w:type="dxa"/>
          </w:tcPr>
          <w:p w:rsidR="00A4027C" w:rsidRPr="00C70E57" w:rsidRDefault="00182417" w:rsidP="00C70E57">
            <w:pPr>
              <w:tabs>
                <w:tab w:val="left" w:pos="709"/>
              </w:tabs>
              <w:rPr>
                <w:rFonts w:ascii="Arial" w:hAnsi="Arial" w:cs="Arial"/>
                <w:sz w:val="20"/>
                <w:szCs w:val="20"/>
              </w:rPr>
            </w:pPr>
            <w:r w:rsidRPr="00C70E57">
              <w:rPr>
                <w:rFonts w:ascii="Arial" w:hAnsi="Arial" w:cs="Arial"/>
                <w:sz w:val="20"/>
                <w:szCs w:val="20"/>
              </w:rPr>
              <w:t>1.Pertumbuhan sumer PAD baru sebesar 6%.</w:t>
            </w:r>
          </w:p>
          <w:p w:rsidR="00182417" w:rsidRPr="00C70E57" w:rsidRDefault="00182417" w:rsidP="00C70E57">
            <w:pPr>
              <w:tabs>
                <w:tab w:val="left" w:pos="709"/>
              </w:tabs>
              <w:rPr>
                <w:rFonts w:ascii="Arial" w:hAnsi="Arial" w:cs="Arial"/>
                <w:sz w:val="20"/>
                <w:szCs w:val="20"/>
              </w:rPr>
            </w:pPr>
            <w:r w:rsidRPr="00C70E57">
              <w:rPr>
                <w:rFonts w:ascii="Arial" w:hAnsi="Arial" w:cs="Arial"/>
                <w:sz w:val="20"/>
                <w:szCs w:val="20"/>
              </w:rPr>
              <w:t>2. Dua sektor baru (pariwisata dan industri kreatif) mulai berkontribusi.</w:t>
            </w:r>
          </w:p>
        </w:tc>
      </w:tr>
    </w:tbl>
    <w:p w:rsidR="00BD2302" w:rsidRDefault="00C70E57" w:rsidP="00BD2302">
      <w:pPr>
        <w:tabs>
          <w:tab w:val="left" w:pos="709"/>
        </w:tabs>
        <w:spacing w:after="0" w:line="240" w:lineRule="auto"/>
        <w:rPr>
          <w:rFonts w:ascii="Arial" w:hAnsi="Arial" w:cs="Arial"/>
          <w:i/>
        </w:rPr>
      </w:pPr>
      <w:r w:rsidRPr="00C70E57">
        <w:rPr>
          <w:rFonts w:ascii="Arial" w:hAnsi="Arial" w:cs="Arial"/>
          <w:i/>
        </w:rPr>
        <w:t>Sumber Data: Badan Pendapatan Daerah Kota Dumai, Tahun 2024</w:t>
      </w:r>
    </w:p>
    <w:p w:rsidR="00C70E57" w:rsidRDefault="00C70E57" w:rsidP="00C70E57">
      <w:pPr>
        <w:tabs>
          <w:tab w:val="left" w:pos="709"/>
        </w:tabs>
        <w:spacing w:after="0" w:line="480" w:lineRule="auto"/>
        <w:jc w:val="both"/>
        <w:rPr>
          <w:rFonts w:ascii="Arial" w:hAnsi="Arial" w:cs="Arial"/>
          <w:sz w:val="24"/>
          <w:szCs w:val="24"/>
        </w:rPr>
      </w:pPr>
      <w:r>
        <w:rPr>
          <w:rFonts w:ascii="Arial" w:hAnsi="Arial" w:cs="Arial"/>
          <w:sz w:val="24"/>
          <w:szCs w:val="24"/>
        </w:rPr>
        <w:tab/>
        <w:t>Dari tabel I.1 diatas dijelaskan tentang tujuan Badan Pendapatan Daerah Kota Dumai, setiap tujuan mencerminkan arah strategis yang diambil oleh Bapenda untuk meningkatkan pendapatan asli daerah, baik melalu penguatan pemungutan pajak, peningkatan kepatuhan maupun pelayanan. Indikator kinerja Badan Pendapatan Daerah Kota Dumai menunjukkan target spesifik yang harus dicapai dalam periode renstra, misalnya pertumbuhan tahunan pendapatan asli daerah atau tingkat kepuasan masyarakat terhadap layanan pajak.</w:t>
      </w:r>
    </w:p>
    <w:p w:rsidR="00C70E57" w:rsidRDefault="00C70E57" w:rsidP="00C70E57">
      <w:pPr>
        <w:tabs>
          <w:tab w:val="left" w:pos="709"/>
        </w:tabs>
        <w:spacing w:after="0" w:line="480" w:lineRule="auto"/>
        <w:jc w:val="both"/>
        <w:rPr>
          <w:rFonts w:ascii="Arial" w:hAnsi="Arial" w:cs="Arial"/>
          <w:sz w:val="24"/>
          <w:szCs w:val="24"/>
        </w:rPr>
      </w:pPr>
      <w:r>
        <w:rPr>
          <w:rFonts w:ascii="Arial" w:hAnsi="Arial" w:cs="Arial"/>
          <w:sz w:val="24"/>
          <w:szCs w:val="24"/>
        </w:rPr>
        <w:tab/>
        <w:t>Sedangkan Strategi adalah langkah-langkah taktis yang diambil untuk mencapai</w:t>
      </w:r>
      <w:r w:rsidR="008E6EFB">
        <w:rPr>
          <w:rFonts w:ascii="Arial" w:hAnsi="Arial" w:cs="Arial"/>
          <w:sz w:val="24"/>
          <w:szCs w:val="24"/>
        </w:rPr>
        <w:t xml:space="preserve"> tujuan, seperti pemanfaatn teknologi dalam pelayanan dan pemutakhiran basis data pajak. Kebijakan Badan Pendapatan Daerah Kota Dumai merupakan keputusan atau aturan yang mendukung strategi, misalnya penegakan hukum bagi wajib pajak yang tidak patuh atau peluncuran sistem pelaporan pajak secara online. Sedangkan capaian yakni hasil yang sudah diperoleh hingga 2023, yang menunjukkan kinerja Badan Pendapatan Daerah Kota Dumai dalam mencapai target yang telah ditetapkan, seperti pertumbuhan pendapata</w:t>
      </w:r>
      <w:r w:rsidR="00A2519C">
        <w:rPr>
          <w:rFonts w:ascii="Arial" w:hAnsi="Arial" w:cs="Arial"/>
          <w:sz w:val="24"/>
          <w:szCs w:val="24"/>
        </w:rPr>
        <w:t>n Asli Daerah tahunan mencapai 5</w:t>
      </w:r>
      <w:r w:rsidR="008E6EFB">
        <w:rPr>
          <w:rFonts w:ascii="Arial" w:hAnsi="Arial" w:cs="Arial"/>
          <w:sz w:val="24"/>
          <w:szCs w:val="24"/>
        </w:rPr>
        <w:t>% dari target 10%.</w:t>
      </w:r>
    </w:p>
    <w:p w:rsidR="006D5384" w:rsidRDefault="008E6EFB" w:rsidP="00C70E57">
      <w:pPr>
        <w:tabs>
          <w:tab w:val="left" w:pos="709"/>
        </w:tabs>
        <w:spacing w:after="0" w:line="480" w:lineRule="auto"/>
        <w:jc w:val="both"/>
        <w:rPr>
          <w:rFonts w:ascii="Arial" w:hAnsi="Arial" w:cs="Arial"/>
          <w:sz w:val="24"/>
          <w:szCs w:val="24"/>
        </w:rPr>
      </w:pPr>
      <w:r>
        <w:rPr>
          <w:rFonts w:ascii="Arial" w:hAnsi="Arial" w:cs="Arial"/>
          <w:sz w:val="24"/>
          <w:szCs w:val="24"/>
        </w:rPr>
        <w:tab/>
        <w:t xml:space="preserve">Merujuk pada Undang-Undang No 1 Tahun 2022, </w:t>
      </w:r>
      <w:r w:rsidR="006D5384">
        <w:rPr>
          <w:rFonts w:ascii="Arial" w:hAnsi="Arial" w:cs="Arial"/>
          <w:sz w:val="24"/>
          <w:szCs w:val="24"/>
        </w:rPr>
        <w:t>tentang Hubungan Keuangan antara Pemerintah Pusat dan Pemerintah Daerah memiliki hubungan dengan Pendapatan Asi Daerah (PAD) Karena memberikan kerangka hukum dan kebijakan untuk memperkuat kewenangan daerah dalam mengelola sumber-sumber pendapatan</w:t>
      </w:r>
    </w:p>
    <w:p w:rsidR="008E6EFB" w:rsidRPr="006A7E93" w:rsidRDefault="008E6EFB" w:rsidP="00C70E57">
      <w:pPr>
        <w:tabs>
          <w:tab w:val="left" w:pos="709"/>
        </w:tabs>
        <w:spacing w:after="0" w:line="480" w:lineRule="auto"/>
        <w:jc w:val="both"/>
        <w:rPr>
          <w:rFonts w:ascii="Arial" w:hAnsi="Arial" w:cs="Arial"/>
          <w:b/>
          <w:sz w:val="24"/>
          <w:szCs w:val="24"/>
        </w:rPr>
      </w:pPr>
      <w:r w:rsidRPr="006A7E93">
        <w:rPr>
          <w:rFonts w:ascii="Arial" w:hAnsi="Arial" w:cs="Arial"/>
          <w:b/>
          <w:sz w:val="24"/>
          <w:szCs w:val="24"/>
        </w:rPr>
        <w:t>a.</w:t>
      </w:r>
      <w:r w:rsidRPr="006A7E93">
        <w:rPr>
          <w:rFonts w:ascii="Arial" w:hAnsi="Arial" w:cs="Arial"/>
          <w:b/>
          <w:sz w:val="24"/>
          <w:szCs w:val="24"/>
        </w:rPr>
        <w:tab/>
        <w:t>Pajak Daerah</w:t>
      </w:r>
    </w:p>
    <w:p w:rsidR="008E6EFB" w:rsidRDefault="008E6EFB" w:rsidP="00C70E57">
      <w:pPr>
        <w:tabs>
          <w:tab w:val="left" w:pos="709"/>
        </w:tabs>
        <w:spacing w:after="0" w:line="480" w:lineRule="auto"/>
        <w:jc w:val="both"/>
        <w:rPr>
          <w:rFonts w:ascii="Arial" w:hAnsi="Arial" w:cs="Arial"/>
          <w:sz w:val="24"/>
          <w:szCs w:val="24"/>
        </w:rPr>
      </w:pPr>
      <w:r>
        <w:rPr>
          <w:rFonts w:ascii="Arial" w:hAnsi="Arial" w:cs="Arial"/>
          <w:sz w:val="24"/>
          <w:szCs w:val="24"/>
        </w:rPr>
        <w:tab/>
        <w:t xml:space="preserve">Pajak Daerah adalah kontribusi wajib pajak kepada daerah yang terutang oleh orang pribadi atau badan </w:t>
      </w:r>
      <w:r w:rsidR="00265E17">
        <w:rPr>
          <w:rFonts w:ascii="Arial" w:hAnsi="Arial" w:cs="Arial"/>
          <w:sz w:val="24"/>
          <w:szCs w:val="24"/>
        </w:rPr>
        <w:t>yang bersifat memaksa berdasarkan undang-undang, dengan tidak mendapatkan hadiah imbalan secara langsung dan digunakan untuk keperluan daerah sebesar-besarnya untuk kemakmuran rakyat. Pajak daerah</w:t>
      </w:r>
      <w:r w:rsidR="00E07EE0">
        <w:rPr>
          <w:rFonts w:ascii="Arial" w:hAnsi="Arial" w:cs="Arial"/>
          <w:sz w:val="24"/>
          <w:szCs w:val="24"/>
        </w:rPr>
        <w:t xml:space="preserve"> dan tarif yang ditetapkan </w:t>
      </w:r>
      <w:r w:rsidR="00265E17">
        <w:rPr>
          <w:rFonts w:ascii="Arial" w:hAnsi="Arial" w:cs="Arial"/>
          <w:sz w:val="24"/>
          <w:szCs w:val="24"/>
        </w:rPr>
        <w:t xml:space="preserve">terbagi menjadi </w:t>
      </w:r>
      <w:r w:rsidR="00E07EE0">
        <w:rPr>
          <w:rFonts w:ascii="Arial" w:hAnsi="Arial" w:cs="Arial"/>
          <w:sz w:val="24"/>
          <w:szCs w:val="24"/>
        </w:rPr>
        <w:t xml:space="preserve">beberapa </w:t>
      </w:r>
      <w:r w:rsidR="00265E17">
        <w:rPr>
          <w:rFonts w:ascii="Arial" w:hAnsi="Arial" w:cs="Arial"/>
          <w:sz w:val="24"/>
          <w:szCs w:val="24"/>
        </w:rPr>
        <w:t>yaitu:</w:t>
      </w:r>
    </w:p>
    <w:p w:rsidR="00265E17" w:rsidRDefault="00265E17" w:rsidP="00C70E57">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Pajak Hotel</w:t>
      </w:r>
    </w:p>
    <w:p w:rsidR="00265E17" w:rsidRDefault="00265E17" w:rsidP="00C70E57">
      <w:pPr>
        <w:tabs>
          <w:tab w:val="left" w:pos="709"/>
        </w:tabs>
        <w:spacing w:after="0" w:line="480" w:lineRule="auto"/>
        <w:jc w:val="both"/>
        <w:rPr>
          <w:rFonts w:ascii="Arial" w:hAnsi="Arial" w:cs="Arial"/>
          <w:sz w:val="24"/>
          <w:szCs w:val="24"/>
        </w:rPr>
      </w:pPr>
      <w:r>
        <w:rPr>
          <w:rFonts w:ascii="Arial" w:hAnsi="Arial" w:cs="Arial"/>
          <w:sz w:val="24"/>
          <w:szCs w:val="24"/>
        </w:rPr>
        <w:tab/>
        <w:t>Pajak yang dikenakan atas layanan penginapan, termasuk hotel, losmen dan tempat sejenisnya. Tarif dari Pajak Hotel berkisaran antara 5% hingga 10% dari pendapatan bruto atas jasa penginapan.</w:t>
      </w:r>
    </w:p>
    <w:p w:rsidR="00265E17" w:rsidRDefault="00265E17" w:rsidP="00C70E57">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Pajak Restoran</w:t>
      </w:r>
    </w:p>
    <w:p w:rsidR="00265E17" w:rsidRDefault="00265E17" w:rsidP="00C70E57">
      <w:pPr>
        <w:tabs>
          <w:tab w:val="left" w:pos="709"/>
        </w:tabs>
        <w:spacing w:after="0" w:line="480" w:lineRule="auto"/>
        <w:jc w:val="both"/>
        <w:rPr>
          <w:rFonts w:ascii="Arial" w:hAnsi="Arial" w:cs="Arial"/>
          <w:sz w:val="24"/>
          <w:szCs w:val="24"/>
        </w:rPr>
      </w:pPr>
      <w:r>
        <w:rPr>
          <w:rFonts w:ascii="Arial" w:hAnsi="Arial" w:cs="Arial"/>
          <w:sz w:val="24"/>
          <w:szCs w:val="24"/>
        </w:rPr>
        <w:tab/>
        <w:t>Pajak yang dikenakan atas layanan makanan dan minuman yang disediakan oleh restoran, cafe, rumah makan, dll. Tarif pajak restoran sebesar 10% dari total pendapatn bruto restoran (makanan dan minuman).</w:t>
      </w:r>
    </w:p>
    <w:p w:rsidR="00265E17" w:rsidRDefault="00265E17" w:rsidP="00C70E57">
      <w:pPr>
        <w:tabs>
          <w:tab w:val="left" w:pos="709"/>
        </w:tabs>
        <w:spacing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r>
      <w:r w:rsidR="00892A8E">
        <w:rPr>
          <w:rFonts w:ascii="Arial" w:hAnsi="Arial" w:cs="Arial"/>
          <w:sz w:val="24"/>
          <w:szCs w:val="24"/>
        </w:rPr>
        <w:t>Pajak Hiburan</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Pajak yang dikenakan atas penyelenggaraan hiburan, seperti bioskop, pertunjukan dan konser.</w:t>
      </w:r>
      <w:r w:rsidR="00AD772B">
        <w:rPr>
          <w:rFonts w:ascii="Arial" w:hAnsi="Arial" w:cs="Arial"/>
          <w:sz w:val="24"/>
          <w:szCs w:val="24"/>
        </w:rPr>
        <w:t xml:space="preserve"> Tarif untuk pajak hiburan bervariasi tergantung jenis hiburan, antara 10% hingga 35% dari pendapatan bruto. Misalnya, tarif untu bioskop bisa lebih rendah dibandingkan konser atau hiburan malam.</w:t>
      </w:r>
    </w:p>
    <w:p w:rsidR="00AD772B" w:rsidRDefault="00AD772B" w:rsidP="00C70E57">
      <w:pPr>
        <w:tabs>
          <w:tab w:val="left" w:pos="709"/>
        </w:tabs>
        <w:spacing w:after="0" w:line="480" w:lineRule="auto"/>
        <w:jc w:val="both"/>
        <w:rPr>
          <w:rFonts w:ascii="Arial" w:hAnsi="Arial" w:cs="Arial"/>
          <w:sz w:val="24"/>
          <w:szCs w:val="24"/>
        </w:rPr>
      </w:pP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Pajak Reklame</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Pajak atas pemasangan iklan atau reklame, baik dalam bentuk spanduk, baliho dan papan iklan.</w:t>
      </w:r>
      <w:r w:rsidR="00AD772B">
        <w:rPr>
          <w:rFonts w:ascii="Arial" w:hAnsi="Arial" w:cs="Arial"/>
          <w:sz w:val="24"/>
          <w:szCs w:val="24"/>
        </w:rPr>
        <w:t xml:space="preserve"> Tarif dari pajak reklame tergantung pada jenis dan lokasi reklame, umunya antara 15% hingga 25% dari nilai sewa reklame.</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Pajak Penerangan Jalan (PPJ) </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Pajak yang dikenakan atas penggunaan listrik, baik dari PLN maupun Non PLN.</w:t>
      </w:r>
      <w:r w:rsidR="00AD772B">
        <w:rPr>
          <w:rFonts w:ascii="Arial" w:hAnsi="Arial" w:cs="Arial"/>
          <w:sz w:val="24"/>
          <w:szCs w:val="24"/>
        </w:rPr>
        <w:t xml:space="preserve"> Tarif dari PPJ sekitar 2% hingga 10% dari tagihan listrik, baik dari PLN maupun non-PLN.</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Pajak Bumi dan Bangunan Perdesaan dan Perkotaan (PBB-P2)</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 xml:space="preserve">Pajak yang dikenakan atas kepemilikan dan pemanfaatan tanah dan bangunan di wilayah pedesaan dan perkotaan. </w:t>
      </w:r>
      <w:r w:rsidR="00AD772B">
        <w:rPr>
          <w:rFonts w:ascii="Arial" w:hAnsi="Arial" w:cs="Arial"/>
          <w:sz w:val="24"/>
          <w:szCs w:val="24"/>
        </w:rPr>
        <w:t>Tarif pajak PBB-P2 bervariasi berdasarkan nilai jual objek pajak dengan kisaran 0,1% hingga 0,3% dari nilai objek pajak jual tanah dan bangunan.</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Bea Perolehan Hak atas Tanah dan Bangunan (BPHTB)</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Pajak yang dikenakan atas perolehan hak atas tanah dan atau bangunan, misalnya dari jual beli, hibah dan warisan. Tarif BPHTB sebesar 5% dari nilai perolehan objek pajak (NPOP), setelah dikurangi nilai perolehan objek pajak tidak dikenakan pajak.</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Pajak Air Tanah</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Pajak atas pemanfaatan air tanah oleh individu atau badan usaha. Tarifnya berkisar antara 10% hingga 20% dari nilai perolehan air tanah yang digunakan.</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Pajak Parkir</w:t>
      </w:r>
    </w:p>
    <w:p w:rsidR="00892A8E" w:rsidRDefault="00892A8E" w:rsidP="00C70E57">
      <w:pPr>
        <w:tabs>
          <w:tab w:val="left" w:pos="709"/>
        </w:tabs>
        <w:spacing w:after="0" w:line="480" w:lineRule="auto"/>
        <w:jc w:val="both"/>
        <w:rPr>
          <w:rFonts w:ascii="Arial" w:hAnsi="Arial" w:cs="Arial"/>
          <w:sz w:val="24"/>
          <w:szCs w:val="24"/>
        </w:rPr>
      </w:pPr>
      <w:r>
        <w:rPr>
          <w:rFonts w:ascii="Arial" w:hAnsi="Arial" w:cs="Arial"/>
          <w:sz w:val="24"/>
          <w:szCs w:val="24"/>
        </w:rPr>
        <w:tab/>
        <w:t>Pajak atas penyelenggaraan tempat parkir yang dikelola oleh pihak swasta. Tarif pajak parkir sebesar 20% hingga 30% dari pendapatan bruto yang diperoleh dari penyelenggaraan tempat parkir.</w:t>
      </w:r>
    </w:p>
    <w:p w:rsidR="006A7E93" w:rsidRPr="006A7E93" w:rsidRDefault="00AD772B" w:rsidP="00C70E57">
      <w:pPr>
        <w:tabs>
          <w:tab w:val="left" w:pos="709"/>
        </w:tabs>
        <w:spacing w:after="0" w:line="480" w:lineRule="auto"/>
        <w:jc w:val="both"/>
        <w:rPr>
          <w:rFonts w:ascii="Arial" w:hAnsi="Arial" w:cs="Arial"/>
          <w:b/>
          <w:sz w:val="24"/>
          <w:szCs w:val="24"/>
        </w:rPr>
      </w:pPr>
      <w:r w:rsidRPr="006A7E93">
        <w:rPr>
          <w:rFonts w:ascii="Arial" w:hAnsi="Arial" w:cs="Arial"/>
          <w:b/>
          <w:sz w:val="24"/>
          <w:szCs w:val="24"/>
        </w:rPr>
        <w:t>b)</w:t>
      </w:r>
      <w:r w:rsidRPr="006A7E93">
        <w:rPr>
          <w:rFonts w:ascii="Arial" w:hAnsi="Arial" w:cs="Arial"/>
          <w:b/>
          <w:sz w:val="24"/>
          <w:szCs w:val="24"/>
        </w:rPr>
        <w:tab/>
      </w:r>
      <w:r w:rsidR="006A7E93" w:rsidRPr="006A7E93">
        <w:rPr>
          <w:rFonts w:ascii="Arial" w:hAnsi="Arial" w:cs="Arial"/>
          <w:b/>
          <w:sz w:val="24"/>
          <w:szCs w:val="24"/>
        </w:rPr>
        <w:t>Retribusi Daerah</w:t>
      </w:r>
    </w:p>
    <w:p w:rsidR="00AD772B" w:rsidRDefault="006A7E93" w:rsidP="00C70E57">
      <w:pPr>
        <w:tabs>
          <w:tab w:val="left" w:pos="709"/>
        </w:tabs>
        <w:spacing w:after="0" w:line="480" w:lineRule="auto"/>
        <w:jc w:val="both"/>
        <w:rPr>
          <w:rFonts w:ascii="Arial" w:hAnsi="Arial" w:cs="Arial"/>
          <w:sz w:val="24"/>
          <w:szCs w:val="24"/>
        </w:rPr>
      </w:pPr>
      <w:r>
        <w:rPr>
          <w:rFonts w:ascii="Arial" w:hAnsi="Arial" w:cs="Arial"/>
          <w:sz w:val="24"/>
          <w:szCs w:val="24"/>
        </w:rPr>
        <w:tab/>
        <w:t>Y</w:t>
      </w:r>
      <w:r w:rsidR="00E07EE0">
        <w:rPr>
          <w:rFonts w:ascii="Arial" w:hAnsi="Arial" w:cs="Arial"/>
          <w:sz w:val="24"/>
          <w:szCs w:val="24"/>
        </w:rPr>
        <w:t>aitu pungutan daerah sebagai pembayaran atas jasa atau pemberi izin tertentu yang khusu</w:t>
      </w:r>
      <w:r>
        <w:rPr>
          <w:rFonts w:ascii="Arial" w:hAnsi="Arial" w:cs="Arial"/>
          <w:sz w:val="24"/>
          <w:szCs w:val="24"/>
        </w:rPr>
        <w:t>s</w:t>
      </w:r>
      <w:r w:rsidR="00D658AD">
        <w:rPr>
          <w:rFonts w:ascii="Arial" w:hAnsi="Arial" w:cs="Arial"/>
          <w:sz w:val="24"/>
          <w:szCs w:val="24"/>
        </w:rPr>
        <w:t xml:space="preserve"> disediakan </w:t>
      </w:r>
      <w:r w:rsidR="00E07EE0">
        <w:rPr>
          <w:rFonts w:ascii="Arial" w:hAnsi="Arial" w:cs="Arial"/>
          <w:sz w:val="24"/>
          <w:szCs w:val="24"/>
        </w:rPr>
        <w:t>atau diberikan oleh pemerintah daerah untuk kepentingan orang pribadi atau badan.</w:t>
      </w:r>
    </w:p>
    <w:p w:rsidR="00E07EE0" w:rsidRDefault="00DC0EAD" w:rsidP="00C70E57">
      <w:pPr>
        <w:tabs>
          <w:tab w:val="left" w:pos="709"/>
        </w:tabs>
        <w:spacing w:after="0" w:line="480" w:lineRule="auto"/>
        <w:jc w:val="both"/>
        <w:rPr>
          <w:rFonts w:ascii="Arial" w:hAnsi="Arial" w:cs="Arial"/>
          <w:sz w:val="24"/>
          <w:szCs w:val="24"/>
        </w:rPr>
      </w:pPr>
      <w:r>
        <w:rPr>
          <w:rFonts w:ascii="Arial" w:hAnsi="Arial" w:cs="Arial"/>
          <w:sz w:val="24"/>
          <w:szCs w:val="24"/>
        </w:rPr>
        <w:t>Tarif retribusi juga bervariasi tergantung pada jenis layanan atau izin yang diberikan diantaranya sebagai berikut:</w:t>
      </w:r>
    </w:p>
    <w:p w:rsidR="00DC0EAD" w:rsidRDefault="00DC0EAD" w:rsidP="008E7789">
      <w:pPr>
        <w:tabs>
          <w:tab w:val="left" w:pos="709"/>
        </w:tabs>
        <w:spacing w:after="0" w:line="480" w:lineRule="auto"/>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Retribusi Jasa Umum</w:t>
      </w:r>
    </w:p>
    <w:p w:rsidR="00C14BB0" w:rsidRDefault="00DC0EAD" w:rsidP="008E7789">
      <w:pPr>
        <w:tabs>
          <w:tab w:val="left" w:pos="709"/>
        </w:tabs>
        <w:spacing w:after="0" w:line="480" w:lineRule="auto"/>
        <w:jc w:val="both"/>
        <w:rPr>
          <w:rFonts w:ascii="Arial" w:hAnsi="Arial" w:cs="Arial"/>
          <w:sz w:val="24"/>
          <w:szCs w:val="24"/>
        </w:rPr>
      </w:pPr>
      <w:r>
        <w:rPr>
          <w:rFonts w:ascii="Arial" w:hAnsi="Arial" w:cs="Arial"/>
          <w:sz w:val="24"/>
          <w:szCs w:val="24"/>
        </w:rPr>
        <w:tab/>
        <w:t>Dikenakan atas pelayanan publik yang disediakan oleh pemerintah daerah, seperti retribusi pelayanan kesehatan, kebersihan dan parkir umum.</w:t>
      </w:r>
      <w:r w:rsidR="0083091C">
        <w:rPr>
          <w:rFonts w:ascii="Arial" w:hAnsi="Arial" w:cs="Arial"/>
          <w:sz w:val="24"/>
          <w:szCs w:val="24"/>
        </w:rPr>
        <w:t xml:space="preserve"> </w:t>
      </w:r>
      <w:r w:rsidR="00C14BB0">
        <w:rPr>
          <w:rFonts w:ascii="Arial" w:hAnsi="Arial" w:cs="Arial"/>
          <w:sz w:val="24"/>
          <w:szCs w:val="24"/>
        </w:rPr>
        <w:t xml:space="preserve"> Tarif untuk retribusi pelayanan kebersihan sekitar Rp.10.000 hingga Rp.50.000 per bulan, tergantung volume sampah. Retribusi parkir berkisar dari Rp.1.000 hingga Rp. 5.000 per jam, tergantung waktu dan zona. Dan Retribusi izin usaha bisa mulai dari Rp. 100.000 hingga berapaa juta, tergantung jenis usaha dan skala.</w:t>
      </w:r>
    </w:p>
    <w:p w:rsidR="00DC0EAD" w:rsidRDefault="00DC0EAD" w:rsidP="007601A4">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Retribusi Jasa Usaha</w:t>
      </w:r>
    </w:p>
    <w:p w:rsidR="007601A4" w:rsidRDefault="00DC0EAD" w:rsidP="007601A4">
      <w:pPr>
        <w:tabs>
          <w:tab w:val="left" w:pos="709"/>
        </w:tabs>
        <w:spacing w:after="0" w:line="480" w:lineRule="auto"/>
        <w:jc w:val="both"/>
        <w:rPr>
          <w:rFonts w:ascii="Arial" w:hAnsi="Arial" w:cs="Arial"/>
          <w:sz w:val="24"/>
          <w:szCs w:val="24"/>
        </w:rPr>
      </w:pPr>
      <w:r>
        <w:rPr>
          <w:rFonts w:ascii="Arial" w:hAnsi="Arial" w:cs="Arial"/>
          <w:sz w:val="24"/>
          <w:szCs w:val="24"/>
        </w:rPr>
        <w:tab/>
        <w:t>Merupakan retribusi yang dikenakan atas pemanfaatan aset daerah yang memberikan manfaat ekonomi, misalnya retribusi pemakaian aset daerah, terminal, dan pelabuhan.</w:t>
      </w:r>
      <w:r w:rsidR="00C14BB0">
        <w:rPr>
          <w:rFonts w:ascii="Arial" w:hAnsi="Arial" w:cs="Arial"/>
          <w:sz w:val="24"/>
          <w:szCs w:val="24"/>
        </w:rPr>
        <w:t xml:space="preserve"> Tarif tergantung pada jenis usaha dan </w:t>
      </w:r>
    </w:p>
    <w:p w:rsidR="00DC0EAD" w:rsidRDefault="00C14BB0" w:rsidP="007601A4">
      <w:pPr>
        <w:tabs>
          <w:tab w:val="left" w:pos="709"/>
        </w:tabs>
        <w:spacing w:after="0" w:line="480" w:lineRule="auto"/>
        <w:jc w:val="both"/>
        <w:rPr>
          <w:rFonts w:ascii="Arial" w:hAnsi="Arial" w:cs="Arial"/>
          <w:sz w:val="24"/>
          <w:szCs w:val="24"/>
        </w:rPr>
      </w:pPr>
      <w:r>
        <w:rPr>
          <w:rFonts w:ascii="Arial" w:hAnsi="Arial" w:cs="Arial"/>
          <w:sz w:val="24"/>
          <w:szCs w:val="24"/>
        </w:rPr>
        <w:t>luas area yang disewa. Tarif bisa berkisaran ratusan juta hingga jutaan rupiah per bulan atau per meter persegi.</w:t>
      </w:r>
    </w:p>
    <w:p w:rsidR="00DC0EAD" w:rsidRDefault="00DC0EAD" w:rsidP="00C70E57">
      <w:pPr>
        <w:tabs>
          <w:tab w:val="left" w:pos="709"/>
        </w:tabs>
        <w:spacing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Retribusi Perizinan tertentu</w:t>
      </w:r>
    </w:p>
    <w:p w:rsidR="00DC0EAD" w:rsidRDefault="00DC0EAD" w:rsidP="00C70E57">
      <w:pPr>
        <w:tabs>
          <w:tab w:val="left" w:pos="709"/>
        </w:tabs>
        <w:spacing w:after="0" w:line="480" w:lineRule="auto"/>
        <w:jc w:val="both"/>
        <w:rPr>
          <w:rFonts w:ascii="Arial" w:hAnsi="Arial" w:cs="Arial"/>
          <w:sz w:val="24"/>
          <w:szCs w:val="24"/>
        </w:rPr>
      </w:pPr>
      <w:r>
        <w:rPr>
          <w:rFonts w:ascii="Arial" w:hAnsi="Arial" w:cs="Arial"/>
          <w:sz w:val="24"/>
          <w:szCs w:val="24"/>
        </w:rPr>
        <w:tab/>
        <w:t xml:space="preserve">Retribusi ini dikenakan atas pelayanan izin yang diberikan oleh pemerintah daerah, seperti izin mendirikan bangunan, izin gangguan, dan izin trayek. </w:t>
      </w:r>
      <w:r w:rsidR="00C14BB0">
        <w:rPr>
          <w:rFonts w:ascii="Arial" w:hAnsi="Arial" w:cs="Arial"/>
          <w:sz w:val="24"/>
          <w:szCs w:val="24"/>
        </w:rPr>
        <w:t>Contohnya, untuk izin mendirikan bangunan (IMB), tarif retribusi dihitung berdasrkan luas bangunan dan jenis penggunaan (Rumah tinggal. Komersial atau industri). Tarif per meter persegi berkisar Rp 2.500 hingga Rp 15.000 tergantung daerah.</w:t>
      </w:r>
      <w:r w:rsidR="006A7E93">
        <w:rPr>
          <w:rFonts w:ascii="Arial" w:hAnsi="Arial" w:cs="Arial"/>
          <w:sz w:val="24"/>
          <w:szCs w:val="24"/>
        </w:rPr>
        <w:t xml:space="preserve"> Sedangakan tarif untuk izin trayek tergantung pada jenis angkutan dan daerah, angkutan umum (angkot). Tarif dasar Rp 5.000-Rp 10.000 perpenumpang untuk jarak pendek.</w:t>
      </w:r>
    </w:p>
    <w:p w:rsidR="00DC0EAD" w:rsidRPr="006A7E93" w:rsidRDefault="00AC4EA9" w:rsidP="00C70E57">
      <w:pPr>
        <w:tabs>
          <w:tab w:val="left" w:pos="709"/>
        </w:tabs>
        <w:spacing w:after="0" w:line="480" w:lineRule="auto"/>
        <w:jc w:val="both"/>
        <w:rPr>
          <w:rFonts w:ascii="Arial" w:hAnsi="Arial" w:cs="Arial"/>
          <w:b/>
          <w:sz w:val="24"/>
          <w:szCs w:val="24"/>
        </w:rPr>
      </w:pPr>
      <w:r w:rsidRPr="006A7E93">
        <w:rPr>
          <w:rFonts w:ascii="Arial" w:hAnsi="Arial" w:cs="Arial"/>
          <w:b/>
          <w:sz w:val="24"/>
          <w:szCs w:val="24"/>
        </w:rPr>
        <w:t>c)</w:t>
      </w:r>
      <w:r w:rsidRPr="006A7E93">
        <w:rPr>
          <w:rFonts w:ascii="Arial" w:hAnsi="Arial" w:cs="Arial"/>
          <w:b/>
          <w:sz w:val="24"/>
          <w:szCs w:val="24"/>
        </w:rPr>
        <w:tab/>
        <w:t>Hasil Pengelolaan Kekayaan Daerah yang Dipisahkan</w:t>
      </w:r>
    </w:p>
    <w:p w:rsidR="00AC4EA9" w:rsidRDefault="00AC4EA9" w:rsidP="00C70E57">
      <w:pPr>
        <w:tabs>
          <w:tab w:val="left" w:pos="709"/>
        </w:tabs>
        <w:spacing w:after="0" w:line="480" w:lineRule="auto"/>
        <w:jc w:val="both"/>
        <w:rPr>
          <w:rFonts w:ascii="Arial" w:hAnsi="Arial" w:cs="Arial"/>
          <w:sz w:val="24"/>
          <w:szCs w:val="24"/>
        </w:rPr>
      </w:pPr>
      <w:r>
        <w:rPr>
          <w:rFonts w:ascii="Arial" w:hAnsi="Arial" w:cs="Arial"/>
          <w:sz w:val="24"/>
          <w:szCs w:val="24"/>
        </w:rPr>
        <w:tab/>
        <w:t>Pendapatan dari hasil pengelolaan kekayaan daerah yang dipisahkan adalah keuntungan yang diperoleh daerah dari penyertaan modal daerah pada Badan Usaha Milik Daerah (BUMD) . Contohnya kerja dividen dari perusahaan daerah atau hasil kerja sama pemerintah dengan pihak ketiga. Ini adalah pendapatan yang berasal dari penyertaan modal daerah pada BUMD atau entitas lainnya. Tidak ada tarif tetap untuk ini karena didasarkan pada presentase keuntungan yang diterima pemerintah daerah dari investasi mereka, seperti dividen atau keuntungan usaha. Untuk cara penghitungan hasil pengelolaan kekayaan daerah yang dipisahkan biasanya dilakukan dengan rumus yaitu:</w:t>
      </w:r>
    </w:p>
    <w:p w:rsidR="009D5AA0" w:rsidRPr="009D5AA0" w:rsidRDefault="009D5AA0" w:rsidP="00C70E57">
      <w:pPr>
        <w:tabs>
          <w:tab w:val="left" w:pos="709"/>
        </w:tabs>
        <w:spacing w:after="0" w:line="480" w:lineRule="auto"/>
        <w:jc w:val="both"/>
        <w:rPr>
          <w:rFonts w:ascii="Arial" w:hAnsi="Arial" w:cs="Arial"/>
          <w:b/>
          <w:sz w:val="24"/>
          <w:szCs w:val="24"/>
        </w:rPr>
      </w:pPr>
      <m:oMathPara>
        <m:oMath>
          <m:r>
            <m:rPr>
              <m:sty m:val="b"/>
            </m:rPr>
            <w:rPr>
              <w:rFonts w:ascii="Cambria Math" w:hAnsi="Cambria Math" w:cs="Arial"/>
              <w:sz w:val="24"/>
              <w:szCs w:val="24"/>
            </w:rPr>
            <m:t>Hasil Pengelolaan=Pendapatan-Biaya Operasional</m:t>
          </m:r>
        </m:oMath>
      </m:oMathPara>
    </w:p>
    <w:p w:rsidR="00AC4EA9" w:rsidRPr="00C70E57" w:rsidRDefault="009D5AA0" w:rsidP="00C70E57">
      <w:pPr>
        <w:tabs>
          <w:tab w:val="left" w:pos="709"/>
        </w:tabs>
        <w:spacing w:after="0" w:line="480" w:lineRule="auto"/>
        <w:jc w:val="both"/>
        <w:rPr>
          <w:rFonts w:ascii="Arial" w:hAnsi="Arial" w:cs="Arial"/>
          <w:sz w:val="24"/>
          <w:szCs w:val="24"/>
        </w:rPr>
      </w:pPr>
      <w:r>
        <w:rPr>
          <w:rFonts w:ascii="Arial" w:hAnsi="Arial" w:cs="Arial"/>
          <w:sz w:val="24"/>
          <w:szCs w:val="24"/>
        </w:rPr>
        <w:tab/>
        <w:t xml:space="preserve">Dimana Pendapatan mencakup semua penerimaan yang dihasilkan dari pengelolaan kekayaan daerah, sedangkan biaya operasional mencakup semua pengeluaran yang diperlukanuntuk mengelola kekayaan tersebut. </w:t>
      </w:r>
    </w:p>
    <w:p w:rsidR="00C5530D" w:rsidRPr="006A7E93" w:rsidRDefault="009D5AA0">
      <w:pPr>
        <w:tabs>
          <w:tab w:val="left" w:pos="709"/>
        </w:tabs>
        <w:spacing w:after="0" w:line="480" w:lineRule="auto"/>
        <w:jc w:val="both"/>
        <w:rPr>
          <w:rFonts w:ascii="Arial" w:hAnsi="Arial" w:cs="Arial"/>
          <w:b/>
          <w:sz w:val="24"/>
          <w:szCs w:val="24"/>
        </w:rPr>
      </w:pPr>
      <w:r w:rsidRPr="006A7E93">
        <w:rPr>
          <w:rFonts w:ascii="Arial" w:hAnsi="Arial" w:cs="Arial"/>
          <w:b/>
          <w:sz w:val="24"/>
          <w:szCs w:val="24"/>
        </w:rPr>
        <w:t>d)</w:t>
      </w:r>
      <w:r w:rsidRPr="006A7E93">
        <w:rPr>
          <w:rFonts w:ascii="Arial" w:hAnsi="Arial" w:cs="Arial"/>
          <w:b/>
          <w:sz w:val="24"/>
          <w:szCs w:val="24"/>
        </w:rPr>
        <w:tab/>
        <w:t>Lain-lain Pendapatan Asli Daerah yang Sah</w:t>
      </w:r>
    </w:p>
    <w:p w:rsidR="009D5AA0" w:rsidRDefault="009D5AA0">
      <w:pPr>
        <w:tabs>
          <w:tab w:val="left" w:pos="709"/>
        </w:tabs>
        <w:spacing w:after="0" w:line="480" w:lineRule="auto"/>
        <w:jc w:val="both"/>
        <w:rPr>
          <w:rFonts w:ascii="Arial" w:hAnsi="Arial" w:cs="Arial"/>
          <w:sz w:val="24"/>
          <w:szCs w:val="24"/>
        </w:rPr>
      </w:pPr>
      <w:r>
        <w:rPr>
          <w:rFonts w:ascii="Arial" w:hAnsi="Arial" w:cs="Arial"/>
          <w:sz w:val="24"/>
          <w:szCs w:val="24"/>
        </w:rPr>
        <w:tab/>
        <w:t>Lain-lain pendapatan asli daerah yang sah yang terdiri dari hasil kekayaan daerah yang tidak dipisahkan. Mencakup sumber-sumber pendapatan yang tidak termasuk dalam tiga kategori utama di atas, seperti yaitu:</w:t>
      </w:r>
    </w:p>
    <w:p w:rsidR="009D5AA0" w:rsidRDefault="009D5AA0">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Denda Pajak dan Retribusi</w:t>
      </w:r>
    </w:p>
    <w:p w:rsidR="009D5AA0" w:rsidRDefault="009D5AA0">
      <w:pPr>
        <w:tabs>
          <w:tab w:val="left" w:pos="709"/>
        </w:tabs>
        <w:spacing w:after="0" w:line="480" w:lineRule="auto"/>
        <w:jc w:val="both"/>
        <w:rPr>
          <w:rFonts w:ascii="Arial" w:hAnsi="Arial" w:cs="Arial"/>
          <w:sz w:val="24"/>
          <w:szCs w:val="24"/>
        </w:rPr>
      </w:pPr>
      <w:r>
        <w:rPr>
          <w:rFonts w:ascii="Arial" w:hAnsi="Arial" w:cs="Arial"/>
          <w:sz w:val="24"/>
          <w:szCs w:val="24"/>
        </w:rPr>
        <w:tab/>
        <w:t>Dendan pajak dan retribusi adalah sanksi administratif yang dikenakan kepada wajib pajak atau wajib retribusi yang tidak memenuhi kewajibannya sesuai dengan ketentuan perundang-undangan.  Tarif denda biasanya adalah presentase tertentu dari pajak atau retribusi yang terhutang</w:t>
      </w:r>
      <w:r w:rsidR="0083091C">
        <w:rPr>
          <w:rFonts w:ascii="Arial" w:hAnsi="Arial" w:cs="Arial"/>
          <w:sz w:val="24"/>
          <w:szCs w:val="24"/>
        </w:rPr>
        <w:t xml:space="preserve"> dengan kisaran antara 2% hingga 5% per bulan keterlambatan.</w:t>
      </w:r>
    </w:p>
    <w:p w:rsidR="0083091C" w:rsidRDefault="0083091C">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Bunga atas Simpanan atau Investasi Daerah yang Sah</w:t>
      </w:r>
    </w:p>
    <w:p w:rsidR="0083091C" w:rsidRDefault="0083091C">
      <w:pPr>
        <w:tabs>
          <w:tab w:val="left" w:pos="709"/>
        </w:tabs>
        <w:spacing w:after="0" w:line="480" w:lineRule="auto"/>
        <w:jc w:val="both"/>
        <w:rPr>
          <w:rFonts w:ascii="Arial" w:hAnsi="Arial" w:cs="Arial"/>
          <w:sz w:val="24"/>
          <w:szCs w:val="24"/>
        </w:rPr>
      </w:pPr>
      <w:r>
        <w:rPr>
          <w:rFonts w:ascii="Arial" w:hAnsi="Arial" w:cs="Arial"/>
          <w:sz w:val="24"/>
          <w:szCs w:val="24"/>
        </w:rPr>
        <w:tab/>
        <w:t>Adalah Imbal hasil yang diperoleh pemerintah daerah dari penempatan dana pada instrumen keuangan yang legal dan sesuai dengan peraturan perundang-undangan. Tarif yang digunakan tergantung pada suku bunga simpanan atau instrumen investasi yang digunakan oleh pemerintah daerah.</w:t>
      </w:r>
    </w:p>
    <w:p w:rsidR="00D71FC5" w:rsidRDefault="006A7E93">
      <w:pPr>
        <w:tabs>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Peraturan Daerah Kota Dumai No 9 Tahun 2022 tentang Anggaran Pendapatan dan Belanja Daerah Kota Dumai menyatakan jumlah pendapatan asli daerah </w:t>
      </w:r>
      <w:r w:rsidR="00D71FC5">
        <w:rPr>
          <w:rFonts w:ascii="Arial" w:hAnsi="Arial" w:cs="Arial"/>
          <w:sz w:val="24"/>
          <w:szCs w:val="24"/>
        </w:rPr>
        <w:t>tentunya akan berdampak pada kontribusinya terhadap APBD Kota Dumai. Hal ini dikarenakan pendapatan asli daerah merupakan salah satu sumber anggaran pendapatan dan belanja daerah Kota Dumai, bila pendapatan asli daerah meningkat maka APBD juga ikut meningkat. Karena itu, perlu ada suatu upaya yang terencana dan sistematika untuk terus berupaya meningkatkan sektor-sektor utama. Hal ini dilakukan karena dari tahun ke tahun sumbangsih pendapatan asli daerah Kota Dumai mengalami dinamika, yaitu terkadang turun dan terkadang naik. Rendah atau masih kecilnya sumbangan pendapatan asli daerah tersebut perlu menjadi perhatian pihak-pihak yang berkepentingan.</w:t>
      </w:r>
    </w:p>
    <w:p w:rsidR="005E3232" w:rsidRDefault="005E3232">
      <w:pPr>
        <w:tabs>
          <w:tab w:val="left" w:pos="709"/>
        </w:tabs>
        <w:spacing w:after="0" w:line="480" w:lineRule="auto"/>
        <w:jc w:val="both"/>
        <w:rPr>
          <w:rFonts w:ascii="Arial" w:hAnsi="Arial" w:cs="Arial"/>
          <w:sz w:val="24"/>
          <w:szCs w:val="24"/>
        </w:rPr>
      </w:pPr>
      <w:r>
        <w:rPr>
          <w:rFonts w:ascii="Arial" w:hAnsi="Arial" w:cs="Arial"/>
          <w:sz w:val="24"/>
          <w:szCs w:val="24"/>
        </w:rPr>
        <w:t>Pengelolaan</w:t>
      </w:r>
      <w:r w:rsidR="00E675A3">
        <w:rPr>
          <w:rFonts w:ascii="Arial" w:hAnsi="Arial" w:cs="Arial"/>
          <w:sz w:val="24"/>
          <w:szCs w:val="24"/>
        </w:rPr>
        <w:t>.</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r>
      <w:r w:rsidRPr="00E675A3">
        <w:rPr>
          <w:rFonts w:ascii="Arial" w:hAnsi="Arial" w:cs="Arial"/>
          <w:sz w:val="24"/>
          <w:szCs w:val="24"/>
        </w:rPr>
        <w:t>Mekanisme pemungutan Pendapatan Asli Daerah (PAD) di Kota Dumai melibatkan beberapa langkah dan proses yang dikelola oleh instansi terkait, terutama Badan Pendapatan Daerah (Bapenda). Berikut adalah penjelasan mengenai mekanisme tersebut:</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Identifikasi Sumber PAD</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t>P</w:t>
      </w:r>
      <w:r w:rsidRPr="00E675A3">
        <w:rPr>
          <w:rFonts w:ascii="Arial" w:hAnsi="Arial" w:cs="Arial"/>
          <w:sz w:val="24"/>
          <w:szCs w:val="24"/>
        </w:rPr>
        <w:t>emerintah daerah mengidentifikasi berbagai sumber PAD yang ada di wilayahnya. Sumber-sumber ini meliputi pajak daerah (seperti pajak hotel, restoran, hiburan, dan pajak bumi dan bangunan), retribusi (seperti retribusi pasar, retribusi pemakaian kekayaan daerah), serta pendapatan lainnya yang sah.</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Peraturan Daerah (Perda)</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t>U</w:t>
      </w:r>
      <w:r w:rsidRPr="00E675A3">
        <w:rPr>
          <w:rFonts w:ascii="Arial" w:hAnsi="Arial" w:cs="Arial"/>
          <w:sz w:val="24"/>
          <w:szCs w:val="24"/>
        </w:rPr>
        <w:t>ntuk memungut PAD, pemerintah daerah menetapkan peraturan daerah yang mengatur pajak dan retribusi. Perda ini mencakup jenis pajak dan retribusi, besaran tarif, serta prosedur pemungutan dan sanksi bagi pelanggaran.</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Sosialisasi dan Edukasi</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t xml:space="preserve">Badan Pendapatan Daerah Kota Dumai </w:t>
      </w:r>
      <w:r w:rsidRPr="00E675A3">
        <w:rPr>
          <w:rFonts w:ascii="Arial" w:hAnsi="Arial" w:cs="Arial"/>
          <w:sz w:val="24"/>
          <w:szCs w:val="24"/>
        </w:rPr>
        <w:t>melakukan sosialisasi kepada masyarakat dan pelaku usaha mengenai kewajiban pajak dan retribusi. Hal ini penting agar wajib pajak memahami hak dan kewajiban mereka, serta pentingnya kontribusi terhadap PAD.</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Pendaftaran Wajib Pajak</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r>
      <w:r w:rsidRPr="00E675A3">
        <w:rPr>
          <w:rFonts w:ascii="Arial" w:hAnsi="Arial" w:cs="Arial"/>
          <w:sz w:val="24"/>
          <w:szCs w:val="24"/>
        </w:rPr>
        <w:t>Wajib pajak diharuskan untuk mendaftar sebagai subjek pajak. Proses pendaftaran ini biasanya dilakukan secara online atau langsung ke kantor Bapenda. Data yang dikumpulkan akan digunakan untuk pemantauan dan pemungutan pajak.</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Pemungutan Pajak dan Retribusi</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r>
      <w:r w:rsidRPr="00E675A3">
        <w:rPr>
          <w:rFonts w:ascii="Arial" w:hAnsi="Arial" w:cs="Arial"/>
          <w:sz w:val="24"/>
          <w:szCs w:val="24"/>
        </w:rPr>
        <w:t>Pemungutan dilakukan secara berkala, sesuai dengan ketentuan yang berlaku. Untuk pajak, pemungutan dapat dilakukan secara langsung oleh Bapenda atau melalui pihak ketiga, seperti bank atau lembaga keuangan lainnya. Sementara untuk retribusi, pemungutan biasanya dilakukan pada saat pelayanan diberikan.</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r>
      <w:r w:rsidRPr="00E675A3">
        <w:rPr>
          <w:rFonts w:ascii="Arial" w:hAnsi="Arial" w:cs="Arial"/>
          <w:sz w:val="24"/>
          <w:szCs w:val="24"/>
        </w:rPr>
        <w:t>Pe</w:t>
      </w:r>
      <w:r>
        <w:rPr>
          <w:rFonts w:ascii="Arial" w:hAnsi="Arial" w:cs="Arial"/>
          <w:sz w:val="24"/>
          <w:szCs w:val="24"/>
        </w:rPr>
        <w:t>negakan Hukum dan Sanksi</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t>Badan Pendapatan Daerah Kota Dumai</w:t>
      </w:r>
      <w:r w:rsidRPr="00E675A3">
        <w:rPr>
          <w:rFonts w:ascii="Arial" w:hAnsi="Arial" w:cs="Arial"/>
          <w:sz w:val="24"/>
          <w:szCs w:val="24"/>
        </w:rPr>
        <w:t xml:space="preserve"> berwenang untuk menegakkan hukum terhadap pelanggaran yang terjadi, seperti keterlambatan pembayaran atau penghindaran pajak. Sanksi dapat berupa denda atau tindakan administratif lainnya.</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Pelaporan dan Pengawasan</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r>
      <w:r w:rsidRPr="00E675A3">
        <w:rPr>
          <w:rFonts w:ascii="Arial" w:hAnsi="Arial" w:cs="Arial"/>
          <w:sz w:val="24"/>
          <w:szCs w:val="24"/>
        </w:rPr>
        <w:t>Setiap penerimaan PAD harus dilaporkan secara berkala kepada pemerintah daerah. Bapenda melakukan pengawasan dan evaluasi untuk memastikan bahwa pemungutan dilakukan sesuai dengan ketentuan yang berlaku dan target pendapatan dapat tercapai.</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P</w:t>
      </w:r>
      <w:r w:rsidRPr="00E675A3">
        <w:rPr>
          <w:rFonts w:ascii="Arial" w:hAnsi="Arial" w:cs="Arial"/>
          <w:sz w:val="24"/>
          <w:szCs w:val="24"/>
        </w:rPr>
        <w:t>enggunaan</w:t>
      </w:r>
      <w:r>
        <w:rPr>
          <w:rFonts w:ascii="Arial" w:hAnsi="Arial" w:cs="Arial"/>
          <w:sz w:val="24"/>
          <w:szCs w:val="24"/>
        </w:rPr>
        <w:t xml:space="preserve"> Pendapatan Asli Daerah (</w:t>
      </w:r>
      <w:r w:rsidRPr="00E675A3">
        <w:rPr>
          <w:rFonts w:ascii="Arial" w:hAnsi="Arial" w:cs="Arial"/>
          <w:sz w:val="24"/>
          <w:szCs w:val="24"/>
        </w:rPr>
        <w:t>PAD</w:t>
      </w:r>
      <w:r>
        <w:rPr>
          <w:rFonts w:ascii="Arial" w:hAnsi="Arial" w:cs="Arial"/>
          <w:sz w:val="24"/>
          <w:szCs w:val="24"/>
        </w:rPr>
        <w:t>)</w:t>
      </w:r>
    </w:p>
    <w:p w:rsidR="00E675A3" w:rsidRP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r>
      <w:r w:rsidRPr="00E675A3">
        <w:rPr>
          <w:rFonts w:ascii="Arial" w:hAnsi="Arial" w:cs="Arial"/>
          <w:sz w:val="24"/>
          <w:szCs w:val="24"/>
        </w:rPr>
        <w:t>Setelah dipungut, PAD digunakan untuk mendanai berbagai program dan kegiatan pembangunan daerah, termasuk infrastruktur, pelayanan publik, dan program sosial y</w:t>
      </w:r>
      <w:r>
        <w:rPr>
          <w:rFonts w:ascii="Arial" w:hAnsi="Arial" w:cs="Arial"/>
          <w:sz w:val="24"/>
          <w:szCs w:val="24"/>
        </w:rPr>
        <w:t>ang bermanfaat bagi masyarakat.</w:t>
      </w:r>
    </w:p>
    <w:p w:rsidR="00E675A3" w:rsidRDefault="00E675A3" w:rsidP="00E675A3">
      <w:pPr>
        <w:tabs>
          <w:tab w:val="left" w:pos="709"/>
        </w:tabs>
        <w:spacing w:after="0" w:line="480" w:lineRule="auto"/>
        <w:jc w:val="both"/>
        <w:rPr>
          <w:rFonts w:ascii="Arial" w:hAnsi="Arial" w:cs="Arial"/>
          <w:sz w:val="24"/>
          <w:szCs w:val="24"/>
        </w:rPr>
      </w:pPr>
      <w:r>
        <w:rPr>
          <w:rFonts w:ascii="Arial" w:hAnsi="Arial" w:cs="Arial"/>
          <w:sz w:val="24"/>
          <w:szCs w:val="24"/>
        </w:rPr>
        <w:tab/>
      </w:r>
      <w:r w:rsidRPr="00E675A3">
        <w:rPr>
          <w:rFonts w:ascii="Arial" w:hAnsi="Arial" w:cs="Arial"/>
          <w:sz w:val="24"/>
          <w:szCs w:val="24"/>
        </w:rPr>
        <w:t>Dengan mekanisme ini, diharapkan pemungutan PAD di Kota Dumai dapat berjalan efektif dan efisien, serta memberikan kontribusi yang signifikan bagi pembangunan daerah.</w:t>
      </w:r>
    </w:p>
    <w:p w:rsidR="00F7639F" w:rsidRDefault="00D71FC5">
      <w:pPr>
        <w:tabs>
          <w:tab w:val="left" w:pos="709"/>
        </w:tabs>
        <w:spacing w:after="0" w:line="480" w:lineRule="auto"/>
        <w:jc w:val="both"/>
        <w:rPr>
          <w:rFonts w:ascii="Arial" w:hAnsi="Arial" w:cs="Arial"/>
          <w:sz w:val="24"/>
          <w:szCs w:val="24"/>
        </w:rPr>
      </w:pPr>
      <w:r>
        <w:rPr>
          <w:rFonts w:ascii="Arial" w:hAnsi="Arial" w:cs="Arial"/>
          <w:sz w:val="24"/>
          <w:szCs w:val="24"/>
        </w:rPr>
        <w:tab/>
        <w:t>Dalam upaya meningkatkan</w:t>
      </w:r>
      <w:r w:rsidR="00E675A3">
        <w:rPr>
          <w:rFonts w:ascii="Arial" w:hAnsi="Arial" w:cs="Arial"/>
          <w:sz w:val="24"/>
          <w:szCs w:val="24"/>
        </w:rPr>
        <w:t xml:space="preserve"> pendapatan asli daerah (PAD),</w:t>
      </w:r>
      <w:r w:rsidR="00E675A3">
        <w:rPr>
          <w:rFonts w:ascii="Arial" w:hAnsi="Arial" w:cs="Arial"/>
          <w:sz w:val="24"/>
          <w:szCs w:val="24"/>
        </w:rPr>
        <w:tab/>
      </w:r>
      <w:r>
        <w:rPr>
          <w:rFonts w:ascii="Arial" w:hAnsi="Arial" w:cs="Arial"/>
          <w:sz w:val="24"/>
          <w:szCs w:val="24"/>
        </w:rPr>
        <w:t>Badan Pendapatan Daerah  memainkan peran yang sangat penting. Beberapa upaya yang dapat dilakukan oleh</w:t>
      </w:r>
      <w:r w:rsidR="005E3232">
        <w:rPr>
          <w:rFonts w:ascii="Arial" w:hAnsi="Arial" w:cs="Arial"/>
          <w:sz w:val="24"/>
          <w:szCs w:val="24"/>
        </w:rPr>
        <w:t xml:space="preserve"> </w:t>
      </w:r>
      <w:r>
        <w:rPr>
          <w:rFonts w:ascii="Arial" w:hAnsi="Arial" w:cs="Arial"/>
          <w:sz w:val="24"/>
          <w:szCs w:val="24"/>
        </w:rPr>
        <w:t>Badan Pendapatan Daerah Kota Dumai Untuk meningkatkan Pendapatan Asli Daerah diantaranya yaitu:</w:t>
      </w:r>
    </w:p>
    <w:p w:rsidR="00023C01" w:rsidRDefault="00023C01">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Optimalisasi Potensi Pajak dan Retribusi Daerah</w:t>
      </w:r>
    </w:p>
    <w:p w:rsidR="00023C01" w:rsidRDefault="00023C01">
      <w:pPr>
        <w:tabs>
          <w:tab w:val="left" w:pos="709"/>
        </w:tabs>
        <w:spacing w:after="0" w:line="480" w:lineRule="auto"/>
        <w:jc w:val="both"/>
        <w:rPr>
          <w:rFonts w:ascii="Arial" w:hAnsi="Arial" w:cs="Arial"/>
          <w:sz w:val="24"/>
          <w:szCs w:val="24"/>
        </w:rPr>
      </w:pPr>
      <w:r>
        <w:rPr>
          <w:rFonts w:ascii="Arial" w:hAnsi="Arial" w:cs="Arial"/>
          <w:sz w:val="24"/>
          <w:szCs w:val="24"/>
        </w:rPr>
        <w:tab/>
        <w:t>Salah satu langkah utama yang dilakukan oleh Badan Pendapatan Daerah dalam meningkatkan Pendapatan Asli Daerah adalah mengoptimalkan pemungutan pajak dan retribusi daerah. hal ini dilakukan mulai pemetaan  potensi pajak, seperti pajak hotel, restoran, hiburan dan pajak bumi dan bangunan. Dengan melakukan pemutakhiran data wajib pajak, diharapkan target penerimaan pajak daerah dapat tercapai dengan maksimal</w:t>
      </w:r>
    </w:p>
    <w:p w:rsidR="00023C01" w:rsidRDefault="00023C01">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r>
      <w:r w:rsidR="00EE5A77">
        <w:rPr>
          <w:rFonts w:ascii="Arial" w:hAnsi="Arial" w:cs="Arial"/>
          <w:sz w:val="24"/>
          <w:szCs w:val="24"/>
        </w:rPr>
        <w:t>Peningkatan Sistem Pelayanan Pajak</w:t>
      </w:r>
    </w:p>
    <w:p w:rsidR="00EE5A77" w:rsidRDefault="00EE5A77">
      <w:pPr>
        <w:tabs>
          <w:tab w:val="left" w:pos="709"/>
        </w:tabs>
        <w:spacing w:after="0" w:line="480" w:lineRule="auto"/>
        <w:jc w:val="both"/>
        <w:rPr>
          <w:rFonts w:ascii="Arial" w:hAnsi="Arial" w:cs="Arial"/>
          <w:sz w:val="24"/>
          <w:szCs w:val="24"/>
        </w:rPr>
      </w:pPr>
      <w:r>
        <w:rPr>
          <w:rFonts w:ascii="Arial" w:hAnsi="Arial" w:cs="Arial"/>
          <w:sz w:val="24"/>
          <w:szCs w:val="24"/>
        </w:rPr>
        <w:tab/>
        <w:t>Badan Pendapatan Daerah juga berupaya meningkatkan pelayanan pajak dengan memanfaatkan teknologi informasi melalui sistem pembayaran pajak online. Dengan adanya digitalisasi, wajib pajak dapat membayar kewajiban mereka secara leih mudah dan cepat, yang pada akhirnya diharapakan dapat meningkatkan kepathan wajib pajak. Selain itu, sistem online juga mampu mengurangi kebocoran pendapatan akobat praktik korupsi atau kesalahan administrasi.</w:t>
      </w:r>
    </w:p>
    <w:p w:rsidR="00EE5A77" w:rsidRDefault="00EE5A77">
      <w:pPr>
        <w:tabs>
          <w:tab w:val="left" w:pos="709"/>
        </w:tabs>
        <w:spacing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Sosialisasi dan Edukasi Wajib Pajak</w:t>
      </w:r>
    </w:p>
    <w:p w:rsidR="00EE5A77" w:rsidRDefault="00EE5A77">
      <w:pPr>
        <w:tabs>
          <w:tab w:val="left" w:pos="709"/>
        </w:tabs>
        <w:spacing w:after="0" w:line="480" w:lineRule="auto"/>
        <w:jc w:val="both"/>
        <w:rPr>
          <w:rFonts w:ascii="Arial" w:hAnsi="Arial" w:cs="Arial"/>
          <w:sz w:val="24"/>
          <w:szCs w:val="24"/>
        </w:rPr>
      </w:pPr>
      <w:r>
        <w:rPr>
          <w:rFonts w:ascii="Arial" w:hAnsi="Arial" w:cs="Arial"/>
          <w:sz w:val="24"/>
          <w:szCs w:val="24"/>
        </w:rPr>
        <w:tab/>
        <w:t>Edukasi kepada masyarakat terkait pentingnya pembayaran pajak daerah merupakan langkah yang signifikan dalam meningkatkan pendapatan asli daerah. Badan Pendapatan Daerah Kota Dumai harus secara aktif melakukan sosialisasi melalui berbagai media untuk memberikan pemahaman kepada masyarakat bahwa pajak yang mereka bayarkan akan digunakan untuk pembangunan dan pelayanan publik. Dengan demikian, kesadaran dan partisipasi masyarakat dalam memenuhi kewajiban pajak akan meningkat.</w:t>
      </w:r>
    </w:p>
    <w:p w:rsidR="001C1CA2" w:rsidRDefault="001C1CA2">
      <w:pPr>
        <w:tabs>
          <w:tab w:val="left" w:pos="709"/>
        </w:tabs>
        <w:spacing w:after="0" w:line="48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r>
      <w:r w:rsidR="00370D83">
        <w:rPr>
          <w:rFonts w:ascii="Arial" w:hAnsi="Arial" w:cs="Arial"/>
          <w:sz w:val="24"/>
          <w:szCs w:val="24"/>
        </w:rPr>
        <w:t>Kerjasama dengan Lembaga dan Instansi Terkait</w:t>
      </w:r>
    </w:p>
    <w:p w:rsidR="00370D83" w:rsidRDefault="00370D83">
      <w:pPr>
        <w:tabs>
          <w:tab w:val="left" w:pos="709"/>
        </w:tabs>
        <w:spacing w:after="0" w:line="480" w:lineRule="auto"/>
        <w:jc w:val="both"/>
        <w:rPr>
          <w:rFonts w:ascii="Arial" w:hAnsi="Arial" w:cs="Arial"/>
          <w:sz w:val="24"/>
          <w:szCs w:val="24"/>
        </w:rPr>
      </w:pPr>
      <w:r>
        <w:rPr>
          <w:rFonts w:ascii="Arial" w:hAnsi="Arial" w:cs="Arial"/>
          <w:sz w:val="24"/>
          <w:szCs w:val="24"/>
        </w:rPr>
        <w:tab/>
        <w:t xml:space="preserve">Badan Pendapatan Daerah perlu membangun kerjasama dengan lembaga lain, seperti perbankan, kepolisian, dan kejaksaan. Untuk mendukung penagihan pajak yang lebih efektif. Melalu kerjasama dengan perbankan, Badan Pendapatan Daerah Kota Dumai dapat memfasilitaskan pembayaran pajak secara online atau melalui ATM. Sedangkan </w:t>
      </w:r>
      <w:r w:rsidR="00023008">
        <w:rPr>
          <w:rFonts w:ascii="Arial" w:hAnsi="Arial" w:cs="Arial"/>
          <w:sz w:val="24"/>
          <w:szCs w:val="24"/>
        </w:rPr>
        <w:t>kerjasama dengan penegak hukum dapat membantu dalam penegakan hukum terhadap wajib pajak yang menunggak.</w:t>
      </w:r>
    </w:p>
    <w:p w:rsidR="00023008" w:rsidRDefault="00023008">
      <w:pPr>
        <w:tabs>
          <w:tab w:val="left" w:pos="709"/>
        </w:tabs>
        <w:spacing w:after="0" w:line="48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Penguatan Pengawasan dan Penegakan Hukum</w:t>
      </w:r>
    </w:p>
    <w:p w:rsidR="00023008" w:rsidRDefault="00023008">
      <w:pPr>
        <w:tabs>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Pengawasan terhadap kepatuhan wajib pajak menjadi hal penting yang harus dilakukan Badan Pendapatan Daerah Kota Dumai. Dalam hal ini, Badan Pendapatan Daerah Kota Dumai dapat membentuk tim pengawas pendapatan asli daerah yang bertugas untuk memastikan bahwa wajib pajak memenuhi kewajiban mereka tepat waktu, penegakan hukum secara tegas harus dilakukan untuk memberikan efek jera dan mendorong wajib pajak lain untuk lebih patuh.</w:t>
      </w:r>
    </w:p>
    <w:p w:rsidR="00023008" w:rsidRDefault="00023008">
      <w:pPr>
        <w:tabs>
          <w:tab w:val="left" w:pos="709"/>
        </w:tabs>
        <w:spacing w:after="0" w:line="48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Pengembangan Sumber Daya Manusia (SDM)</w:t>
      </w:r>
    </w:p>
    <w:p w:rsidR="00023008" w:rsidRDefault="00023008">
      <w:pPr>
        <w:tabs>
          <w:tab w:val="left" w:pos="709"/>
        </w:tabs>
        <w:spacing w:after="0" w:line="480" w:lineRule="auto"/>
        <w:jc w:val="both"/>
        <w:rPr>
          <w:rFonts w:ascii="Arial" w:hAnsi="Arial" w:cs="Arial"/>
          <w:sz w:val="24"/>
          <w:szCs w:val="24"/>
        </w:rPr>
      </w:pPr>
      <w:r>
        <w:rPr>
          <w:rFonts w:ascii="Arial" w:hAnsi="Arial" w:cs="Arial"/>
          <w:sz w:val="24"/>
          <w:szCs w:val="24"/>
        </w:rPr>
        <w:tab/>
        <w:t>Meningkatkan kapasitas SDM Badan Pendapatan Daerah Kota Dumai melalui pelatihandan peningkatan kompetensi juga merupakan upaya strategis dalam meningkatkan pendapatan asli daerah. SDM yang berkualitas akan lebih mampu melakukan pengelolaan pendapatan secara efektif, baik dari sisi perencanaan, pemungutan, maupun pengawasan.</w:t>
      </w:r>
    </w:p>
    <w:p w:rsidR="00023008" w:rsidRDefault="00023008">
      <w:pPr>
        <w:tabs>
          <w:tab w:val="left" w:pos="709"/>
        </w:tabs>
        <w:spacing w:after="0" w:line="480" w:lineRule="auto"/>
        <w:jc w:val="both"/>
        <w:rPr>
          <w:rFonts w:ascii="Arial" w:hAnsi="Arial" w:cs="Arial"/>
          <w:sz w:val="24"/>
          <w:szCs w:val="24"/>
        </w:rPr>
      </w:pPr>
      <w:r>
        <w:rPr>
          <w:rFonts w:ascii="Arial" w:hAnsi="Arial" w:cs="Arial"/>
          <w:sz w:val="24"/>
          <w:szCs w:val="24"/>
        </w:rPr>
        <w:tab/>
        <w:t>Melalui berbagai upaya ini, Badan Pendapatan Asli Daerah Kota Dumai diharapkan mampu meningkatkan kontribusi pendapatan asli daerah terhadap pendapatan daerah secara signifikan, yang pada akhirnya akan mendukung pembangunan daerah secara berkelanjutan.</w:t>
      </w:r>
    </w:p>
    <w:p w:rsidR="00023008" w:rsidRDefault="00023008">
      <w:pPr>
        <w:tabs>
          <w:tab w:val="left" w:pos="709"/>
        </w:tabs>
        <w:spacing w:after="0" w:line="480" w:lineRule="auto"/>
        <w:jc w:val="both"/>
        <w:rPr>
          <w:rFonts w:ascii="Arial" w:hAnsi="Arial" w:cs="Arial"/>
          <w:sz w:val="24"/>
          <w:szCs w:val="24"/>
        </w:rPr>
      </w:pPr>
      <w:r>
        <w:rPr>
          <w:rFonts w:ascii="Arial" w:hAnsi="Arial" w:cs="Arial"/>
          <w:sz w:val="24"/>
          <w:szCs w:val="24"/>
        </w:rPr>
        <w:tab/>
        <w:t>Kota Dumai merupakan salah satu daerah otonomi yang harus m</w:t>
      </w:r>
      <w:r w:rsidR="005E3232">
        <w:rPr>
          <w:rFonts w:ascii="Arial" w:hAnsi="Arial" w:cs="Arial"/>
          <w:sz w:val="24"/>
          <w:szCs w:val="24"/>
        </w:rPr>
        <w:t>e</w:t>
      </w:r>
      <w:r>
        <w:rPr>
          <w:rFonts w:ascii="Arial" w:hAnsi="Arial" w:cs="Arial"/>
          <w:sz w:val="24"/>
          <w:szCs w:val="24"/>
        </w:rPr>
        <w:t>laksanakan program-program pembangunan, baik jangka panjang maupun jangka pendek. Untuk merali</w:t>
      </w:r>
      <w:r w:rsidR="00BE2817">
        <w:rPr>
          <w:rFonts w:ascii="Arial" w:hAnsi="Arial" w:cs="Arial"/>
          <w:sz w:val="24"/>
          <w:szCs w:val="24"/>
        </w:rPr>
        <w:t>sasikan program harus diperoleh dengan kekuatan daerah nya sendiri, disamping bantuan dari pemerintah pusat. Oleh karena itu, untuk memenuhi pembiyaan pembangunan, pemerintah Dumai berusaha untuk meningkatkan pendapatan dengan mengoptimalkan jenis-jenis pendapatan asli daerah.</w:t>
      </w:r>
    </w:p>
    <w:p w:rsidR="00BE2817" w:rsidRDefault="00BE2817">
      <w:pPr>
        <w:tabs>
          <w:tab w:val="left" w:pos="709"/>
        </w:tabs>
        <w:spacing w:after="0" w:line="480" w:lineRule="auto"/>
        <w:jc w:val="both"/>
        <w:rPr>
          <w:rFonts w:ascii="Arial" w:hAnsi="Arial" w:cs="Arial"/>
          <w:sz w:val="24"/>
          <w:szCs w:val="24"/>
        </w:rPr>
      </w:pPr>
      <w:r>
        <w:rPr>
          <w:rFonts w:ascii="Arial" w:hAnsi="Arial" w:cs="Arial"/>
          <w:sz w:val="24"/>
          <w:szCs w:val="24"/>
        </w:rPr>
        <w:tab/>
        <w:t xml:space="preserve">Badan Pendapatan Daerah Kota Dumai bertugas melaksanakan urusan pemerintah daerah berdasarkan asas otonomi daerah dalam bidang pengelolaan keuangan daerah, berkontribusi dalam memfasilitaskan pembangunan daerah dan meningkatkan kesejahteraan masyarakat. Keberhasilan Badan Pendapatan Daerah Kota Dumai bergantung pada pasrtisipasi masyarakat dalam memenuhi kewajiban pajak. Berikut ini adalah tabel yang menampilakan pendapatan asli daerah yang dikelola oleh Badan Pendapatan Asli Daerah di Kota Dumai, sebagai salah satu indikator kinerja utama dalam mendukung pembangunan dan pelayanan publik di Kota Dumai. Tabel inimenyajikan secara rinci sumber-sumber PAD . informasi ini sangat penting untuk memahamai sejauh mana kontrubsi PAD dalam mendukung keberlanjutan fisikal kota serta membiayai program pembangunan, pelayanan publik dan pemenuhan kebutuhan masyarakat. </w:t>
      </w:r>
      <w:r w:rsidR="006B0532">
        <w:rPr>
          <w:rFonts w:ascii="Arial" w:hAnsi="Arial" w:cs="Arial"/>
          <w:sz w:val="24"/>
          <w:szCs w:val="24"/>
        </w:rPr>
        <w:t>Dalam mengukur kinerja Badan Pendapatan Daerah Kota Dumai diperlukan untuk mengetahui target, realisasi, presentase anggaran Kota Dumai tersebut.Dapat dilihat pada tabel berikut</w:t>
      </w:r>
    </w:p>
    <w:p w:rsidR="006B0532" w:rsidRPr="006B0532" w:rsidRDefault="006B0532" w:rsidP="006B0532">
      <w:pPr>
        <w:tabs>
          <w:tab w:val="left" w:pos="709"/>
        </w:tabs>
        <w:spacing w:after="0" w:line="240" w:lineRule="auto"/>
        <w:jc w:val="center"/>
        <w:rPr>
          <w:rFonts w:ascii="Arial" w:hAnsi="Arial" w:cs="Arial"/>
          <w:b/>
          <w:sz w:val="24"/>
          <w:szCs w:val="24"/>
        </w:rPr>
      </w:pPr>
      <w:r w:rsidRPr="006B0532">
        <w:rPr>
          <w:rFonts w:ascii="Arial" w:hAnsi="Arial" w:cs="Arial"/>
          <w:b/>
          <w:sz w:val="24"/>
          <w:szCs w:val="24"/>
        </w:rPr>
        <w:t>Tabel I.2</w:t>
      </w:r>
    </w:p>
    <w:p w:rsidR="006B0532" w:rsidRPr="006B0532" w:rsidRDefault="006B0532" w:rsidP="006B0532">
      <w:pPr>
        <w:tabs>
          <w:tab w:val="left" w:pos="709"/>
        </w:tabs>
        <w:spacing w:after="0" w:line="240" w:lineRule="auto"/>
        <w:jc w:val="center"/>
        <w:rPr>
          <w:rFonts w:ascii="Arial" w:hAnsi="Arial" w:cs="Arial"/>
          <w:b/>
          <w:sz w:val="24"/>
          <w:szCs w:val="24"/>
        </w:rPr>
      </w:pPr>
      <w:r w:rsidRPr="006B0532">
        <w:rPr>
          <w:rFonts w:ascii="Arial" w:hAnsi="Arial" w:cs="Arial"/>
          <w:b/>
          <w:sz w:val="24"/>
          <w:szCs w:val="24"/>
        </w:rPr>
        <w:t>Presentase Pendapatan Asli Daerah yang dikelola</w:t>
      </w:r>
    </w:p>
    <w:p w:rsidR="006B0532" w:rsidRPr="006B0532" w:rsidRDefault="006B0532" w:rsidP="006B0532">
      <w:pPr>
        <w:tabs>
          <w:tab w:val="left" w:pos="709"/>
        </w:tabs>
        <w:spacing w:after="0" w:line="240" w:lineRule="auto"/>
        <w:jc w:val="center"/>
        <w:rPr>
          <w:rFonts w:ascii="Arial" w:hAnsi="Arial" w:cs="Arial"/>
          <w:b/>
          <w:sz w:val="24"/>
          <w:szCs w:val="24"/>
        </w:rPr>
      </w:pPr>
      <w:r w:rsidRPr="006B0532">
        <w:rPr>
          <w:rFonts w:ascii="Arial" w:hAnsi="Arial" w:cs="Arial"/>
          <w:b/>
          <w:sz w:val="24"/>
          <w:szCs w:val="24"/>
        </w:rPr>
        <w:t>Badan Pendapatan Daerah Kota Dumai</w:t>
      </w:r>
      <w:r w:rsidR="00EE2949">
        <w:rPr>
          <w:rFonts w:ascii="Arial" w:hAnsi="Arial" w:cs="Arial"/>
          <w:b/>
          <w:sz w:val="24"/>
          <w:szCs w:val="24"/>
        </w:rPr>
        <w:t xml:space="preserve"> Tahun 2023</w:t>
      </w:r>
    </w:p>
    <w:tbl>
      <w:tblPr>
        <w:tblStyle w:val="TableGrid"/>
        <w:tblW w:w="0" w:type="auto"/>
        <w:tblInd w:w="108" w:type="dxa"/>
        <w:tblLook w:val="04A0" w:firstRow="1" w:lastRow="0" w:firstColumn="1" w:lastColumn="0" w:noHBand="0" w:noVBand="1"/>
      </w:tblPr>
      <w:tblGrid>
        <w:gridCol w:w="510"/>
        <w:gridCol w:w="1952"/>
        <w:gridCol w:w="2467"/>
        <w:gridCol w:w="2052"/>
        <w:gridCol w:w="839"/>
      </w:tblGrid>
      <w:tr w:rsidR="005A5B1D" w:rsidRPr="00EE2949" w:rsidTr="00EE2949">
        <w:tc>
          <w:tcPr>
            <w:tcW w:w="511" w:type="dxa"/>
          </w:tcPr>
          <w:p w:rsidR="006B0532" w:rsidRPr="00EE2949" w:rsidRDefault="006B0532" w:rsidP="00EE2949">
            <w:pPr>
              <w:tabs>
                <w:tab w:val="left" w:pos="709"/>
              </w:tabs>
              <w:jc w:val="center"/>
              <w:rPr>
                <w:rFonts w:ascii="Arial" w:hAnsi="Arial" w:cs="Arial"/>
                <w:b/>
              </w:rPr>
            </w:pPr>
            <w:r w:rsidRPr="00EE2949">
              <w:rPr>
                <w:rFonts w:ascii="Arial" w:hAnsi="Arial" w:cs="Arial"/>
                <w:b/>
              </w:rPr>
              <w:t>No</w:t>
            </w:r>
          </w:p>
        </w:tc>
        <w:tc>
          <w:tcPr>
            <w:tcW w:w="2041" w:type="dxa"/>
          </w:tcPr>
          <w:p w:rsidR="006B0532" w:rsidRPr="00EE2949" w:rsidRDefault="006B0532" w:rsidP="00EE2949">
            <w:pPr>
              <w:tabs>
                <w:tab w:val="left" w:pos="709"/>
              </w:tabs>
              <w:jc w:val="center"/>
              <w:rPr>
                <w:rFonts w:ascii="Arial" w:hAnsi="Arial" w:cs="Arial"/>
                <w:b/>
              </w:rPr>
            </w:pPr>
            <w:r w:rsidRPr="00EE2949">
              <w:rPr>
                <w:rFonts w:ascii="Arial" w:hAnsi="Arial" w:cs="Arial"/>
                <w:b/>
              </w:rPr>
              <w:t>Uraian</w:t>
            </w:r>
          </w:p>
        </w:tc>
        <w:tc>
          <w:tcPr>
            <w:tcW w:w="2551" w:type="dxa"/>
          </w:tcPr>
          <w:p w:rsidR="006B0532" w:rsidRPr="00EE2949" w:rsidRDefault="006B0532" w:rsidP="00EE2949">
            <w:pPr>
              <w:tabs>
                <w:tab w:val="left" w:pos="709"/>
              </w:tabs>
              <w:jc w:val="center"/>
              <w:rPr>
                <w:rFonts w:ascii="Arial" w:hAnsi="Arial" w:cs="Arial"/>
                <w:b/>
              </w:rPr>
            </w:pPr>
            <w:r w:rsidRPr="00EE2949">
              <w:rPr>
                <w:rFonts w:ascii="Arial" w:hAnsi="Arial" w:cs="Arial"/>
                <w:b/>
              </w:rPr>
              <w:t>Target</w:t>
            </w:r>
          </w:p>
        </w:tc>
        <w:tc>
          <w:tcPr>
            <w:tcW w:w="2052" w:type="dxa"/>
          </w:tcPr>
          <w:p w:rsidR="006B0532" w:rsidRPr="00EE2949" w:rsidRDefault="006B0532" w:rsidP="00EE2949">
            <w:pPr>
              <w:tabs>
                <w:tab w:val="left" w:pos="709"/>
              </w:tabs>
              <w:jc w:val="center"/>
              <w:rPr>
                <w:rFonts w:ascii="Arial" w:hAnsi="Arial" w:cs="Arial"/>
                <w:b/>
              </w:rPr>
            </w:pPr>
            <w:r w:rsidRPr="00EE2949">
              <w:rPr>
                <w:rFonts w:ascii="Arial" w:hAnsi="Arial" w:cs="Arial"/>
                <w:b/>
              </w:rPr>
              <w:t>Realisasi</w:t>
            </w:r>
          </w:p>
        </w:tc>
        <w:tc>
          <w:tcPr>
            <w:tcW w:w="891" w:type="dxa"/>
          </w:tcPr>
          <w:p w:rsidR="006B0532" w:rsidRPr="00EE2949" w:rsidRDefault="006B0532" w:rsidP="00EE2949">
            <w:pPr>
              <w:tabs>
                <w:tab w:val="left" w:pos="709"/>
              </w:tabs>
              <w:jc w:val="center"/>
              <w:rPr>
                <w:rFonts w:ascii="Arial" w:hAnsi="Arial" w:cs="Arial"/>
                <w:b/>
              </w:rPr>
            </w:pPr>
            <w:r w:rsidRPr="00EE2949">
              <w:rPr>
                <w:rFonts w:ascii="Arial" w:hAnsi="Arial" w:cs="Arial"/>
                <w:b/>
              </w:rPr>
              <w:t>%</w:t>
            </w:r>
          </w:p>
        </w:tc>
      </w:tr>
      <w:tr w:rsidR="005A5B1D" w:rsidRPr="00EE2949" w:rsidTr="00EE2949">
        <w:tc>
          <w:tcPr>
            <w:tcW w:w="511" w:type="dxa"/>
          </w:tcPr>
          <w:p w:rsidR="006B0532" w:rsidRPr="00EE2949" w:rsidRDefault="006B0532" w:rsidP="00EE2949">
            <w:pPr>
              <w:tabs>
                <w:tab w:val="left" w:pos="709"/>
              </w:tabs>
              <w:jc w:val="both"/>
              <w:rPr>
                <w:rFonts w:ascii="Arial" w:hAnsi="Arial" w:cs="Arial"/>
                <w:b/>
              </w:rPr>
            </w:pPr>
            <w:r w:rsidRPr="00EE2949">
              <w:rPr>
                <w:rFonts w:ascii="Arial" w:hAnsi="Arial" w:cs="Arial"/>
                <w:b/>
              </w:rPr>
              <w:t>A.</w:t>
            </w:r>
          </w:p>
        </w:tc>
        <w:tc>
          <w:tcPr>
            <w:tcW w:w="2041" w:type="dxa"/>
          </w:tcPr>
          <w:p w:rsidR="006B0532" w:rsidRPr="00EE2949" w:rsidRDefault="006B0532" w:rsidP="00EE2949">
            <w:pPr>
              <w:tabs>
                <w:tab w:val="left" w:pos="709"/>
              </w:tabs>
              <w:jc w:val="both"/>
              <w:rPr>
                <w:rFonts w:ascii="Arial" w:hAnsi="Arial" w:cs="Arial"/>
                <w:b/>
              </w:rPr>
            </w:pPr>
            <w:r w:rsidRPr="00EE2949">
              <w:rPr>
                <w:rFonts w:ascii="Arial" w:hAnsi="Arial" w:cs="Arial"/>
                <w:b/>
              </w:rPr>
              <w:t>Pendapatan Pajak Daerah</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60.389.509.000,00</w:t>
            </w:r>
          </w:p>
        </w:tc>
        <w:tc>
          <w:tcPr>
            <w:tcW w:w="2052" w:type="dxa"/>
          </w:tcPr>
          <w:p w:rsidR="006B0532" w:rsidRPr="00EE2949" w:rsidRDefault="00A50695" w:rsidP="00EE2949">
            <w:pPr>
              <w:tabs>
                <w:tab w:val="left" w:pos="709"/>
              </w:tabs>
              <w:jc w:val="right"/>
              <w:rPr>
                <w:rFonts w:ascii="Arial" w:hAnsi="Arial" w:cs="Arial"/>
              </w:rPr>
            </w:pPr>
            <w:r w:rsidRPr="00EE2949">
              <w:rPr>
                <w:rFonts w:ascii="Arial" w:hAnsi="Arial" w:cs="Arial"/>
              </w:rPr>
              <w:t>45.742.400.924,00</w:t>
            </w:r>
          </w:p>
        </w:tc>
        <w:tc>
          <w:tcPr>
            <w:tcW w:w="891" w:type="dxa"/>
          </w:tcPr>
          <w:p w:rsidR="006B0532" w:rsidRPr="00EE2949" w:rsidRDefault="00A50695" w:rsidP="00EE2949">
            <w:pPr>
              <w:tabs>
                <w:tab w:val="left" w:pos="709"/>
              </w:tabs>
              <w:jc w:val="center"/>
              <w:rPr>
                <w:rFonts w:ascii="Arial" w:hAnsi="Arial" w:cs="Arial"/>
              </w:rPr>
            </w:pPr>
            <w:r w:rsidRPr="00EE2949">
              <w:rPr>
                <w:rFonts w:ascii="Arial" w:hAnsi="Arial" w:cs="Arial"/>
              </w:rPr>
              <w:t>76</w:t>
            </w:r>
          </w:p>
        </w:tc>
      </w:tr>
      <w:tr w:rsidR="005A5B1D" w:rsidRPr="00EE2949" w:rsidTr="00EE2949">
        <w:tc>
          <w:tcPr>
            <w:tcW w:w="511" w:type="dxa"/>
          </w:tcPr>
          <w:p w:rsidR="006B0532" w:rsidRPr="00EE2949" w:rsidRDefault="006B0532" w:rsidP="00EE2949">
            <w:pPr>
              <w:tabs>
                <w:tab w:val="left" w:pos="709"/>
              </w:tabs>
              <w:jc w:val="both"/>
              <w:rPr>
                <w:rFonts w:ascii="Arial" w:hAnsi="Arial" w:cs="Arial"/>
              </w:rPr>
            </w:pPr>
            <w:r w:rsidRPr="00EE2949">
              <w:rPr>
                <w:rFonts w:ascii="Arial" w:hAnsi="Arial" w:cs="Arial"/>
              </w:rPr>
              <w:t>1.</w:t>
            </w:r>
          </w:p>
        </w:tc>
        <w:tc>
          <w:tcPr>
            <w:tcW w:w="2041" w:type="dxa"/>
          </w:tcPr>
          <w:p w:rsidR="006B0532" w:rsidRPr="00EE2949" w:rsidRDefault="006B0532" w:rsidP="00EE2949">
            <w:pPr>
              <w:tabs>
                <w:tab w:val="left" w:pos="709"/>
              </w:tabs>
              <w:jc w:val="both"/>
              <w:rPr>
                <w:rFonts w:ascii="Arial" w:hAnsi="Arial" w:cs="Arial"/>
              </w:rPr>
            </w:pPr>
            <w:r w:rsidRPr="00EE2949">
              <w:rPr>
                <w:rFonts w:ascii="Arial" w:hAnsi="Arial" w:cs="Arial"/>
              </w:rPr>
              <w:t>Pajak Hotel</w:t>
            </w:r>
          </w:p>
        </w:tc>
        <w:tc>
          <w:tcPr>
            <w:tcW w:w="2551" w:type="dxa"/>
          </w:tcPr>
          <w:p w:rsidR="006B0532" w:rsidRPr="00EE2949" w:rsidRDefault="006B0532" w:rsidP="00EE2949">
            <w:pPr>
              <w:tabs>
                <w:tab w:val="left" w:pos="709"/>
              </w:tabs>
              <w:jc w:val="right"/>
              <w:rPr>
                <w:rFonts w:ascii="Arial" w:hAnsi="Arial" w:cs="Arial"/>
              </w:rPr>
            </w:pPr>
            <w:r w:rsidRPr="00EE2949">
              <w:rPr>
                <w:rFonts w:ascii="Arial" w:hAnsi="Arial" w:cs="Arial"/>
              </w:rPr>
              <w:t>250.260.000,00</w:t>
            </w:r>
          </w:p>
        </w:tc>
        <w:tc>
          <w:tcPr>
            <w:tcW w:w="2052" w:type="dxa"/>
          </w:tcPr>
          <w:p w:rsidR="006B0532" w:rsidRPr="00EE2949" w:rsidRDefault="006B0532" w:rsidP="00EE2949">
            <w:pPr>
              <w:tabs>
                <w:tab w:val="left" w:pos="709"/>
              </w:tabs>
              <w:jc w:val="right"/>
              <w:rPr>
                <w:rFonts w:ascii="Arial" w:hAnsi="Arial" w:cs="Arial"/>
              </w:rPr>
            </w:pPr>
            <w:r w:rsidRPr="00EE2949">
              <w:rPr>
                <w:rFonts w:ascii="Arial" w:hAnsi="Arial" w:cs="Arial"/>
              </w:rPr>
              <w:t>81.380.000,00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33</w:t>
            </w:r>
          </w:p>
        </w:tc>
      </w:tr>
      <w:tr w:rsidR="005A5B1D" w:rsidRPr="00EE2949" w:rsidTr="00EE2949">
        <w:tc>
          <w:tcPr>
            <w:tcW w:w="511" w:type="dxa"/>
          </w:tcPr>
          <w:p w:rsidR="006B0532" w:rsidRPr="00EE2949" w:rsidRDefault="005A5B1D" w:rsidP="00EE2949">
            <w:pPr>
              <w:tabs>
                <w:tab w:val="left" w:pos="709"/>
              </w:tabs>
              <w:jc w:val="both"/>
              <w:rPr>
                <w:rFonts w:ascii="Arial" w:hAnsi="Arial" w:cs="Arial"/>
              </w:rPr>
            </w:pPr>
            <w:r w:rsidRPr="00EE2949">
              <w:rPr>
                <w:rFonts w:ascii="Arial" w:hAnsi="Arial" w:cs="Arial"/>
              </w:rPr>
              <w:t>2.</w:t>
            </w:r>
          </w:p>
        </w:tc>
        <w:tc>
          <w:tcPr>
            <w:tcW w:w="2041" w:type="dxa"/>
          </w:tcPr>
          <w:p w:rsidR="006B0532" w:rsidRPr="00EE2949" w:rsidRDefault="005A5B1D" w:rsidP="00EE2949">
            <w:pPr>
              <w:tabs>
                <w:tab w:val="left" w:pos="709"/>
              </w:tabs>
              <w:jc w:val="both"/>
              <w:rPr>
                <w:rFonts w:ascii="Arial" w:hAnsi="Arial" w:cs="Arial"/>
              </w:rPr>
            </w:pPr>
            <w:r w:rsidRPr="00EE2949">
              <w:rPr>
                <w:rFonts w:ascii="Arial" w:hAnsi="Arial" w:cs="Arial"/>
              </w:rPr>
              <w:t>Pajak Restoran</w:t>
            </w:r>
          </w:p>
        </w:tc>
        <w:tc>
          <w:tcPr>
            <w:tcW w:w="2551" w:type="dxa"/>
          </w:tcPr>
          <w:p w:rsidR="006B0532" w:rsidRPr="00EE2949" w:rsidRDefault="005A5B1D" w:rsidP="00EE2949">
            <w:pPr>
              <w:tabs>
                <w:tab w:val="left" w:pos="709"/>
              </w:tabs>
              <w:jc w:val="right"/>
              <w:rPr>
                <w:rFonts w:ascii="Arial" w:hAnsi="Arial" w:cs="Arial"/>
              </w:rPr>
            </w:pPr>
            <w:r w:rsidRPr="00EE2949">
              <w:rPr>
                <w:rFonts w:ascii="Arial" w:hAnsi="Arial" w:cs="Arial"/>
              </w:rPr>
              <w:t>2.800.000.000,00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1.360.961.057,00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49</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3.</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Pajak Hiburan</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200.000.000,00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142.703.200,00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71</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 xml:space="preserve">4. </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Pajak Reklame</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1.550.000.000,00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549.687.744,00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36</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5.</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Pajak Penerangan Jalan</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14.000.000.000,00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11.444.320.280,00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68</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6.</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Pajak Air Tanah</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1.023.489.000,00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446.173.600,00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44</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7.</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PBB-P2</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29.565.760.000,00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20.083.123.193,00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82</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8.</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PBHTB</w:t>
            </w:r>
          </w:p>
        </w:tc>
        <w:tc>
          <w:tcPr>
            <w:tcW w:w="2551" w:type="dxa"/>
          </w:tcPr>
          <w:p w:rsidR="006B0532" w:rsidRPr="00EE2949" w:rsidRDefault="00A50695" w:rsidP="00EE2949">
            <w:pPr>
              <w:tabs>
                <w:tab w:val="left" w:pos="709"/>
              </w:tabs>
              <w:jc w:val="right"/>
              <w:rPr>
                <w:rFonts w:ascii="Arial" w:hAnsi="Arial" w:cs="Arial"/>
              </w:rPr>
            </w:pPr>
            <w:r w:rsidRPr="00EE2949">
              <w:rPr>
                <w:rFonts w:ascii="Arial" w:hAnsi="Arial" w:cs="Arial"/>
              </w:rPr>
              <w:t>11.000.000.000,00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11.634.046.850,00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106</w:t>
            </w:r>
          </w:p>
        </w:tc>
      </w:tr>
      <w:tr w:rsidR="005A5B1D" w:rsidRPr="00EE2949" w:rsidTr="00EE2949">
        <w:tc>
          <w:tcPr>
            <w:tcW w:w="511" w:type="dxa"/>
          </w:tcPr>
          <w:p w:rsidR="006B0532" w:rsidRPr="00EE2949" w:rsidRDefault="00A50695" w:rsidP="00EE2949">
            <w:pPr>
              <w:tabs>
                <w:tab w:val="left" w:pos="709"/>
              </w:tabs>
              <w:jc w:val="both"/>
              <w:rPr>
                <w:rFonts w:ascii="Arial" w:hAnsi="Arial" w:cs="Arial"/>
              </w:rPr>
            </w:pPr>
            <w:r w:rsidRPr="00EE2949">
              <w:rPr>
                <w:rFonts w:ascii="Arial" w:hAnsi="Arial" w:cs="Arial"/>
              </w:rPr>
              <w:t>9.</w:t>
            </w:r>
          </w:p>
        </w:tc>
        <w:tc>
          <w:tcPr>
            <w:tcW w:w="2041" w:type="dxa"/>
          </w:tcPr>
          <w:p w:rsidR="006B0532" w:rsidRPr="00EE2949" w:rsidRDefault="00A50695" w:rsidP="00EE2949">
            <w:pPr>
              <w:tabs>
                <w:tab w:val="left" w:pos="709"/>
              </w:tabs>
              <w:jc w:val="both"/>
              <w:rPr>
                <w:rFonts w:ascii="Arial" w:hAnsi="Arial" w:cs="Arial"/>
              </w:rPr>
            </w:pPr>
            <w:r w:rsidRPr="00EE2949">
              <w:rPr>
                <w:rFonts w:ascii="Arial" w:hAnsi="Arial" w:cs="Arial"/>
              </w:rPr>
              <w:t>Pajak Parkir</w:t>
            </w:r>
          </w:p>
        </w:tc>
        <w:tc>
          <w:tcPr>
            <w:tcW w:w="2551" w:type="dxa"/>
          </w:tcPr>
          <w:p w:rsidR="006B0532" w:rsidRPr="00EE2949" w:rsidRDefault="00EE2949" w:rsidP="00EE2949">
            <w:pPr>
              <w:tabs>
                <w:tab w:val="left" w:pos="709"/>
              </w:tabs>
              <w:jc w:val="right"/>
              <w:rPr>
                <w:rFonts w:ascii="Arial" w:hAnsi="Arial" w:cs="Arial"/>
              </w:rPr>
            </w:pPr>
            <w:r w:rsidRPr="00EE2949">
              <w:rPr>
                <w:rFonts w:ascii="Arial" w:hAnsi="Arial" w:cs="Arial"/>
              </w:rPr>
              <w:t>250.000.000,</w:t>
            </w:r>
            <w:r w:rsidR="00A50695" w:rsidRPr="00EE2949">
              <w:rPr>
                <w:rFonts w:ascii="Arial" w:hAnsi="Arial" w:cs="Arial"/>
              </w:rPr>
              <w:t>00</w:t>
            </w:r>
          </w:p>
        </w:tc>
        <w:tc>
          <w:tcPr>
            <w:tcW w:w="2052" w:type="dxa"/>
          </w:tcPr>
          <w:p w:rsidR="006B0532" w:rsidRPr="00EE2949" w:rsidRDefault="00EE2949" w:rsidP="00EE2949">
            <w:pPr>
              <w:tabs>
                <w:tab w:val="left" w:pos="709"/>
              </w:tabs>
              <w:jc w:val="right"/>
              <w:rPr>
                <w:rFonts w:ascii="Arial" w:hAnsi="Arial" w:cs="Arial"/>
              </w:rPr>
            </w:pPr>
            <w:r w:rsidRPr="00EE2949">
              <w:rPr>
                <w:rFonts w:ascii="Arial" w:hAnsi="Arial" w:cs="Arial"/>
              </w:rPr>
              <w:t>175.000.000,0</w:t>
            </w:r>
            <w:r w:rsidR="005A5B1D" w:rsidRPr="00EE2949">
              <w:rPr>
                <w:rFonts w:ascii="Arial" w:hAnsi="Arial" w:cs="Arial"/>
              </w:rPr>
              <w:t>0</w:t>
            </w:r>
          </w:p>
        </w:tc>
        <w:tc>
          <w:tcPr>
            <w:tcW w:w="891" w:type="dxa"/>
          </w:tcPr>
          <w:p w:rsidR="006B0532" w:rsidRPr="00EE2949" w:rsidRDefault="005A5B1D" w:rsidP="00EE2949">
            <w:pPr>
              <w:tabs>
                <w:tab w:val="left" w:pos="709"/>
              </w:tabs>
              <w:jc w:val="center"/>
              <w:rPr>
                <w:rFonts w:ascii="Arial" w:hAnsi="Arial" w:cs="Arial"/>
              </w:rPr>
            </w:pPr>
            <w:r w:rsidRPr="00EE2949">
              <w:rPr>
                <w:rFonts w:ascii="Arial" w:hAnsi="Arial" w:cs="Arial"/>
              </w:rPr>
              <w:t>70</w:t>
            </w:r>
          </w:p>
        </w:tc>
      </w:tr>
      <w:tr w:rsidR="005A5B1D" w:rsidRPr="00EE2949" w:rsidTr="00EE2949">
        <w:tc>
          <w:tcPr>
            <w:tcW w:w="511" w:type="dxa"/>
          </w:tcPr>
          <w:p w:rsidR="006B0532" w:rsidRPr="00EE2949" w:rsidRDefault="00A50695" w:rsidP="00EE2949">
            <w:pPr>
              <w:tabs>
                <w:tab w:val="left" w:pos="709"/>
              </w:tabs>
              <w:jc w:val="both"/>
              <w:rPr>
                <w:rFonts w:ascii="Arial" w:hAnsi="Arial" w:cs="Arial"/>
                <w:b/>
              </w:rPr>
            </w:pPr>
            <w:r w:rsidRPr="00EE2949">
              <w:rPr>
                <w:rFonts w:ascii="Arial" w:hAnsi="Arial" w:cs="Arial"/>
                <w:b/>
              </w:rPr>
              <w:t>B</w:t>
            </w:r>
          </w:p>
        </w:tc>
        <w:tc>
          <w:tcPr>
            <w:tcW w:w="2041" w:type="dxa"/>
          </w:tcPr>
          <w:p w:rsidR="006B0532" w:rsidRPr="00EE2949" w:rsidRDefault="00A50695" w:rsidP="00EE2949">
            <w:pPr>
              <w:tabs>
                <w:tab w:val="left" w:pos="709"/>
              </w:tabs>
              <w:jc w:val="both"/>
              <w:rPr>
                <w:rFonts w:ascii="Arial" w:hAnsi="Arial" w:cs="Arial"/>
                <w:b/>
              </w:rPr>
            </w:pPr>
            <w:r w:rsidRPr="00EE2949">
              <w:rPr>
                <w:rFonts w:ascii="Arial" w:hAnsi="Arial" w:cs="Arial"/>
                <w:b/>
              </w:rPr>
              <w:t>Pendapatan Retribusi Daerah</w:t>
            </w:r>
          </w:p>
        </w:tc>
        <w:tc>
          <w:tcPr>
            <w:tcW w:w="2551" w:type="dxa"/>
          </w:tcPr>
          <w:p w:rsidR="006B0532" w:rsidRPr="00EE2949" w:rsidRDefault="00EE2949" w:rsidP="00EE2949">
            <w:pPr>
              <w:tabs>
                <w:tab w:val="left" w:pos="709"/>
              </w:tabs>
              <w:jc w:val="right"/>
              <w:rPr>
                <w:rFonts w:ascii="Arial" w:hAnsi="Arial" w:cs="Arial"/>
              </w:rPr>
            </w:pPr>
            <w:r w:rsidRPr="00EE2949">
              <w:rPr>
                <w:rFonts w:ascii="Arial" w:hAnsi="Arial" w:cs="Arial"/>
              </w:rPr>
              <w:t>47.986.440.000,00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32.206.368.295,17</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67</w:t>
            </w:r>
          </w:p>
        </w:tc>
      </w:tr>
      <w:tr w:rsidR="005A5B1D" w:rsidRPr="00EE2949" w:rsidTr="00EE2949">
        <w:tc>
          <w:tcPr>
            <w:tcW w:w="511" w:type="dxa"/>
          </w:tcPr>
          <w:p w:rsidR="006B0532" w:rsidRPr="00EE2949" w:rsidRDefault="00A50695" w:rsidP="00EE2949">
            <w:pPr>
              <w:tabs>
                <w:tab w:val="left" w:pos="709"/>
              </w:tabs>
              <w:jc w:val="both"/>
              <w:rPr>
                <w:rFonts w:ascii="Arial" w:hAnsi="Arial" w:cs="Arial"/>
                <w:b/>
              </w:rPr>
            </w:pPr>
            <w:r w:rsidRPr="00EE2949">
              <w:rPr>
                <w:rFonts w:ascii="Arial" w:hAnsi="Arial" w:cs="Arial"/>
                <w:b/>
              </w:rPr>
              <w:t>C</w:t>
            </w:r>
          </w:p>
        </w:tc>
        <w:tc>
          <w:tcPr>
            <w:tcW w:w="2041" w:type="dxa"/>
          </w:tcPr>
          <w:p w:rsidR="006B0532" w:rsidRPr="00EE2949" w:rsidRDefault="00A50695" w:rsidP="00EE2949">
            <w:pPr>
              <w:tabs>
                <w:tab w:val="left" w:pos="709"/>
              </w:tabs>
              <w:jc w:val="both"/>
              <w:rPr>
                <w:rFonts w:ascii="Arial" w:hAnsi="Arial" w:cs="Arial"/>
                <w:b/>
              </w:rPr>
            </w:pPr>
            <w:r w:rsidRPr="00EE2949">
              <w:rPr>
                <w:rFonts w:ascii="Arial" w:hAnsi="Arial" w:cs="Arial"/>
                <w:b/>
              </w:rPr>
              <w:t>Hasil Pengelolaan kekayaan yang di pisahkan</w:t>
            </w:r>
          </w:p>
        </w:tc>
        <w:tc>
          <w:tcPr>
            <w:tcW w:w="2551" w:type="dxa"/>
          </w:tcPr>
          <w:p w:rsidR="00EE2949" w:rsidRDefault="00EE2949" w:rsidP="00EE2949">
            <w:pPr>
              <w:tabs>
                <w:tab w:val="left" w:pos="709"/>
              </w:tabs>
              <w:jc w:val="right"/>
              <w:rPr>
                <w:rFonts w:ascii="Arial" w:hAnsi="Arial" w:cs="Arial"/>
              </w:rPr>
            </w:pPr>
          </w:p>
          <w:p w:rsidR="006B0532" w:rsidRPr="00EE2949" w:rsidRDefault="00EE2949" w:rsidP="00EE2949">
            <w:pPr>
              <w:tabs>
                <w:tab w:val="left" w:pos="709"/>
              </w:tabs>
              <w:jc w:val="right"/>
              <w:rPr>
                <w:rFonts w:ascii="Arial" w:hAnsi="Arial" w:cs="Arial"/>
              </w:rPr>
            </w:pPr>
            <w:r w:rsidRPr="00EE2949">
              <w:rPr>
                <w:rFonts w:ascii="Arial" w:hAnsi="Arial" w:cs="Arial"/>
              </w:rPr>
              <w:t>1.663.748.323,00</w:t>
            </w:r>
          </w:p>
        </w:tc>
        <w:tc>
          <w:tcPr>
            <w:tcW w:w="2052" w:type="dxa"/>
          </w:tcPr>
          <w:p w:rsidR="00EE2949" w:rsidRDefault="00EE2949" w:rsidP="00EE2949">
            <w:pPr>
              <w:tabs>
                <w:tab w:val="left" w:pos="709"/>
              </w:tabs>
              <w:jc w:val="right"/>
              <w:rPr>
                <w:rFonts w:ascii="Arial" w:hAnsi="Arial" w:cs="Arial"/>
              </w:rPr>
            </w:pPr>
          </w:p>
          <w:p w:rsidR="006B0532" w:rsidRPr="00EE2949" w:rsidRDefault="005A5B1D" w:rsidP="00EE2949">
            <w:pPr>
              <w:tabs>
                <w:tab w:val="left" w:pos="709"/>
              </w:tabs>
              <w:jc w:val="right"/>
              <w:rPr>
                <w:rFonts w:ascii="Arial" w:hAnsi="Arial" w:cs="Arial"/>
              </w:rPr>
            </w:pPr>
            <w:r w:rsidRPr="00EE2949">
              <w:rPr>
                <w:rFonts w:ascii="Arial" w:hAnsi="Arial" w:cs="Arial"/>
              </w:rPr>
              <w:t>1.079.761.191,00</w:t>
            </w:r>
          </w:p>
        </w:tc>
        <w:tc>
          <w:tcPr>
            <w:tcW w:w="891" w:type="dxa"/>
          </w:tcPr>
          <w:p w:rsidR="00EE2949" w:rsidRDefault="00EE2949" w:rsidP="00EE2949">
            <w:pPr>
              <w:tabs>
                <w:tab w:val="left" w:pos="709"/>
              </w:tabs>
              <w:jc w:val="center"/>
              <w:rPr>
                <w:rFonts w:ascii="Arial" w:hAnsi="Arial" w:cs="Arial"/>
              </w:rPr>
            </w:pPr>
          </w:p>
          <w:p w:rsidR="006B0532" w:rsidRPr="00EE2949" w:rsidRDefault="006B0532" w:rsidP="00EE2949">
            <w:pPr>
              <w:tabs>
                <w:tab w:val="left" w:pos="709"/>
              </w:tabs>
              <w:jc w:val="center"/>
              <w:rPr>
                <w:rFonts w:ascii="Arial" w:hAnsi="Arial" w:cs="Arial"/>
              </w:rPr>
            </w:pPr>
            <w:r w:rsidRPr="00EE2949">
              <w:rPr>
                <w:rFonts w:ascii="Arial" w:hAnsi="Arial" w:cs="Arial"/>
              </w:rPr>
              <w:t>65</w:t>
            </w:r>
          </w:p>
        </w:tc>
      </w:tr>
      <w:tr w:rsidR="005A5B1D" w:rsidRPr="00EE2949" w:rsidTr="00EE2949">
        <w:tc>
          <w:tcPr>
            <w:tcW w:w="511" w:type="dxa"/>
          </w:tcPr>
          <w:p w:rsidR="006B0532" w:rsidRPr="00EE2949" w:rsidRDefault="00A50695" w:rsidP="00EE2949">
            <w:pPr>
              <w:tabs>
                <w:tab w:val="left" w:pos="709"/>
              </w:tabs>
              <w:jc w:val="both"/>
              <w:rPr>
                <w:rFonts w:ascii="Arial" w:hAnsi="Arial" w:cs="Arial"/>
                <w:b/>
              </w:rPr>
            </w:pPr>
            <w:r w:rsidRPr="00EE2949">
              <w:rPr>
                <w:rFonts w:ascii="Arial" w:hAnsi="Arial" w:cs="Arial"/>
                <w:b/>
              </w:rPr>
              <w:t>D</w:t>
            </w:r>
          </w:p>
        </w:tc>
        <w:tc>
          <w:tcPr>
            <w:tcW w:w="2041" w:type="dxa"/>
          </w:tcPr>
          <w:p w:rsidR="006B0532" w:rsidRPr="00EE2949" w:rsidRDefault="00A50695" w:rsidP="00EE2949">
            <w:pPr>
              <w:tabs>
                <w:tab w:val="left" w:pos="709"/>
              </w:tabs>
              <w:jc w:val="both"/>
              <w:rPr>
                <w:rFonts w:ascii="Arial" w:hAnsi="Arial" w:cs="Arial"/>
                <w:b/>
              </w:rPr>
            </w:pPr>
            <w:r w:rsidRPr="00EE2949">
              <w:rPr>
                <w:rFonts w:ascii="Arial" w:hAnsi="Arial" w:cs="Arial"/>
                <w:b/>
              </w:rPr>
              <w:t>Lain-lain PAD yang sah</w:t>
            </w:r>
          </w:p>
        </w:tc>
        <w:tc>
          <w:tcPr>
            <w:tcW w:w="2551" w:type="dxa"/>
          </w:tcPr>
          <w:p w:rsidR="006B0532" w:rsidRPr="00EE2949" w:rsidRDefault="00EE2949" w:rsidP="00EE2949">
            <w:pPr>
              <w:tabs>
                <w:tab w:val="left" w:pos="709"/>
              </w:tabs>
              <w:jc w:val="right"/>
              <w:rPr>
                <w:rFonts w:ascii="Arial" w:hAnsi="Arial" w:cs="Arial"/>
              </w:rPr>
            </w:pPr>
            <w:r w:rsidRPr="00EE2949">
              <w:rPr>
                <w:rFonts w:ascii="Arial" w:hAnsi="Arial" w:cs="Arial"/>
              </w:rPr>
              <w:t>600.100.000,00</w:t>
            </w:r>
          </w:p>
        </w:tc>
        <w:tc>
          <w:tcPr>
            <w:tcW w:w="2052" w:type="dxa"/>
          </w:tcPr>
          <w:p w:rsidR="006B0532" w:rsidRPr="00EE2949" w:rsidRDefault="005A5B1D" w:rsidP="00EE2949">
            <w:pPr>
              <w:tabs>
                <w:tab w:val="left" w:pos="709"/>
              </w:tabs>
              <w:jc w:val="right"/>
              <w:rPr>
                <w:rFonts w:ascii="Arial" w:hAnsi="Arial" w:cs="Arial"/>
              </w:rPr>
            </w:pPr>
            <w:r w:rsidRPr="00EE2949">
              <w:rPr>
                <w:rFonts w:ascii="Arial" w:hAnsi="Arial" w:cs="Arial"/>
              </w:rPr>
              <w:t>328.795.339,00</w:t>
            </w:r>
          </w:p>
        </w:tc>
        <w:tc>
          <w:tcPr>
            <w:tcW w:w="891" w:type="dxa"/>
          </w:tcPr>
          <w:p w:rsidR="006B0532" w:rsidRPr="00EE2949" w:rsidRDefault="006B0532" w:rsidP="00EE2949">
            <w:pPr>
              <w:tabs>
                <w:tab w:val="left" w:pos="709"/>
              </w:tabs>
              <w:jc w:val="center"/>
              <w:rPr>
                <w:rFonts w:ascii="Arial" w:hAnsi="Arial" w:cs="Arial"/>
              </w:rPr>
            </w:pPr>
            <w:r w:rsidRPr="00EE2949">
              <w:rPr>
                <w:rFonts w:ascii="Arial" w:hAnsi="Arial" w:cs="Arial"/>
              </w:rPr>
              <w:t>55</w:t>
            </w:r>
          </w:p>
        </w:tc>
      </w:tr>
      <w:tr w:rsidR="00EE2949" w:rsidRPr="00EE2949" w:rsidTr="00EE2949">
        <w:tc>
          <w:tcPr>
            <w:tcW w:w="2552" w:type="dxa"/>
            <w:gridSpan w:val="2"/>
          </w:tcPr>
          <w:p w:rsidR="00EE2949" w:rsidRPr="00EE2949" w:rsidRDefault="00EE2949" w:rsidP="00EE2949">
            <w:pPr>
              <w:tabs>
                <w:tab w:val="left" w:pos="709"/>
              </w:tabs>
              <w:jc w:val="center"/>
              <w:rPr>
                <w:rFonts w:ascii="Arial" w:hAnsi="Arial" w:cs="Arial"/>
                <w:b/>
              </w:rPr>
            </w:pPr>
            <w:r w:rsidRPr="00EE2949">
              <w:rPr>
                <w:rFonts w:ascii="Arial" w:hAnsi="Arial" w:cs="Arial"/>
                <w:b/>
              </w:rPr>
              <w:t>Jumlah</w:t>
            </w:r>
          </w:p>
        </w:tc>
        <w:tc>
          <w:tcPr>
            <w:tcW w:w="2551" w:type="dxa"/>
          </w:tcPr>
          <w:p w:rsidR="00EE2949" w:rsidRPr="00EE2949" w:rsidRDefault="00EE2949" w:rsidP="00EE2949">
            <w:pPr>
              <w:tabs>
                <w:tab w:val="left" w:pos="709"/>
              </w:tabs>
              <w:jc w:val="right"/>
              <w:rPr>
                <w:rFonts w:ascii="Arial" w:hAnsi="Arial" w:cs="Arial"/>
                <w:b/>
              </w:rPr>
            </w:pPr>
            <w:r w:rsidRPr="00EE2949">
              <w:rPr>
                <w:rFonts w:ascii="Arial" w:hAnsi="Arial" w:cs="Arial"/>
                <w:b/>
              </w:rPr>
              <w:t>367.029.306,324</w:t>
            </w:r>
          </w:p>
        </w:tc>
        <w:tc>
          <w:tcPr>
            <w:tcW w:w="2052" w:type="dxa"/>
          </w:tcPr>
          <w:p w:rsidR="00EE2949" w:rsidRPr="00EE2949" w:rsidRDefault="00EE2949" w:rsidP="00EE2949">
            <w:pPr>
              <w:tabs>
                <w:tab w:val="left" w:pos="709"/>
              </w:tabs>
              <w:jc w:val="right"/>
              <w:rPr>
                <w:rFonts w:ascii="Arial" w:hAnsi="Arial" w:cs="Arial"/>
                <w:b/>
              </w:rPr>
            </w:pPr>
            <w:r w:rsidRPr="00EE2949">
              <w:rPr>
                <w:rFonts w:ascii="Arial" w:hAnsi="Arial" w:cs="Arial"/>
                <w:b/>
              </w:rPr>
              <w:t>289.101.579,993</w:t>
            </w:r>
          </w:p>
        </w:tc>
        <w:tc>
          <w:tcPr>
            <w:tcW w:w="891" w:type="dxa"/>
          </w:tcPr>
          <w:p w:rsidR="00EE2949" w:rsidRPr="00EE2949" w:rsidRDefault="00EE2949" w:rsidP="00EE2949">
            <w:pPr>
              <w:tabs>
                <w:tab w:val="left" w:pos="709"/>
              </w:tabs>
              <w:jc w:val="center"/>
              <w:rPr>
                <w:rFonts w:ascii="Arial" w:hAnsi="Arial" w:cs="Arial"/>
                <w:b/>
              </w:rPr>
            </w:pPr>
            <w:r w:rsidRPr="00EE2949">
              <w:rPr>
                <w:rFonts w:ascii="Arial" w:hAnsi="Arial" w:cs="Arial"/>
                <w:b/>
              </w:rPr>
              <w:t>70</w:t>
            </w:r>
          </w:p>
        </w:tc>
      </w:tr>
    </w:tbl>
    <w:p w:rsidR="00BE2817" w:rsidRDefault="00EE2949">
      <w:pPr>
        <w:tabs>
          <w:tab w:val="left" w:pos="709"/>
        </w:tabs>
        <w:spacing w:after="0" w:line="480" w:lineRule="auto"/>
        <w:jc w:val="both"/>
        <w:rPr>
          <w:rFonts w:ascii="Arial" w:hAnsi="Arial" w:cs="Arial"/>
          <w:i/>
        </w:rPr>
      </w:pPr>
      <w:r w:rsidRPr="00EE2949">
        <w:rPr>
          <w:rFonts w:ascii="Arial" w:hAnsi="Arial" w:cs="Arial"/>
          <w:i/>
        </w:rPr>
        <w:t>Sumber Data: Badan Pendapatan Daerah Kota Dumai, Tahun 2023</w:t>
      </w:r>
    </w:p>
    <w:p w:rsidR="00EE2949" w:rsidRPr="00EE2949" w:rsidRDefault="00EE2949" w:rsidP="00EE2949">
      <w:pPr>
        <w:tabs>
          <w:tab w:val="left" w:pos="709"/>
        </w:tabs>
        <w:spacing w:after="0" w:line="480" w:lineRule="auto"/>
        <w:jc w:val="both"/>
        <w:rPr>
          <w:rFonts w:ascii="Arial" w:hAnsi="Arial" w:cs="Arial"/>
          <w:sz w:val="24"/>
          <w:szCs w:val="24"/>
        </w:rPr>
      </w:pPr>
      <w:r>
        <w:rPr>
          <w:rFonts w:ascii="Arial" w:hAnsi="Arial" w:cs="Arial"/>
          <w:sz w:val="24"/>
          <w:szCs w:val="24"/>
        </w:rPr>
        <w:tab/>
        <w:t>Berdasarkan tabel I.2 menunjukan bahwa target dan reaslisasi pendapatan asli daerah (PAD) Kota Dumai tidak tercapai. Kondisi tersebut diakibatkan strategi Badan Pendapatan Daerah di Kota Dumai yang belum dilakukan dengan sebaik-baiknya dan tidak seua wajib pajak atau masyarakat mengetahui penting nya pendapatan asli daerah bagi pembangunan di Kota Dumai. Maka penulis tertarik untuk melakukan penelitian dengan judul: “Bagaimana Strategi Badan Pendapatan Daerah (Bapenda) dalam Meningkatkan Pendapatan Asli Daerah di Kota Dumai”.</w:t>
      </w:r>
    </w:p>
    <w:p w:rsidR="00BE2817" w:rsidRDefault="00BE2817">
      <w:pPr>
        <w:tabs>
          <w:tab w:val="left" w:pos="709"/>
        </w:tabs>
        <w:spacing w:after="0" w:line="480" w:lineRule="auto"/>
        <w:jc w:val="both"/>
        <w:rPr>
          <w:rFonts w:ascii="Arial" w:hAnsi="Arial" w:cs="Arial"/>
          <w:sz w:val="24"/>
          <w:szCs w:val="24"/>
        </w:rPr>
      </w:pPr>
    </w:p>
    <w:p w:rsidR="00BE2817" w:rsidRPr="00644E7B" w:rsidRDefault="00EE2949">
      <w:pPr>
        <w:tabs>
          <w:tab w:val="left" w:pos="709"/>
        </w:tabs>
        <w:spacing w:after="0" w:line="480" w:lineRule="auto"/>
        <w:jc w:val="both"/>
        <w:rPr>
          <w:rFonts w:ascii="Arial" w:hAnsi="Arial" w:cs="Arial"/>
          <w:b/>
          <w:sz w:val="24"/>
          <w:szCs w:val="24"/>
        </w:rPr>
      </w:pPr>
      <w:r w:rsidRPr="00644E7B">
        <w:rPr>
          <w:rFonts w:ascii="Arial" w:hAnsi="Arial" w:cs="Arial"/>
          <w:b/>
          <w:sz w:val="24"/>
          <w:szCs w:val="24"/>
        </w:rPr>
        <w:t>B.</w:t>
      </w:r>
      <w:r w:rsidRPr="00644E7B">
        <w:rPr>
          <w:rFonts w:ascii="Arial" w:hAnsi="Arial" w:cs="Arial"/>
          <w:b/>
          <w:sz w:val="24"/>
          <w:szCs w:val="24"/>
        </w:rPr>
        <w:tab/>
        <w:t>Rumusan Masalah</w:t>
      </w:r>
    </w:p>
    <w:p w:rsidR="00EE2949" w:rsidRDefault="00EE2949">
      <w:pPr>
        <w:tabs>
          <w:tab w:val="left" w:pos="709"/>
        </w:tabs>
        <w:spacing w:after="0" w:line="480" w:lineRule="auto"/>
        <w:jc w:val="both"/>
        <w:rPr>
          <w:rFonts w:ascii="Arial" w:hAnsi="Arial" w:cs="Arial"/>
          <w:sz w:val="24"/>
          <w:szCs w:val="24"/>
        </w:rPr>
      </w:pPr>
      <w:r>
        <w:rPr>
          <w:rFonts w:ascii="Arial" w:hAnsi="Arial" w:cs="Arial"/>
          <w:sz w:val="24"/>
          <w:szCs w:val="24"/>
        </w:rPr>
        <w:tab/>
        <w:t>Berdasarkan Latar belakang yang telah dikemukakan di atas, penulis menemukan beberapa gejala masalah antara lain:</w:t>
      </w:r>
    </w:p>
    <w:p w:rsidR="00EE2949" w:rsidRDefault="00EE2949" w:rsidP="00644E7B">
      <w:pPr>
        <w:tabs>
          <w:tab w:val="left" w:pos="709"/>
        </w:tabs>
        <w:spacing w:after="0" w:line="480" w:lineRule="auto"/>
        <w:ind w:left="705" w:hanging="705"/>
        <w:jc w:val="both"/>
        <w:rPr>
          <w:rFonts w:ascii="Arial" w:hAnsi="Arial" w:cs="Arial"/>
          <w:sz w:val="24"/>
          <w:szCs w:val="24"/>
        </w:rPr>
      </w:pPr>
      <w:r>
        <w:rPr>
          <w:rFonts w:ascii="Arial" w:hAnsi="Arial" w:cs="Arial"/>
          <w:sz w:val="24"/>
          <w:szCs w:val="24"/>
        </w:rPr>
        <w:t>1.</w:t>
      </w:r>
      <w:r>
        <w:rPr>
          <w:rFonts w:ascii="Arial" w:hAnsi="Arial" w:cs="Arial"/>
          <w:sz w:val="24"/>
          <w:szCs w:val="24"/>
        </w:rPr>
        <w:tab/>
        <w:t>Masih ditemukan realisasi pendapatan asli daerah yang tidak sesuai dengan target yang ditetapkan oleh Badan Pendapatan Daerah Kota Dumai.</w:t>
      </w:r>
    </w:p>
    <w:p w:rsidR="00EE2949" w:rsidRDefault="00EE2949" w:rsidP="00644E7B">
      <w:pPr>
        <w:tabs>
          <w:tab w:val="left" w:pos="709"/>
        </w:tabs>
        <w:spacing w:after="0" w:line="480" w:lineRule="auto"/>
        <w:ind w:left="705" w:hanging="705"/>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Masih </w:t>
      </w:r>
      <w:r w:rsidR="00644E7B">
        <w:rPr>
          <w:rFonts w:ascii="Arial" w:hAnsi="Arial" w:cs="Arial"/>
          <w:sz w:val="24"/>
          <w:szCs w:val="24"/>
        </w:rPr>
        <w:t>Kurangnya kepatuhan wajib pajak dalam membantu peningkatan pendapatan asli daerah di Kota Dumai.</w:t>
      </w:r>
    </w:p>
    <w:p w:rsidR="00644E7B" w:rsidRDefault="00644E7B">
      <w:pPr>
        <w:tabs>
          <w:tab w:val="left" w:pos="709"/>
        </w:tabs>
        <w:spacing w:after="0" w:line="480" w:lineRule="auto"/>
        <w:jc w:val="both"/>
        <w:rPr>
          <w:rFonts w:ascii="Arial" w:hAnsi="Arial" w:cs="Arial"/>
          <w:sz w:val="24"/>
          <w:szCs w:val="24"/>
        </w:rPr>
      </w:pPr>
      <w:r>
        <w:rPr>
          <w:rFonts w:ascii="Arial" w:hAnsi="Arial" w:cs="Arial"/>
          <w:sz w:val="24"/>
          <w:szCs w:val="24"/>
        </w:rPr>
        <w:tab/>
        <w:t>Berdasarkan gejala masalah yang telah disampaikan diatas mengenai masih kurang nya PAD yang dihasilkan oleh Badan Pendapatan Daerah, maka dapat dirumuskan masalah penelitin yang akan dibahas oleh penulis adalah “ Bagaimana Strategi Badan Pendapatan Daerah dalam Meningkatkan Pendapatan Asli Daerah di Kota Dumai”.</w:t>
      </w:r>
    </w:p>
    <w:p w:rsidR="00644E7B" w:rsidRPr="00644E7B" w:rsidRDefault="00644E7B">
      <w:pPr>
        <w:tabs>
          <w:tab w:val="left" w:pos="709"/>
        </w:tabs>
        <w:spacing w:after="0" w:line="480" w:lineRule="auto"/>
        <w:jc w:val="both"/>
        <w:rPr>
          <w:rFonts w:ascii="Arial" w:hAnsi="Arial" w:cs="Arial"/>
          <w:b/>
          <w:sz w:val="24"/>
          <w:szCs w:val="24"/>
        </w:rPr>
      </w:pPr>
      <w:r w:rsidRPr="00644E7B">
        <w:rPr>
          <w:rFonts w:ascii="Arial" w:hAnsi="Arial" w:cs="Arial"/>
          <w:b/>
          <w:sz w:val="24"/>
          <w:szCs w:val="24"/>
        </w:rPr>
        <w:t>C.</w:t>
      </w:r>
      <w:r w:rsidRPr="00644E7B">
        <w:rPr>
          <w:rFonts w:ascii="Arial" w:hAnsi="Arial" w:cs="Arial"/>
          <w:b/>
          <w:sz w:val="24"/>
          <w:szCs w:val="24"/>
        </w:rPr>
        <w:tab/>
        <w:t>Tujuan dan Kegunaan Penelitian</w:t>
      </w:r>
    </w:p>
    <w:p w:rsidR="00644E7B" w:rsidRDefault="00644E7B">
      <w:pPr>
        <w:tabs>
          <w:tab w:val="left" w:pos="709"/>
        </w:tabs>
        <w:spacing w:after="0" w:line="480" w:lineRule="auto"/>
        <w:jc w:val="both"/>
        <w:rPr>
          <w:rFonts w:ascii="Arial" w:hAnsi="Arial" w:cs="Arial"/>
          <w:b/>
          <w:sz w:val="24"/>
          <w:szCs w:val="24"/>
        </w:rPr>
      </w:pPr>
      <w:r>
        <w:rPr>
          <w:rFonts w:ascii="Arial" w:hAnsi="Arial" w:cs="Arial"/>
          <w:b/>
          <w:sz w:val="24"/>
          <w:szCs w:val="24"/>
        </w:rPr>
        <w:tab/>
        <w:t>1.</w:t>
      </w:r>
      <w:r>
        <w:rPr>
          <w:rFonts w:ascii="Arial" w:hAnsi="Arial" w:cs="Arial"/>
          <w:b/>
          <w:sz w:val="24"/>
          <w:szCs w:val="24"/>
        </w:rPr>
        <w:tab/>
      </w:r>
      <w:r w:rsidRPr="00644E7B">
        <w:rPr>
          <w:rFonts w:ascii="Arial" w:hAnsi="Arial" w:cs="Arial"/>
          <w:b/>
          <w:sz w:val="24"/>
          <w:szCs w:val="24"/>
        </w:rPr>
        <w:t>Tujuan Penelitian</w:t>
      </w:r>
    </w:p>
    <w:p w:rsidR="00644E7B" w:rsidRDefault="00644E7B" w:rsidP="008D170C">
      <w:pPr>
        <w:tabs>
          <w:tab w:val="left" w:pos="709"/>
        </w:tabs>
        <w:spacing w:after="0" w:line="480" w:lineRule="auto"/>
        <w:ind w:left="1440" w:hanging="1440"/>
        <w:jc w:val="both"/>
        <w:rPr>
          <w:rFonts w:ascii="Arial" w:hAnsi="Arial" w:cs="Arial"/>
          <w:sz w:val="24"/>
          <w:szCs w:val="24"/>
        </w:rPr>
      </w:pPr>
      <w:r>
        <w:rPr>
          <w:rFonts w:ascii="Arial" w:hAnsi="Arial" w:cs="Arial"/>
          <w:b/>
          <w:sz w:val="24"/>
          <w:szCs w:val="24"/>
        </w:rPr>
        <w:tab/>
      </w:r>
      <w:r w:rsidRPr="00644E7B">
        <w:rPr>
          <w:rFonts w:ascii="Arial" w:hAnsi="Arial" w:cs="Arial"/>
          <w:sz w:val="24"/>
          <w:szCs w:val="24"/>
        </w:rPr>
        <w:t>a.</w:t>
      </w:r>
      <w:r w:rsidRPr="00644E7B">
        <w:rPr>
          <w:rFonts w:ascii="Arial" w:hAnsi="Arial" w:cs="Arial"/>
          <w:sz w:val="24"/>
          <w:szCs w:val="24"/>
        </w:rPr>
        <w:tab/>
        <w:t>Untuk mengetahui strategi Badan Pendapatan Daeah dapat menin</w:t>
      </w:r>
      <w:r w:rsidR="008D170C">
        <w:rPr>
          <w:rFonts w:ascii="Arial" w:hAnsi="Arial" w:cs="Arial"/>
          <w:sz w:val="24"/>
          <w:szCs w:val="24"/>
        </w:rPr>
        <w:t>gkatkan pendapatan asli daerah.</w:t>
      </w:r>
    </w:p>
    <w:p w:rsidR="008D170C" w:rsidRDefault="008D170C" w:rsidP="008D170C">
      <w:pPr>
        <w:tabs>
          <w:tab w:val="left" w:pos="709"/>
        </w:tabs>
        <w:spacing w:after="0" w:line="480" w:lineRule="auto"/>
        <w:ind w:left="1440" w:hanging="1440"/>
        <w:jc w:val="both"/>
        <w:rPr>
          <w:rFonts w:ascii="Arial" w:hAnsi="Arial" w:cs="Arial"/>
          <w:sz w:val="24"/>
          <w:szCs w:val="24"/>
        </w:rPr>
      </w:pPr>
      <w:r>
        <w:rPr>
          <w:rFonts w:ascii="Arial" w:hAnsi="Arial" w:cs="Arial"/>
          <w:sz w:val="24"/>
          <w:szCs w:val="24"/>
        </w:rPr>
        <w:tab/>
        <w:t>b.</w:t>
      </w:r>
      <w:r>
        <w:rPr>
          <w:rFonts w:ascii="Arial" w:hAnsi="Arial" w:cs="Arial"/>
          <w:sz w:val="24"/>
          <w:szCs w:val="24"/>
        </w:rPr>
        <w:tab/>
        <w:t>Untuk mengetahui faktor pendukung dan faktor penghambat strategi Badan Pendapatan Daerah Kota Dumai</w:t>
      </w:r>
      <w:r>
        <w:rPr>
          <w:rFonts w:ascii="Arial" w:hAnsi="Arial" w:cs="Arial"/>
          <w:sz w:val="24"/>
          <w:szCs w:val="24"/>
        </w:rPr>
        <w:tab/>
      </w:r>
    </w:p>
    <w:p w:rsidR="008D170C" w:rsidRDefault="008D170C" w:rsidP="008D170C">
      <w:pPr>
        <w:tabs>
          <w:tab w:val="left" w:pos="709"/>
        </w:tabs>
        <w:spacing w:after="0" w:line="480" w:lineRule="auto"/>
        <w:ind w:left="1440" w:hanging="1440"/>
        <w:jc w:val="both"/>
        <w:rPr>
          <w:rFonts w:ascii="Arial" w:hAnsi="Arial" w:cs="Arial"/>
          <w:sz w:val="24"/>
          <w:szCs w:val="24"/>
        </w:rPr>
      </w:pPr>
    </w:p>
    <w:p w:rsidR="008D170C" w:rsidRDefault="008D170C" w:rsidP="008D170C">
      <w:pPr>
        <w:tabs>
          <w:tab w:val="left" w:pos="709"/>
        </w:tabs>
        <w:spacing w:after="0" w:line="480" w:lineRule="auto"/>
        <w:ind w:left="1440" w:hanging="1440"/>
        <w:jc w:val="both"/>
        <w:rPr>
          <w:rFonts w:ascii="Arial" w:hAnsi="Arial" w:cs="Arial"/>
          <w:sz w:val="24"/>
          <w:szCs w:val="24"/>
        </w:rPr>
      </w:pPr>
    </w:p>
    <w:p w:rsidR="008D170C" w:rsidRDefault="008D170C" w:rsidP="008D170C">
      <w:pPr>
        <w:tabs>
          <w:tab w:val="left" w:pos="709"/>
        </w:tabs>
        <w:spacing w:after="0" w:line="480" w:lineRule="auto"/>
        <w:ind w:left="1440" w:hanging="1440"/>
        <w:jc w:val="both"/>
        <w:rPr>
          <w:rFonts w:ascii="Arial" w:hAnsi="Arial" w:cs="Arial"/>
          <w:sz w:val="24"/>
          <w:szCs w:val="24"/>
        </w:rPr>
      </w:pPr>
    </w:p>
    <w:p w:rsidR="00BE2817" w:rsidRPr="00644E7B" w:rsidRDefault="00644E7B">
      <w:pPr>
        <w:tabs>
          <w:tab w:val="left" w:pos="709"/>
        </w:tabs>
        <w:spacing w:after="0" w:line="480" w:lineRule="auto"/>
        <w:jc w:val="both"/>
        <w:rPr>
          <w:rFonts w:ascii="Arial" w:hAnsi="Arial" w:cs="Arial"/>
          <w:b/>
          <w:sz w:val="24"/>
          <w:szCs w:val="24"/>
        </w:rPr>
      </w:pPr>
      <w:r>
        <w:rPr>
          <w:rFonts w:ascii="Arial" w:hAnsi="Arial" w:cs="Arial"/>
          <w:sz w:val="24"/>
          <w:szCs w:val="24"/>
        </w:rPr>
        <w:tab/>
      </w:r>
      <w:r w:rsidRPr="00644E7B">
        <w:rPr>
          <w:rFonts w:ascii="Arial" w:hAnsi="Arial" w:cs="Arial"/>
          <w:b/>
          <w:sz w:val="24"/>
          <w:szCs w:val="24"/>
        </w:rPr>
        <w:t>2.</w:t>
      </w:r>
      <w:r w:rsidRPr="00644E7B">
        <w:rPr>
          <w:rFonts w:ascii="Arial" w:hAnsi="Arial" w:cs="Arial"/>
          <w:b/>
          <w:sz w:val="24"/>
          <w:szCs w:val="24"/>
        </w:rPr>
        <w:tab/>
        <w:t>Kegunaan Penelitian</w:t>
      </w:r>
    </w:p>
    <w:p w:rsidR="00644E7B" w:rsidRDefault="00644E7B" w:rsidP="00644E7B">
      <w:pPr>
        <w:tabs>
          <w:tab w:val="left" w:pos="709"/>
        </w:tabs>
        <w:spacing w:after="0" w:line="480" w:lineRule="auto"/>
        <w:ind w:left="1440" w:hanging="1440"/>
        <w:jc w:val="both"/>
        <w:rPr>
          <w:rFonts w:ascii="Arial" w:hAnsi="Arial" w:cs="Arial"/>
          <w:sz w:val="24"/>
          <w:szCs w:val="24"/>
        </w:rPr>
      </w:pPr>
      <w:r>
        <w:rPr>
          <w:rFonts w:ascii="Arial" w:hAnsi="Arial" w:cs="Arial"/>
          <w:sz w:val="24"/>
          <w:szCs w:val="24"/>
        </w:rPr>
        <w:tab/>
        <w:t>a.</w:t>
      </w:r>
      <w:r>
        <w:rPr>
          <w:rFonts w:ascii="Arial" w:hAnsi="Arial" w:cs="Arial"/>
          <w:sz w:val="24"/>
          <w:szCs w:val="24"/>
        </w:rPr>
        <w:tab/>
        <w:t>Sebagai bahan masukan dan informasi bagi Badan Pendapatan Daerah (Bapenda) dalam meningkatkan pendapatan asli daerah di Kota Dumai.</w:t>
      </w:r>
    </w:p>
    <w:p w:rsidR="00644E7B" w:rsidRDefault="00644E7B" w:rsidP="00644E7B">
      <w:pPr>
        <w:tabs>
          <w:tab w:val="left" w:pos="709"/>
        </w:tabs>
        <w:spacing w:after="0" w:line="480" w:lineRule="auto"/>
        <w:ind w:left="1440" w:hanging="1440"/>
        <w:jc w:val="both"/>
        <w:rPr>
          <w:rFonts w:ascii="Arial" w:hAnsi="Arial" w:cs="Arial"/>
          <w:sz w:val="24"/>
          <w:szCs w:val="24"/>
        </w:rPr>
      </w:pPr>
      <w:r>
        <w:rPr>
          <w:rFonts w:ascii="Arial" w:hAnsi="Arial" w:cs="Arial"/>
          <w:sz w:val="24"/>
          <w:szCs w:val="24"/>
        </w:rPr>
        <w:tab/>
        <w:t>b.</w:t>
      </w:r>
      <w:r>
        <w:rPr>
          <w:rFonts w:ascii="Arial" w:hAnsi="Arial" w:cs="Arial"/>
          <w:sz w:val="24"/>
          <w:szCs w:val="24"/>
        </w:rPr>
        <w:tab/>
        <w:t>Sebagai bahan pengembangan ilmu pengetahuan dan wawasan dalam penerapan ilmu administrasi.</w:t>
      </w:r>
    </w:p>
    <w:p w:rsidR="00BE2817" w:rsidRDefault="00644E7B" w:rsidP="00644E7B">
      <w:pPr>
        <w:tabs>
          <w:tab w:val="left" w:pos="709"/>
        </w:tabs>
        <w:spacing w:after="0" w:line="480" w:lineRule="auto"/>
        <w:ind w:left="1440" w:hanging="1440"/>
        <w:jc w:val="both"/>
        <w:rPr>
          <w:rFonts w:ascii="Arial" w:hAnsi="Arial" w:cs="Arial"/>
          <w:sz w:val="24"/>
          <w:szCs w:val="24"/>
        </w:rPr>
      </w:pPr>
      <w:r>
        <w:rPr>
          <w:rFonts w:ascii="Arial" w:hAnsi="Arial" w:cs="Arial"/>
          <w:sz w:val="24"/>
          <w:szCs w:val="24"/>
        </w:rPr>
        <w:tab/>
        <w:t>c.</w:t>
      </w:r>
      <w:r>
        <w:rPr>
          <w:rFonts w:ascii="Arial" w:hAnsi="Arial" w:cs="Arial"/>
          <w:sz w:val="24"/>
          <w:szCs w:val="24"/>
        </w:rPr>
        <w:tab/>
        <w:t>Sebagai bahan informasi kepada penelitian lainnya dalam meneliti terhadap permasalahan yang sama.</w:t>
      </w: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5805B7" w:rsidRDefault="005805B7" w:rsidP="00644E7B">
      <w:pPr>
        <w:tabs>
          <w:tab w:val="left" w:pos="709"/>
        </w:tabs>
        <w:spacing w:after="0" w:line="480" w:lineRule="auto"/>
        <w:ind w:left="1440" w:hanging="1440"/>
        <w:jc w:val="both"/>
        <w:rPr>
          <w:rFonts w:ascii="Arial" w:hAnsi="Arial" w:cs="Arial"/>
          <w:sz w:val="24"/>
          <w:szCs w:val="24"/>
        </w:rPr>
      </w:pPr>
    </w:p>
    <w:p w:rsidR="00F75344" w:rsidRDefault="00F75344" w:rsidP="005805B7">
      <w:pPr>
        <w:tabs>
          <w:tab w:val="left" w:pos="709"/>
        </w:tabs>
        <w:spacing w:after="0" w:line="480" w:lineRule="auto"/>
        <w:ind w:left="1440" w:hanging="1440"/>
        <w:jc w:val="center"/>
        <w:rPr>
          <w:rFonts w:ascii="Arial" w:hAnsi="Arial" w:cs="Arial"/>
          <w:b/>
          <w:sz w:val="24"/>
          <w:szCs w:val="24"/>
        </w:rPr>
        <w:sectPr w:rsidR="00F75344" w:rsidSect="00A17E07">
          <w:pgSz w:w="11907" w:h="16839" w:code="9"/>
          <w:pgMar w:top="2268" w:right="1701" w:bottom="1701" w:left="2268" w:header="709" w:footer="709" w:gutter="0"/>
          <w:pgNumType w:start="1"/>
          <w:cols w:space="708"/>
          <w:titlePg/>
          <w:docGrid w:linePitch="360"/>
        </w:sectPr>
      </w:pPr>
    </w:p>
    <w:p w:rsidR="005805B7" w:rsidRPr="005805B7" w:rsidRDefault="005805B7" w:rsidP="005805B7">
      <w:pPr>
        <w:tabs>
          <w:tab w:val="left" w:pos="709"/>
        </w:tabs>
        <w:spacing w:after="0" w:line="480" w:lineRule="auto"/>
        <w:ind w:left="1440" w:hanging="1440"/>
        <w:jc w:val="center"/>
        <w:rPr>
          <w:rFonts w:ascii="Arial" w:hAnsi="Arial" w:cs="Arial"/>
          <w:b/>
          <w:sz w:val="24"/>
          <w:szCs w:val="24"/>
        </w:rPr>
      </w:pPr>
      <w:r w:rsidRPr="005805B7">
        <w:rPr>
          <w:rFonts w:ascii="Arial" w:hAnsi="Arial" w:cs="Arial"/>
          <w:b/>
          <w:sz w:val="24"/>
          <w:szCs w:val="24"/>
        </w:rPr>
        <w:t>BAB II</w:t>
      </w:r>
    </w:p>
    <w:p w:rsidR="005805B7" w:rsidRDefault="005805B7" w:rsidP="005805B7">
      <w:pPr>
        <w:tabs>
          <w:tab w:val="left" w:pos="709"/>
        </w:tabs>
        <w:spacing w:after="0" w:line="480" w:lineRule="auto"/>
        <w:ind w:left="1440" w:hanging="1440"/>
        <w:jc w:val="center"/>
        <w:rPr>
          <w:rFonts w:ascii="Arial" w:hAnsi="Arial" w:cs="Arial"/>
          <w:b/>
          <w:sz w:val="24"/>
          <w:szCs w:val="24"/>
        </w:rPr>
      </w:pPr>
      <w:r w:rsidRPr="005805B7">
        <w:rPr>
          <w:rFonts w:ascii="Arial" w:hAnsi="Arial" w:cs="Arial"/>
          <w:b/>
          <w:sz w:val="24"/>
          <w:szCs w:val="24"/>
        </w:rPr>
        <w:t>TELAH PUSTAKA</w:t>
      </w:r>
    </w:p>
    <w:p w:rsidR="005805B7" w:rsidRDefault="005805B7" w:rsidP="005805B7">
      <w:pPr>
        <w:tabs>
          <w:tab w:val="left" w:pos="709"/>
        </w:tabs>
        <w:spacing w:after="0" w:line="480" w:lineRule="auto"/>
        <w:ind w:left="1440" w:hanging="1440"/>
        <w:rPr>
          <w:rFonts w:ascii="Arial" w:hAnsi="Arial" w:cs="Arial"/>
          <w:b/>
          <w:sz w:val="24"/>
          <w:szCs w:val="24"/>
        </w:rPr>
      </w:pPr>
      <w:r>
        <w:rPr>
          <w:rFonts w:ascii="Arial" w:hAnsi="Arial" w:cs="Arial"/>
          <w:b/>
          <w:sz w:val="24"/>
          <w:szCs w:val="24"/>
        </w:rPr>
        <w:t>A.</w:t>
      </w:r>
      <w:r>
        <w:rPr>
          <w:rFonts w:ascii="Arial" w:hAnsi="Arial" w:cs="Arial"/>
          <w:b/>
          <w:sz w:val="24"/>
          <w:szCs w:val="24"/>
        </w:rPr>
        <w:tab/>
        <w:t>KerangkaTeori</w:t>
      </w:r>
    </w:p>
    <w:p w:rsidR="005805B7" w:rsidRDefault="005805B7" w:rsidP="005805B7">
      <w:pPr>
        <w:tabs>
          <w:tab w:val="left" w:pos="709"/>
        </w:tabs>
        <w:spacing w:after="0" w:line="480" w:lineRule="auto"/>
        <w:jc w:val="both"/>
        <w:rPr>
          <w:rFonts w:ascii="Arial" w:hAnsi="Arial" w:cs="Arial"/>
          <w:sz w:val="24"/>
          <w:szCs w:val="24"/>
        </w:rPr>
      </w:pPr>
      <w:r>
        <w:rPr>
          <w:rFonts w:ascii="Arial" w:hAnsi="Arial" w:cs="Arial"/>
          <w:b/>
          <w:sz w:val="24"/>
          <w:szCs w:val="24"/>
        </w:rPr>
        <w:tab/>
      </w:r>
      <w:r w:rsidRPr="005805B7">
        <w:rPr>
          <w:rFonts w:ascii="Arial" w:hAnsi="Arial" w:cs="Arial"/>
          <w:sz w:val="24"/>
          <w:szCs w:val="24"/>
        </w:rPr>
        <w:t>Dalam penelitian ini, penulis akan mengemukakan beberapan</w:t>
      </w:r>
      <w:r>
        <w:rPr>
          <w:rFonts w:ascii="Arial" w:hAnsi="Arial" w:cs="Arial"/>
          <w:sz w:val="24"/>
          <w:szCs w:val="24"/>
        </w:rPr>
        <w:t xml:space="preserve"> </w:t>
      </w:r>
      <w:r w:rsidRPr="005805B7">
        <w:rPr>
          <w:rFonts w:ascii="Arial" w:hAnsi="Arial" w:cs="Arial"/>
          <w:sz w:val="24"/>
          <w:szCs w:val="24"/>
        </w:rPr>
        <w:t>teori</w:t>
      </w:r>
      <w:r>
        <w:rPr>
          <w:rFonts w:ascii="Arial" w:hAnsi="Arial" w:cs="Arial"/>
          <w:sz w:val="24"/>
          <w:szCs w:val="24"/>
        </w:rPr>
        <w:t xml:space="preserve"> yang dianggap sesuai dengan permasalahan penulis dalam penelitian, diantaranya teori strategi publik terhadap pelaksanaan peningkatan pendapatan asli daerah pada Badan Pendapatan Daerah(Bapenda) Kota Dumai.</w:t>
      </w:r>
    </w:p>
    <w:p w:rsidR="005805B7" w:rsidRPr="008D797F" w:rsidRDefault="005805B7" w:rsidP="005805B7">
      <w:pPr>
        <w:tabs>
          <w:tab w:val="left" w:pos="709"/>
        </w:tabs>
        <w:spacing w:after="0" w:line="480" w:lineRule="auto"/>
        <w:jc w:val="both"/>
        <w:rPr>
          <w:rFonts w:ascii="Arial" w:hAnsi="Arial" w:cs="Arial"/>
          <w:b/>
          <w:sz w:val="24"/>
          <w:szCs w:val="24"/>
        </w:rPr>
      </w:pPr>
      <w:r w:rsidRPr="008D797F">
        <w:rPr>
          <w:rFonts w:ascii="Arial" w:hAnsi="Arial" w:cs="Arial"/>
          <w:b/>
          <w:sz w:val="24"/>
          <w:szCs w:val="24"/>
        </w:rPr>
        <w:t>1.</w:t>
      </w:r>
      <w:r w:rsidRPr="008D797F">
        <w:rPr>
          <w:rFonts w:ascii="Arial" w:hAnsi="Arial" w:cs="Arial"/>
          <w:b/>
          <w:sz w:val="24"/>
          <w:szCs w:val="24"/>
        </w:rPr>
        <w:tab/>
        <w:t>Strategi</w:t>
      </w:r>
    </w:p>
    <w:p w:rsidR="005805B7" w:rsidRDefault="005805B7" w:rsidP="005805B7">
      <w:pPr>
        <w:tabs>
          <w:tab w:val="left" w:pos="709"/>
        </w:tabs>
        <w:spacing w:after="0" w:line="480" w:lineRule="auto"/>
        <w:jc w:val="both"/>
        <w:rPr>
          <w:rFonts w:ascii="Arial" w:hAnsi="Arial" w:cs="Arial"/>
          <w:sz w:val="24"/>
          <w:szCs w:val="24"/>
        </w:rPr>
      </w:pPr>
      <w:r>
        <w:rPr>
          <w:rFonts w:ascii="Arial" w:hAnsi="Arial" w:cs="Arial"/>
          <w:sz w:val="24"/>
          <w:szCs w:val="24"/>
        </w:rPr>
        <w:tab/>
        <w:t>Menurut Stephanie K. Marrus, seperti yang dikutip Sukristono dalam Umar (2008:31) strategi didefinisikan sebagai suatu proses penentuan rencana para pemimpin puncak yang berfokus pada tujuan jangka panjang organisasi, disertasi penyususnan suatu cara atau upaya bagaimana agar tujuan tersebut dapat dicapai.</w:t>
      </w:r>
    </w:p>
    <w:p w:rsidR="005805B7" w:rsidRDefault="005805B7" w:rsidP="005805B7">
      <w:pPr>
        <w:tabs>
          <w:tab w:val="left" w:pos="709"/>
        </w:tabs>
        <w:spacing w:after="0" w:line="480" w:lineRule="auto"/>
        <w:jc w:val="both"/>
        <w:rPr>
          <w:rFonts w:ascii="Arial" w:hAnsi="Arial" w:cs="Arial"/>
          <w:sz w:val="24"/>
          <w:szCs w:val="24"/>
        </w:rPr>
      </w:pPr>
      <w:r>
        <w:rPr>
          <w:rFonts w:ascii="Arial" w:hAnsi="Arial" w:cs="Arial"/>
          <w:sz w:val="24"/>
          <w:szCs w:val="24"/>
        </w:rPr>
        <w:tab/>
        <w:t>Johnson and Scholes (2016:29) mengatakan startegi adalah arah dan ruang lingkup sebuah organisasi dalam jangka panjang yang mencapai keuntungan bagi organisasi melalui konfigurasi sumber daya dalam lingkup yang menantang untuk memenuhi harapan pemangku kepentingan.</w:t>
      </w:r>
    </w:p>
    <w:p w:rsidR="005805B7" w:rsidRDefault="005805B7" w:rsidP="005805B7">
      <w:pPr>
        <w:tabs>
          <w:tab w:val="left" w:pos="709"/>
        </w:tabs>
        <w:spacing w:after="0" w:line="480" w:lineRule="auto"/>
        <w:jc w:val="both"/>
        <w:rPr>
          <w:rFonts w:ascii="Arial" w:hAnsi="Arial" w:cs="Arial"/>
          <w:sz w:val="24"/>
          <w:szCs w:val="24"/>
        </w:rPr>
      </w:pPr>
      <w:r>
        <w:rPr>
          <w:rFonts w:ascii="Arial" w:hAnsi="Arial" w:cs="Arial"/>
          <w:sz w:val="24"/>
          <w:szCs w:val="24"/>
        </w:rPr>
        <w:tab/>
        <w:t xml:space="preserve">Menurut P. Robbins dan Coulter (2014:267) Manajemen strategi  adalah apa yang manajer lakukan untuk mengembangkan strategi organisasi. Ini adalah tugas penting yang melibatkan semua fungsi </w:t>
      </w:r>
      <w:r w:rsidR="008D797F">
        <w:rPr>
          <w:rFonts w:ascii="Arial" w:hAnsi="Arial" w:cs="Arial"/>
          <w:sz w:val="24"/>
          <w:szCs w:val="24"/>
        </w:rPr>
        <w:t xml:space="preserve">manejemen dasar perencanaan, pengorganisasian, memimpin dan pengendalian. </w:t>
      </w:r>
    </w:p>
    <w:p w:rsidR="008D797F" w:rsidRDefault="008D797F" w:rsidP="005805B7">
      <w:pPr>
        <w:tabs>
          <w:tab w:val="left" w:pos="709"/>
        </w:tabs>
        <w:spacing w:after="0" w:line="480" w:lineRule="auto"/>
        <w:jc w:val="both"/>
        <w:rPr>
          <w:rFonts w:ascii="Arial" w:hAnsi="Arial" w:cs="Arial"/>
          <w:sz w:val="24"/>
          <w:szCs w:val="24"/>
        </w:rPr>
      </w:pPr>
      <w:r>
        <w:rPr>
          <w:rFonts w:ascii="Arial" w:hAnsi="Arial" w:cs="Arial"/>
          <w:sz w:val="24"/>
          <w:szCs w:val="24"/>
        </w:rPr>
        <w:tab/>
        <w:t>Proses Manejemen startegik adalah enam langkah yang mencakup perencanaan strategis, impementasi, evaluasi hasil. Evaluasi dan implementasi sama pentingnya, bahkan startegi terbaik pun bisa gagal jika manejemn tidak menerapkan atau mengevaluasi dengan benar. Menurut Stephen P.Robins &amp; Marry Coulter (2014:268)</w:t>
      </w:r>
      <w:r w:rsidR="00446943">
        <w:rPr>
          <w:rFonts w:ascii="Arial" w:hAnsi="Arial" w:cs="Arial"/>
          <w:sz w:val="24"/>
          <w:szCs w:val="24"/>
        </w:rPr>
        <w:t xml:space="preserve"> proses strategi yaitu:</w:t>
      </w:r>
    </w:p>
    <w:p w:rsidR="00446943" w:rsidRDefault="00446943" w:rsidP="00446943">
      <w:pPr>
        <w:tabs>
          <w:tab w:val="left" w:pos="709"/>
        </w:tabs>
        <w:spacing w:after="0" w:line="480" w:lineRule="auto"/>
        <w:ind w:left="705" w:hanging="705"/>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Mengidentifikasikan organisasi misi, tujuan dan strategi </w:t>
      </w:r>
      <w:r w:rsidRPr="00446943">
        <w:rPr>
          <w:rFonts w:ascii="Arial" w:hAnsi="Arial" w:cs="Arial"/>
          <w:sz w:val="24"/>
          <w:szCs w:val="24"/>
        </w:rPr>
        <w:t>Saat ini semua organisasi membutuhkan pernyataan misi dari</w:t>
      </w:r>
      <w:r>
        <w:rPr>
          <w:rFonts w:ascii="Arial" w:hAnsi="Arial" w:cs="Arial"/>
          <w:sz w:val="24"/>
          <w:szCs w:val="24"/>
        </w:rPr>
        <w:t xml:space="preserve"> tujuan tersebut. M</w:t>
      </w:r>
      <w:r w:rsidRPr="00446943">
        <w:rPr>
          <w:rFonts w:ascii="Arial" w:hAnsi="Arial" w:cs="Arial"/>
          <w:sz w:val="24"/>
          <w:szCs w:val="24"/>
        </w:rPr>
        <w:t>endefinisikan misi memaksa para manajer untuk mengidentifikasi apa yang harus dilakukan</w:t>
      </w:r>
      <w:r>
        <w:rPr>
          <w:rFonts w:ascii="Arial" w:hAnsi="Arial" w:cs="Arial"/>
          <w:sz w:val="24"/>
          <w:szCs w:val="24"/>
        </w:rPr>
        <w:t>.</w:t>
      </w:r>
    </w:p>
    <w:p w:rsidR="00446943" w:rsidRDefault="00446943" w:rsidP="00446943">
      <w:pPr>
        <w:tabs>
          <w:tab w:val="left" w:pos="709"/>
        </w:tabs>
        <w:spacing w:after="0" w:line="480" w:lineRule="auto"/>
        <w:ind w:left="705" w:hanging="705"/>
        <w:jc w:val="both"/>
        <w:rPr>
          <w:rFonts w:ascii="Arial" w:hAnsi="Arial" w:cs="Arial"/>
          <w:sz w:val="24"/>
          <w:szCs w:val="24"/>
        </w:rPr>
      </w:pPr>
      <w:r>
        <w:rPr>
          <w:rFonts w:ascii="Arial" w:hAnsi="Arial" w:cs="Arial"/>
          <w:sz w:val="24"/>
          <w:szCs w:val="24"/>
        </w:rPr>
        <w:t>b.</w:t>
      </w:r>
      <w:r>
        <w:rPr>
          <w:rFonts w:ascii="Arial" w:hAnsi="Arial" w:cs="Arial"/>
          <w:sz w:val="24"/>
          <w:szCs w:val="24"/>
        </w:rPr>
        <w:tab/>
        <w:t>M</w:t>
      </w:r>
      <w:r w:rsidRPr="00446943">
        <w:rPr>
          <w:rFonts w:ascii="Arial" w:hAnsi="Arial" w:cs="Arial"/>
          <w:sz w:val="24"/>
          <w:szCs w:val="24"/>
        </w:rPr>
        <w:t>elakukan analisis eksternal apa dampak dar</w:t>
      </w:r>
      <w:r>
        <w:rPr>
          <w:rFonts w:ascii="Arial" w:hAnsi="Arial" w:cs="Arial"/>
          <w:sz w:val="24"/>
          <w:szCs w:val="24"/>
        </w:rPr>
        <w:t>i tren berikut untuk organisasi.</w:t>
      </w:r>
    </w:p>
    <w:p w:rsidR="00446943" w:rsidRDefault="00446943" w:rsidP="00446943">
      <w:pPr>
        <w:tabs>
          <w:tab w:val="left" w:pos="709"/>
        </w:tabs>
        <w:spacing w:after="0" w:line="480" w:lineRule="auto"/>
        <w:ind w:left="705" w:hanging="705"/>
        <w:jc w:val="both"/>
        <w:rPr>
          <w:rFonts w:ascii="Arial" w:hAnsi="Arial" w:cs="Arial"/>
          <w:sz w:val="24"/>
          <w:szCs w:val="24"/>
        </w:rPr>
      </w:pPr>
      <w:r>
        <w:rPr>
          <w:rFonts w:ascii="Arial" w:hAnsi="Arial" w:cs="Arial"/>
          <w:sz w:val="24"/>
          <w:szCs w:val="24"/>
        </w:rPr>
        <w:t>c.</w:t>
      </w:r>
      <w:r>
        <w:rPr>
          <w:rFonts w:ascii="Arial" w:hAnsi="Arial" w:cs="Arial"/>
          <w:sz w:val="24"/>
          <w:szCs w:val="24"/>
        </w:rPr>
        <w:tab/>
        <w:t>Me</w:t>
      </w:r>
      <w:r w:rsidRPr="00446943">
        <w:rPr>
          <w:rFonts w:ascii="Arial" w:hAnsi="Arial" w:cs="Arial"/>
          <w:sz w:val="24"/>
          <w:szCs w:val="24"/>
        </w:rPr>
        <w:t>lakukan analisis internal</w:t>
      </w:r>
      <w:r>
        <w:rPr>
          <w:rFonts w:ascii="Arial" w:hAnsi="Arial" w:cs="Arial"/>
          <w:sz w:val="24"/>
          <w:szCs w:val="24"/>
        </w:rPr>
        <w:t>, analisisi</w:t>
      </w:r>
      <w:r w:rsidRPr="00446943">
        <w:rPr>
          <w:rFonts w:ascii="Arial" w:hAnsi="Arial" w:cs="Arial"/>
          <w:sz w:val="24"/>
          <w:szCs w:val="24"/>
        </w:rPr>
        <w:t xml:space="preserve"> internal memberikan informasi penting tentang sumber daya dan kemampuan </w:t>
      </w:r>
      <w:r>
        <w:rPr>
          <w:rFonts w:ascii="Arial" w:hAnsi="Arial" w:cs="Arial"/>
          <w:sz w:val="24"/>
          <w:szCs w:val="24"/>
        </w:rPr>
        <w:t>organisasi tertentu.</w:t>
      </w:r>
    </w:p>
    <w:p w:rsidR="00446943" w:rsidRDefault="00446943" w:rsidP="00446943">
      <w:pPr>
        <w:tabs>
          <w:tab w:val="left" w:pos="709"/>
        </w:tabs>
        <w:spacing w:after="0" w:line="480" w:lineRule="auto"/>
        <w:ind w:left="705" w:hanging="705"/>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Merumuskan </w:t>
      </w:r>
      <w:r w:rsidRPr="00446943">
        <w:rPr>
          <w:rFonts w:ascii="Arial" w:hAnsi="Arial" w:cs="Arial"/>
          <w:sz w:val="24"/>
          <w:szCs w:val="24"/>
        </w:rPr>
        <w:t>strategi sebagai m</w:t>
      </w:r>
      <w:r>
        <w:rPr>
          <w:rFonts w:ascii="Arial" w:hAnsi="Arial" w:cs="Arial"/>
          <w:sz w:val="24"/>
          <w:szCs w:val="24"/>
        </w:rPr>
        <w:t xml:space="preserve">anajer yang merumuskan strategi, </w:t>
      </w:r>
      <w:r w:rsidRPr="00446943">
        <w:rPr>
          <w:rFonts w:ascii="Arial" w:hAnsi="Arial" w:cs="Arial"/>
          <w:sz w:val="24"/>
          <w:szCs w:val="24"/>
        </w:rPr>
        <w:t>me</w:t>
      </w:r>
      <w:r>
        <w:rPr>
          <w:rFonts w:ascii="Arial" w:hAnsi="Arial" w:cs="Arial"/>
          <w:sz w:val="24"/>
          <w:szCs w:val="24"/>
        </w:rPr>
        <w:t xml:space="preserve">reka harus mempertimbangkan realitas </w:t>
      </w:r>
      <w:r w:rsidRPr="00446943">
        <w:rPr>
          <w:rFonts w:ascii="Arial" w:hAnsi="Arial" w:cs="Arial"/>
          <w:sz w:val="24"/>
          <w:szCs w:val="24"/>
        </w:rPr>
        <w:t>lingkungan dan kemampuan eksternal untuk merancang strategi yang akan membantu organisasi mencapai tujuan</w:t>
      </w:r>
      <w:r>
        <w:rPr>
          <w:rFonts w:ascii="Arial" w:hAnsi="Arial" w:cs="Arial"/>
          <w:sz w:val="24"/>
          <w:szCs w:val="24"/>
        </w:rPr>
        <w:t>.</w:t>
      </w:r>
    </w:p>
    <w:p w:rsidR="00446943" w:rsidRDefault="00446943" w:rsidP="00446943">
      <w:pPr>
        <w:tabs>
          <w:tab w:val="left" w:pos="709"/>
        </w:tabs>
        <w:spacing w:after="0" w:line="480" w:lineRule="auto"/>
        <w:ind w:left="705" w:hanging="705"/>
        <w:jc w:val="both"/>
        <w:rPr>
          <w:rFonts w:ascii="Arial" w:hAnsi="Arial" w:cs="Arial"/>
          <w:sz w:val="24"/>
          <w:szCs w:val="24"/>
        </w:rPr>
      </w:pPr>
      <w:r>
        <w:rPr>
          <w:rFonts w:ascii="Arial" w:hAnsi="Arial" w:cs="Arial"/>
          <w:sz w:val="24"/>
          <w:szCs w:val="24"/>
        </w:rPr>
        <w:t>e.</w:t>
      </w:r>
      <w:r>
        <w:rPr>
          <w:rFonts w:ascii="Arial" w:hAnsi="Arial" w:cs="Arial"/>
          <w:sz w:val="24"/>
          <w:szCs w:val="24"/>
        </w:rPr>
        <w:tab/>
      </w:r>
      <w:r w:rsidRPr="00446943">
        <w:rPr>
          <w:rFonts w:ascii="Arial" w:hAnsi="Arial" w:cs="Arial"/>
          <w:sz w:val="24"/>
          <w:szCs w:val="24"/>
        </w:rPr>
        <w:t xml:space="preserve"> mengembangkan strategi yaitu usaha yang terencana </w:t>
      </w:r>
      <w:r>
        <w:rPr>
          <w:rFonts w:ascii="Arial" w:hAnsi="Arial" w:cs="Arial"/>
          <w:sz w:val="24"/>
          <w:szCs w:val="24"/>
        </w:rPr>
        <w:t>dan berkelanjutan untuk mereapkan</w:t>
      </w:r>
      <w:r w:rsidRPr="00446943">
        <w:rPr>
          <w:rFonts w:ascii="Arial" w:hAnsi="Arial" w:cs="Arial"/>
          <w:sz w:val="24"/>
          <w:szCs w:val="24"/>
        </w:rPr>
        <w:t xml:space="preserve"> ilmu peri</w:t>
      </w:r>
      <w:r>
        <w:rPr>
          <w:rFonts w:ascii="Arial" w:hAnsi="Arial" w:cs="Arial"/>
          <w:sz w:val="24"/>
          <w:szCs w:val="24"/>
        </w:rPr>
        <w:t>laku guna pengembangan sistem.</w:t>
      </w:r>
    </w:p>
    <w:p w:rsidR="00446943" w:rsidRDefault="00446943" w:rsidP="00446943">
      <w:pPr>
        <w:tabs>
          <w:tab w:val="left" w:pos="709"/>
        </w:tabs>
        <w:spacing w:after="0" w:line="480" w:lineRule="auto"/>
        <w:ind w:left="705" w:hanging="705"/>
        <w:jc w:val="both"/>
        <w:rPr>
          <w:rFonts w:ascii="Arial" w:hAnsi="Arial" w:cs="Arial"/>
          <w:sz w:val="24"/>
          <w:szCs w:val="24"/>
        </w:rPr>
      </w:pPr>
      <w:r>
        <w:rPr>
          <w:rFonts w:ascii="Arial" w:hAnsi="Arial" w:cs="Arial"/>
          <w:sz w:val="24"/>
          <w:szCs w:val="24"/>
        </w:rPr>
        <w:t>f.</w:t>
      </w:r>
      <w:r>
        <w:rPr>
          <w:rFonts w:ascii="Arial" w:hAnsi="Arial" w:cs="Arial"/>
          <w:sz w:val="24"/>
          <w:szCs w:val="24"/>
        </w:rPr>
        <w:tab/>
        <w:t>P</w:t>
      </w:r>
      <w:r w:rsidRPr="00446943">
        <w:rPr>
          <w:rFonts w:ascii="Arial" w:hAnsi="Arial" w:cs="Arial"/>
          <w:sz w:val="24"/>
          <w:szCs w:val="24"/>
        </w:rPr>
        <w:t>engimplementasian strategi</w:t>
      </w:r>
    </w:p>
    <w:p w:rsidR="001E6C91" w:rsidRDefault="001E6C91" w:rsidP="005805B7">
      <w:pPr>
        <w:tabs>
          <w:tab w:val="left" w:pos="709"/>
        </w:tabs>
        <w:spacing w:after="0" w:line="480" w:lineRule="auto"/>
        <w:jc w:val="both"/>
        <w:rPr>
          <w:rFonts w:ascii="Arial" w:hAnsi="Arial" w:cs="Arial"/>
          <w:sz w:val="24"/>
          <w:szCs w:val="24"/>
        </w:rPr>
      </w:pPr>
      <w:r>
        <w:rPr>
          <w:rFonts w:ascii="Arial" w:hAnsi="Arial" w:cs="Arial"/>
          <w:sz w:val="24"/>
          <w:szCs w:val="24"/>
        </w:rPr>
        <w:tab/>
        <w:t>Menurut Supriat</w:t>
      </w:r>
      <w:r w:rsidRPr="001E6C91">
        <w:rPr>
          <w:rFonts w:ascii="Arial" w:hAnsi="Arial" w:cs="Arial"/>
          <w:sz w:val="24"/>
          <w:szCs w:val="24"/>
        </w:rPr>
        <w:t xml:space="preserve">na </w:t>
      </w:r>
      <w:r>
        <w:rPr>
          <w:rFonts w:ascii="Arial" w:hAnsi="Arial" w:cs="Arial"/>
          <w:sz w:val="24"/>
          <w:szCs w:val="24"/>
        </w:rPr>
        <w:t>(2018) S</w:t>
      </w:r>
      <w:r w:rsidRPr="001E6C91">
        <w:rPr>
          <w:rFonts w:ascii="Arial" w:hAnsi="Arial" w:cs="Arial"/>
          <w:sz w:val="24"/>
          <w:szCs w:val="24"/>
        </w:rPr>
        <w:t>trategi membentuk dasar awal bagi organisasi dan kompone</w:t>
      </w:r>
      <w:r>
        <w:rPr>
          <w:rFonts w:ascii="Arial" w:hAnsi="Arial" w:cs="Arial"/>
          <w:sz w:val="24"/>
          <w:szCs w:val="24"/>
        </w:rPr>
        <w:t xml:space="preserve">nnya untuk merencanakan langkah-langkah, </w:t>
      </w:r>
      <w:r w:rsidRPr="001E6C91">
        <w:rPr>
          <w:rFonts w:ascii="Arial" w:hAnsi="Arial" w:cs="Arial"/>
          <w:sz w:val="24"/>
          <w:szCs w:val="24"/>
        </w:rPr>
        <w:t xml:space="preserve">mempertimbangkan faktor internal eksternal guna mencapai tujuan </w:t>
      </w:r>
      <w:r>
        <w:rPr>
          <w:rFonts w:ascii="Arial" w:hAnsi="Arial" w:cs="Arial"/>
          <w:sz w:val="24"/>
          <w:szCs w:val="24"/>
        </w:rPr>
        <w:t>yang telah ditetapkan. Proses</w:t>
      </w:r>
      <w:r w:rsidRPr="001E6C91">
        <w:rPr>
          <w:rFonts w:ascii="Arial" w:hAnsi="Arial" w:cs="Arial"/>
          <w:sz w:val="24"/>
          <w:szCs w:val="24"/>
        </w:rPr>
        <w:t xml:space="preserve"> perencanaan strategi harus selaras dengan tujuan ingi</w:t>
      </w:r>
      <w:r>
        <w:rPr>
          <w:rFonts w:ascii="Arial" w:hAnsi="Arial" w:cs="Arial"/>
          <w:sz w:val="24"/>
          <w:szCs w:val="24"/>
        </w:rPr>
        <w:t>n dicapa. S</w:t>
      </w:r>
      <w:r w:rsidRPr="001E6C91">
        <w:rPr>
          <w:rFonts w:ascii="Arial" w:hAnsi="Arial" w:cs="Arial"/>
          <w:sz w:val="24"/>
          <w:szCs w:val="24"/>
        </w:rPr>
        <w:t xml:space="preserve">trategi berperan </w:t>
      </w:r>
      <w:r>
        <w:rPr>
          <w:rFonts w:ascii="Arial" w:hAnsi="Arial" w:cs="Arial"/>
          <w:sz w:val="24"/>
          <w:szCs w:val="24"/>
        </w:rPr>
        <w:t xml:space="preserve">sebagai perluasan misi dan visi, </w:t>
      </w:r>
      <w:r w:rsidRPr="001E6C91">
        <w:rPr>
          <w:rFonts w:ascii="Arial" w:hAnsi="Arial" w:cs="Arial"/>
          <w:sz w:val="24"/>
          <w:szCs w:val="24"/>
        </w:rPr>
        <w:t>menghubungkan organisasi dengan lingkungannya</w:t>
      </w:r>
      <w:r>
        <w:rPr>
          <w:rFonts w:ascii="Arial" w:hAnsi="Arial" w:cs="Arial"/>
          <w:sz w:val="24"/>
          <w:szCs w:val="24"/>
        </w:rPr>
        <w:t>,</w:t>
      </w:r>
      <w:r w:rsidRPr="001E6C91">
        <w:rPr>
          <w:rFonts w:ascii="Arial" w:hAnsi="Arial" w:cs="Arial"/>
          <w:sz w:val="24"/>
          <w:szCs w:val="24"/>
        </w:rPr>
        <w:t xml:space="preserve"> dan harus dapat berkembang u</w:t>
      </w:r>
      <w:r>
        <w:rPr>
          <w:rFonts w:ascii="Arial" w:hAnsi="Arial" w:cs="Arial"/>
          <w:sz w:val="24"/>
          <w:szCs w:val="24"/>
        </w:rPr>
        <w:t>ntuk mengatasi isu-isu strategi. K</w:t>
      </w:r>
      <w:r w:rsidRPr="001E6C91">
        <w:rPr>
          <w:rFonts w:ascii="Arial" w:hAnsi="Arial" w:cs="Arial"/>
          <w:sz w:val="24"/>
          <w:szCs w:val="24"/>
        </w:rPr>
        <w:t>eseluruhan strategi dirancang sebagai alat untuk mencap</w:t>
      </w:r>
      <w:r>
        <w:rPr>
          <w:rFonts w:ascii="Arial" w:hAnsi="Arial" w:cs="Arial"/>
          <w:sz w:val="24"/>
          <w:szCs w:val="24"/>
        </w:rPr>
        <w:t>ai tujuan yang telah ditentukan.</w:t>
      </w:r>
    </w:p>
    <w:p w:rsidR="0019504E" w:rsidRDefault="001E6C91" w:rsidP="005805B7">
      <w:pPr>
        <w:tabs>
          <w:tab w:val="left" w:pos="709"/>
        </w:tabs>
        <w:spacing w:after="0" w:line="480" w:lineRule="auto"/>
        <w:jc w:val="both"/>
        <w:rPr>
          <w:rFonts w:ascii="Arial" w:hAnsi="Arial" w:cs="Arial"/>
          <w:sz w:val="24"/>
          <w:szCs w:val="24"/>
        </w:rPr>
      </w:pPr>
      <w:r>
        <w:rPr>
          <w:rFonts w:ascii="Arial" w:hAnsi="Arial" w:cs="Arial"/>
          <w:sz w:val="24"/>
          <w:szCs w:val="24"/>
        </w:rPr>
        <w:tab/>
        <w:t>M</w:t>
      </w:r>
      <w:r w:rsidRPr="001E6C91">
        <w:rPr>
          <w:rFonts w:ascii="Arial" w:hAnsi="Arial" w:cs="Arial"/>
          <w:sz w:val="24"/>
          <w:szCs w:val="24"/>
        </w:rPr>
        <w:t>e</w:t>
      </w:r>
      <w:r>
        <w:rPr>
          <w:rFonts w:ascii="Arial" w:hAnsi="Arial" w:cs="Arial"/>
          <w:sz w:val="24"/>
          <w:szCs w:val="24"/>
        </w:rPr>
        <w:t>nurut</w:t>
      </w:r>
      <w:r w:rsidR="0019504E">
        <w:rPr>
          <w:rFonts w:ascii="Arial" w:hAnsi="Arial" w:cs="Arial"/>
          <w:sz w:val="24"/>
          <w:szCs w:val="24"/>
        </w:rPr>
        <w:t xml:space="preserve"> Hamel dan Prahalad</w:t>
      </w:r>
      <w:r w:rsidRPr="001E6C91">
        <w:rPr>
          <w:rFonts w:ascii="Arial" w:hAnsi="Arial" w:cs="Arial"/>
          <w:sz w:val="24"/>
          <w:szCs w:val="24"/>
        </w:rPr>
        <w:t xml:space="preserve"> yang mengatakan bahwa strategi merupakan tindakan yang bersifat Incremental atau senanti</w:t>
      </w:r>
      <w:r w:rsidR="0019504E">
        <w:rPr>
          <w:rFonts w:ascii="Arial" w:hAnsi="Arial" w:cs="Arial"/>
          <w:sz w:val="24"/>
          <w:szCs w:val="24"/>
        </w:rPr>
        <w:t xml:space="preserve">asa meningkat dan terus menerus, </w:t>
      </w:r>
      <w:r w:rsidRPr="001E6C91">
        <w:rPr>
          <w:rFonts w:ascii="Arial" w:hAnsi="Arial" w:cs="Arial"/>
          <w:sz w:val="24"/>
          <w:szCs w:val="24"/>
        </w:rPr>
        <w:t>serta dilakukan berdasarkan sudut pandang tentang apa yang diharapkan ole</w:t>
      </w:r>
      <w:r w:rsidR="0019504E">
        <w:rPr>
          <w:rFonts w:ascii="Arial" w:hAnsi="Arial" w:cs="Arial"/>
          <w:sz w:val="24"/>
          <w:szCs w:val="24"/>
        </w:rPr>
        <w:t>h para pelanggan di masa depan. D</w:t>
      </w:r>
      <w:r w:rsidRPr="001E6C91">
        <w:rPr>
          <w:rFonts w:ascii="Arial" w:hAnsi="Arial" w:cs="Arial"/>
          <w:sz w:val="24"/>
          <w:szCs w:val="24"/>
        </w:rPr>
        <w:t>engan demikian</w:t>
      </w:r>
      <w:r w:rsidR="0019504E">
        <w:rPr>
          <w:rFonts w:ascii="Arial" w:hAnsi="Arial" w:cs="Arial"/>
          <w:sz w:val="24"/>
          <w:szCs w:val="24"/>
        </w:rPr>
        <w:t>,</w:t>
      </w:r>
      <w:r w:rsidRPr="001E6C91">
        <w:rPr>
          <w:rFonts w:ascii="Arial" w:hAnsi="Arial" w:cs="Arial"/>
          <w:sz w:val="24"/>
          <w:szCs w:val="24"/>
        </w:rPr>
        <w:t xml:space="preserve"> strategi selalu dimulai dari apa yang dapat terjadi dan buka</w:t>
      </w:r>
      <w:r w:rsidR="0019504E">
        <w:rPr>
          <w:rFonts w:ascii="Arial" w:hAnsi="Arial" w:cs="Arial"/>
          <w:sz w:val="24"/>
          <w:szCs w:val="24"/>
        </w:rPr>
        <w:t>n dimulai dari apa yang terjadi. S</w:t>
      </w:r>
      <w:r w:rsidRPr="001E6C91">
        <w:rPr>
          <w:rFonts w:ascii="Arial" w:hAnsi="Arial" w:cs="Arial"/>
          <w:sz w:val="24"/>
          <w:szCs w:val="24"/>
        </w:rPr>
        <w:t xml:space="preserve">edangkan </w:t>
      </w:r>
      <w:r w:rsidR="0019504E">
        <w:rPr>
          <w:rFonts w:ascii="Arial" w:hAnsi="Arial" w:cs="Arial"/>
          <w:sz w:val="24"/>
          <w:szCs w:val="24"/>
        </w:rPr>
        <w:t xml:space="preserve">Menurut Ohmae </w:t>
      </w:r>
      <w:r w:rsidRPr="001E6C91">
        <w:rPr>
          <w:rFonts w:ascii="Arial" w:hAnsi="Arial" w:cs="Arial"/>
          <w:sz w:val="24"/>
          <w:szCs w:val="24"/>
        </w:rPr>
        <w:t>strategi adalah sebuah keunggulan kompetitif yang memiliki tujuan untuk merencanakan suatu hal dengan cara yang strateg</w:t>
      </w:r>
      <w:r w:rsidR="0019504E">
        <w:rPr>
          <w:rFonts w:ascii="Arial" w:hAnsi="Arial" w:cs="Arial"/>
          <w:sz w:val="24"/>
          <w:szCs w:val="24"/>
        </w:rPr>
        <w:t>is. Tujuan strategis M</w:t>
      </w:r>
      <w:r w:rsidRPr="001E6C91">
        <w:rPr>
          <w:rFonts w:ascii="Arial" w:hAnsi="Arial" w:cs="Arial"/>
          <w:sz w:val="24"/>
          <w:szCs w:val="24"/>
        </w:rPr>
        <w:t>emungkinkan organisasi ataupun bisa bersaing bekerja secara efektif dan efisien</w:t>
      </w:r>
      <w:r w:rsidR="0019504E">
        <w:rPr>
          <w:rFonts w:ascii="Arial" w:hAnsi="Arial" w:cs="Arial"/>
          <w:sz w:val="24"/>
          <w:szCs w:val="24"/>
        </w:rPr>
        <w:t>.</w:t>
      </w:r>
    </w:p>
    <w:p w:rsidR="00BE2817" w:rsidRDefault="0019504E" w:rsidP="005805B7">
      <w:pPr>
        <w:tabs>
          <w:tab w:val="left" w:pos="709"/>
        </w:tabs>
        <w:spacing w:after="0" w:line="480" w:lineRule="auto"/>
        <w:jc w:val="both"/>
        <w:rPr>
          <w:rFonts w:ascii="Arial" w:hAnsi="Arial" w:cs="Arial"/>
          <w:sz w:val="24"/>
          <w:szCs w:val="24"/>
        </w:rPr>
      </w:pPr>
      <w:r>
        <w:rPr>
          <w:rFonts w:ascii="Arial" w:hAnsi="Arial" w:cs="Arial"/>
          <w:sz w:val="24"/>
          <w:szCs w:val="24"/>
        </w:rPr>
        <w:tab/>
        <w:t>Argyris, Mintzbeg, Steiner dan Miner mengatakan S</w:t>
      </w:r>
      <w:r w:rsidR="001E6C91" w:rsidRPr="001E6C91">
        <w:rPr>
          <w:rFonts w:ascii="Arial" w:hAnsi="Arial" w:cs="Arial"/>
          <w:sz w:val="24"/>
          <w:szCs w:val="24"/>
        </w:rPr>
        <w:t xml:space="preserve">trategi merupakan respon Secara terus menurus adaptif terhadap peluang dan ancaman eksternal serta kekuatan dan kelemahan internal </w:t>
      </w:r>
      <w:r>
        <w:rPr>
          <w:rFonts w:ascii="Arial" w:hAnsi="Arial" w:cs="Arial"/>
          <w:sz w:val="24"/>
          <w:szCs w:val="24"/>
        </w:rPr>
        <w:t>yang dapat mempengaruhi or</w:t>
      </w:r>
      <w:r w:rsidR="001E6C91" w:rsidRPr="001E6C91">
        <w:rPr>
          <w:rFonts w:ascii="Arial" w:hAnsi="Arial" w:cs="Arial"/>
          <w:sz w:val="24"/>
          <w:szCs w:val="24"/>
        </w:rPr>
        <w:t>ganisasi</w:t>
      </w:r>
      <w:r>
        <w:rPr>
          <w:rFonts w:ascii="Arial" w:hAnsi="Arial" w:cs="Arial"/>
          <w:sz w:val="24"/>
          <w:szCs w:val="24"/>
        </w:rPr>
        <w:t>.</w:t>
      </w:r>
      <w:r w:rsidR="001E6C91" w:rsidRPr="001E6C91">
        <w:rPr>
          <w:rFonts w:ascii="Arial" w:hAnsi="Arial" w:cs="Arial"/>
          <w:sz w:val="24"/>
          <w:szCs w:val="24"/>
        </w:rPr>
        <w:t xml:space="preserve"> Sedangkan menurut Porter strategi adalah alat yang sangat penting untuk mencapai keunggulan bersaing</w:t>
      </w:r>
      <w:r>
        <w:rPr>
          <w:rFonts w:ascii="Arial" w:hAnsi="Arial" w:cs="Arial"/>
          <w:sz w:val="24"/>
          <w:szCs w:val="24"/>
        </w:rPr>
        <w:t>.</w:t>
      </w:r>
    </w:p>
    <w:p w:rsidR="00270156" w:rsidRDefault="00270156" w:rsidP="005805B7">
      <w:pPr>
        <w:tabs>
          <w:tab w:val="left" w:pos="709"/>
        </w:tabs>
        <w:spacing w:after="0" w:line="480" w:lineRule="auto"/>
        <w:jc w:val="both"/>
        <w:rPr>
          <w:rFonts w:ascii="Arial" w:hAnsi="Arial" w:cs="Arial"/>
          <w:sz w:val="24"/>
          <w:szCs w:val="24"/>
        </w:rPr>
      </w:pPr>
      <w:r>
        <w:rPr>
          <w:rFonts w:ascii="Arial" w:hAnsi="Arial" w:cs="Arial"/>
          <w:sz w:val="24"/>
          <w:szCs w:val="24"/>
        </w:rPr>
        <w:tab/>
        <w:t>Kotten (Salusu,2006) membagi bentuk-bentuk strategi menjadi empat bagian, yaitu:</w:t>
      </w:r>
    </w:p>
    <w:p w:rsidR="00270156" w:rsidRDefault="00270156" w:rsidP="005805B7">
      <w:pPr>
        <w:tabs>
          <w:tab w:val="left" w:pos="709"/>
        </w:tabs>
        <w:spacing w:after="0" w:line="48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t>Corporate Strategy (Strategi Organisai)</w:t>
      </w:r>
    </w:p>
    <w:p w:rsidR="00270156" w:rsidRDefault="00270156" w:rsidP="005805B7">
      <w:pPr>
        <w:tabs>
          <w:tab w:val="left" w:pos="709"/>
        </w:tabs>
        <w:spacing w:after="0" w:line="480" w:lineRule="auto"/>
        <w:jc w:val="both"/>
        <w:rPr>
          <w:rFonts w:ascii="Arial" w:hAnsi="Arial" w:cs="Arial"/>
          <w:sz w:val="24"/>
          <w:szCs w:val="24"/>
        </w:rPr>
      </w:pPr>
      <w:r>
        <w:rPr>
          <w:rFonts w:ascii="Arial" w:hAnsi="Arial" w:cs="Arial"/>
          <w:sz w:val="24"/>
          <w:szCs w:val="24"/>
        </w:rPr>
        <w:tab/>
        <w:t>Strategi ini berkaitan dengan perumusan misi, tujuan, nilai-nilai dan inisiatif strategi.</w:t>
      </w:r>
    </w:p>
    <w:p w:rsidR="00270156" w:rsidRDefault="00270156" w:rsidP="005805B7">
      <w:pPr>
        <w:tabs>
          <w:tab w:val="left" w:pos="709"/>
        </w:tabs>
        <w:spacing w:after="0" w:line="480" w:lineRule="auto"/>
        <w:jc w:val="both"/>
        <w:rPr>
          <w:rFonts w:ascii="Arial" w:hAnsi="Arial" w:cs="Arial"/>
          <w:sz w:val="24"/>
          <w:szCs w:val="24"/>
        </w:rPr>
      </w:pPr>
      <w:r>
        <w:rPr>
          <w:rFonts w:ascii="Arial" w:hAnsi="Arial" w:cs="Arial"/>
          <w:sz w:val="24"/>
          <w:szCs w:val="24"/>
        </w:rPr>
        <w:t>b.</w:t>
      </w:r>
      <w:r>
        <w:rPr>
          <w:rFonts w:ascii="Arial" w:hAnsi="Arial" w:cs="Arial"/>
          <w:sz w:val="24"/>
          <w:szCs w:val="24"/>
        </w:rPr>
        <w:tab/>
        <w:t>Program Strategy (Strategi Program)</w:t>
      </w:r>
    </w:p>
    <w:p w:rsidR="00D34DC4" w:rsidRDefault="00270156" w:rsidP="005805B7">
      <w:pPr>
        <w:tabs>
          <w:tab w:val="left" w:pos="709"/>
        </w:tabs>
        <w:spacing w:after="0" w:line="480" w:lineRule="auto"/>
        <w:jc w:val="both"/>
        <w:rPr>
          <w:rFonts w:ascii="Arial" w:hAnsi="Arial" w:cs="Arial"/>
          <w:sz w:val="24"/>
          <w:szCs w:val="24"/>
        </w:rPr>
      </w:pPr>
      <w:r>
        <w:rPr>
          <w:rFonts w:ascii="Arial" w:hAnsi="Arial" w:cs="Arial"/>
          <w:sz w:val="24"/>
          <w:szCs w:val="24"/>
        </w:rPr>
        <w:tab/>
        <w:t>Strategi ini lebi memberi perhatia</w:t>
      </w:r>
      <w:r w:rsidR="00D34DC4">
        <w:rPr>
          <w:rFonts w:ascii="Arial" w:hAnsi="Arial" w:cs="Arial"/>
          <w:sz w:val="24"/>
          <w:szCs w:val="24"/>
        </w:rPr>
        <w:t>n pada implikasi-implikasi strategi dari program tertentu.</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c.</w:t>
      </w:r>
      <w:r>
        <w:rPr>
          <w:rFonts w:ascii="Arial" w:hAnsi="Arial" w:cs="Arial"/>
          <w:sz w:val="24"/>
          <w:szCs w:val="24"/>
        </w:rPr>
        <w:tab/>
        <w:t>Reseurce Support Strategy (Strategi pendukung sumber daya)</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ab/>
      </w:r>
      <w:r w:rsidRPr="00D34DC4">
        <w:rPr>
          <w:rFonts w:ascii="Arial" w:hAnsi="Arial" w:cs="Arial"/>
          <w:sz w:val="24"/>
          <w:szCs w:val="24"/>
        </w:rPr>
        <w:t>Strategi ini Memusatkan perhatian pada memaksimalkan pemanfaatan sumber sumber daya esensial yang tersedia guna meningkat</w:t>
      </w:r>
      <w:r>
        <w:rPr>
          <w:rFonts w:ascii="Arial" w:hAnsi="Arial" w:cs="Arial"/>
          <w:sz w:val="24"/>
          <w:szCs w:val="24"/>
        </w:rPr>
        <w:t>kan kualitas kinerja organisasi.</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d.</w:t>
      </w:r>
      <w:r>
        <w:rPr>
          <w:rFonts w:ascii="Arial" w:hAnsi="Arial" w:cs="Arial"/>
          <w:sz w:val="24"/>
          <w:szCs w:val="24"/>
        </w:rPr>
        <w:tab/>
        <w:t>Institusional Strategy (Strategi kelembagaan)</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ab/>
        <w:t>F</w:t>
      </w:r>
      <w:r w:rsidRPr="00D34DC4">
        <w:rPr>
          <w:rFonts w:ascii="Arial" w:hAnsi="Arial" w:cs="Arial"/>
          <w:sz w:val="24"/>
          <w:szCs w:val="24"/>
        </w:rPr>
        <w:t>okus dari strategi ini mengembangkan kemampua</w:t>
      </w:r>
      <w:r>
        <w:rPr>
          <w:rFonts w:ascii="Arial" w:hAnsi="Arial" w:cs="Arial"/>
          <w:sz w:val="24"/>
          <w:szCs w:val="24"/>
        </w:rPr>
        <w:t>n untuk melaksanakan inisiatif-i</w:t>
      </w:r>
      <w:r w:rsidRPr="00D34DC4">
        <w:rPr>
          <w:rFonts w:ascii="Arial" w:hAnsi="Arial" w:cs="Arial"/>
          <w:sz w:val="24"/>
          <w:szCs w:val="24"/>
        </w:rPr>
        <w:t>nisiatif strategi</w:t>
      </w:r>
      <w:r>
        <w:rPr>
          <w:rFonts w:ascii="Arial" w:hAnsi="Arial" w:cs="Arial"/>
          <w:sz w:val="24"/>
          <w:szCs w:val="24"/>
        </w:rPr>
        <w:t>.</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ab/>
        <w:t>Menurut Edi Yunus dalam buku Manajemen S</w:t>
      </w:r>
      <w:r w:rsidRPr="00D34DC4">
        <w:rPr>
          <w:rFonts w:ascii="Arial" w:hAnsi="Arial" w:cs="Arial"/>
          <w:sz w:val="24"/>
          <w:szCs w:val="24"/>
        </w:rPr>
        <w:t xml:space="preserve">trategi </w:t>
      </w:r>
      <w:r>
        <w:rPr>
          <w:rFonts w:ascii="Arial" w:hAnsi="Arial" w:cs="Arial"/>
          <w:sz w:val="24"/>
          <w:szCs w:val="24"/>
        </w:rPr>
        <w:t>(</w:t>
      </w:r>
      <w:r w:rsidRPr="00D34DC4">
        <w:rPr>
          <w:rFonts w:ascii="Arial" w:hAnsi="Arial" w:cs="Arial"/>
          <w:sz w:val="24"/>
          <w:szCs w:val="24"/>
        </w:rPr>
        <w:t>2016</w:t>
      </w:r>
      <w:r>
        <w:rPr>
          <w:rFonts w:ascii="Arial" w:hAnsi="Arial" w:cs="Arial"/>
          <w:sz w:val="24"/>
          <w:szCs w:val="24"/>
        </w:rPr>
        <w:t>)</w:t>
      </w:r>
      <w:r w:rsidRPr="00D34DC4">
        <w:rPr>
          <w:rFonts w:ascii="Arial" w:hAnsi="Arial" w:cs="Arial"/>
          <w:sz w:val="24"/>
          <w:szCs w:val="24"/>
        </w:rPr>
        <w:t xml:space="preserve"> menyebutkan bahwa manajemen strategi terdiri dari delapan tugas penting yaitu</w:t>
      </w:r>
      <w:r>
        <w:rPr>
          <w:rFonts w:ascii="Arial" w:hAnsi="Arial" w:cs="Arial"/>
          <w:sz w:val="24"/>
          <w:szCs w:val="24"/>
        </w:rPr>
        <w:t>:</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Merumuskan misi, maksud serta secara perusahaan.</w:t>
      </w:r>
    </w:p>
    <w:p w:rsidR="00D34DC4" w:rsidRDefault="00D34DC4" w:rsidP="005805B7">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M</w:t>
      </w:r>
      <w:r w:rsidRPr="00D34DC4">
        <w:rPr>
          <w:rFonts w:ascii="Arial" w:hAnsi="Arial" w:cs="Arial"/>
          <w:sz w:val="24"/>
          <w:szCs w:val="24"/>
        </w:rPr>
        <w:t>elakukan analisis kondisi k</w:t>
      </w:r>
      <w:r>
        <w:rPr>
          <w:rFonts w:ascii="Arial" w:hAnsi="Arial" w:cs="Arial"/>
          <w:sz w:val="24"/>
          <w:szCs w:val="24"/>
        </w:rPr>
        <w:t>apabilitas internal organisasi.</w:t>
      </w:r>
    </w:p>
    <w:p w:rsidR="00D34DC4" w:rsidRDefault="00D34DC4" w:rsidP="00D34DC4">
      <w:pPr>
        <w:tabs>
          <w:tab w:val="left" w:pos="709"/>
        </w:tabs>
        <w:spacing w:after="0" w:line="480" w:lineRule="auto"/>
        <w:ind w:left="705" w:hanging="705"/>
        <w:jc w:val="both"/>
        <w:rPr>
          <w:rFonts w:ascii="Arial" w:hAnsi="Arial" w:cs="Arial"/>
          <w:sz w:val="24"/>
          <w:szCs w:val="24"/>
        </w:rPr>
      </w:pPr>
      <w:r>
        <w:rPr>
          <w:rFonts w:ascii="Arial" w:hAnsi="Arial" w:cs="Arial"/>
          <w:sz w:val="24"/>
          <w:szCs w:val="24"/>
        </w:rPr>
        <w:t>3.</w:t>
      </w:r>
      <w:r>
        <w:rPr>
          <w:rFonts w:ascii="Arial" w:hAnsi="Arial" w:cs="Arial"/>
          <w:sz w:val="24"/>
          <w:szCs w:val="24"/>
        </w:rPr>
        <w:tab/>
        <w:t>Menilai lingkungan eksternal, faktor penghambat dan faktor kontekstual.</w:t>
      </w:r>
    </w:p>
    <w:p w:rsidR="00D34DC4" w:rsidRDefault="00D34DC4" w:rsidP="00D34DC4">
      <w:pPr>
        <w:tabs>
          <w:tab w:val="left" w:pos="709"/>
        </w:tabs>
        <w:spacing w:after="0" w:line="480" w:lineRule="auto"/>
        <w:ind w:left="705" w:hanging="705"/>
        <w:jc w:val="both"/>
        <w:rPr>
          <w:rFonts w:ascii="Arial" w:hAnsi="Arial" w:cs="Arial"/>
          <w:sz w:val="24"/>
          <w:szCs w:val="24"/>
        </w:rPr>
      </w:pPr>
      <w:r>
        <w:rPr>
          <w:rFonts w:ascii="Arial" w:hAnsi="Arial" w:cs="Arial"/>
          <w:sz w:val="24"/>
          <w:szCs w:val="24"/>
        </w:rPr>
        <w:t>4.</w:t>
      </w:r>
      <w:r>
        <w:rPr>
          <w:rFonts w:ascii="Arial" w:hAnsi="Arial" w:cs="Arial"/>
          <w:sz w:val="24"/>
          <w:szCs w:val="24"/>
        </w:rPr>
        <w:tab/>
        <w:t>Menganalisi Sumber daya.</w:t>
      </w:r>
    </w:p>
    <w:p w:rsidR="00D34DC4" w:rsidRDefault="00D34DC4" w:rsidP="00D34DC4">
      <w:pPr>
        <w:tabs>
          <w:tab w:val="left" w:pos="709"/>
        </w:tabs>
        <w:spacing w:after="0" w:line="480" w:lineRule="auto"/>
        <w:ind w:left="705" w:hanging="705"/>
        <w:jc w:val="both"/>
        <w:rPr>
          <w:rFonts w:ascii="Arial" w:hAnsi="Arial" w:cs="Arial"/>
          <w:sz w:val="24"/>
          <w:szCs w:val="24"/>
        </w:rPr>
      </w:pPr>
      <w:r>
        <w:rPr>
          <w:rFonts w:ascii="Arial" w:hAnsi="Arial" w:cs="Arial"/>
          <w:sz w:val="24"/>
          <w:szCs w:val="24"/>
        </w:rPr>
        <w:t>5.</w:t>
      </w:r>
      <w:r>
        <w:rPr>
          <w:rFonts w:ascii="Arial" w:hAnsi="Arial" w:cs="Arial"/>
          <w:sz w:val="24"/>
          <w:szCs w:val="24"/>
        </w:rPr>
        <w:tab/>
        <w:t>Mengidentifikasikan pilihan yang menguntungkan dan mengevaluasi berdasrkan misi organisasi.</w:t>
      </w:r>
    </w:p>
    <w:p w:rsidR="00D34DC4" w:rsidRDefault="00D34DC4" w:rsidP="00D34DC4">
      <w:pPr>
        <w:tabs>
          <w:tab w:val="left" w:pos="709"/>
        </w:tabs>
        <w:spacing w:after="0" w:line="480" w:lineRule="auto"/>
        <w:ind w:left="705" w:hanging="705"/>
        <w:jc w:val="both"/>
        <w:rPr>
          <w:rFonts w:ascii="Arial" w:hAnsi="Arial" w:cs="Arial"/>
          <w:sz w:val="24"/>
          <w:szCs w:val="24"/>
        </w:rPr>
      </w:pPr>
      <w:r>
        <w:rPr>
          <w:rFonts w:ascii="Arial" w:hAnsi="Arial" w:cs="Arial"/>
          <w:sz w:val="24"/>
          <w:szCs w:val="24"/>
        </w:rPr>
        <w:t>6.</w:t>
      </w:r>
      <w:r>
        <w:rPr>
          <w:rFonts w:ascii="Arial" w:hAnsi="Arial" w:cs="Arial"/>
          <w:sz w:val="24"/>
          <w:szCs w:val="24"/>
        </w:rPr>
        <w:tab/>
        <w:t>Menentukan tujuan jangka panjang dan strategi utama.</w:t>
      </w:r>
    </w:p>
    <w:p w:rsidR="008E4F32" w:rsidRDefault="00D34DC4" w:rsidP="00D34DC4">
      <w:pPr>
        <w:tabs>
          <w:tab w:val="left" w:pos="709"/>
        </w:tabs>
        <w:spacing w:after="0" w:line="480" w:lineRule="auto"/>
        <w:ind w:left="705" w:hanging="705"/>
        <w:jc w:val="both"/>
        <w:rPr>
          <w:rFonts w:ascii="Arial" w:hAnsi="Arial" w:cs="Arial"/>
          <w:sz w:val="24"/>
          <w:szCs w:val="24"/>
        </w:rPr>
      </w:pPr>
      <w:r>
        <w:rPr>
          <w:rFonts w:ascii="Arial" w:hAnsi="Arial" w:cs="Arial"/>
          <w:sz w:val="24"/>
          <w:szCs w:val="24"/>
        </w:rPr>
        <w:t>7.</w:t>
      </w:r>
      <w:r>
        <w:rPr>
          <w:rFonts w:ascii="Arial" w:hAnsi="Arial" w:cs="Arial"/>
          <w:sz w:val="24"/>
          <w:szCs w:val="24"/>
        </w:rPr>
        <w:tab/>
      </w:r>
      <w:r w:rsidR="008E4F32" w:rsidRPr="008E4F32">
        <w:rPr>
          <w:rFonts w:ascii="Arial" w:hAnsi="Arial" w:cs="Arial"/>
          <w:sz w:val="24"/>
          <w:szCs w:val="24"/>
        </w:rPr>
        <w:t xml:space="preserve">Mengembangkan tujuan tahunan dan strategi jangka pendek yang sesuai dengan misi dan visi. </w:t>
      </w:r>
    </w:p>
    <w:p w:rsidR="002E01A4" w:rsidRDefault="008E4F32" w:rsidP="008E4F32">
      <w:pPr>
        <w:tabs>
          <w:tab w:val="left" w:pos="709"/>
        </w:tabs>
        <w:spacing w:after="0" w:line="480" w:lineRule="auto"/>
        <w:ind w:left="705" w:hanging="705"/>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8E4F32">
        <w:rPr>
          <w:rFonts w:ascii="Arial" w:hAnsi="Arial" w:cs="Arial"/>
          <w:sz w:val="24"/>
          <w:szCs w:val="24"/>
        </w:rPr>
        <w:t>Mengimplementasikan strategi dengan manajemen seluruh sumber</w:t>
      </w:r>
      <w:r>
        <w:rPr>
          <w:rFonts w:ascii="Arial" w:hAnsi="Arial" w:cs="Arial"/>
          <w:sz w:val="24"/>
          <w:szCs w:val="24"/>
        </w:rPr>
        <w:t xml:space="preserve">   </w:t>
      </w:r>
      <w:r w:rsidRPr="008E4F32">
        <w:rPr>
          <w:rFonts w:ascii="Arial" w:hAnsi="Arial" w:cs="Arial"/>
          <w:sz w:val="24"/>
          <w:szCs w:val="24"/>
        </w:rPr>
        <w:t>daya organisasi dan evaluasi keberhasilan proses</w:t>
      </w:r>
    </w:p>
    <w:p w:rsidR="002E01A4" w:rsidRDefault="002E01A4" w:rsidP="002E01A4">
      <w:pPr>
        <w:tabs>
          <w:tab w:val="left" w:pos="709"/>
        </w:tabs>
        <w:spacing w:after="0" w:line="480" w:lineRule="auto"/>
        <w:jc w:val="both"/>
        <w:rPr>
          <w:rFonts w:ascii="Arial" w:hAnsi="Arial" w:cs="Arial"/>
          <w:sz w:val="24"/>
          <w:szCs w:val="24"/>
        </w:rPr>
      </w:pPr>
      <w:r>
        <w:rPr>
          <w:rFonts w:ascii="Arial" w:hAnsi="Arial" w:cs="Arial"/>
          <w:sz w:val="24"/>
          <w:szCs w:val="24"/>
        </w:rPr>
        <w:tab/>
      </w:r>
      <w:r w:rsidRPr="002E01A4">
        <w:rPr>
          <w:rFonts w:ascii="Arial" w:hAnsi="Arial" w:cs="Arial"/>
          <w:sz w:val="24"/>
          <w:szCs w:val="24"/>
        </w:rPr>
        <w:t xml:space="preserve">Sebagaimana yang dimaksud oleh </w:t>
      </w:r>
      <w:r>
        <w:rPr>
          <w:rFonts w:ascii="Arial" w:hAnsi="Arial" w:cs="Arial"/>
          <w:sz w:val="24"/>
          <w:szCs w:val="24"/>
        </w:rPr>
        <w:t>Wheelen dan Hunger dalam Safi dan Satliti (2016:3) P</w:t>
      </w:r>
      <w:r w:rsidRPr="002E01A4">
        <w:rPr>
          <w:rFonts w:ascii="Arial" w:hAnsi="Arial" w:cs="Arial"/>
          <w:sz w:val="24"/>
          <w:szCs w:val="24"/>
        </w:rPr>
        <w:t>elaksanaan strategi adalah proses mewujudkan strategi yang telah di Formulasikan ke dalam aksi melal</w:t>
      </w:r>
      <w:r>
        <w:rPr>
          <w:rFonts w:ascii="Arial" w:hAnsi="Arial" w:cs="Arial"/>
          <w:sz w:val="24"/>
          <w:szCs w:val="24"/>
        </w:rPr>
        <w:t>ui tiga indikator yaitu program, anggaran serta prosedur. Menurut Charles Hofer, Higgins (1985) Yaitu Enterprise Strategy yang strategis berkaitan pada respon masyarakat. S</w:t>
      </w:r>
      <w:r w:rsidRPr="002E01A4">
        <w:rPr>
          <w:rFonts w:ascii="Arial" w:hAnsi="Arial" w:cs="Arial"/>
          <w:sz w:val="24"/>
          <w:szCs w:val="24"/>
        </w:rPr>
        <w:t xml:space="preserve">etiap strategi memiliki hubungan </w:t>
      </w:r>
      <w:r>
        <w:rPr>
          <w:rFonts w:ascii="Arial" w:hAnsi="Arial" w:cs="Arial"/>
          <w:sz w:val="24"/>
          <w:szCs w:val="24"/>
        </w:rPr>
        <w:t>dengan masyarakat. M</w:t>
      </w:r>
      <w:r w:rsidRPr="002E01A4">
        <w:rPr>
          <w:rFonts w:ascii="Arial" w:hAnsi="Arial" w:cs="Arial"/>
          <w:sz w:val="24"/>
          <w:szCs w:val="24"/>
        </w:rPr>
        <w:t>asyarakat sekumpulan atau kelompok orang yang berada di luar organ</w:t>
      </w:r>
      <w:r>
        <w:rPr>
          <w:rFonts w:ascii="Arial" w:hAnsi="Arial" w:cs="Arial"/>
          <w:sz w:val="24"/>
          <w:szCs w:val="24"/>
        </w:rPr>
        <w:t>isasi yang tidak bisa dikontrol.</w:t>
      </w:r>
    </w:p>
    <w:p w:rsidR="00D34DC4" w:rsidRDefault="002E01A4" w:rsidP="002E01A4">
      <w:pPr>
        <w:tabs>
          <w:tab w:val="left" w:pos="709"/>
        </w:tabs>
        <w:spacing w:after="0" w:line="480" w:lineRule="auto"/>
        <w:jc w:val="both"/>
        <w:rPr>
          <w:rFonts w:ascii="Arial" w:hAnsi="Arial" w:cs="Arial"/>
          <w:sz w:val="24"/>
          <w:szCs w:val="24"/>
        </w:rPr>
      </w:pPr>
      <w:r>
        <w:rPr>
          <w:rFonts w:ascii="Arial" w:hAnsi="Arial" w:cs="Arial"/>
          <w:sz w:val="24"/>
          <w:szCs w:val="24"/>
        </w:rPr>
        <w:tab/>
        <w:t>Supanto (2016) Menjelaskan M</w:t>
      </w:r>
      <w:r w:rsidRPr="002E01A4">
        <w:rPr>
          <w:rFonts w:ascii="Arial" w:hAnsi="Arial" w:cs="Arial"/>
          <w:sz w:val="24"/>
          <w:szCs w:val="24"/>
        </w:rPr>
        <w:t>anajemen strategi pada organisasi publik merupa</w:t>
      </w:r>
      <w:r>
        <w:rPr>
          <w:rFonts w:ascii="Arial" w:hAnsi="Arial" w:cs="Arial"/>
          <w:sz w:val="24"/>
          <w:szCs w:val="24"/>
        </w:rPr>
        <w:t xml:space="preserve">kan bagian sangat penting dari dministrasi publik, </w:t>
      </w:r>
      <w:r w:rsidRPr="002E01A4">
        <w:rPr>
          <w:rFonts w:ascii="Arial" w:hAnsi="Arial" w:cs="Arial"/>
          <w:sz w:val="24"/>
          <w:szCs w:val="24"/>
        </w:rPr>
        <w:t>yang merupakan bidang kajian yang lebih luas karena administrasi publik tidak membatasi dirinya hanya pada pelaksanaan manajemen pemerintah saja namun j</w:t>
      </w:r>
      <w:r>
        <w:rPr>
          <w:rFonts w:ascii="Arial" w:hAnsi="Arial" w:cs="Arial"/>
          <w:sz w:val="24"/>
          <w:szCs w:val="24"/>
        </w:rPr>
        <w:t xml:space="preserve">uga mencakup pada aspek politik, </w:t>
      </w:r>
      <w:r w:rsidRPr="002E01A4">
        <w:rPr>
          <w:rFonts w:ascii="Arial" w:hAnsi="Arial" w:cs="Arial"/>
          <w:sz w:val="24"/>
          <w:szCs w:val="24"/>
        </w:rPr>
        <w:t>sosial kultural dan huku</w:t>
      </w:r>
      <w:r>
        <w:rPr>
          <w:rFonts w:ascii="Arial" w:hAnsi="Arial" w:cs="Arial"/>
          <w:sz w:val="24"/>
          <w:szCs w:val="24"/>
        </w:rPr>
        <w:t>m yang berpengaruh pada publik. S</w:t>
      </w:r>
      <w:r w:rsidRPr="002E01A4">
        <w:rPr>
          <w:rFonts w:ascii="Arial" w:hAnsi="Arial" w:cs="Arial"/>
          <w:sz w:val="24"/>
          <w:szCs w:val="24"/>
        </w:rPr>
        <w:t>elain itu</w:t>
      </w:r>
      <w:r>
        <w:rPr>
          <w:rFonts w:ascii="Arial" w:hAnsi="Arial" w:cs="Arial"/>
          <w:sz w:val="24"/>
          <w:szCs w:val="24"/>
        </w:rPr>
        <w:t>,</w:t>
      </w:r>
      <w:r w:rsidRPr="002E01A4">
        <w:rPr>
          <w:rFonts w:ascii="Arial" w:hAnsi="Arial" w:cs="Arial"/>
          <w:sz w:val="24"/>
          <w:szCs w:val="24"/>
        </w:rPr>
        <w:t xml:space="preserve"> manajemen publik berhubungan dengan fungsi dan prinsip manajemen yang berlaku baik di sektor publik maupun di sektor non pemerintah</w:t>
      </w:r>
      <w:r>
        <w:rPr>
          <w:rFonts w:ascii="Arial" w:hAnsi="Arial" w:cs="Arial"/>
          <w:sz w:val="24"/>
          <w:szCs w:val="24"/>
        </w:rPr>
        <w:t xml:space="preserve">. </w:t>
      </w:r>
      <w:r w:rsidR="00261B95" w:rsidRPr="00261B95">
        <w:rPr>
          <w:rFonts w:ascii="Arial" w:hAnsi="Arial" w:cs="Arial"/>
          <w:sz w:val="24"/>
          <w:szCs w:val="24"/>
        </w:rPr>
        <w:t xml:space="preserve">Berdasarkan pendapat Bastian </w:t>
      </w:r>
      <w:r w:rsidR="00261B95">
        <w:rPr>
          <w:rFonts w:ascii="Arial" w:hAnsi="Arial" w:cs="Arial"/>
          <w:sz w:val="24"/>
          <w:szCs w:val="24"/>
        </w:rPr>
        <w:t>(</w:t>
      </w:r>
      <w:r w:rsidR="00261B95" w:rsidRPr="00261B95">
        <w:rPr>
          <w:rFonts w:ascii="Arial" w:hAnsi="Arial" w:cs="Arial"/>
          <w:sz w:val="24"/>
          <w:szCs w:val="24"/>
        </w:rPr>
        <w:t>2016</w:t>
      </w:r>
      <w:r w:rsidR="00261B95">
        <w:rPr>
          <w:rFonts w:ascii="Arial" w:hAnsi="Arial" w:cs="Arial"/>
          <w:sz w:val="24"/>
          <w:szCs w:val="24"/>
        </w:rPr>
        <w:t>) Manajemen sektor publik</w:t>
      </w:r>
      <w:r w:rsidR="00261B95" w:rsidRPr="00261B95">
        <w:rPr>
          <w:rFonts w:ascii="Arial" w:hAnsi="Arial" w:cs="Arial"/>
          <w:sz w:val="24"/>
          <w:szCs w:val="24"/>
        </w:rPr>
        <w:t xml:space="preserve"> Ialah rencana mengenai serangkaian aktivita</w:t>
      </w:r>
      <w:r w:rsidR="00261B95">
        <w:rPr>
          <w:rFonts w:ascii="Arial" w:hAnsi="Arial" w:cs="Arial"/>
          <w:sz w:val="24"/>
          <w:szCs w:val="24"/>
        </w:rPr>
        <w:t>s yang mencangkup seluruh eleme</w:t>
      </w:r>
      <w:r w:rsidR="00261B95" w:rsidRPr="00261B95">
        <w:rPr>
          <w:rFonts w:ascii="Arial" w:hAnsi="Arial" w:cs="Arial"/>
          <w:sz w:val="24"/>
          <w:szCs w:val="24"/>
        </w:rPr>
        <w:t>n yang kasat mata untuk menjamin keberhasilan pencapaian kesejahteraan masyarakat</w:t>
      </w:r>
      <w:r w:rsidR="00261B95">
        <w:rPr>
          <w:rFonts w:ascii="Arial" w:hAnsi="Arial" w:cs="Arial"/>
          <w:sz w:val="24"/>
          <w:szCs w:val="24"/>
        </w:rPr>
        <w:t>.</w:t>
      </w:r>
    </w:p>
    <w:p w:rsidR="00261B95" w:rsidRDefault="00261B95" w:rsidP="00261B95">
      <w:pPr>
        <w:tabs>
          <w:tab w:val="left" w:pos="709"/>
        </w:tabs>
        <w:spacing w:after="0" w:line="480" w:lineRule="auto"/>
        <w:jc w:val="both"/>
        <w:rPr>
          <w:rFonts w:ascii="Arial" w:hAnsi="Arial" w:cs="Arial"/>
          <w:sz w:val="24"/>
          <w:szCs w:val="24"/>
        </w:rPr>
      </w:pPr>
      <w:r>
        <w:rPr>
          <w:rFonts w:ascii="Arial" w:hAnsi="Arial" w:cs="Arial"/>
          <w:sz w:val="24"/>
          <w:szCs w:val="24"/>
        </w:rPr>
        <w:tab/>
      </w:r>
      <w:r w:rsidRPr="00261B95">
        <w:rPr>
          <w:rFonts w:ascii="Arial" w:hAnsi="Arial" w:cs="Arial"/>
          <w:sz w:val="24"/>
          <w:szCs w:val="24"/>
        </w:rPr>
        <w:t>Bryson yang dikutip oleh Suaedi (2019) menjelaskan, “pembahasan menajemen strategi sector publik lebih ditekankan pada perkembangan dan penyelarasan visi, misi, mandat, strategi dan cara organisasi bekerja dengan acuan dari strategi utama (kebijakan, program atau kegiatan baru) sekaligus memperhatikan para stakeholder yang menjadi pusat perhatian, sumber daya serta keluaran dari organisasi”.</w:t>
      </w:r>
      <w:r>
        <w:rPr>
          <w:rFonts w:ascii="Arial" w:hAnsi="Arial" w:cs="Arial"/>
          <w:sz w:val="24"/>
          <w:szCs w:val="24"/>
        </w:rPr>
        <w:t xml:space="preserve"> </w:t>
      </w:r>
      <w:r w:rsidRPr="00261B95">
        <w:rPr>
          <w:rFonts w:ascii="Arial" w:hAnsi="Arial" w:cs="Arial"/>
          <w:sz w:val="24"/>
          <w:szCs w:val="24"/>
        </w:rPr>
        <w:t>Berdasarkan persamaan tersebut, dijelaskan oleh Renyowijoyo (2012) menjelaskan bahwa yang dimaksud dengan “sektor publik adalah sebuah organisasi entitas ekonomi negara untuk menjalankan tugas sebagai pengendali masyarakat menuju kesejahteraan. Kendali tersebut berupa penyediaan layanan yang bermanfaat untuk publik, pemerintah. Beberapa model Strategi publik diantarnya:</w:t>
      </w:r>
    </w:p>
    <w:p w:rsidR="00261B95" w:rsidRPr="00261B95" w:rsidRDefault="00261B95" w:rsidP="00261B95">
      <w:pPr>
        <w:tabs>
          <w:tab w:val="left" w:pos="709"/>
        </w:tabs>
        <w:spacing w:after="0" w:line="480" w:lineRule="auto"/>
        <w:jc w:val="both"/>
        <w:rPr>
          <w:rFonts w:ascii="Arial" w:hAnsi="Arial" w:cs="Arial"/>
          <w:sz w:val="24"/>
          <w:szCs w:val="24"/>
        </w:rPr>
      </w:pPr>
      <w:r w:rsidRPr="00261B95">
        <w:rPr>
          <w:rFonts w:ascii="Arial" w:hAnsi="Arial" w:cs="Arial"/>
          <w:sz w:val="24"/>
          <w:szCs w:val="24"/>
        </w:rPr>
        <w:t>1. Model Glueck</w:t>
      </w:r>
    </w:p>
    <w:p w:rsidR="00261B95" w:rsidRPr="00261B95" w:rsidRDefault="00261B95" w:rsidP="00261B95">
      <w:pPr>
        <w:tabs>
          <w:tab w:val="left" w:pos="709"/>
        </w:tabs>
        <w:spacing w:after="0" w:line="480" w:lineRule="auto"/>
        <w:jc w:val="both"/>
        <w:rPr>
          <w:rFonts w:ascii="Arial" w:hAnsi="Arial" w:cs="Arial"/>
          <w:sz w:val="24"/>
          <w:szCs w:val="24"/>
        </w:rPr>
      </w:pPr>
      <w:r w:rsidRPr="00261B95">
        <w:rPr>
          <w:rFonts w:ascii="Arial" w:hAnsi="Arial" w:cs="Arial"/>
          <w:sz w:val="24"/>
          <w:szCs w:val="24"/>
        </w:rPr>
        <w:t xml:space="preserve">           Menurut William F Glueck mengembangkan beberapa model manajemen strategis berdasarkan proses pengambilan keputusan umum. Fase model ini adalah sebagai berikut :</w:t>
      </w:r>
    </w:p>
    <w:p w:rsidR="00261B95" w:rsidRPr="00261B95" w:rsidRDefault="00261B95" w:rsidP="00261B95">
      <w:pPr>
        <w:tabs>
          <w:tab w:val="left" w:pos="709"/>
        </w:tabs>
        <w:spacing w:after="0" w:line="480" w:lineRule="auto"/>
        <w:ind w:left="705" w:hanging="705"/>
        <w:jc w:val="both"/>
        <w:rPr>
          <w:rFonts w:ascii="Arial" w:hAnsi="Arial" w:cs="Arial"/>
          <w:sz w:val="24"/>
          <w:szCs w:val="24"/>
        </w:rPr>
      </w:pPr>
      <w:r w:rsidRPr="00261B95">
        <w:rPr>
          <w:rFonts w:ascii="Arial" w:hAnsi="Arial" w:cs="Arial"/>
          <w:sz w:val="24"/>
          <w:szCs w:val="24"/>
        </w:rPr>
        <w:t>a.</w:t>
      </w:r>
      <w:r w:rsidRPr="00261B95">
        <w:rPr>
          <w:rFonts w:ascii="Arial" w:hAnsi="Arial" w:cs="Arial"/>
          <w:sz w:val="24"/>
          <w:szCs w:val="24"/>
        </w:rPr>
        <w:tab/>
        <w:t xml:space="preserve">Elemen manajemen strategis untuk menentukan misi, sasaran dan nilai perusahaan dan pembuat keputusan utama”.Analisis dan diagnosis untuk mencari lingkungan dan mendiagnosis dampak dari ancaman dan peluang”. </w:t>
      </w:r>
    </w:p>
    <w:p w:rsidR="00261B95" w:rsidRPr="00261B95" w:rsidRDefault="00261B95" w:rsidP="00261B95">
      <w:pPr>
        <w:tabs>
          <w:tab w:val="left" w:pos="709"/>
        </w:tabs>
        <w:spacing w:after="0" w:line="480" w:lineRule="auto"/>
        <w:ind w:left="705" w:hanging="705"/>
        <w:jc w:val="both"/>
        <w:rPr>
          <w:rFonts w:ascii="Arial" w:hAnsi="Arial" w:cs="Arial"/>
          <w:sz w:val="24"/>
          <w:szCs w:val="24"/>
        </w:rPr>
      </w:pPr>
      <w:r w:rsidRPr="00261B95">
        <w:rPr>
          <w:rFonts w:ascii="Arial" w:hAnsi="Arial" w:cs="Arial"/>
          <w:sz w:val="24"/>
          <w:szCs w:val="24"/>
        </w:rPr>
        <w:t>b.</w:t>
      </w:r>
      <w:r w:rsidRPr="00261B95">
        <w:rPr>
          <w:rFonts w:ascii="Arial" w:hAnsi="Arial" w:cs="Arial"/>
          <w:sz w:val="24"/>
          <w:szCs w:val="24"/>
        </w:rPr>
        <w:tab/>
        <w:t>Pilihan untuk mempertimbangkan berbagai alternatif dan memastikan bahwa strategi yang tepat dipilih.</w:t>
      </w:r>
    </w:p>
    <w:p w:rsidR="00261B95" w:rsidRPr="00261B95" w:rsidRDefault="00261B95" w:rsidP="00261B95">
      <w:pPr>
        <w:tabs>
          <w:tab w:val="left" w:pos="709"/>
        </w:tabs>
        <w:spacing w:after="0" w:line="480" w:lineRule="auto"/>
        <w:ind w:left="705" w:hanging="705"/>
        <w:jc w:val="both"/>
        <w:rPr>
          <w:rFonts w:ascii="Arial" w:hAnsi="Arial" w:cs="Arial"/>
          <w:sz w:val="24"/>
          <w:szCs w:val="24"/>
        </w:rPr>
      </w:pPr>
      <w:r w:rsidRPr="00261B95">
        <w:rPr>
          <w:rFonts w:ascii="Arial" w:hAnsi="Arial" w:cs="Arial"/>
          <w:sz w:val="24"/>
          <w:szCs w:val="24"/>
        </w:rPr>
        <w:t>c.</w:t>
      </w:r>
      <w:r w:rsidRPr="00261B95">
        <w:rPr>
          <w:rFonts w:ascii="Arial" w:hAnsi="Arial" w:cs="Arial"/>
          <w:sz w:val="24"/>
          <w:szCs w:val="24"/>
        </w:rPr>
        <w:tab/>
        <w:t xml:space="preserve"> Implementasi untuk mencocokkan rencana, kebijakan, sumber daya, struktur dan gaya administrasi dengan strategi.</w:t>
      </w:r>
    </w:p>
    <w:p w:rsidR="00261B95" w:rsidRPr="00261B95" w:rsidRDefault="00261B95" w:rsidP="00261B95">
      <w:pPr>
        <w:tabs>
          <w:tab w:val="left" w:pos="709"/>
        </w:tabs>
        <w:spacing w:after="0" w:line="480" w:lineRule="auto"/>
        <w:ind w:left="705" w:hanging="705"/>
        <w:jc w:val="both"/>
        <w:rPr>
          <w:rFonts w:ascii="Arial" w:hAnsi="Arial" w:cs="Arial"/>
          <w:sz w:val="24"/>
          <w:szCs w:val="24"/>
        </w:rPr>
      </w:pPr>
      <w:r w:rsidRPr="00261B95">
        <w:rPr>
          <w:rFonts w:ascii="Arial" w:hAnsi="Arial" w:cs="Arial"/>
          <w:sz w:val="24"/>
          <w:szCs w:val="24"/>
        </w:rPr>
        <w:t>d.</w:t>
      </w:r>
      <w:r w:rsidRPr="00261B95">
        <w:rPr>
          <w:rFonts w:ascii="Arial" w:hAnsi="Arial" w:cs="Arial"/>
          <w:sz w:val="24"/>
          <w:szCs w:val="24"/>
        </w:rPr>
        <w:tab/>
        <w:t xml:space="preserve"> Evaluasi untuk memastikan strategi dan implementasi akan mencapai tujuan.</w:t>
      </w:r>
    </w:p>
    <w:p w:rsidR="00261B95" w:rsidRPr="00261B95" w:rsidRDefault="00261B95" w:rsidP="00261B95">
      <w:pPr>
        <w:tabs>
          <w:tab w:val="left" w:pos="709"/>
        </w:tabs>
        <w:spacing w:after="0" w:line="480" w:lineRule="auto"/>
        <w:jc w:val="both"/>
        <w:rPr>
          <w:rFonts w:ascii="Arial" w:hAnsi="Arial" w:cs="Arial"/>
          <w:sz w:val="24"/>
          <w:szCs w:val="24"/>
        </w:rPr>
      </w:pPr>
      <w:r w:rsidRPr="00261B95">
        <w:rPr>
          <w:rFonts w:ascii="Arial" w:hAnsi="Arial" w:cs="Arial"/>
          <w:sz w:val="24"/>
          <w:szCs w:val="24"/>
        </w:rPr>
        <w:t xml:space="preserve">           Sebagai kontribusi besar untuk proses manajemen strategis, Glueck mempertimbangkan dua elemen, yaitu: “tujuan perusahaan atau tujuan organisasi yang meliputi misi dan tujuan organisasi, strategi organisasi”. Selain itu Glueck memerinci proses perencanaan menjadi fungsi dan analisis dan diagnosis, pilihan, implementasi dan evaluasi. Model ini juga memperlakukan factor kepemimpinan, kebijakan dan organisasi. Namun, Glueck menghilangkan kegiatan perencanaan strategi jangka menengah dan jangka pendek yang penting.</w:t>
      </w:r>
    </w:p>
    <w:p w:rsidR="00261B95" w:rsidRPr="00261B95" w:rsidRDefault="00261B95" w:rsidP="00261B95">
      <w:pPr>
        <w:tabs>
          <w:tab w:val="left" w:pos="709"/>
        </w:tabs>
        <w:spacing w:after="0" w:line="480" w:lineRule="auto"/>
        <w:jc w:val="both"/>
        <w:rPr>
          <w:rFonts w:ascii="Arial" w:hAnsi="Arial" w:cs="Arial"/>
          <w:sz w:val="24"/>
          <w:szCs w:val="24"/>
        </w:rPr>
      </w:pPr>
      <w:r w:rsidRPr="00261B95">
        <w:rPr>
          <w:rFonts w:ascii="Arial" w:hAnsi="Arial" w:cs="Arial"/>
          <w:sz w:val="24"/>
          <w:szCs w:val="24"/>
        </w:rPr>
        <w:t>2.  Model Thompson dan Strickland</w:t>
      </w:r>
    </w:p>
    <w:p w:rsidR="006560FA" w:rsidRPr="006560FA" w:rsidRDefault="00261B95" w:rsidP="006560FA">
      <w:pPr>
        <w:tabs>
          <w:tab w:val="left" w:pos="709"/>
        </w:tabs>
        <w:spacing w:after="0" w:line="480" w:lineRule="auto"/>
        <w:jc w:val="both"/>
        <w:rPr>
          <w:rFonts w:ascii="Arial" w:hAnsi="Arial" w:cs="Arial"/>
          <w:sz w:val="24"/>
          <w:szCs w:val="24"/>
        </w:rPr>
      </w:pPr>
      <w:r w:rsidRPr="00261B95">
        <w:rPr>
          <w:rFonts w:ascii="Arial" w:hAnsi="Arial" w:cs="Arial"/>
          <w:sz w:val="24"/>
          <w:szCs w:val="24"/>
        </w:rPr>
        <w:t xml:space="preserve">             Menurut Thompson dan Strickland (2001), Fenik (2001), Suaedi (2019) mengembangkan beberapa model manajemen strategis. Menurut pendapatnya, “manajemen strategis ialah proses yang berkelanjutan,</w:t>
      </w:r>
      <w:r w:rsidR="006560FA">
        <w:rPr>
          <w:rFonts w:ascii="Arial" w:hAnsi="Arial" w:cs="Arial"/>
          <w:sz w:val="24"/>
          <w:szCs w:val="24"/>
        </w:rPr>
        <w:t xml:space="preserve"> </w:t>
      </w:r>
      <w:r w:rsidR="006560FA" w:rsidRPr="006560FA">
        <w:rPr>
          <w:rFonts w:ascii="Arial" w:hAnsi="Arial" w:cs="Arial"/>
          <w:sz w:val="24"/>
          <w:szCs w:val="24"/>
        </w:rPr>
        <w:t>artinya tidak ada yang final dan semua tindakan dan keputusan sebelumnya tunduk pada modifikasi masa depan”. Terdapat enam elemen utama manajemen strategi yang terdiri dari:</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w:t>
      </w:r>
      <w:r w:rsidRPr="006560FA">
        <w:rPr>
          <w:rFonts w:ascii="Arial" w:hAnsi="Arial" w:cs="Arial"/>
          <w:sz w:val="24"/>
          <w:szCs w:val="24"/>
        </w:rPr>
        <w:tab/>
        <w:t>Set a mission and goals (menentukan misi dan tujuan)</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b.</w:t>
      </w:r>
      <w:r w:rsidRPr="006560FA">
        <w:rPr>
          <w:rFonts w:ascii="Arial" w:hAnsi="Arial" w:cs="Arial"/>
          <w:sz w:val="24"/>
          <w:szCs w:val="24"/>
        </w:rPr>
        <w:tab/>
        <w:t>Assess the environment (menilai lingkungan)</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c.</w:t>
      </w:r>
      <w:r w:rsidRPr="006560FA">
        <w:rPr>
          <w:rFonts w:ascii="Arial" w:hAnsi="Arial" w:cs="Arial"/>
          <w:sz w:val="24"/>
          <w:szCs w:val="24"/>
        </w:rPr>
        <w:tab/>
        <w:t>Appraise company capability (mengukur kapabilitas dari organisasi)</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d.</w:t>
      </w:r>
      <w:r w:rsidRPr="006560FA">
        <w:rPr>
          <w:rFonts w:ascii="Arial" w:hAnsi="Arial" w:cs="Arial"/>
          <w:sz w:val="24"/>
          <w:szCs w:val="24"/>
        </w:rPr>
        <w:tab/>
        <w:t>Craft the strategy (menysusun strategi)</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e.</w:t>
      </w:r>
      <w:r w:rsidRPr="006560FA">
        <w:rPr>
          <w:rFonts w:ascii="Arial" w:hAnsi="Arial" w:cs="Arial"/>
          <w:sz w:val="24"/>
          <w:szCs w:val="24"/>
        </w:rPr>
        <w:tab/>
        <w:t>Implement the strategy (mengimplentasikan strategi)</w:t>
      </w:r>
    </w:p>
    <w:p w:rsidR="006560FA" w:rsidRPr="006560FA" w:rsidRDefault="006560FA" w:rsidP="006560FA">
      <w:pPr>
        <w:tabs>
          <w:tab w:val="left" w:pos="709"/>
        </w:tabs>
        <w:spacing w:after="0" w:line="480" w:lineRule="auto"/>
        <w:ind w:left="705" w:hanging="705"/>
        <w:jc w:val="both"/>
        <w:rPr>
          <w:rFonts w:ascii="Arial" w:hAnsi="Arial" w:cs="Arial"/>
          <w:sz w:val="24"/>
          <w:szCs w:val="24"/>
        </w:rPr>
      </w:pPr>
      <w:r w:rsidRPr="006560FA">
        <w:rPr>
          <w:rFonts w:ascii="Arial" w:hAnsi="Arial" w:cs="Arial"/>
          <w:sz w:val="24"/>
          <w:szCs w:val="24"/>
        </w:rPr>
        <w:t>f.</w:t>
      </w:r>
      <w:r w:rsidRPr="006560FA">
        <w:rPr>
          <w:rFonts w:ascii="Arial" w:hAnsi="Arial" w:cs="Arial"/>
          <w:sz w:val="24"/>
          <w:szCs w:val="24"/>
        </w:rPr>
        <w:tab/>
        <w:t>Evaluate and control the strategy (mengevaluasi dan mengendalikan strategi. Secara umum, model tersebut menyoroti hubungan antara misi organisasi, tujuan jangka Panjang dan jarak dekat dan strategi.</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Terdapat 3 tahapan dalam proses manajemen strategi, yaitu:</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1.</w:t>
      </w:r>
      <w:r w:rsidRPr="006560FA">
        <w:rPr>
          <w:rFonts w:ascii="Arial" w:hAnsi="Arial" w:cs="Arial"/>
          <w:sz w:val="24"/>
          <w:szCs w:val="24"/>
        </w:rPr>
        <w:tab/>
        <w:t>Formulasi Strategi</w:t>
      </w:r>
    </w:p>
    <w:p w:rsid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 xml:space="preserve">          Formulasi strategi atau perumusan strategi adalah proses pembentukan visi, misi dan tujuan organisasi serta memilih diantara strategi alternatif. Kadang-kadang perumusan strategi ini juga disebut sebagai perencanaan strategi. Perumusan strategi merupakan pengembangan perencanaan jangka panjang untuk pengelolaan yang efektif melalui analisis lingkungan internal dan eksternal organisasi. Pada tahap formulasi strategi ini meliputi penetapan visi, misi, tujuan, strategi dan penetapan kebijakan (Wheelen dan Hunger, 2012)</w:t>
      </w:r>
      <w:r>
        <w:rPr>
          <w:rFonts w:ascii="Arial" w:hAnsi="Arial" w:cs="Arial"/>
          <w:sz w:val="24"/>
          <w:szCs w:val="24"/>
        </w:rPr>
        <w:t>.</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2.</w:t>
      </w:r>
      <w:r w:rsidRPr="006560FA">
        <w:rPr>
          <w:rFonts w:ascii="Arial" w:hAnsi="Arial" w:cs="Arial"/>
          <w:sz w:val="24"/>
          <w:szCs w:val="24"/>
        </w:rPr>
        <w:tab/>
        <w:t>Implementasi Strategi</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 xml:space="preserve">           Implementasi strategi merupakan proses menerjemahkan strategi dan kebijakan kedalam tindakan melalui pengembangan program, anggaran biaya dan prosedur. Proses ini mencakup adanya perubahan-perubahan dalam budaya, struktur dan sistem manajemen secara komprehensif dalam organisasi. (Wheelen dan Hunger, 2012)</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3.</w:t>
      </w:r>
      <w:r w:rsidRPr="006560FA">
        <w:rPr>
          <w:rFonts w:ascii="Arial" w:hAnsi="Arial" w:cs="Arial"/>
          <w:sz w:val="24"/>
          <w:szCs w:val="24"/>
        </w:rPr>
        <w:tab/>
        <w:t>Evaluasi Strategi</w:t>
      </w:r>
    </w:p>
    <w:p w:rsidR="006560FA" w:rsidRPr="006560FA" w:rsidRDefault="00817611" w:rsidP="006560FA">
      <w:pPr>
        <w:tabs>
          <w:tab w:val="left" w:pos="709"/>
        </w:tabs>
        <w:spacing w:after="0" w:line="480" w:lineRule="auto"/>
        <w:jc w:val="both"/>
        <w:rPr>
          <w:rFonts w:ascii="Arial" w:hAnsi="Arial" w:cs="Arial"/>
          <w:sz w:val="24"/>
          <w:szCs w:val="24"/>
        </w:rPr>
      </w:pPr>
      <w:r>
        <w:rPr>
          <w:rFonts w:ascii="Arial" w:hAnsi="Arial" w:cs="Arial"/>
          <w:sz w:val="24"/>
          <w:szCs w:val="24"/>
        </w:rPr>
        <w:tab/>
      </w:r>
      <w:r w:rsidR="006560FA" w:rsidRPr="006560FA">
        <w:rPr>
          <w:rFonts w:ascii="Arial" w:hAnsi="Arial" w:cs="Arial"/>
          <w:sz w:val="24"/>
          <w:szCs w:val="24"/>
        </w:rPr>
        <w:t>Evaluasi strategi merupakan bagian akhir dari dari manajemen strategi yang perlu dilaksanakan karena keberhasilan yang dicapai saat ini tidak bisa menjadi jaminan bagi kesuksesan di masa mendatang. Evaluasi merupakan tahap akhir dari manajemn strategi yang memiliki 3 kegiatan pokok yaitu : mengkaji ulang faktor internal dan eksternal organisasi yang menjadi dasar perumusan strategi yang diterapkan saat ini ; mengukur kinerja dan melakukan tindakan korektif. (Wheelen dan Hunger, 2012)</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b/>
        <w:t xml:space="preserve">Geoff Mulgan (2009) menyatakan </w:t>
      </w:r>
      <w:r w:rsidRPr="006560FA">
        <w:rPr>
          <w:rFonts w:ascii="Arial" w:hAnsi="Arial" w:cs="Arial"/>
          <w:i/>
          <w:sz w:val="24"/>
          <w:szCs w:val="24"/>
        </w:rPr>
        <w:t xml:space="preserve">“Public strategy is the systematic use of public resources and power, by public afencies, to achieves public goods”. </w:t>
      </w:r>
      <w:r w:rsidRPr="006560FA">
        <w:rPr>
          <w:rFonts w:ascii="Arial" w:hAnsi="Arial" w:cs="Arial"/>
          <w:sz w:val="24"/>
          <w:szCs w:val="24"/>
        </w:rPr>
        <w:t>Strategi yang diutarakan oleh Geoff Mulgan Sendiri lebih berbicara mengenai strategi yang diperuntuhkan untuk organisasi pembuat kebijakan (Pemerintah). Di mana strategi berguna sebagai sistem yangt dapat mengatur kekuasaan dan sumber daya yang ada lewat organisasi publik (pemerintah) yang bertujuan untuk kepentingan publik. Berdasarkan Pengertian di atas, Geoff Mulgan, menguraikan strategi pemerintah ke dalam lima indikator yaitu:</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1.</w:t>
      </w:r>
      <w:r w:rsidRPr="006560FA">
        <w:rPr>
          <w:rFonts w:ascii="Arial" w:hAnsi="Arial" w:cs="Arial"/>
          <w:sz w:val="24"/>
          <w:szCs w:val="24"/>
        </w:rPr>
        <w:tab/>
        <w:t>Purposes</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b/>
        <w:t>Dalam strategi pemerintahan, Purposes berarti elemen penting yang menentukan arah dan tujuan keseluruhan yang ingin dicapai oleh pemerintah. Tujuan ini tidak hanya tentang mencari keuntungan finansial, tetapi juga tentang memberikan makna mendalam pada eksistensi pemerintahan dan meningkatkan kesejahteraan masyarakat</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2.</w:t>
      </w:r>
      <w:r w:rsidRPr="006560FA">
        <w:rPr>
          <w:rFonts w:ascii="Arial" w:hAnsi="Arial" w:cs="Arial"/>
          <w:sz w:val="24"/>
          <w:szCs w:val="24"/>
        </w:rPr>
        <w:tab/>
        <w:t>Environtment</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b/>
        <w:t>Environtment dalam konteks strategi pemerintah merujuk pada faktor-faktor eksternal yang dapat memengaruhi keputusan dan keberhasilan strategi yang dijalankan oleh pemerintah. Ini mencakup kondisi ekonomi, politik, hukum, dan faktor-faktor lain di luar kendali pemerintah yang dapat mempengaruhi implementasi kebijakan dan program-program pemerintahan.</w:t>
      </w:r>
    </w:p>
    <w:p w:rsidR="006560FA" w:rsidRPr="006560FA" w:rsidRDefault="006560FA" w:rsidP="006560FA">
      <w:pPr>
        <w:tabs>
          <w:tab w:val="left" w:pos="720"/>
        </w:tabs>
        <w:spacing w:after="0" w:line="480" w:lineRule="auto"/>
        <w:jc w:val="both"/>
        <w:rPr>
          <w:rFonts w:ascii="Arial" w:hAnsi="Arial" w:cs="Arial"/>
          <w:sz w:val="24"/>
          <w:szCs w:val="24"/>
        </w:rPr>
      </w:pPr>
      <w:r w:rsidRPr="006560FA">
        <w:rPr>
          <w:rFonts w:ascii="Arial" w:hAnsi="Arial" w:cs="Arial"/>
          <w:sz w:val="24"/>
          <w:szCs w:val="24"/>
        </w:rPr>
        <w:t>3.</w:t>
      </w:r>
      <w:r w:rsidRPr="006560FA">
        <w:rPr>
          <w:rFonts w:ascii="Arial" w:hAnsi="Arial" w:cs="Arial"/>
          <w:sz w:val="24"/>
          <w:szCs w:val="24"/>
        </w:rPr>
        <w:tab/>
        <w:t>Direction</w:t>
      </w:r>
      <w:r w:rsidRPr="006560FA">
        <w:rPr>
          <w:rFonts w:ascii="Arial" w:hAnsi="Arial" w:cs="Arial"/>
          <w:sz w:val="24"/>
          <w:szCs w:val="24"/>
        </w:rPr>
        <w:tab/>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b/>
        <w:t>Direction dalam strategi pemerintah merujuk pada arah atau tujuan keseluruhan yang diambil oleh pemerintah dalam merumuskan kebijakan dan program-programnya. Ini mencakup penentuan arah dan tujuan yang jelas yang hendak dicapai oleh pemerintah, serta strategi yang disusun untuk mencapai tujuan tersebut. Dengan memiliki arah yang tepat, pemerintah dapat mengarahkan kebijakan dan program-programnya untuk mencapai hasil yang diinginkan demi kemajuan dan kesejahteraan masyarakat.</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4.</w:t>
      </w:r>
      <w:r w:rsidRPr="006560FA">
        <w:rPr>
          <w:rFonts w:ascii="Arial" w:hAnsi="Arial" w:cs="Arial"/>
          <w:sz w:val="24"/>
          <w:szCs w:val="24"/>
        </w:rPr>
        <w:tab/>
        <w:t>Action</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b/>
        <w:t>Dalam strategi pemerintahan, Action (tindakan) berarti langkah-langkah yang diambil oleh pemerintah untuk mencapai tujuan dan sasaran yang telah ditetapkan dalam strategi. Tindakan ini dapat berupa kebijakan, program, proyek, atau kegiatan lain yang dilakukan oleh pemerintah untuk meningkatkan kualitas pelayanan, meningkatkan kemampuan, atau meningkatkan kesejahteraan masyarakat.</w:t>
      </w:r>
    </w:p>
    <w:p w:rsidR="006560FA" w:rsidRPr="006560FA" w:rsidRDefault="006560FA" w:rsidP="008E4F32">
      <w:pPr>
        <w:tabs>
          <w:tab w:val="left" w:pos="709"/>
        </w:tabs>
        <w:spacing w:after="0" w:line="480" w:lineRule="auto"/>
        <w:jc w:val="both"/>
        <w:rPr>
          <w:rFonts w:ascii="Arial" w:hAnsi="Arial" w:cs="Arial"/>
          <w:sz w:val="24"/>
          <w:szCs w:val="24"/>
        </w:rPr>
      </w:pPr>
      <w:r w:rsidRPr="006560FA">
        <w:rPr>
          <w:rFonts w:ascii="Arial" w:hAnsi="Arial" w:cs="Arial"/>
          <w:sz w:val="24"/>
          <w:szCs w:val="24"/>
        </w:rPr>
        <w:t>5.</w:t>
      </w:r>
      <w:r w:rsidRPr="006560FA">
        <w:rPr>
          <w:rFonts w:ascii="Arial" w:hAnsi="Arial" w:cs="Arial"/>
          <w:sz w:val="24"/>
          <w:szCs w:val="24"/>
        </w:rPr>
        <w:tab/>
        <w:t>Learning</w:t>
      </w:r>
    </w:p>
    <w:p w:rsidR="006560FA" w:rsidRPr="006560FA" w:rsidRDefault="006560FA" w:rsidP="008E4F32">
      <w:pPr>
        <w:tabs>
          <w:tab w:val="left" w:pos="709"/>
        </w:tabs>
        <w:spacing w:after="0" w:line="480" w:lineRule="auto"/>
        <w:jc w:val="both"/>
        <w:rPr>
          <w:rFonts w:ascii="Arial" w:hAnsi="Arial" w:cs="Arial"/>
          <w:sz w:val="24"/>
          <w:szCs w:val="24"/>
        </w:rPr>
      </w:pPr>
      <w:r w:rsidRPr="006560FA">
        <w:rPr>
          <w:rFonts w:ascii="Arial" w:hAnsi="Arial" w:cs="Arial"/>
          <w:sz w:val="24"/>
          <w:szCs w:val="24"/>
        </w:rPr>
        <w:tab/>
        <w:t>Dalam strategi pemerintahan, Learning berarti proses evaluasi dan pengembangan strategi yang dilakukan oleh pemerintah setelah mengimplementasikan kebijakan dan programnya. Pembelajaran ini bertujuan untuk meningkatkan efektivitas strategi dan mengatasi masalah yang timbul selama implementasi</w:t>
      </w:r>
      <w:r w:rsidRPr="006560FA">
        <w:rPr>
          <w:rFonts w:ascii="Arial" w:hAnsi="Arial" w:cs="Arial"/>
          <w:sz w:val="24"/>
          <w:szCs w:val="24"/>
        </w:rPr>
        <w:tab/>
      </w:r>
    </w:p>
    <w:p w:rsidR="006560FA" w:rsidRPr="006560FA" w:rsidRDefault="006560FA" w:rsidP="008E4F32">
      <w:pPr>
        <w:tabs>
          <w:tab w:val="left" w:pos="709"/>
        </w:tabs>
        <w:spacing w:after="0" w:line="480" w:lineRule="auto"/>
        <w:jc w:val="both"/>
        <w:rPr>
          <w:rFonts w:ascii="Arial" w:hAnsi="Arial" w:cs="Arial"/>
          <w:b/>
          <w:sz w:val="24"/>
          <w:szCs w:val="24"/>
        </w:rPr>
      </w:pPr>
      <w:r w:rsidRPr="006560FA">
        <w:rPr>
          <w:rFonts w:ascii="Arial" w:hAnsi="Arial" w:cs="Arial"/>
          <w:b/>
          <w:sz w:val="24"/>
          <w:szCs w:val="24"/>
        </w:rPr>
        <w:t>2.    Pendapatan Asli Daerah (PAD)</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 xml:space="preserve">         Menurut Baldric (2017:23) Pendapatan asli daerah atau yang selanjutnya disebut PAD merupakan penerimaan yang diperoleh daerah dari sumber-sumber daerah dalam wilayahnya sendiri yang dipungut berdasarkan peraturan daerah sesuai dengan peraturan daerah atau perundang-undangan yang berlaku. Sektor pendapatan daerah memegang peranan yang sangat penting, karena melalui sector ini dapat dilihat sejauh mana suatu daerah dapat membiayai kegiatan pemerintah dan pembangunan daerah.</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Menurut Carunia (2017:119) Pendapatan asli daerah (PAD) merupakan penerimaan yang diperoleh dari sumber-sumber dalam wilayahnya sendiri, semakin tinggi peranan PAD dalam struktur keuangan daerah, maka semakin tinggi pula kemampuan keuangan yang dimiliki oleh daerah untuk melaksanakan kegiatan pembangunan daerahnya.</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 xml:space="preserve">         Pendapatan asli daerah (PAD) bersumber dari pendapatannya yaitu pajak daerah, retribusi daerah, hasil pengelolaan kekayaan yang dipisahkan, lain-lain pendapatan asli daerah yang sah. Pendapatan asli daerah dikatakan baik untuk memenuhi pembiyaan pembangunan daerahnya apabila pencapaian presentase melebihi 70% dari total penerimaan PAD.</w:t>
      </w:r>
    </w:p>
    <w:p w:rsidR="006560FA" w:rsidRPr="006560FA" w:rsidRDefault="006560FA" w:rsidP="006560FA">
      <w:pPr>
        <w:tabs>
          <w:tab w:val="left" w:pos="709"/>
        </w:tabs>
        <w:spacing w:after="0" w:line="480" w:lineRule="auto"/>
        <w:jc w:val="both"/>
        <w:rPr>
          <w:rFonts w:ascii="Arial" w:hAnsi="Arial" w:cs="Arial"/>
          <w:sz w:val="24"/>
          <w:szCs w:val="24"/>
        </w:rPr>
      </w:pPr>
      <w:r>
        <w:rPr>
          <w:rFonts w:ascii="Arial" w:hAnsi="Arial" w:cs="Arial"/>
          <w:sz w:val="24"/>
          <w:szCs w:val="24"/>
        </w:rPr>
        <w:tab/>
      </w:r>
      <w:r w:rsidRPr="006560FA">
        <w:rPr>
          <w:rFonts w:ascii="Arial" w:hAnsi="Arial" w:cs="Arial"/>
          <w:sz w:val="24"/>
          <w:szCs w:val="24"/>
        </w:rPr>
        <w:t>Indra Halim (2007 : 96) mendefenisikan tentang Pendapatan Asli Daerah (PAD) yaitu Semua penerimaan yang diperoleh daerah dari sumber-sumber dalam wilayahnya sendiri yang dipungut berdasarkan peraturan daerah sesuai dengan peraturan perundang-undangan yang berlaku. Seberapa besar Pendapatan Asli Daerah akan menunjukkan seberapa besarnya pendapatan suatu kota/kabupaten. Sedangkan Menurut Permendagri No. 21 Tahun 2011 tentang kelompok Pendapatan Asli Daerah dibagi menurut jenis pendapatan yang terdiri atas Pajak Daerah, Restribusi Daerah, Hasil Pengelolaan Kekayaan Daerah Yang Dipisahkan, dan lain-lain.</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 xml:space="preserve">            Menurut Mardiasmo (2002:146) Pendapatan asli daerah (PAD) menyatakan bahwa Pendapatan Asli Daerah adalah penerimaan y</w:t>
      </w:r>
      <w:r>
        <w:rPr>
          <w:rFonts w:ascii="Arial" w:hAnsi="Arial" w:cs="Arial"/>
          <w:sz w:val="24"/>
          <w:szCs w:val="24"/>
        </w:rPr>
        <w:t xml:space="preserve">ang </w:t>
      </w:r>
      <w:r w:rsidRPr="006560FA">
        <w:rPr>
          <w:rFonts w:ascii="Arial" w:hAnsi="Arial" w:cs="Arial"/>
          <w:sz w:val="24"/>
          <w:szCs w:val="24"/>
        </w:rPr>
        <w:t>diperoleh dari sektor pajak daerah, retribusi daerah, hasil perusahaan milik daerah, hasil pengelolaan kekayaan daerah yang dipisahkan, dan lain-lain pendapatan asli daerah yang sah</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b/>
        <w:t>Sedangkan menurut Djaenuri (2012:88) Pendapatan asli daerah (PAD) mengartikan bahwa Penerimaan yang diperoleh daerah dari sumber-sumber dalam wilayah sendiri yang dipungut berdasarkan peraturan daerah sesuai dengan peraturan perundang undangan yang berlaku. Adapun menurut Darise (2006:145) Pendapatan asli daerah (PAD) adalah sebagai berikut PAD adalah pendapatan yang diperoleh daerah yang dipungut berdasarkan peraturan daerah sesuai dengan peraturan perundang-undangan. Pendapatan Asli Daerah sebagai sumber penerimaan daerah sendiri perlu ditingkatkan agar dapat menanggung sebagian beban belanja yang diperlukan untuk penyelenggaraan pemerintahan dan kegiatan pembangunan yang setiap tahun meningkat sehingga kemandirian otonomidaerah yang luas, nyata dan bertanggung jawab dapat dilaksanakan.</w:t>
      </w:r>
    </w:p>
    <w:p w:rsidR="006560FA" w:rsidRPr="006560FA" w:rsidRDefault="00817611" w:rsidP="006560FA">
      <w:pPr>
        <w:tabs>
          <w:tab w:val="left" w:pos="709"/>
        </w:tabs>
        <w:spacing w:after="0" w:line="480" w:lineRule="auto"/>
        <w:jc w:val="both"/>
        <w:rPr>
          <w:rFonts w:ascii="Arial" w:hAnsi="Arial" w:cs="Arial"/>
          <w:sz w:val="24"/>
          <w:szCs w:val="24"/>
        </w:rPr>
      </w:pPr>
      <w:r>
        <w:rPr>
          <w:rFonts w:ascii="Arial" w:hAnsi="Arial" w:cs="Arial"/>
          <w:sz w:val="24"/>
          <w:szCs w:val="24"/>
        </w:rPr>
        <w:tab/>
      </w:r>
      <w:r w:rsidR="006560FA" w:rsidRPr="006560FA">
        <w:rPr>
          <w:rFonts w:ascii="Arial" w:hAnsi="Arial" w:cs="Arial"/>
          <w:sz w:val="24"/>
          <w:szCs w:val="24"/>
        </w:rPr>
        <w:t>Menurut Nafsi Hartoyo (2017) Faktor-faktor penyebab rendahnya Pendapatan Asli Daerah (PAD) pertama, kurangnya kepekaan daerah dalam menemukan keunggulan budaya dan potensi asli daerah. Kedua, Kepatuhan dan kesadaran wajib pajak atau retribusi yang relatif rendah. Ketiga, Lemahnya sistem hukum dan administrasi pendapatan daerah. Keempat, Kelemahan kualitas SDM aparatur. Kelima, Kekhawatiran birokrasi akan kegagalan dalam menjalankan programnya.</w:t>
      </w:r>
    </w:p>
    <w:p w:rsidR="006560FA" w:rsidRPr="006560FA" w:rsidRDefault="006560FA" w:rsidP="006560FA">
      <w:pPr>
        <w:tabs>
          <w:tab w:val="left" w:pos="709"/>
        </w:tabs>
        <w:spacing w:after="0" w:line="480" w:lineRule="auto"/>
        <w:jc w:val="both"/>
        <w:rPr>
          <w:rFonts w:ascii="Arial" w:hAnsi="Arial" w:cs="Arial"/>
          <w:sz w:val="24"/>
          <w:szCs w:val="24"/>
        </w:rPr>
      </w:pPr>
      <w:r>
        <w:rPr>
          <w:rFonts w:ascii="Arial" w:hAnsi="Arial" w:cs="Arial"/>
          <w:sz w:val="24"/>
          <w:szCs w:val="24"/>
        </w:rPr>
        <w:tab/>
      </w:r>
      <w:r w:rsidRPr="006560FA">
        <w:rPr>
          <w:rFonts w:ascii="Arial" w:hAnsi="Arial" w:cs="Arial"/>
          <w:sz w:val="24"/>
          <w:szCs w:val="24"/>
        </w:rPr>
        <w:t>Sedangkan menurut Widayat Wahyu(1994) penyebab utama rendahnya PAD yaitu. Pertama, Kurangnya kesadraan masyarakat dalam membayar pajak, retribusi, dan pungutan lainnya. Kedua, Biaya pungut yang masih tinggi. Ketiga, Peraturan daerah yang perlu disesuaikan dan disempurnakan. Keempat, Kemampuan masyarakat untuk membayar pajak yang masih rendah.</w:t>
      </w:r>
    </w:p>
    <w:p w:rsidR="006560FA" w:rsidRPr="006560FA" w:rsidRDefault="006560FA" w:rsidP="006560FA">
      <w:pPr>
        <w:tabs>
          <w:tab w:val="left" w:pos="709"/>
        </w:tabs>
        <w:spacing w:after="0" w:line="48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6560FA">
        <w:rPr>
          <w:rFonts w:ascii="Arial" w:hAnsi="Arial" w:cs="Arial"/>
          <w:sz w:val="24"/>
          <w:szCs w:val="24"/>
        </w:rPr>
        <w:t>Menurut Nasir  (2019), Pendapatan Asli Daerah didefenisikan sebagai sumber pokok pendapatan yang terbesar yang digunakan pemerintah daerah untuk mendanai urusan pelaksanaan otonomi daerah sesuai dengan potensi daerah tersebut, seperti pelaksanaan pembangunan daerah yang dinikmati dan dimanfaatkan oleh masyarakat daerah setempat.</w:t>
      </w:r>
    </w:p>
    <w:p w:rsidR="006560FA" w:rsidRPr="006560FA" w:rsidRDefault="006560FA" w:rsidP="006560FA">
      <w:pPr>
        <w:tabs>
          <w:tab w:val="left" w:pos="709"/>
        </w:tabs>
        <w:spacing w:after="0" w:line="480" w:lineRule="auto"/>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r>
      <w:r w:rsidRPr="006560FA">
        <w:rPr>
          <w:rFonts w:ascii="Arial" w:hAnsi="Arial" w:cs="Arial"/>
          <w:b/>
          <w:sz w:val="24"/>
          <w:szCs w:val="24"/>
        </w:rPr>
        <w:t>Operasional Variabel Penelitian</w:t>
      </w:r>
    </w:p>
    <w:p w:rsidR="006560FA" w:rsidRPr="006560FA" w:rsidRDefault="006560FA" w:rsidP="006560FA">
      <w:pPr>
        <w:tabs>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560FA">
        <w:rPr>
          <w:rFonts w:ascii="Arial" w:hAnsi="Arial" w:cs="Arial"/>
          <w:sz w:val="24"/>
          <w:szCs w:val="24"/>
        </w:rPr>
        <w:t>Untuk mempermudah dalam menganalisa dan menghindari salah pengertian dan pemahaman terhadap penelitian ini, maka penulis akan menjelaskan operasional variabel yang akan digunakan sebagai landasan dalam penelitian ini dan sesuai dengan permasalahan yang diteliti..</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a.</w:t>
      </w:r>
      <w:r w:rsidRPr="006560FA">
        <w:rPr>
          <w:rFonts w:ascii="Arial" w:hAnsi="Arial" w:cs="Arial"/>
          <w:sz w:val="24"/>
          <w:szCs w:val="24"/>
        </w:rPr>
        <w:tab/>
        <w:t>Strategi</w:t>
      </w:r>
    </w:p>
    <w:p w:rsidR="006560FA" w:rsidRDefault="006560FA" w:rsidP="006560FA">
      <w:pPr>
        <w:tabs>
          <w:tab w:val="left" w:pos="709"/>
        </w:tabs>
        <w:spacing w:after="0" w:line="480" w:lineRule="auto"/>
        <w:jc w:val="both"/>
        <w:rPr>
          <w:rFonts w:ascii="Arial" w:hAnsi="Arial" w:cs="Arial"/>
          <w:sz w:val="24"/>
          <w:szCs w:val="24"/>
        </w:rPr>
      </w:pPr>
      <w:r>
        <w:rPr>
          <w:rFonts w:ascii="Arial" w:hAnsi="Arial" w:cs="Arial"/>
          <w:sz w:val="24"/>
          <w:szCs w:val="24"/>
        </w:rPr>
        <w:tab/>
      </w:r>
      <w:r w:rsidRPr="006560FA">
        <w:rPr>
          <w:rFonts w:ascii="Arial" w:hAnsi="Arial" w:cs="Arial"/>
          <w:sz w:val="24"/>
          <w:szCs w:val="24"/>
        </w:rPr>
        <w:t>Yang dimaksud dengan strategi dalam penelitian ini yaitu suatu pendekatan atau tindakan yang di rancang untuk mencapai tujuan yng berkaitan dengan peningkatan pendapatan pada Badan Pendapatan Asli Daerah Kota Dumai. Strategi ini bertujuan untuk meningkatkan efektivitas</w:t>
      </w:r>
    </w:p>
    <w:p w:rsidR="006560FA" w:rsidRPr="006560FA" w:rsidRDefault="006560FA" w:rsidP="006560FA">
      <w:pPr>
        <w:tabs>
          <w:tab w:val="left" w:pos="709"/>
        </w:tabs>
        <w:spacing w:after="0" w:line="480" w:lineRule="auto"/>
        <w:jc w:val="both"/>
        <w:rPr>
          <w:rFonts w:ascii="Arial" w:hAnsi="Arial" w:cs="Arial"/>
          <w:sz w:val="24"/>
          <w:szCs w:val="24"/>
        </w:rPr>
      </w:pPr>
      <w:r w:rsidRPr="006560FA">
        <w:rPr>
          <w:rFonts w:ascii="Arial" w:hAnsi="Arial" w:cs="Arial"/>
          <w:sz w:val="24"/>
          <w:szCs w:val="24"/>
        </w:rPr>
        <w:t>dan efesiensi dalam mengelola pendapatan guna mendukung pembangunan daerah yang berkelanjutan.</w:t>
      </w:r>
    </w:p>
    <w:p w:rsidR="006560FA" w:rsidRDefault="006A7909" w:rsidP="006560FA">
      <w:pPr>
        <w:tabs>
          <w:tab w:val="left" w:pos="709"/>
        </w:tabs>
        <w:spacing w:after="0" w:line="480" w:lineRule="auto"/>
        <w:jc w:val="both"/>
        <w:rPr>
          <w:rFonts w:ascii="Arial" w:hAnsi="Arial" w:cs="Arial"/>
          <w:sz w:val="24"/>
          <w:szCs w:val="24"/>
        </w:rPr>
      </w:pPr>
      <w:r>
        <w:rPr>
          <w:rFonts w:ascii="Arial" w:hAnsi="Arial" w:cs="Arial"/>
          <w:sz w:val="24"/>
          <w:szCs w:val="24"/>
        </w:rPr>
        <w:tab/>
      </w:r>
      <w:r w:rsidR="006560FA" w:rsidRPr="006560FA">
        <w:rPr>
          <w:rFonts w:ascii="Arial" w:hAnsi="Arial" w:cs="Arial"/>
          <w:sz w:val="24"/>
          <w:szCs w:val="24"/>
        </w:rPr>
        <w:t>Dalam Penelitian ini menggunakan teori oleh Geoff Mulgan (2009) yang mengatakan bahwa terdapat beberapa indikator yang biasanya digunakan untuk mengukur strategi publik (pemerintah) yaitu:</w:t>
      </w:r>
    </w:p>
    <w:p w:rsidR="006A7909" w:rsidRDefault="007210C5" w:rsidP="006560FA">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Purposes</w:t>
      </w:r>
    </w:p>
    <w:p w:rsidR="007210C5" w:rsidRDefault="007210C5" w:rsidP="006560FA">
      <w:pPr>
        <w:tabs>
          <w:tab w:val="left" w:pos="709"/>
        </w:tabs>
        <w:spacing w:after="0" w:line="480" w:lineRule="auto"/>
        <w:jc w:val="both"/>
        <w:rPr>
          <w:rFonts w:ascii="Arial" w:hAnsi="Arial" w:cs="Arial"/>
          <w:sz w:val="24"/>
          <w:szCs w:val="24"/>
        </w:rPr>
      </w:pPr>
      <w:r>
        <w:rPr>
          <w:rFonts w:ascii="Arial" w:hAnsi="Arial" w:cs="Arial"/>
          <w:sz w:val="24"/>
          <w:szCs w:val="24"/>
        </w:rPr>
        <w:tab/>
        <w:t>Yang dimaksud dengan Purposes dalam penelitian ini adalah menjelaskan bahwa Badan Pendapatan Daerah Kota Dumai untuk sebuah tujuan dibutuhkan strategi dan kemampuan untuk menjalankan dan mengimplementasikan strategi dalam meningkatkan pendapatan asli daerah.</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Untuk melihat Purposes dalam strategi Badan Pendapatan Daerah dalam meningkatkan Pendapatan Asli Daerah di Kota Dumai penelitian ini dapat diukur dari Sub Indikator sebagai berikut:</w:t>
      </w:r>
    </w:p>
    <w:p w:rsidR="007210C5" w:rsidRPr="007210C5" w:rsidRDefault="007210C5" w:rsidP="007601A4">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a.</w:t>
      </w:r>
      <w:r w:rsidRPr="007210C5">
        <w:rPr>
          <w:rFonts w:ascii="Arial" w:hAnsi="Arial" w:cs="Arial"/>
          <w:sz w:val="24"/>
          <w:szCs w:val="24"/>
        </w:rPr>
        <w:tab/>
        <w:t>Adanya kemampuan pimpinan da</w:t>
      </w:r>
      <w:r>
        <w:rPr>
          <w:rFonts w:ascii="Arial" w:hAnsi="Arial" w:cs="Arial"/>
          <w:sz w:val="24"/>
          <w:szCs w:val="24"/>
        </w:rPr>
        <w:t>lam membuat strategi yang jelas</w:t>
      </w:r>
      <w:r w:rsidR="007601A4">
        <w:rPr>
          <w:rFonts w:ascii="Arial" w:hAnsi="Arial" w:cs="Arial"/>
          <w:sz w:val="24"/>
          <w:szCs w:val="24"/>
        </w:rPr>
        <w:t xml:space="preserve"> </w:t>
      </w:r>
      <w:r w:rsidRPr="007210C5">
        <w:rPr>
          <w:rFonts w:ascii="Arial" w:hAnsi="Arial" w:cs="Arial"/>
          <w:sz w:val="24"/>
          <w:szCs w:val="24"/>
        </w:rPr>
        <w:t>dalam memimpin.</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b.</w:t>
      </w:r>
      <w:r w:rsidRPr="007210C5">
        <w:rPr>
          <w:rFonts w:ascii="Arial" w:hAnsi="Arial" w:cs="Arial"/>
          <w:sz w:val="24"/>
          <w:szCs w:val="24"/>
        </w:rPr>
        <w:tab/>
        <w:t>Adanya kemampuan pegawai dalam menjalankan strategi sesuai dengan program yang telah direncanakan.</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c.</w:t>
      </w:r>
      <w:r w:rsidRPr="007210C5">
        <w:rPr>
          <w:rFonts w:ascii="Arial" w:hAnsi="Arial" w:cs="Arial"/>
          <w:sz w:val="24"/>
          <w:szCs w:val="24"/>
        </w:rPr>
        <w:tab/>
        <w:t>Adanya kemampuan pegawai dalam menjalankan strategi sesuai dengan jangka waktu yang ditetapkan.</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2.</w:t>
      </w:r>
      <w:r w:rsidRPr="007210C5">
        <w:rPr>
          <w:rFonts w:ascii="Arial" w:hAnsi="Arial" w:cs="Arial"/>
          <w:sz w:val="24"/>
          <w:szCs w:val="24"/>
        </w:rPr>
        <w:tab/>
        <w:t>Environtment</w:t>
      </w:r>
    </w:p>
    <w:p w:rsidR="007210C5" w:rsidRPr="007210C5" w:rsidRDefault="007601A4" w:rsidP="007210C5">
      <w:pPr>
        <w:tabs>
          <w:tab w:val="left" w:pos="709"/>
        </w:tabs>
        <w:spacing w:after="0" w:line="480" w:lineRule="auto"/>
        <w:jc w:val="both"/>
        <w:rPr>
          <w:rFonts w:ascii="Arial" w:hAnsi="Arial" w:cs="Arial"/>
          <w:sz w:val="24"/>
          <w:szCs w:val="24"/>
        </w:rPr>
      </w:pPr>
      <w:r>
        <w:rPr>
          <w:rFonts w:ascii="Arial" w:hAnsi="Arial" w:cs="Arial"/>
          <w:sz w:val="24"/>
          <w:szCs w:val="24"/>
        </w:rPr>
        <w:tab/>
      </w:r>
      <w:r w:rsidR="007210C5" w:rsidRPr="007210C5">
        <w:rPr>
          <w:rFonts w:ascii="Arial" w:hAnsi="Arial" w:cs="Arial"/>
          <w:sz w:val="24"/>
          <w:szCs w:val="24"/>
        </w:rPr>
        <w:t>Environtment adalah kemampuan pegawai Badan Pendapatan Daerah Kota Dumai dalam menjalankan kebijakan dan praktek yang mempengaruhi dan dipengaruhi oleh faktor lingkungan, dari sisi politik dan regulasi, kebijakan pemerintah pusat dan daerah sangat mempengaruhi otonomi fisikal daerah dan juga potensi pariwisata yang dapat meningkatkan pendapatan baru.</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Untuk melihat Environtment dalam Strategi Badan Pendapatan Daerah dalam Meningkatkan Pendapatan Asli Daerah di Kota Dumai penelitian ini dapat diukur dari Sub Indikator Environtment sebagai berikut:</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a.</w:t>
      </w:r>
      <w:r w:rsidRPr="007210C5">
        <w:rPr>
          <w:rFonts w:ascii="Arial" w:hAnsi="Arial" w:cs="Arial"/>
          <w:sz w:val="24"/>
          <w:szCs w:val="24"/>
        </w:rPr>
        <w:tab/>
        <w:t>Adanya kemampuan pegawai memahami perubahan kondisi ekonomi yang mempengaruhi pendapatan wajib pajak.</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b.</w:t>
      </w:r>
      <w:r w:rsidRPr="007210C5">
        <w:rPr>
          <w:rFonts w:ascii="Arial" w:hAnsi="Arial" w:cs="Arial"/>
          <w:sz w:val="24"/>
          <w:szCs w:val="24"/>
        </w:rPr>
        <w:tab/>
        <w:t>Adanya kebijakan yang diterapkan dapat berkontribusi positif terhadap peningkatan pendapatan asli daerah</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c.</w:t>
      </w:r>
      <w:r w:rsidRPr="007210C5">
        <w:rPr>
          <w:rFonts w:ascii="Arial" w:hAnsi="Arial" w:cs="Arial"/>
          <w:sz w:val="24"/>
          <w:szCs w:val="24"/>
        </w:rPr>
        <w:tab/>
        <w:t>Adanya peluang usaha yang dapat dimanfaatkan untuk meningkatkan pendapatan asli daerah.</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3.</w:t>
      </w:r>
      <w:r w:rsidRPr="007210C5">
        <w:rPr>
          <w:rFonts w:ascii="Arial" w:hAnsi="Arial" w:cs="Arial"/>
          <w:sz w:val="24"/>
          <w:szCs w:val="24"/>
        </w:rPr>
        <w:tab/>
        <w:t>Direction</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b/>
        <w:t>Direction adalah kemampuan Badan Pendapatan Daerah Kota Dumai dalam mengerakkan dan memberikan arahan bagi organisasi untuk pencapaian strategi yang telah ditetapkan.</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b/>
        <w:t>Untuk melihat Direction dalam Strategi Badan Pendapatan Asli Daerah dalam Meningkatkan Pendapatan Asli Daerah di Kota Dumai penelitian ini dapat diukur dari Sub Indikator Direction sebagai berikut:</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a.</w:t>
      </w:r>
      <w:r w:rsidRPr="007210C5">
        <w:rPr>
          <w:rFonts w:ascii="Arial" w:hAnsi="Arial" w:cs="Arial"/>
          <w:sz w:val="24"/>
          <w:szCs w:val="24"/>
        </w:rPr>
        <w:tab/>
        <w:t>Adanya kemampuan pegawai dalam memberikan solusi kepada wajib pajak sesuai dengan permasalahan yang dikeluhkan.</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b.</w:t>
      </w:r>
      <w:r w:rsidRPr="007210C5">
        <w:rPr>
          <w:rFonts w:ascii="Arial" w:hAnsi="Arial" w:cs="Arial"/>
          <w:sz w:val="24"/>
          <w:szCs w:val="24"/>
        </w:rPr>
        <w:tab/>
        <w:t>Adanya kemampuan pegawai menggunakan bahasa yang baik dan mudah dipahami dalam menjelaskan manfaat pajak.</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c.</w:t>
      </w:r>
      <w:r w:rsidRPr="007210C5">
        <w:rPr>
          <w:rFonts w:ascii="Arial" w:hAnsi="Arial" w:cs="Arial"/>
          <w:sz w:val="24"/>
          <w:szCs w:val="24"/>
        </w:rPr>
        <w:tab/>
        <w:t>Adanya kemampuan pegawai dalam melaksanakan administrasi dalam pelayanan.</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4.</w:t>
      </w:r>
      <w:r w:rsidRPr="007210C5">
        <w:rPr>
          <w:rFonts w:ascii="Arial" w:hAnsi="Arial" w:cs="Arial"/>
          <w:sz w:val="24"/>
          <w:szCs w:val="24"/>
        </w:rPr>
        <w:tab/>
        <w:t>Action</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b/>
        <w:t>Action adalah keberhasilan Badan Pendapatan Daerah Kota Dumai dalam menetukan perencanaan dan implementasi strategi, action mengacu pada tindakan konkret yang harus diambil untuk mencapai tujuan strategi, dan ini memerlukan alokasi sumber daya.</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Untuk melihat Action dalam Strategi Badan Pendapatan Asli Daerah dalam Meningkatkan Pendapatan Asli Daerah di Kota Dumai penelitian ini dapat diukur dari Sub Indikator Action sebagai berikut:</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a.</w:t>
      </w:r>
      <w:r w:rsidRPr="007210C5">
        <w:rPr>
          <w:rFonts w:ascii="Arial" w:hAnsi="Arial" w:cs="Arial"/>
          <w:sz w:val="24"/>
          <w:szCs w:val="24"/>
        </w:rPr>
        <w:tab/>
        <w:t>Adanya kemampuan pegawai mencapai target yang telah ditetapkan oleh pimpinan sesuai dengan perencanaan strategi.</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b.</w:t>
      </w:r>
      <w:r w:rsidRPr="007210C5">
        <w:rPr>
          <w:rFonts w:ascii="Arial" w:hAnsi="Arial" w:cs="Arial"/>
          <w:sz w:val="24"/>
          <w:szCs w:val="24"/>
        </w:rPr>
        <w:tab/>
        <w:t>Adanya anggaran yang memadai untuk pelaksanaan strategi</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c.</w:t>
      </w:r>
      <w:r w:rsidRPr="007210C5">
        <w:rPr>
          <w:rFonts w:ascii="Arial" w:hAnsi="Arial" w:cs="Arial"/>
          <w:sz w:val="24"/>
          <w:szCs w:val="24"/>
        </w:rPr>
        <w:tab/>
        <w:t>Adanya sistem pembayaran berbasis online mengurangi resiko keterlambatan pembayaran pajak.</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5.</w:t>
      </w:r>
      <w:r w:rsidRPr="007210C5">
        <w:rPr>
          <w:rFonts w:ascii="Arial" w:hAnsi="Arial" w:cs="Arial"/>
          <w:sz w:val="24"/>
          <w:szCs w:val="24"/>
        </w:rPr>
        <w:tab/>
        <w:t>Learning</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b/>
        <w:t>Learning adalah proses pembelajaran dan pengembangan yang dilakukan Bapenda, untuk meningkatkan pemahaman, keterampilan dan untuk memperbaiki strategi dan operasional yang dijalankan oleh Badan Pendapatan Daerah Kota Dumai.</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b/>
        <w:t>Untuk melihat Learning dalam penelitian Strategi Badan Pendapatan Asli Daerah Kota Dumai dapat dilihat dari Sub Indikator sebagai berikut:</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a.</w:t>
      </w:r>
      <w:r w:rsidRPr="007210C5">
        <w:rPr>
          <w:rFonts w:ascii="Arial" w:hAnsi="Arial" w:cs="Arial"/>
          <w:sz w:val="24"/>
          <w:szCs w:val="24"/>
        </w:rPr>
        <w:tab/>
        <w:t>Adanya kemampuan pegawai dalam menggunakan data dan informasi yang relevan untuk menilai strategi.</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b.</w:t>
      </w:r>
      <w:r w:rsidRPr="007210C5">
        <w:rPr>
          <w:rFonts w:ascii="Arial" w:hAnsi="Arial" w:cs="Arial"/>
          <w:sz w:val="24"/>
          <w:szCs w:val="24"/>
        </w:rPr>
        <w:tab/>
        <w:t>Adanya Umpan balik dari wajib pajak untuk pengembangan strategi</w:t>
      </w:r>
    </w:p>
    <w:p w:rsidR="007210C5" w:rsidRPr="007210C5" w:rsidRDefault="007210C5" w:rsidP="007210C5">
      <w:pPr>
        <w:tabs>
          <w:tab w:val="left" w:pos="709"/>
        </w:tabs>
        <w:spacing w:after="0" w:line="480" w:lineRule="auto"/>
        <w:ind w:left="705" w:hanging="705"/>
        <w:jc w:val="both"/>
        <w:rPr>
          <w:rFonts w:ascii="Arial" w:hAnsi="Arial" w:cs="Arial"/>
          <w:sz w:val="24"/>
          <w:szCs w:val="24"/>
        </w:rPr>
      </w:pPr>
      <w:r w:rsidRPr="007210C5">
        <w:rPr>
          <w:rFonts w:ascii="Arial" w:hAnsi="Arial" w:cs="Arial"/>
          <w:sz w:val="24"/>
          <w:szCs w:val="24"/>
        </w:rPr>
        <w:t>c.</w:t>
      </w:r>
      <w:r w:rsidRPr="007210C5">
        <w:rPr>
          <w:rFonts w:ascii="Arial" w:hAnsi="Arial" w:cs="Arial"/>
          <w:sz w:val="24"/>
          <w:szCs w:val="24"/>
        </w:rPr>
        <w:tab/>
        <w:t>Kemampuan pimpinan membuat strategi baru untuk peningkatan pendapatan asli daerah.</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b/>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Dari uraian diatas, dapat diketahui bahwa setiap indikator terdiri dari tiga sub indikator. Masing-masing sub indikator tersebut akan dijadikan acuan untuk menyusun item pernyataan-pernyataan sebagai berikut:</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a.</w:t>
      </w:r>
      <w:r w:rsidRPr="007210C5">
        <w:rPr>
          <w:rFonts w:ascii="Arial" w:hAnsi="Arial" w:cs="Arial"/>
          <w:sz w:val="24"/>
          <w:szCs w:val="24"/>
        </w:rPr>
        <w:tab/>
        <w:t>Baik</w:t>
      </w:r>
      <w:r w:rsidRPr="007210C5">
        <w:rPr>
          <w:rFonts w:ascii="Arial" w:hAnsi="Arial" w:cs="Arial"/>
          <w:sz w:val="24"/>
          <w:szCs w:val="24"/>
        </w:rPr>
        <w:tab/>
      </w:r>
      <w:r w:rsidRPr="007210C5">
        <w:rPr>
          <w:rFonts w:ascii="Arial" w:hAnsi="Arial" w:cs="Arial"/>
          <w:sz w:val="24"/>
          <w:szCs w:val="24"/>
        </w:rPr>
        <w:tab/>
      </w:r>
      <w:r w:rsidRPr="007210C5">
        <w:rPr>
          <w:rFonts w:ascii="Arial" w:hAnsi="Arial" w:cs="Arial"/>
          <w:sz w:val="24"/>
          <w:szCs w:val="24"/>
        </w:rPr>
        <w:tab/>
        <w:t>: Baik diberi skor 3</w:t>
      </w:r>
    </w:p>
    <w:p w:rsidR="007210C5" w:rsidRP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b.</w:t>
      </w:r>
      <w:r w:rsidRPr="007210C5">
        <w:rPr>
          <w:rFonts w:ascii="Arial" w:hAnsi="Arial" w:cs="Arial"/>
          <w:sz w:val="24"/>
          <w:szCs w:val="24"/>
        </w:rPr>
        <w:tab/>
        <w:t>Cukup Baik</w:t>
      </w:r>
      <w:r w:rsidRPr="007210C5">
        <w:rPr>
          <w:rFonts w:ascii="Arial" w:hAnsi="Arial" w:cs="Arial"/>
          <w:sz w:val="24"/>
          <w:szCs w:val="24"/>
        </w:rPr>
        <w:tab/>
      </w:r>
      <w:r w:rsidRPr="007210C5">
        <w:rPr>
          <w:rFonts w:ascii="Arial" w:hAnsi="Arial" w:cs="Arial"/>
          <w:sz w:val="24"/>
          <w:szCs w:val="24"/>
        </w:rPr>
        <w:tab/>
        <w:t>: Cukup baik diberi skor 2</w:t>
      </w:r>
    </w:p>
    <w:p w:rsidR="007210C5" w:rsidRDefault="007210C5" w:rsidP="007210C5">
      <w:pPr>
        <w:tabs>
          <w:tab w:val="left" w:pos="709"/>
        </w:tabs>
        <w:spacing w:after="0" w:line="480" w:lineRule="auto"/>
        <w:jc w:val="both"/>
        <w:rPr>
          <w:rFonts w:ascii="Arial" w:hAnsi="Arial" w:cs="Arial"/>
          <w:sz w:val="24"/>
          <w:szCs w:val="24"/>
        </w:rPr>
      </w:pPr>
      <w:r w:rsidRPr="007210C5">
        <w:rPr>
          <w:rFonts w:ascii="Arial" w:hAnsi="Arial" w:cs="Arial"/>
          <w:sz w:val="24"/>
          <w:szCs w:val="24"/>
        </w:rPr>
        <w:t>c.</w:t>
      </w:r>
      <w:r w:rsidRPr="007210C5">
        <w:rPr>
          <w:rFonts w:ascii="Arial" w:hAnsi="Arial" w:cs="Arial"/>
          <w:sz w:val="24"/>
          <w:szCs w:val="24"/>
        </w:rPr>
        <w:tab/>
        <w:t>Tidak Baik</w:t>
      </w:r>
      <w:r w:rsidRPr="007210C5">
        <w:rPr>
          <w:rFonts w:ascii="Arial" w:hAnsi="Arial" w:cs="Arial"/>
          <w:sz w:val="24"/>
          <w:szCs w:val="24"/>
        </w:rPr>
        <w:tab/>
      </w:r>
      <w:r w:rsidRPr="007210C5">
        <w:rPr>
          <w:rFonts w:ascii="Arial" w:hAnsi="Arial" w:cs="Arial"/>
          <w:sz w:val="24"/>
          <w:szCs w:val="24"/>
        </w:rPr>
        <w:tab/>
        <w:t>: Kurang baik diberi skor 1</w:t>
      </w:r>
    </w:p>
    <w:p w:rsidR="006A7909" w:rsidRPr="006560FA" w:rsidRDefault="006A7909" w:rsidP="006560FA">
      <w:pPr>
        <w:tabs>
          <w:tab w:val="left" w:pos="709"/>
        </w:tabs>
        <w:spacing w:after="0" w:line="480" w:lineRule="auto"/>
        <w:jc w:val="both"/>
        <w:rPr>
          <w:rFonts w:ascii="Arial" w:hAnsi="Arial" w:cs="Arial"/>
          <w:sz w:val="24"/>
          <w:szCs w:val="24"/>
        </w:rPr>
      </w:pPr>
    </w:p>
    <w:p w:rsidR="00F75344" w:rsidRDefault="00F75344" w:rsidP="00322C77">
      <w:pPr>
        <w:tabs>
          <w:tab w:val="left" w:pos="709"/>
        </w:tabs>
        <w:spacing w:after="0" w:line="480" w:lineRule="auto"/>
        <w:ind w:left="705" w:hanging="705"/>
        <w:jc w:val="center"/>
        <w:rPr>
          <w:rFonts w:ascii="Arial" w:hAnsi="Arial" w:cs="Arial"/>
          <w:sz w:val="24"/>
          <w:szCs w:val="24"/>
        </w:rPr>
      </w:pPr>
    </w:p>
    <w:p w:rsidR="006A7909" w:rsidRDefault="006A7909" w:rsidP="00322C77">
      <w:pPr>
        <w:tabs>
          <w:tab w:val="left" w:pos="709"/>
        </w:tabs>
        <w:spacing w:after="0" w:line="480" w:lineRule="auto"/>
        <w:ind w:left="705" w:hanging="705"/>
        <w:jc w:val="center"/>
        <w:rPr>
          <w:rFonts w:ascii="Arial" w:hAnsi="Arial" w:cs="Arial"/>
          <w:sz w:val="24"/>
          <w:szCs w:val="24"/>
        </w:rPr>
      </w:pPr>
    </w:p>
    <w:p w:rsidR="006A7909" w:rsidRDefault="006A7909"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7210C5" w:rsidRDefault="007210C5" w:rsidP="00322C77">
      <w:pPr>
        <w:tabs>
          <w:tab w:val="left" w:pos="709"/>
        </w:tabs>
        <w:spacing w:after="0" w:line="480" w:lineRule="auto"/>
        <w:ind w:left="705" w:hanging="705"/>
        <w:jc w:val="center"/>
        <w:rPr>
          <w:rFonts w:ascii="Arial" w:hAnsi="Arial" w:cs="Arial"/>
          <w:sz w:val="24"/>
          <w:szCs w:val="24"/>
        </w:rPr>
      </w:pPr>
    </w:p>
    <w:p w:rsidR="006A7909" w:rsidRDefault="006A7909" w:rsidP="007210C5">
      <w:pPr>
        <w:tabs>
          <w:tab w:val="left" w:pos="709"/>
        </w:tabs>
        <w:spacing w:after="0" w:line="480" w:lineRule="auto"/>
        <w:rPr>
          <w:rFonts w:ascii="Arial" w:hAnsi="Arial" w:cs="Arial"/>
          <w:b/>
          <w:sz w:val="24"/>
          <w:szCs w:val="24"/>
        </w:rPr>
        <w:sectPr w:rsidR="006A7909" w:rsidSect="00F75344">
          <w:type w:val="continuous"/>
          <w:pgSz w:w="11907" w:h="16839" w:code="9"/>
          <w:pgMar w:top="2268" w:right="1701" w:bottom="1701" w:left="2268" w:header="709" w:footer="709" w:gutter="0"/>
          <w:cols w:space="708"/>
          <w:titlePg/>
          <w:docGrid w:linePitch="360"/>
        </w:sectPr>
      </w:pPr>
    </w:p>
    <w:p w:rsidR="006560FA" w:rsidRPr="00322C77" w:rsidRDefault="00322C77" w:rsidP="007210C5">
      <w:pPr>
        <w:tabs>
          <w:tab w:val="left" w:pos="709"/>
        </w:tabs>
        <w:spacing w:after="0" w:line="480" w:lineRule="auto"/>
        <w:jc w:val="center"/>
        <w:rPr>
          <w:rFonts w:ascii="Arial" w:hAnsi="Arial" w:cs="Arial"/>
          <w:b/>
          <w:sz w:val="24"/>
          <w:szCs w:val="24"/>
        </w:rPr>
      </w:pPr>
      <w:r w:rsidRPr="00322C77">
        <w:rPr>
          <w:rFonts w:ascii="Arial" w:hAnsi="Arial" w:cs="Arial"/>
          <w:b/>
          <w:sz w:val="24"/>
          <w:szCs w:val="24"/>
        </w:rPr>
        <w:t>BAB III</w:t>
      </w:r>
    </w:p>
    <w:p w:rsidR="00322C77" w:rsidRDefault="006D5384" w:rsidP="00322C77">
      <w:pPr>
        <w:tabs>
          <w:tab w:val="left" w:pos="709"/>
        </w:tabs>
        <w:spacing w:after="0" w:line="480" w:lineRule="auto"/>
        <w:ind w:left="705" w:hanging="705"/>
        <w:jc w:val="center"/>
        <w:rPr>
          <w:rFonts w:ascii="Arial" w:hAnsi="Arial" w:cs="Arial"/>
          <w:b/>
          <w:sz w:val="24"/>
          <w:szCs w:val="24"/>
        </w:rPr>
      </w:pPr>
      <w:r>
        <w:rPr>
          <w:rFonts w:ascii="Arial" w:hAnsi="Arial" w:cs="Arial"/>
          <w:b/>
          <w:sz w:val="24"/>
          <w:szCs w:val="24"/>
        </w:rPr>
        <w:t>METODO</w:t>
      </w:r>
      <w:r w:rsidR="00322C77" w:rsidRPr="00322C77">
        <w:rPr>
          <w:rFonts w:ascii="Arial" w:hAnsi="Arial" w:cs="Arial"/>
          <w:b/>
          <w:sz w:val="24"/>
          <w:szCs w:val="24"/>
        </w:rPr>
        <w:t>LOGI  PENELITIAN</w:t>
      </w:r>
    </w:p>
    <w:p w:rsidR="00322C77" w:rsidRDefault="00322C77" w:rsidP="00322C77">
      <w:pPr>
        <w:tabs>
          <w:tab w:val="left" w:pos="709"/>
        </w:tabs>
        <w:spacing w:after="0" w:line="480" w:lineRule="auto"/>
        <w:ind w:left="705" w:hanging="705"/>
        <w:rPr>
          <w:rFonts w:ascii="Arial" w:hAnsi="Arial" w:cs="Arial"/>
          <w:b/>
          <w:sz w:val="24"/>
          <w:szCs w:val="24"/>
        </w:rPr>
      </w:pPr>
      <w:r>
        <w:rPr>
          <w:rFonts w:ascii="Arial" w:hAnsi="Arial" w:cs="Arial"/>
          <w:b/>
          <w:sz w:val="24"/>
          <w:szCs w:val="24"/>
        </w:rPr>
        <w:t>A.</w:t>
      </w:r>
      <w:r>
        <w:rPr>
          <w:rFonts w:ascii="Arial" w:hAnsi="Arial" w:cs="Arial"/>
          <w:b/>
          <w:sz w:val="24"/>
          <w:szCs w:val="24"/>
        </w:rPr>
        <w:tab/>
        <w:t>Lokasi Penelitian</w:t>
      </w:r>
    </w:p>
    <w:p w:rsidR="00322C77" w:rsidRPr="00322C77" w:rsidRDefault="00322C77" w:rsidP="00322C77">
      <w:pPr>
        <w:tabs>
          <w:tab w:val="left" w:pos="709"/>
        </w:tabs>
        <w:spacing w:after="0" w:line="480" w:lineRule="auto"/>
        <w:jc w:val="both"/>
        <w:rPr>
          <w:rFonts w:ascii="Arial" w:hAnsi="Arial" w:cs="Arial"/>
          <w:sz w:val="24"/>
          <w:szCs w:val="24"/>
        </w:rPr>
      </w:pPr>
      <w:r>
        <w:rPr>
          <w:rFonts w:ascii="Arial" w:hAnsi="Arial" w:cs="Arial"/>
          <w:sz w:val="24"/>
          <w:szCs w:val="24"/>
        </w:rPr>
        <w:tab/>
      </w:r>
      <w:r w:rsidRPr="00322C77">
        <w:rPr>
          <w:rFonts w:ascii="Arial" w:hAnsi="Arial" w:cs="Arial"/>
          <w:sz w:val="24"/>
          <w:szCs w:val="24"/>
        </w:rPr>
        <w:t>Penelitian ini dilaksanakan pada Badan Pendapatan Daerah Kota Dumai. Dalam penelitian ini penulis memilih Badan Pendapatan Daerah Kota Dumai sebagai lokasi yang beralamat di Jl. Brigjen Hr Soebrantas No 135 Dumai. Adapun alasan penulis memilih lokasi penelitian pada Badan Pendapatan Daerah Kota Dumai yaitu karena Badan Pendapatan Daerah Kota Dumai merupakan instansi pemerintah yang berfungsi sebagai penunjang keuangan daerah dimana kegiatannya yaitu mengelola pendapatan asli daerah yang berasal dari pajak.</w:t>
      </w:r>
    </w:p>
    <w:p w:rsidR="00322C77" w:rsidRDefault="00322C77" w:rsidP="00322C77">
      <w:pPr>
        <w:tabs>
          <w:tab w:val="left" w:pos="709"/>
        </w:tabs>
        <w:spacing w:after="0" w:line="480" w:lineRule="auto"/>
        <w:jc w:val="both"/>
        <w:rPr>
          <w:rFonts w:ascii="Arial" w:hAnsi="Arial" w:cs="Arial"/>
          <w:b/>
          <w:sz w:val="24"/>
          <w:szCs w:val="24"/>
        </w:rPr>
      </w:pPr>
      <w:r w:rsidRPr="00322C77">
        <w:rPr>
          <w:rFonts w:ascii="Arial" w:hAnsi="Arial" w:cs="Arial"/>
          <w:b/>
          <w:sz w:val="24"/>
          <w:szCs w:val="24"/>
        </w:rPr>
        <w:t>B.</w:t>
      </w:r>
      <w:r w:rsidRPr="00322C77">
        <w:rPr>
          <w:rFonts w:ascii="Arial" w:hAnsi="Arial" w:cs="Arial"/>
          <w:b/>
          <w:sz w:val="24"/>
          <w:szCs w:val="24"/>
        </w:rPr>
        <w:tab/>
        <w:t>Populasi dan Sampel</w:t>
      </w:r>
    </w:p>
    <w:p w:rsidR="00322C77" w:rsidRPr="00322C77" w:rsidRDefault="00322C77" w:rsidP="00322C77">
      <w:pPr>
        <w:tabs>
          <w:tab w:val="left" w:pos="709"/>
        </w:tabs>
        <w:spacing w:after="0" w:line="48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Pr="00322C77">
        <w:rPr>
          <w:rFonts w:ascii="Arial" w:hAnsi="Arial" w:cs="Arial"/>
          <w:sz w:val="24"/>
          <w:szCs w:val="24"/>
        </w:rPr>
        <w:t>Menurut Sugiyono (2019:126), menjelaskan bahwa populasi adalah suatu wilayah generalisasi yang terdiri dari objek atau subjek yang mempunyai kuantitas dan karakteristik tertentu yang ditentukan oleh peneliti untuk dipelajari dan kemudian diambil kesimpulannya.</w:t>
      </w:r>
    </w:p>
    <w:p w:rsidR="00CA7FDC" w:rsidRPr="00CA7FDC" w:rsidRDefault="00322C77" w:rsidP="00CA7FDC">
      <w:pPr>
        <w:tabs>
          <w:tab w:val="left" w:pos="709"/>
        </w:tabs>
        <w:spacing w:after="0" w:line="480" w:lineRule="auto"/>
        <w:jc w:val="both"/>
        <w:rPr>
          <w:rFonts w:ascii="Arial" w:hAnsi="Arial" w:cs="Arial"/>
          <w:sz w:val="24"/>
          <w:szCs w:val="24"/>
        </w:rPr>
      </w:pPr>
      <w:r w:rsidRPr="00322C77">
        <w:rPr>
          <w:rFonts w:ascii="Arial" w:hAnsi="Arial" w:cs="Arial"/>
          <w:b/>
          <w:sz w:val="24"/>
          <w:szCs w:val="24"/>
        </w:rPr>
        <w:tab/>
      </w:r>
      <w:r w:rsidR="00CA7FDC" w:rsidRPr="00CA7FDC">
        <w:rPr>
          <w:rFonts w:ascii="Arial" w:hAnsi="Arial" w:cs="Arial"/>
          <w:sz w:val="24"/>
          <w:szCs w:val="24"/>
        </w:rPr>
        <w:t>S</w:t>
      </w:r>
      <w:r w:rsidR="00A50EE7">
        <w:rPr>
          <w:rFonts w:ascii="Arial" w:hAnsi="Arial" w:cs="Arial"/>
          <w:sz w:val="24"/>
          <w:szCs w:val="24"/>
        </w:rPr>
        <w:t>edangkan  Menurut Sugiyono (2018</w:t>
      </w:r>
      <w:r w:rsidR="00CA7FDC">
        <w:rPr>
          <w:rFonts w:ascii="Arial" w:hAnsi="Arial" w:cs="Arial"/>
          <w:sz w:val="24"/>
          <w:szCs w:val="24"/>
        </w:rPr>
        <w:t>)</w:t>
      </w:r>
      <w:r w:rsidR="00117716">
        <w:rPr>
          <w:rFonts w:ascii="Arial" w:hAnsi="Arial" w:cs="Arial"/>
          <w:sz w:val="24"/>
          <w:szCs w:val="24"/>
        </w:rPr>
        <w:t xml:space="preserve">  teknik </w:t>
      </w:r>
      <w:r w:rsidR="00117716" w:rsidRPr="00C121D5">
        <w:rPr>
          <w:rFonts w:ascii="Arial" w:hAnsi="Arial" w:cs="Arial"/>
          <w:i/>
          <w:sz w:val="24"/>
          <w:szCs w:val="24"/>
        </w:rPr>
        <w:t>Purposive Sampling</w:t>
      </w:r>
      <w:r w:rsidR="00117716">
        <w:rPr>
          <w:rFonts w:ascii="Arial" w:hAnsi="Arial" w:cs="Arial"/>
          <w:sz w:val="24"/>
          <w:szCs w:val="24"/>
        </w:rPr>
        <w:t xml:space="preserve"> adalah teknik pengambilan sampel dimana peneliti memilih sampel berdasarkan pertimbangan tertentu yang relevan dengan tujuan penelitian. Dalam purposive sampling, sampel dipilih karena dianggap memenuhi kriteria atau</w:t>
      </w:r>
      <w:r w:rsidR="00C121D5">
        <w:rPr>
          <w:rFonts w:ascii="Arial" w:hAnsi="Arial" w:cs="Arial"/>
          <w:sz w:val="24"/>
          <w:szCs w:val="24"/>
        </w:rPr>
        <w:t xml:space="preserve"> memiliki karakteristik khusus yang diperlukan untuk memberikan data yang sesuai dengan fokus penelitian. </w:t>
      </w:r>
      <w:r w:rsidR="00CA7FDC" w:rsidRPr="00CA7FDC">
        <w:rPr>
          <w:rFonts w:ascii="Arial" w:hAnsi="Arial" w:cs="Arial"/>
          <w:sz w:val="24"/>
          <w:szCs w:val="24"/>
        </w:rPr>
        <w:t xml:space="preserve"> </w:t>
      </w:r>
    </w:p>
    <w:p w:rsidR="00CA7FDC" w:rsidRDefault="00CA7FDC" w:rsidP="00CA7FDC">
      <w:pPr>
        <w:tabs>
          <w:tab w:val="left" w:pos="709"/>
        </w:tabs>
        <w:spacing w:after="0" w:line="480" w:lineRule="auto"/>
        <w:jc w:val="both"/>
        <w:rPr>
          <w:rFonts w:ascii="Arial" w:hAnsi="Arial" w:cs="Arial"/>
          <w:sz w:val="24"/>
          <w:szCs w:val="24"/>
        </w:rPr>
      </w:pPr>
      <w:r>
        <w:rPr>
          <w:rFonts w:ascii="Arial" w:hAnsi="Arial" w:cs="Arial"/>
          <w:sz w:val="24"/>
          <w:szCs w:val="24"/>
        </w:rPr>
        <w:tab/>
      </w:r>
      <w:r w:rsidRPr="00CA7FDC">
        <w:rPr>
          <w:rFonts w:ascii="Arial" w:hAnsi="Arial" w:cs="Arial"/>
          <w:sz w:val="24"/>
          <w:szCs w:val="24"/>
        </w:rPr>
        <w:t xml:space="preserve">Sedangkan sampel untuk mayarakat ditentukan dengan menggunakan teknik </w:t>
      </w:r>
      <w:r w:rsidRPr="00CA7FDC">
        <w:rPr>
          <w:rFonts w:ascii="Arial" w:hAnsi="Arial" w:cs="Arial"/>
          <w:i/>
          <w:sz w:val="24"/>
          <w:szCs w:val="24"/>
        </w:rPr>
        <w:t>Sampling</w:t>
      </w:r>
      <w:r w:rsidRPr="00CA7FDC">
        <w:rPr>
          <w:rFonts w:ascii="Arial" w:hAnsi="Arial" w:cs="Arial"/>
          <w:sz w:val="24"/>
          <w:szCs w:val="24"/>
        </w:rPr>
        <w:t xml:space="preserve"> </w:t>
      </w:r>
      <w:r w:rsidRPr="00CA7FDC">
        <w:rPr>
          <w:rFonts w:ascii="Arial" w:hAnsi="Arial" w:cs="Arial"/>
          <w:i/>
          <w:sz w:val="24"/>
          <w:szCs w:val="24"/>
        </w:rPr>
        <w:t>Insidental</w:t>
      </w:r>
      <w:r w:rsidRPr="00CA7FDC">
        <w:rPr>
          <w:rFonts w:ascii="Arial" w:hAnsi="Arial" w:cs="Arial"/>
          <w:sz w:val="24"/>
          <w:szCs w:val="24"/>
        </w:rPr>
        <w:t xml:space="preserve">, menurut Sugiyono (2013:96) yaitu penentuan sampel secara kebetulan dimana siapa saja yang secara kebetulan dijadikan responden penelitian. Penelitian ini dilakukan selama 25 hari kerja dengan sampel 1 orang perharinya sehingga sampel untuk masyarakat sebanyak 25 orang. Untuk lebih jelas keadaan populasi dan sampel dapat dilihat sebagai berikut: </w:t>
      </w:r>
    </w:p>
    <w:p w:rsidR="00CA7FDC" w:rsidRPr="00CA7FDC" w:rsidRDefault="00CA7FDC" w:rsidP="00CA7FDC">
      <w:pPr>
        <w:tabs>
          <w:tab w:val="left" w:pos="709"/>
        </w:tabs>
        <w:spacing w:after="0" w:line="480" w:lineRule="auto"/>
        <w:jc w:val="both"/>
        <w:rPr>
          <w:rFonts w:ascii="Arial" w:hAnsi="Arial" w:cs="Arial"/>
          <w:sz w:val="24"/>
          <w:szCs w:val="24"/>
        </w:rPr>
      </w:pPr>
      <w:r>
        <w:rPr>
          <w:rFonts w:ascii="Arial" w:hAnsi="Arial" w:cs="Arial"/>
          <w:sz w:val="24"/>
          <w:szCs w:val="24"/>
        </w:rPr>
        <w:tab/>
      </w:r>
      <w:r w:rsidRPr="00CA7FDC">
        <w:rPr>
          <w:rFonts w:ascii="Arial" w:hAnsi="Arial" w:cs="Arial"/>
          <w:sz w:val="24"/>
          <w:szCs w:val="24"/>
        </w:rPr>
        <w:t xml:space="preserve">Untuk lebih jelas keadaan populasi dan sampel penelitian dapat dilihat pada tabel berikut ini: </w:t>
      </w:r>
    </w:p>
    <w:p w:rsidR="00CA7FDC" w:rsidRPr="00CA7FDC" w:rsidRDefault="00CA7FDC" w:rsidP="00CA7FDC">
      <w:pPr>
        <w:tabs>
          <w:tab w:val="left" w:pos="709"/>
        </w:tabs>
        <w:spacing w:after="0" w:line="240" w:lineRule="auto"/>
        <w:jc w:val="center"/>
        <w:rPr>
          <w:rFonts w:ascii="Arial" w:hAnsi="Arial" w:cs="Arial"/>
          <w:b/>
          <w:sz w:val="24"/>
          <w:szCs w:val="24"/>
        </w:rPr>
      </w:pPr>
      <w:r w:rsidRPr="00CA7FDC">
        <w:rPr>
          <w:rFonts w:ascii="Arial" w:hAnsi="Arial" w:cs="Arial"/>
          <w:b/>
          <w:sz w:val="24"/>
          <w:szCs w:val="24"/>
        </w:rPr>
        <w:t>Tabel III.1</w:t>
      </w:r>
    </w:p>
    <w:p w:rsidR="00CA7FDC" w:rsidRPr="00CA7FDC" w:rsidRDefault="00CA7FDC" w:rsidP="00CA7FDC">
      <w:pPr>
        <w:tabs>
          <w:tab w:val="left" w:pos="709"/>
        </w:tabs>
        <w:spacing w:after="0" w:line="240" w:lineRule="auto"/>
        <w:jc w:val="center"/>
        <w:rPr>
          <w:rFonts w:ascii="Arial" w:hAnsi="Arial" w:cs="Arial"/>
          <w:sz w:val="24"/>
          <w:szCs w:val="24"/>
        </w:rPr>
      </w:pPr>
      <w:r w:rsidRPr="00CA7FDC">
        <w:rPr>
          <w:rFonts w:ascii="Arial" w:hAnsi="Arial" w:cs="Arial"/>
          <w:b/>
          <w:sz w:val="24"/>
          <w:szCs w:val="24"/>
        </w:rPr>
        <w:t>Populasi dan Sampel Penelitian</w:t>
      </w:r>
    </w:p>
    <w:p w:rsidR="00CA7FDC" w:rsidRPr="00CA7FDC" w:rsidRDefault="00CA7FDC" w:rsidP="00CA7FDC">
      <w:pPr>
        <w:tabs>
          <w:tab w:val="left" w:pos="709"/>
        </w:tabs>
        <w:spacing w:after="0" w:line="240" w:lineRule="auto"/>
        <w:jc w:val="center"/>
        <w:rPr>
          <w:rFonts w:ascii="Arial" w:hAnsi="Arial" w:cs="Arial"/>
          <w:sz w:val="24"/>
          <w:szCs w:val="24"/>
        </w:rPr>
      </w:pPr>
      <w:r w:rsidRPr="00CA7FDC">
        <w:rPr>
          <w:rFonts w:ascii="Arial" w:hAnsi="Arial" w:cs="Arial"/>
          <w:b/>
          <w:sz w:val="24"/>
          <w:szCs w:val="24"/>
        </w:rPr>
        <w:t>pada Kantor Badan Pendapatan Daerah Kota Dumai</w:t>
      </w:r>
    </w:p>
    <w:tbl>
      <w:tblPr>
        <w:tblStyle w:val="TableGrid"/>
        <w:tblW w:w="0" w:type="auto"/>
        <w:tblInd w:w="108" w:type="dxa"/>
        <w:tblLook w:val="04A0" w:firstRow="1" w:lastRow="0" w:firstColumn="1" w:lastColumn="0" w:noHBand="0" w:noVBand="1"/>
      </w:tblPr>
      <w:tblGrid>
        <w:gridCol w:w="567"/>
        <w:gridCol w:w="3228"/>
        <w:gridCol w:w="1230"/>
        <w:gridCol w:w="1091"/>
        <w:gridCol w:w="1681"/>
      </w:tblGrid>
      <w:tr w:rsidR="00CA7FDC" w:rsidRPr="00CA7FDC" w:rsidTr="00CA7FDC">
        <w:tc>
          <w:tcPr>
            <w:tcW w:w="567" w:type="dxa"/>
            <w:vMerge w:val="restart"/>
          </w:tcPr>
          <w:p w:rsidR="00CA7FDC" w:rsidRPr="00CA7FDC" w:rsidRDefault="00CA7FDC" w:rsidP="00CA7FDC">
            <w:pPr>
              <w:tabs>
                <w:tab w:val="left" w:pos="709"/>
              </w:tabs>
              <w:jc w:val="center"/>
              <w:rPr>
                <w:rFonts w:ascii="Arial" w:hAnsi="Arial" w:cs="Arial"/>
                <w:b/>
                <w:sz w:val="24"/>
                <w:szCs w:val="24"/>
              </w:rPr>
            </w:pPr>
          </w:p>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No</w:t>
            </w:r>
          </w:p>
        </w:tc>
        <w:tc>
          <w:tcPr>
            <w:tcW w:w="3228" w:type="dxa"/>
            <w:vMerge w:val="restart"/>
          </w:tcPr>
          <w:p w:rsidR="00CA7FDC" w:rsidRPr="00CA7FDC" w:rsidRDefault="00CA7FDC" w:rsidP="00CA7FDC">
            <w:pPr>
              <w:tabs>
                <w:tab w:val="left" w:pos="709"/>
              </w:tabs>
              <w:jc w:val="center"/>
              <w:rPr>
                <w:rFonts w:ascii="Arial" w:hAnsi="Arial" w:cs="Arial"/>
                <w:b/>
                <w:sz w:val="24"/>
                <w:szCs w:val="24"/>
              </w:rPr>
            </w:pPr>
          </w:p>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Jabatan</w:t>
            </w:r>
          </w:p>
        </w:tc>
        <w:tc>
          <w:tcPr>
            <w:tcW w:w="2321" w:type="dxa"/>
            <w:gridSpan w:val="2"/>
          </w:tcPr>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Jumlah</w:t>
            </w:r>
          </w:p>
        </w:tc>
        <w:tc>
          <w:tcPr>
            <w:tcW w:w="1681" w:type="dxa"/>
            <w:vMerge w:val="restart"/>
          </w:tcPr>
          <w:p w:rsidR="00CA7FDC" w:rsidRPr="00CA7FDC" w:rsidRDefault="00CA7FDC" w:rsidP="00CA7FDC">
            <w:pPr>
              <w:tabs>
                <w:tab w:val="left" w:pos="709"/>
              </w:tabs>
              <w:jc w:val="center"/>
              <w:rPr>
                <w:rFonts w:ascii="Arial" w:hAnsi="Arial" w:cs="Arial"/>
                <w:b/>
                <w:sz w:val="24"/>
                <w:szCs w:val="24"/>
              </w:rPr>
            </w:pPr>
          </w:p>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Presentase (%)</w:t>
            </w:r>
          </w:p>
        </w:tc>
      </w:tr>
      <w:tr w:rsidR="00CA7FDC" w:rsidRPr="00CA7FDC" w:rsidTr="00CA7FDC">
        <w:tc>
          <w:tcPr>
            <w:tcW w:w="567" w:type="dxa"/>
            <w:vMerge/>
          </w:tcPr>
          <w:p w:rsidR="00CA7FDC" w:rsidRPr="00CA7FDC" w:rsidRDefault="00CA7FDC" w:rsidP="00CA7FDC">
            <w:pPr>
              <w:tabs>
                <w:tab w:val="left" w:pos="709"/>
              </w:tabs>
              <w:jc w:val="both"/>
              <w:rPr>
                <w:rFonts w:ascii="Arial" w:hAnsi="Arial" w:cs="Arial"/>
                <w:sz w:val="24"/>
                <w:szCs w:val="24"/>
              </w:rPr>
            </w:pPr>
          </w:p>
        </w:tc>
        <w:tc>
          <w:tcPr>
            <w:tcW w:w="3228" w:type="dxa"/>
            <w:vMerge/>
          </w:tcPr>
          <w:p w:rsidR="00CA7FDC" w:rsidRPr="00CA7FDC" w:rsidRDefault="00CA7FDC" w:rsidP="00CA7FDC">
            <w:pPr>
              <w:tabs>
                <w:tab w:val="left" w:pos="709"/>
              </w:tabs>
              <w:jc w:val="both"/>
              <w:rPr>
                <w:rFonts w:ascii="Arial" w:hAnsi="Arial" w:cs="Arial"/>
                <w:sz w:val="24"/>
                <w:szCs w:val="24"/>
              </w:rPr>
            </w:pPr>
          </w:p>
        </w:tc>
        <w:tc>
          <w:tcPr>
            <w:tcW w:w="1230" w:type="dxa"/>
          </w:tcPr>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Populasi</w:t>
            </w:r>
          </w:p>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(orang)</w:t>
            </w:r>
          </w:p>
        </w:tc>
        <w:tc>
          <w:tcPr>
            <w:tcW w:w="1091" w:type="dxa"/>
          </w:tcPr>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Sampel</w:t>
            </w:r>
          </w:p>
          <w:p w:rsidR="00CA7FDC" w:rsidRPr="00CA7FDC" w:rsidRDefault="00CA7FDC" w:rsidP="00CA7FDC">
            <w:pPr>
              <w:tabs>
                <w:tab w:val="left" w:pos="709"/>
              </w:tabs>
              <w:jc w:val="center"/>
              <w:rPr>
                <w:rFonts w:ascii="Arial" w:hAnsi="Arial" w:cs="Arial"/>
                <w:b/>
                <w:sz w:val="24"/>
                <w:szCs w:val="24"/>
              </w:rPr>
            </w:pPr>
            <w:r w:rsidRPr="00CA7FDC">
              <w:rPr>
                <w:rFonts w:ascii="Arial" w:hAnsi="Arial" w:cs="Arial"/>
                <w:b/>
                <w:sz w:val="24"/>
                <w:szCs w:val="24"/>
              </w:rPr>
              <w:t>(orang)</w:t>
            </w:r>
          </w:p>
        </w:tc>
        <w:tc>
          <w:tcPr>
            <w:tcW w:w="1681" w:type="dxa"/>
            <w:vMerge/>
          </w:tcPr>
          <w:p w:rsidR="00CA7FDC" w:rsidRPr="00CA7FDC" w:rsidRDefault="00CA7FDC" w:rsidP="00CA7FDC">
            <w:pPr>
              <w:tabs>
                <w:tab w:val="left" w:pos="709"/>
              </w:tabs>
              <w:jc w:val="both"/>
              <w:rPr>
                <w:rFonts w:ascii="Arial" w:hAnsi="Arial" w:cs="Arial"/>
                <w:sz w:val="24"/>
                <w:szCs w:val="24"/>
              </w:rPr>
            </w:pPr>
          </w:p>
        </w:tc>
      </w:tr>
      <w:tr w:rsidR="00CA7FDC" w:rsidRPr="00CA7FDC" w:rsidTr="00CA7FDC">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1</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Kepala Badan</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100</w:t>
            </w:r>
          </w:p>
        </w:tc>
      </w:tr>
      <w:tr w:rsidR="00CA7FDC" w:rsidRPr="00CA7FDC" w:rsidTr="00CA7FDC">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2</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Sekretaris</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100</w:t>
            </w:r>
          </w:p>
        </w:tc>
      </w:tr>
      <w:tr w:rsidR="00CA7FDC" w:rsidRPr="00CA7FDC" w:rsidTr="00CA7FDC">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3</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Kepela Sub Bagian</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3</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3</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100</w:t>
            </w:r>
          </w:p>
        </w:tc>
      </w:tr>
      <w:tr w:rsidR="00CA7FDC" w:rsidRPr="00CA7FDC" w:rsidTr="00CA7FDC">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4</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Kepala Bidang</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4</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4</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100</w:t>
            </w:r>
          </w:p>
        </w:tc>
      </w:tr>
      <w:tr w:rsidR="00CA7FDC" w:rsidRPr="00CA7FDC" w:rsidTr="00CA7FDC">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5</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Kepala Sub Bidang</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12</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12</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100</w:t>
            </w:r>
          </w:p>
        </w:tc>
      </w:tr>
      <w:tr w:rsidR="00CA7FDC" w:rsidRPr="00CA7FDC" w:rsidTr="00CA7FDC">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6</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Staf/Pelaksana PNS</w:t>
            </w:r>
          </w:p>
        </w:tc>
        <w:tc>
          <w:tcPr>
            <w:tcW w:w="1230" w:type="dxa"/>
          </w:tcPr>
          <w:p w:rsidR="00CA7FDC" w:rsidRPr="00CA7FDC" w:rsidRDefault="007210C5" w:rsidP="00CA7FDC">
            <w:pPr>
              <w:tabs>
                <w:tab w:val="left" w:pos="709"/>
              </w:tabs>
              <w:jc w:val="center"/>
              <w:rPr>
                <w:rFonts w:ascii="Arial" w:hAnsi="Arial" w:cs="Arial"/>
                <w:sz w:val="24"/>
                <w:szCs w:val="24"/>
              </w:rPr>
            </w:pPr>
            <w:r>
              <w:rPr>
                <w:rFonts w:ascii="Arial" w:hAnsi="Arial" w:cs="Arial"/>
                <w:sz w:val="24"/>
                <w:szCs w:val="24"/>
              </w:rPr>
              <w:t>49</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25</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50</w:t>
            </w:r>
          </w:p>
        </w:tc>
      </w:tr>
      <w:tr w:rsidR="00CA7FDC" w:rsidRPr="00CA7FDC" w:rsidTr="00CA7FDC">
        <w:trPr>
          <w:trHeight w:val="315"/>
        </w:trPr>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7</w:t>
            </w:r>
          </w:p>
        </w:tc>
        <w:tc>
          <w:tcPr>
            <w:tcW w:w="3228" w:type="dxa"/>
          </w:tcPr>
          <w:p w:rsidR="00CA7FDC" w:rsidRPr="00CA7FDC" w:rsidRDefault="00147439" w:rsidP="00CA7FDC">
            <w:pPr>
              <w:tabs>
                <w:tab w:val="left" w:pos="709"/>
              </w:tabs>
              <w:jc w:val="both"/>
              <w:rPr>
                <w:rFonts w:ascii="Arial" w:hAnsi="Arial" w:cs="Arial"/>
                <w:sz w:val="24"/>
                <w:szCs w:val="24"/>
              </w:rPr>
            </w:pPr>
            <w:r>
              <w:rPr>
                <w:rFonts w:ascii="Arial" w:hAnsi="Arial" w:cs="Arial"/>
                <w:sz w:val="24"/>
                <w:szCs w:val="24"/>
              </w:rPr>
              <w:t>TKPK</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60</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30</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50</w:t>
            </w:r>
          </w:p>
        </w:tc>
      </w:tr>
      <w:tr w:rsidR="00CA7FDC" w:rsidRPr="00CA7FDC" w:rsidTr="00CA7FDC">
        <w:trPr>
          <w:trHeight w:val="222"/>
        </w:trPr>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8</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Instansi yang terkait</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7</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7</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100</w:t>
            </w:r>
          </w:p>
        </w:tc>
      </w:tr>
      <w:tr w:rsidR="00CA7FDC" w:rsidRPr="00CA7FDC" w:rsidTr="00CA7FDC">
        <w:trPr>
          <w:trHeight w:val="210"/>
        </w:trPr>
        <w:tc>
          <w:tcPr>
            <w:tcW w:w="567"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9</w:t>
            </w:r>
          </w:p>
        </w:tc>
        <w:tc>
          <w:tcPr>
            <w:tcW w:w="3228" w:type="dxa"/>
          </w:tcPr>
          <w:p w:rsidR="00CA7FDC" w:rsidRPr="00CA7FDC" w:rsidRDefault="00CA7FDC" w:rsidP="00CA7FDC">
            <w:pPr>
              <w:tabs>
                <w:tab w:val="left" w:pos="709"/>
              </w:tabs>
              <w:jc w:val="both"/>
              <w:rPr>
                <w:rFonts w:ascii="Arial" w:hAnsi="Arial" w:cs="Arial"/>
                <w:sz w:val="24"/>
                <w:szCs w:val="24"/>
              </w:rPr>
            </w:pPr>
            <w:r w:rsidRPr="00CA7FDC">
              <w:rPr>
                <w:rFonts w:ascii="Arial" w:hAnsi="Arial" w:cs="Arial"/>
                <w:sz w:val="24"/>
                <w:szCs w:val="24"/>
              </w:rPr>
              <w:t>Masyarakat</w:t>
            </w:r>
          </w:p>
        </w:tc>
        <w:tc>
          <w:tcPr>
            <w:tcW w:w="1230"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25</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25</w:t>
            </w:r>
          </w:p>
        </w:tc>
        <w:tc>
          <w:tcPr>
            <w:tcW w:w="1681" w:type="dxa"/>
          </w:tcPr>
          <w:p w:rsidR="00CA7FDC" w:rsidRPr="00CA7FDC" w:rsidRDefault="00CA7FDC" w:rsidP="00CA7FDC">
            <w:pPr>
              <w:tabs>
                <w:tab w:val="left" w:pos="709"/>
              </w:tabs>
              <w:jc w:val="center"/>
              <w:rPr>
                <w:rFonts w:ascii="Arial" w:hAnsi="Arial" w:cs="Arial"/>
                <w:sz w:val="24"/>
                <w:szCs w:val="24"/>
              </w:rPr>
            </w:pPr>
          </w:p>
        </w:tc>
      </w:tr>
      <w:tr w:rsidR="00CA7FDC" w:rsidRPr="00CA7FDC" w:rsidTr="00CA7FDC">
        <w:trPr>
          <w:trHeight w:val="240"/>
        </w:trPr>
        <w:tc>
          <w:tcPr>
            <w:tcW w:w="3795" w:type="dxa"/>
            <w:gridSpan w:val="2"/>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Jumlah</w:t>
            </w:r>
          </w:p>
        </w:tc>
        <w:tc>
          <w:tcPr>
            <w:tcW w:w="1230" w:type="dxa"/>
          </w:tcPr>
          <w:p w:rsidR="00CA7FDC" w:rsidRPr="00CA7FDC" w:rsidRDefault="006D5384" w:rsidP="00CA7FDC">
            <w:pPr>
              <w:tabs>
                <w:tab w:val="left" w:pos="709"/>
              </w:tabs>
              <w:jc w:val="center"/>
              <w:rPr>
                <w:rFonts w:ascii="Arial" w:hAnsi="Arial" w:cs="Arial"/>
                <w:sz w:val="24"/>
                <w:szCs w:val="24"/>
              </w:rPr>
            </w:pPr>
            <w:r>
              <w:rPr>
                <w:rFonts w:ascii="Arial" w:hAnsi="Arial" w:cs="Arial"/>
                <w:sz w:val="24"/>
                <w:szCs w:val="24"/>
              </w:rPr>
              <w:t>162</w:t>
            </w:r>
          </w:p>
        </w:tc>
        <w:tc>
          <w:tcPr>
            <w:tcW w:w="109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108</w:t>
            </w:r>
          </w:p>
        </w:tc>
        <w:tc>
          <w:tcPr>
            <w:tcW w:w="1681" w:type="dxa"/>
          </w:tcPr>
          <w:p w:rsidR="00CA7FDC" w:rsidRPr="00CA7FDC" w:rsidRDefault="00CA7FDC" w:rsidP="00CA7FDC">
            <w:pPr>
              <w:tabs>
                <w:tab w:val="left" w:pos="709"/>
              </w:tabs>
              <w:jc w:val="center"/>
              <w:rPr>
                <w:rFonts w:ascii="Arial" w:hAnsi="Arial" w:cs="Arial"/>
                <w:sz w:val="24"/>
                <w:szCs w:val="24"/>
              </w:rPr>
            </w:pPr>
            <w:r w:rsidRPr="00CA7FDC">
              <w:rPr>
                <w:rFonts w:ascii="Arial" w:hAnsi="Arial" w:cs="Arial"/>
                <w:sz w:val="24"/>
                <w:szCs w:val="24"/>
              </w:rPr>
              <w:t>-</w:t>
            </w:r>
          </w:p>
        </w:tc>
      </w:tr>
    </w:tbl>
    <w:p w:rsidR="00CA7FDC" w:rsidRDefault="00CA7FDC" w:rsidP="00CA7FDC">
      <w:pPr>
        <w:tabs>
          <w:tab w:val="left" w:pos="709"/>
        </w:tabs>
        <w:spacing w:after="0" w:line="480" w:lineRule="auto"/>
        <w:jc w:val="both"/>
        <w:rPr>
          <w:rFonts w:ascii="Arial" w:hAnsi="Arial" w:cs="Arial"/>
          <w:i/>
          <w:sz w:val="24"/>
          <w:szCs w:val="24"/>
        </w:rPr>
      </w:pPr>
      <w:r w:rsidRPr="00CA7FDC">
        <w:rPr>
          <w:rFonts w:ascii="Arial" w:hAnsi="Arial" w:cs="Arial"/>
          <w:i/>
          <w:sz w:val="24"/>
          <w:szCs w:val="24"/>
        </w:rPr>
        <w:t>Sumber Data : Badan Pendapatan Daerah Kota Dumai, Tahun  2023</w:t>
      </w:r>
    </w:p>
    <w:p w:rsidR="007210C5" w:rsidRPr="00CA7FDC" w:rsidRDefault="007210C5" w:rsidP="00CA7FDC">
      <w:pPr>
        <w:tabs>
          <w:tab w:val="left" w:pos="709"/>
        </w:tabs>
        <w:spacing w:after="0" w:line="480" w:lineRule="auto"/>
        <w:jc w:val="both"/>
        <w:rPr>
          <w:rFonts w:ascii="Arial" w:hAnsi="Arial" w:cs="Arial"/>
          <w:i/>
          <w:sz w:val="24"/>
          <w:szCs w:val="24"/>
        </w:rPr>
      </w:pPr>
    </w:p>
    <w:p w:rsidR="00CA7FDC" w:rsidRPr="00CA7FDC" w:rsidRDefault="00AA3881" w:rsidP="00CA7FDC">
      <w:pPr>
        <w:tabs>
          <w:tab w:val="left" w:pos="709"/>
        </w:tabs>
        <w:spacing w:after="0" w:line="480" w:lineRule="auto"/>
        <w:jc w:val="both"/>
        <w:rPr>
          <w:rFonts w:ascii="Arial" w:hAnsi="Arial" w:cs="Arial"/>
          <w:b/>
          <w:sz w:val="24"/>
          <w:szCs w:val="24"/>
        </w:rPr>
      </w:pPr>
      <w:r>
        <w:rPr>
          <w:rFonts w:ascii="Arial" w:hAnsi="Arial" w:cs="Arial"/>
          <w:b/>
          <w:sz w:val="24"/>
          <w:szCs w:val="24"/>
        </w:rPr>
        <w:t>C</w:t>
      </w:r>
      <w:r w:rsidR="00CA7FDC">
        <w:rPr>
          <w:rFonts w:ascii="Arial" w:hAnsi="Arial" w:cs="Arial"/>
          <w:b/>
          <w:sz w:val="24"/>
          <w:szCs w:val="24"/>
        </w:rPr>
        <w:t>.</w:t>
      </w:r>
      <w:r w:rsidR="00CA7FDC">
        <w:rPr>
          <w:rFonts w:ascii="Arial" w:hAnsi="Arial" w:cs="Arial"/>
          <w:b/>
          <w:sz w:val="24"/>
          <w:szCs w:val="24"/>
        </w:rPr>
        <w:tab/>
      </w:r>
      <w:r w:rsidR="00CA7FDC" w:rsidRPr="00CA7FDC">
        <w:rPr>
          <w:rFonts w:ascii="Arial" w:hAnsi="Arial" w:cs="Arial"/>
          <w:b/>
          <w:sz w:val="24"/>
          <w:szCs w:val="24"/>
        </w:rPr>
        <w:t>Jenis dan Sumber Data</w:t>
      </w:r>
    </w:p>
    <w:p w:rsidR="00C0509A" w:rsidRDefault="00CA7FDC" w:rsidP="00CA7FDC">
      <w:pPr>
        <w:tabs>
          <w:tab w:val="left" w:pos="709"/>
        </w:tabs>
        <w:spacing w:after="0" w:line="480" w:lineRule="auto"/>
        <w:jc w:val="both"/>
        <w:rPr>
          <w:rFonts w:ascii="Arial" w:hAnsi="Arial" w:cs="Arial"/>
          <w:sz w:val="24"/>
          <w:szCs w:val="24"/>
        </w:rPr>
      </w:pPr>
      <w:r>
        <w:rPr>
          <w:rFonts w:ascii="Arial" w:hAnsi="Arial" w:cs="Arial"/>
          <w:sz w:val="24"/>
          <w:szCs w:val="24"/>
        </w:rPr>
        <w:tab/>
        <w:t>J</w:t>
      </w:r>
      <w:r w:rsidRPr="00CA7FDC">
        <w:rPr>
          <w:rFonts w:ascii="Arial" w:hAnsi="Arial" w:cs="Arial"/>
          <w:sz w:val="24"/>
          <w:szCs w:val="24"/>
        </w:rPr>
        <w:t>enis dan Sumber Data yang digunakan untuk mendapatkan informasi yang diperlukan dalam penelitian ini, maka penulis memperoleh dari dua sumber yaitu:</w:t>
      </w:r>
    </w:p>
    <w:p w:rsidR="00C0509A" w:rsidRDefault="00CA7FDC" w:rsidP="00CA7FDC">
      <w:pPr>
        <w:tabs>
          <w:tab w:val="left" w:pos="709"/>
        </w:tabs>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CA7FDC">
        <w:rPr>
          <w:rFonts w:ascii="Arial" w:hAnsi="Arial" w:cs="Arial"/>
          <w:sz w:val="24"/>
          <w:szCs w:val="24"/>
        </w:rPr>
        <w:t>Data Primer</w:t>
      </w:r>
    </w:p>
    <w:p w:rsidR="00CA7FDC" w:rsidRPr="00CA7FDC" w:rsidRDefault="00C0509A" w:rsidP="00CA7FDC">
      <w:pPr>
        <w:tabs>
          <w:tab w:val="left" w:pos="709"/>
        </w:tabs>
        <w:spacing w:after="0" w:line="480" w:lineRule="auto"/>
        <w:jc w:val="both"/>
        <w:rPr>
          <w:rFonts w:ascii="Arial" w:hAnsi="Arial" w:cs="Arial"/>
          <w:sz w:val="24"/>
          <w:szCs w:val="24"/>
        </w:rPr>
      </w:pPr>
      <w:r>
        <w:rPr>
          <w:rFonts w:ascii="Arial" w:hAnsi="Arial" w:cs="Arial"/>
          <w:sz w:val="24"/>
          <w:szCs w:val="24"/>
        </w:rPr>
        <w:tab/>
      </w:r>
      <w:r w:rsidR="00CA7FDC" w:rsidRPr="00CA7FDC">
        <w:rPr>
          <w:rFonts w:ascii="Arial" w:hAnsi="Arial" w:cs="Arial"/>
          <w:sz w:val="24"/>
          <w:szCs w:val="24"/>
        </w:rPr>
        <w:t>Menurut Sugiyono (2012:156) data primer adalah sumber data yang langsung memberikan data kepada pengumpulan data. Yang dalam hal ini data responden penelitian dengan data yang diperoleh antara lain:</w:t>
      </w:r>
    </w:p>
    <w:p w:rsidR="00CA7FDC" w:rsidRPr="00CA7FDC" w:rsidRDefault="00CA7FDC" w:rsidP="00CA7FDC">
      <w:pPr>
        <w:numPr>
          <w:ilvl w:val="0"/>
          <w:numId w:val="4"/>
        </w:numPr>
        <w:tabs>
          <w:tab w:val="left" w:pos="709"/>
        </w:tabs>
        <w:spacing w:after="0" w:line="480" w:lineRule="auto"/>
        <w:jc w:val="both"/>
        <w:rPr>
          <w:rFonts w:ascii="Arial" w:hAnsi="Arial" w:cs="Arial"/>
          <w:sz w:val="24"/>
          <w:szCs w:val="24"/>
        </w:rPr>
      </w:pPr>
      <w:r w:rsidRPr="00CA7FDC">
        <w:rPr>
          <w:rFonts w:ascii="Arial" w:hAnsi="Arial" w:cs="Arial"/>
          <w:i/>
          <w:sz w:val="24"/>
          <w:szCs w:val="24"/>
        </w:rPr>
        <w:t>Purposes</w:t>
      </w:r>
    </w:p>
    <w:p w:rsidR="00CA7FDC" w:rsidRPr="00CA7FDC" w:rsidRDefault="00CA7FDC" w:rsidP="00CA7FDC">
      <w:pPr>
        <w:numPr>
          <w:ilvl w:val="0"/>
          <w:numId w:val="4"/>
        </w:numPr>
        <w:tabs>
          <w:tab w:val="left" w:pos="709"/>
        </w:tabs>
        <w:spacing w:after="0" w:line="480" w:lineRule="auto"/>
        <w:jc w:val="both"/>
        <w:rPr>
          <w:rFonts w:ascii="Arial" w:hAnsi="Arial" w:cs="Arial"/>
          <w:sz w:val="24"/>
          <w:szCs w:val="24"/>
        </w:rPr>
      </w:pPr>
      <w:r w:rsidRPr="00CA7FDC">
        <w:rPr>
          <w:rFonts w:ascii="Arial" w:hAnsi="Arial" w:cs="Arial"/>
          <w:i/>
          <w:sz w:val="24"/>
          <w:szCs w:val="24"/>
        </w:rPr>
        <w:t>Environtment</w:t>
      </w:r>
    </w:p>
    <w:p w:rsidR="00CA7FDC" w:rsidRPr="00CA7FDC" w:rsidRDefault="00CA7FDC" w:rsidP="00CA7FDC">
      <w:pPr>
        <w:numPr>
          <w:ilvl w:val="0"/>
          <w:numId w:val="4"/>
        </w:numPr>
        <w:tabs>
          <w:tab w:val="left" w:pos="709"/>
        </w:tabs>
        <w:spacing w:after="0" w:line="480" w:lineRule="auto"/>
        <w:jc w:val="both"/>
        <w:rPr>
          <w:rFonts w:ascii="Arial" w:hAnsi="Arial" w:cs="Arial"/>
          <w:sz w:val="24"/>
          <w:szCs w:val="24"/>
        </w:rPr>
      </w:pPr>
      <w:r w:rsidRPr="00CA7FDC">
        <w:rPr>
          <w:rFonts w:ascii="Arial" w:hAnsi="Arial" w:cs="Arial"/>
          <w:i/>
          <w:sz w:val="24"/>
          <w:szCs w:val="24"/>
        </w:rPr>
        <w:t>Direction</w:t>
      </w:r>
    </w:p>
    <w:p w:rsidR="00CA7FDC" w:rsidRPr="00CA7FDC" w:rsidRDefault="00CA7FDC" w:rsidP="00CA7FDC">
      <w:pPr>
        <w:numPr>
          <w:ilvl w:val="0"/>
          <w:numId w:val="4"/>
        </w:numPr>
        <w:tabs>
          <w:tab w:val="left" w:pos="709"/>
        </w:tabs>
        <w:spacing w:after="0" w:line="480" w:lineRule="auto"/>
        <w:jc w:val="both"/>
        <w:rPr>
          <w:rFonts w:ascii="Arial" w:hAnsi="Arial" w:cs="Arial"/>
          <w:sz w:val="24"/>
          <w:szCs w:val="24"/>
        </w:rPr>
      </w:pPr>
      <w:r w:rsidRPr="00CA7FDC">
        <w:rPr>
          <w:rFonts w:ascii="Arial" w:hAnsi="Arial" w:cs="Arial"/>
          <w:i/>
          <w:sz w:val="24"/>
          <w:szCs w:val="24"/>
        </w:rPr>
        <w:t>Action</w:t>
      </w:r>
    </w:p>
    <w:p w:rsidR="00CA7FDC" w:rsidRPr="00CA7FDC" w:rsidRDefault="00CA7FDC" w:rsidP="00CA7FDC">
      <w:pPr>
        <w:numPr>
          <w:ilvl w:val="0"/>
          <w:numId w:val="4"/>
        </w:numPr>
        <w:tabs>
          <w:tab w:val="left" w:pos="709"/>
        </w:tabs>
        <w:spacing w:after="0" w:line="480" w:lineRule="auto"/>
        <w:jc w:val="both"/>
        <w:rPr>
          <w:rFonts w:ascii="Arial" w:hAnsi="Arial" w:cs="Arial"/>
          <w:sz w:val="24"/>
          <w:szCs w:val="24"/>
        </w:rPr>
      </w:pPr>
      <w:r w:rsidRPr="00CA7FDC">
        <w:rPr>
          <w:rFonts w:ascii="Arial" w:hAnsi="Arial" w:cs="Arial"/>
          <w:i/>
          <w:sz w:val="24"/>
          <w:szCs w:val="24"/>
        </w:rPr>
        <w:t>Learning</w:t>
      </w:r>
    </w:p>
    <w:p w:rsidR="00CA7FDC" w:rsidRPr="00CA7FDC" w:rsidRDefault="00CA7FDC" w:rsidP="00CA7FDC">
      <w:pPr>
        <w:tabs>
          <w:tab w:val="left" w:pos="709"/>
        </w:tabs>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CA7FDC">
        <w:rPr>
          <w:rFonts w:ascii="Arial" w:hAnsi="Arial" w:cs="Arial"/>
          <w:sz w:val="24"/>
          <w:szCs w:val="24"/>
        </w:rPr>
        <w:t>Data Sekunder</w:t>
      </w:r>
    </w:p>
    <w:p w:rsidR="00CA7FDC" w:rsidRDefault="00CA7FDC" w:rsidP="00CA7FDC">
      <w:pPr>
        <w:tabs>
          <w:tab w:val="left" w:pos="709"/>
        </w:tabs>
        <w:spacing w:after="0" w:line="480" w:lineRule="auto"/>
        <w:jc w:val="both"/>
        <w:rPr>
          <w:rFonts w:ascii="Arial" w:hAnsi="Arial" w:cs="Arial"/>
          <w:sz w:val="24"/>
          <w:szCs w:val="24"/>
        </w:rPr>
      </w:pPr>
      <w:r w:rsidRPr="00CA7FDC">
        <w:rPr>
          <w:rFonts w:ascii="Arial" w:hAnsi="Arial" w:cs="Arial"/>
          <w:sz w:val="24"/>
          <w:szCs w:val="24"/>
        </w:rPr>
        <w:t xml:space="preserve">        Menurut Sugiyono (2012: 156) data sekunder merupakan sumber data tidak langsung memberikan kepada pengumpulan data, misalnya lewat orang lain atau lewat dokumen. Data yang diperoleh dari objek penelitian di Kantor Badan Pendapatan Daerah Kota Dumai antara lain:</w:t>
      </w:r>
    </w:p>
    <w:p w:rsidR="00CA7FDC" w:rsidRPr="00CA7FDC" w:rsidRDefault="00E21D1C" w:rsidP="00CA7FDC">
      <w:pPr>
        <w:spacing w:after="0" w:line="480" w:lineRule="auto"/>
        <w:ind w:firstLine="426"/>
        <w:jc w:val="both"/>
        <w:rPr>
          <w:rFonts w:ascii="Arial" w:hAnsi="Arial" w:cs="Arial"/>
          <w:sz w:val="24"/>
          <w:szCs w:val="24"/>
        </w:rPr>
      </w:pPr>
      <w:r>
        <w:rPr>
          <w:rFonts w:ascii="Arial" w:hAnsi="Arial" w:cs="Arial"/>
          <w:sz w:val="24"/>
          <w:szCs w:val="24"/>
        </w:rPr>
        <w:t>a.</w:t>
      </w:r>
      <w:r>
        <w:rPr>
          <w:rFonts w:ascii="Arial" w:hAnsi="Arial" w:cs="Arial"/>
          <w:sz w:val="24"/>
          <w:szCs w:val="24"/>
        </w:rPr>
        <w:tab/>
      </w:r>
      <w:r w:rsidR="00CA7FDC" w:rsidRPr="00CA7FDC">
        <w:rPr>
          <w:rFonts w:ascii="Arial" w:hAnsi="Arial" w:cs="Arial"/>
          <w:sz w:val="24"/>
          <w:szCs w:val="24"/>
        </w:rPr>
        <w:t>Sejarah  ringkas Kantor Badan Pendapatan Daerah Kota Dumai</w:t>
      </w:r>
      <w:r w:rsidR="00CA7FDC">
        <w:rPr>
          <w:rFonts w:ascii="Arial" w:hAnsi="Arial" w:cs="Arial"/>
          <w:sz w:val="24"/>
          <w:szCs w:val="24"/>
        </w:rPr>
        <w:t>.</w:t>
      </w:r>
    </w:p>
    <w:p w:rsidR="00CA7FDC" w:rsidRPr="00CA7FDC" w:rsidRDefault="00E21D1C" w:rsidP="00CA7FDC">
      <w:pPr>
        <w:spacing w:after="0" w:line="480" w:lineRule="auto"/>
        <w:ind w:left="720" w:hanging="283"/>
        <w:jc w:val="both"/>
        <w:rPr>
          <w:rFonts w:ascii="Arial" w:hAnsi="Arial" w:cs="Arial"/>
          <w:sz w:val="24"/>
          <w:szCs w:val="24"/>
        </w:rPr>
      </w:pPr>
      <w:r>
        <w:rPr>
          <w:rFonts w:ascii="Arial" w:hAnsi="Arial" w:cs="Arial"/>
          <w:sz w:val="24"/>
          <w:szCs w:val="24"/>
        </w:rPr>
        <w:t>b.</w:t>
      </w:r>
      <w:r>
        <w:rPr>
          <w:rFonts w:ascii="Arial" w:hAnsi="Arial" w:cs="Arial"/>
          <w:sz w:val="24"/>
          <w:szCs w:val="24"/>
        </w:rPr>
        <w:tab/>
      </w:r>
      <w:r w:rsidR="00CA7FDC" w:rsidRPr="00CA7FDC">
        <w:rPr>
          <w:rFonts w:ascii="Arial" w:hAnsi="Arial" w:cs="Arial"/>
          <w:sz w:val="24"/>
          <w:szCs w:val="24"/>
        </w:rPr>
        <w:t>Struktur Organisasi dan tujuan pokok dan fungsi pada Badan Pendapatan Daerah Kota Dumai.</w:t>
      </w:r>
    </w:p>
    <w:p w:rsidR="00CA7FDC" w:rsidRPr="00CA7FDC" w:rsidRDefault="00E21D1C" w:rsidP="00CA7FDC">
      <w:pPr>
        <w:tabs>
          <w:tab w:val="left" w:pos="426"/>
        </w:tabs>
        <w:spacing w:after="0" w:line="48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00CA7FDC" w:rsidRPr="00CA7FDC">
        <w:rPr>
          <w:rFonts w:ascii="Arial" w:hAnsi="Arial" w:cs="Arial"/>
          <w:sz w:val="24"/>
          <w:szCs w:val="24"/>
        </w:rPr>
        <w:t>Visi dan Misi Badan Pendapatan Daerah Kota Dumai.</w:t>
      </w:r>
    </w:p>
    <w:p w:rsidR="00E21D1C" w:rsidRDefault="00E21D1C" w:rsidP="00E21D1C">
      <w:pPr>
        <w:spacing w:after="0" w:line="480" w:lineRule="auto"/>
        <w:ind w:left="720" w:hanging="294"/>
        <w:jc w:val="both"/>
        <w:rPr>
          <w:rFonts w:ascii="Arial" w:hAnsi="Arial" w:cs="Arial"/>
          <w:sz w:val="24"/>
          <w:szCs w:val="24"/>
        </w:rPr>
      </w:pPr>
      <w:r>
        <w:rPr>
          <w:rFonts w:ascii="Arial" w:hAnsi="Arial" w:cs="Arial"/>
          <w:sz w:val="24"/>
          <w:szCs w:val="24"/>
        </w:rPr>
        <w:t>d.</w:t>
      </w:r>
      <w:r>
        <w:rPr>
          <w:rFonts w:ascii="Arial" w:hAnsi="Arial" w:cs="Arial"/>
          <w:sz w:val="24"/>
          <w:szCs w:val="24"/>
        </w:rPr>
        <w:tab/>
      </w:r>
      <w:r w:rsidR="00CA7FDC" w:rsidRPr="00CA7FDC">
        <w:rPr>
          <w:rFonts w:ascii="Arial" w:hAnsi="Arial" w:cs="Arial"/>
          <w:sz w:val="24"/>
          <w:szCs w:val="24"/>
        </w:rPr>
        <w:t>Target dan Realisasi Kegiatan Badan Pendapatan Daerah Kota Dumai Tahun 2023</w:t>
      </w:r>
      <w:r>
        <w:rPr>
          <w:rFonts w:ascii="Arial" w:hAnsi="Arial" w:cs="Arial"/>
          <w:sz w:val="24"/>
          <w:szCs w:val="24"/>
        </w:rPr>
        <w:t>.</w:t>
      </w:r>
    </w:p>
    <w:p w:rsidR="00E21D1C" w:rsidRDefault="00E21D1C" w:rsidP="00E21D1C">
      <w:pPr>
        <w:spacing w:after="0" w:line="480" w:lineRule="auto"/>
        <w:ind w:left="720" w:hanging="294"/>
        <w:jc w:val="both"/>
        <w:rPr>
          <w:rFonts w:ascii="Arial" w:hAnsi="Arial" w:cs="Arial"/>
          <w:sz w:val="24"/>
          <w:szCs w:val="24"/>
        </w:rPr>
      </w:pPr>
      <w:r>
        <w:rPr>
          <w:rFonts w:ascii="Arial" w:hAnsi="Arial" w:cs="Arial"/>
          <w:sz w:val="24"/>
          <w:szCs w:val="24"/>
        </w:rPr>
        <w:t>e.</w:t>
      </w:r>
      <w:r>
        <w:rPr>
          <w:rFonts w:ascii="Arial" w:hAnsi="Arial" w:cs="Arial"/>
          <w:sz w:val="24"/>
          <w:szCs w:val="24"/>
        </w:rPr>
        <w:tab/>
      </w:r>
      <w:r w:rsidR="00CA7FDC" w:rsidRPr="00CA7FDC">
        <w:rPr>
          <w:rFonts w:ascii="Arial" w:hAnsi="Arial" w:cs="Arial"/>
          <w:sz w:val="24"/>
          <w:szCs w:val="24"/>
        </w:rPr>
        <w:t>Latar Belakang Pendidikan Pegawai Badan Pendapatan Daera</w:t>
      </w:r>
      <w:r>
        <w:rPr>
          <w:rFonts w:ascii="Arial" w:hAnsi="Arial" w:cs="Arial"/>
          <w:sz w:val="24"/>
          <w:szCs w:val="24"/>
        </w:rPr>
        <w:t>h Kota Dumai.</w:t>
      </w:r>
    </w:p>
    <w:p w:rsidR="00E21D1C" w:rsidRPr="00CA7FDC" w:rsidRDefault="00E21D1C" w:rsidP="00C0509A">
      <w:pPr>
        <w:spacing w:after="0" w:line="480" w:lineRule="auto"/>
        <w:ind w:left="720" w:hanging="294"/>
        <w:jc w:val="both"/>
        <w:rPr>
          <w:rFonts w:ascii="Arial" w:hAnsi="Arial" w:cs="Arial"/>
          <w:sz w:val="24"/>
          <w:szCs w:val="24"/>
        </w:rPr>
      </w:pPr>
      <w:r>
        <w:rPr>
          <w:rFonts w:ascii="Arial" w:hAnsi="Arial" w:cs="Arial"/>
          <w:sz w:val="24"/>
          <w:szCs w:val="24"/>
        </w:rPr>
        <w:t>f.</w:t>
      </w:r>
      <w:r>
        <w:rPr>
          <w:rFonts w:ascii="Arial" w:hAnsi="Arial" w:cs="Arial"/>
          <w:sz w:val="24"/>
          <w:szCs w:val="24"/>
        </w:rPr>
        <w:tab/>
      </w:r>
      <w:r w:rsidR="00CA7FDC" w:rsidRPr="00CA7FDC">
        <w:rPr>
          <w:rFonts w:ascii="Arial" w:hAnsi="Arial" w:cs="Arial"/>
          <w:sz w:val="24"/>
          <w:szCs w:val="24"/>
        </w:rPr>
        <w:t>Sarana dan Prasarana Badan</w:t>
      </w:r>
      <w:r w:rsidR="00CA7FDC" w:rsidRPr="00CA7FDC">
        <w:rPr>
          <w:rFonts w:ascii="Arial" w:hAnsi="Arial" w:cs="Arial"/>
          <w:b/>
          <w:sz w:val="24"/>
          <w:szCs w:val="24"/>
        </w:rPr>
        <w:t xml:space="preserve"> </w:t>
      </w:r>
      <w:r w:rsidR="00CA7FDC" w:rsidRPr="00CA7FDC">
        <w:rPr>
          <w:rFonts w:ascii="Arial" w:hAnsi="Arial" w:cs="Arial"/>
          <w:sz w:val="24"/>
          <w:szCs w:val="24"/>
        </w:rPr>
        <w:t>Pendapatan Daerah Kota Dumai</w:t>
      </w:r>
    </w:p>
    <w:p w:rsidR="00E21D1C" w:rsidRPr="00E21D1C" w:rsidRDefault="00E21D1C" w:rsidP="00E21D1C">
      <w:pPr>
        <w:tabs>
          <w:tab w:val="left" w:pos="709"/>
        </w:tabs>
        <w:spacing w:after="0" w:line="480" w:lineRule="auto"/>
        <w:jc w:val="both"/>
        <w:rPr>
          <w:rFonts w:ascii="Arial" w:hAnsi="Arial" w:cs="Arial"/>
          <w:b/>
          <w:sz w:val="24"/>
          <w:szCs w:val="24"/>
        </w:rPr>
      </w:pPr>
      <w:r>
        <w:rPr>
          <w:rFonts w:ascii="Arial" w:hAnsi="Arial" w:cs="Arial"/>
          <w:b/>
          <w:sz w:val="24"/>
          <w:szCs w:val="24"/>
        </w:rPr>
        <w:t>D.</w:t>
      </w:r>
      <w:r>
        <w:rPr>
          <w:rFonts w:ascii="Arial" w:hAnsi="Arial" w:cs="Arial"/>
          <w:b/>
          <w:sz w:val="24"/>
          <w:szCs w:val="24"/>
        </w:rPr>
        <w:tab/>
      </w:r>
      <w:r w:rsidRPr="00E21D1C">
        <w:rPr>
          <w:rFonts w:ascii="Arial" w:hAnsi="Arial" w:cs="Arial"/>
          <w:b/>
          <w:sz w:val="24"/>
          <w:szCs w:val="24"/>
        </w:rPr>
        <w:t>Teknik Pengumpulan Data</w:t>
      </w:r>
    </w:p>
    <w:p w:rsidR="00E21D1C" w:rsidRPr="00E21D1C" w:rsidRDefault="00E21D1C" w:rsidP="00E21D1C">
      <w:pPr>
        <w:tabs>
          <w:tab w:val="left" w:pos="709"/>
        </w:tabs>
        <w:spacing w:after="0" w:line="480" w:lineRule="auto"/>
        <w:jc w:val="both"/>
        <w:rPr>
          <w:rFonts w:ascii="Arial" w:hAnsi="Arial" w:cs="Arial"/>
          <w:sz w:val="24"/>
          <w:szCs w:val="24"/>
        </w:rPr>
      </w:pPr>
      <w:r>
        <w:rPr>
          <w:rFonts w:ascii="Arial" w:hAnsi="Arial" w:cs="Arial"/>
          <w:sz w:val="24"/>
          <w:szCs w:val="24"/>
        </w:rPr>
        <w:tab/>
      </w:r>
      <w:r w:rsidRPr="00E21D1C">
        <w:rPr>
          <w:rFonts w:ascii="Arial" w:hAnsi="Arial" w:cs="Arial"/>
          <w:sz w:val="24"/>
          <w:szCs w:val="24"/>
        </w:rPr>
        <w:t>Teknik pengumpulan data yang digunakan untuk memperoleh data yang diperlukan sehubungan dengan penelitian adalah sebagai berikut:</w:t>
      </w:r>
    </w:p>
    <w:p w:rsidR="00E21D1C" w:rsidRPr="00E21D1C" w:rsidRDefault="00E21D1C" w:rsidP="00E21D1C">
      <w:pPr>
        <w:numPr>
          <w:ilvl w:val="0"/>
          <w:numId w:val="5"/>
        </w:numPr>
        <w:tabs>
          <w:tab w:val="left" w:pos="709"/>
        </w:tabs>
        <w:spacing w:after="0" w:line="480" w:lineRule="auto"/>
        <w:jc w:val="both"/>
        <w:rPr>
          <w:rFonts w:ascii="Arial" w:hAnsi="Arial" w:cs="Arial"/>
          <w:sz w:val="24"/>
          <w:szCs w:val="24"/>
        </w:rPr>
      </w:pPr>
      <w:r w:rsidRPr="00E21D1C">
        <w:rPr>
          <w:rFonts w:ascii="Arial" w:hAnsi="Arial" w:cs="Arial"/>
          <w:sz w:val="24"/>
          <w:szCs w:val="24"/>
        </w:rPr>
        <w:t>Observasi</w:t>
      </w:r>
    </w:p>
    <w:p w:rsidR="00E21D1C" w:rsidRPr="00E21D1C" w:rsidRDefault="00E21D1C" w:rsidP="00E21D1C">
      <w:pPr>
        <w:tabs>
          <w:tab w:val="left" w:pos="709"/>
        </w:tabs>
        <w:spacing w:after="0" w:line="480" w:lineRule="auto"/>
        <w:jc w:val="both"/>
        <w:rPr>
          <w:rFonts w:ascii="Arial" w:hAnsi="Arial" w:cs="Arial"/>
          <w:sz w:val="24"/>
          <w:szCs w:val="24"/>
        </w:rPr>
      </w:pPr>
      <w:r>
        <w:rPr>
          <w:rFonts w:ascii="Arial" w:hAnsi="Arial" w:cs="Arial"/>
          <w:sz w:val="24"/>
          <w:szCs w:val="24"/>
        </w:rPr>
        <w:tab/>
      </w:r>
      <w:r w:rsidRPr="00E21D1C">
        <w:rPr>
          <w:rFonts w:ascii="Arial" w:hAnsi="Arial" w:cs="Arial"/>
          <w:sz w:val="24"/>
          <w:szCs w:val="24"/>
        </w:rPr>
        <w:t>Menurut Sugiyono (2012 : 156) observasi adalah suatu proses yang tersusun dari berbagai proses biologis dan psikologis, dua diantara yang terpenting adalah proses-proses pengamatan dan ingatan.</w:t>
      </w:r>
    </w:p>
    <w:p w:rsidR="00E21D1C" w:rsidRPr="00E21D1C" w:rsidRDefault="00E21D1C" w:rsidP="00E21D1C">
      <w:pPr>
        <w:numPr>
          <w:ilvl w:val="0"/>
          <w:numId w:val="5"/>
        </w:numPr>
        <w:tabs>
          <w:tab w:val="left" w:pos="709"/>
        </w:tabs>
        <w:spacing w:after="0" w:line="480" w:lineRule="auto"/>
        <w:jc w:val="both"/>
        <w:rPr>
          <w:rFonts w:ascii="Arial" w:hAnsi="Arial" w:cs="Arial"/>
          <w:sz w:val="24"/>
          <w:szCs w:val="24"/>
        </w:rPr>
      </w:pPr>
      <w:r w:rsidRPr="00E21D1C">
        <w:rPr>
          <w:rFonts w:ascii="Arial" w:hAnsi="Arial" w:cs="Arial"/>
          <w:sz w:val="24"/>
          <w:szCs w:val="24"/>
        </w:rPr>
        <w:t>Kuesioner (angket)</w:t>
      </w:r>
    </w:p>
    <w:p w:rsidR="00E21D1C" w:rsidRDefault="00E21D1C" w:rsidP="00E21D1C">
      <w:pPr>
        <w:tabs>
          <w:tab w:val="left" w:pos="709"/>
        </w:tabs>
        <w:spacing w:after="0" w:line="480" w:lineRule="auto"/>
        <w:jc w:val="both"/>
        <w:rPr>
          <w:rFonts w:ascii="Arial" w:hAnsi="Arial" w:cs="Arial"/>
          <w:sz w:val="24"/>
          <w:szCs w:val="24"/>
        </w:rPr>
      </w:pPr>
      <w:r w:rsidRPr="00E21D1C">
        <w:rPr>
          <w:rFonts w:ascii="Arial" w:hAnsi="Arial" w:cs="Arial"/>
          <w:sz w:val="24"/>
          <w:szCs w:val="24"/>
        </w:rPr>
        <w:t xml:space="preserve"> </w:t>
      </w:r>
      <w:r>
        <w:rPr>
          <w:rFonts w:ascii="Arial" w:hAnsi="Arial" w:cs="Arial"/>
          <w:sz w:val="24"/>
          <w:szCs w:val="24"/>
        </w:rPr>
        <w:tab/>
      </w:r>
      <w:r w:rsidRPr="00E21D1C">
        <w:rPr>
          <w:rFonts w:ascii="Arial" w:hAnsi="Arial" w:cs="Arial"/>
          <w:sz w:val="24"/>
          <w:szCs w:val="24"/>
        </w:rPr>
        <w:t>Kuesioner merupakan teknik pengumpulan data yang dilakukan dengan cara memberi seperangkat pertanyaan atau pernyataan tertulis kepada responden untuk dijawabnya. Kuesioner merupakan teknik pengumpulan data yang efisien bila peneliti dengan pasti variabel yang akan diukur dan atau apa yang bisa diharapkan responden, cukup besar dan tersebar di wilayah luas, Kuesioner dapat diberikan kepada responden secara langsung atau dikirim melalui pos, atau internet.</w:t>
      </w:r>
    </w:p>
    <w:p w:rsidR="0094363E" w:rsidRDefault="0094363E" w:rsidP="0094363E">
      <w:pPr>
        <w:tabs>
          <w:tab w:val="left" w:pos="709"/>
        </w:tabs>
        <w:spacing w:after="0" w:line="480" w:lineRule="auto"/>
        <w:jc w:val="both"/>
        <w:rPr>
          <w:rFonts w:ascii="Arial" w:hAnsi="Arial" w:cs="Arial"/>
          <w:sz w:val="24"/>
          <w:szCs w:val="24"/>
        </w:rPr>
      </w:pPr>
      <w:r>
        <w:rPr>
          <w:rFonts w:ascii="Arial" w:hAnsi="Arial" w:cs="Arial"/>
          <w:sz w:val="24"/>
          <w:szCs w:val="24"/>
        </w:rPr>
        <w:tab/>
      </w:r>
      <w:r w:rsidRPr="0094363E">
        <w:rPr>
          <w:rFonts w:ascii="Arial" w:hAnsi="Arial" w:cs="Arial"/>
          <w:sz w:val="24"/>
          <w:szCs w:val="24"/>
        </w:rPr>
        <w:t>Bila penelitian dilakukan pada lingkup yang tidak terlalu luas, sehingga kuesioner dapat diantarkan langsung dalam waktu tidak terlalu lama, maka pengiriman angket kepada responden tidak perlu melalui pos, dengan adanya kontak langsung antara peneliti dengan responden akan menciptakan suatu kondisi yang cukup baik, sehingga responden sukarela akan memberikan data obyektif dan cepat. (Sugiyono, 2015:199)</w:t>
      </w:r>
      <w:r>
        <w:rPr>
          <w:rFonts w:ascii="Arial" w:hAnsi="Arial" w:cs="Arial"/>
          <w:sz w:val="24"/>
          <w:szCs w:val="24"/>
        </w:rPr>
        <w:t>.</w:t>
      </w:r>
    </w:p>
    <w:p w:rsidR="0094363E" w:rsidRPr="0094363E" w:rsidRDefault="0094363E" w:rsidP="0094363E">
      <w:pPr>
        <w:tabs>
          <w:tab w:val="left" w:pos="709"/>
        </w:tabs>
        <w:spacing w:after="0" w:line="480" w:lineRule="auto"/>
        <w:jc w:val="both"/>
        <w:rPr>
          <w:rFonts w:ascii="Arial" w:hAnsi="Arial" w:cs="Arial"/>
          <w:sz w:val="24"/>
          <w:szCs w:val="24"/>
        </w:rPr>
      </w:pPr>
    </w:p>
    <w:p w:rsidR="00322C77" w:rsidRPr="00CA7FDC" w:rsidRDefault="00322C77" w:rsidP="00322C77">
      <w:pPr>
        <w:tabs>
          <w:tab w:val="left" w:pos="709"/>
        </w:tabs>
        <w:spacing w:after="0" w:line="480" w:lineRule="auto"/>
        <w:jc w:val="both"/>
        <w:rPr>
          <w:rFonts w:ascii="Arial" w:hAnsi="Arial" w:cs="Arial"/>
          <w:sz w:val="24"/>
          <w:szCs w:val="24"/>
        </w:rPr>
      </w:pPr>
    </w:p>
    <w:p w:rsidR="007210C5" w:rsidRDefault="007210C5" w:rsidP="007210C5">
      <w:pPr>
        <w:spacing w:after="0" w:line="480" w:lineRule="auto"/>
        <w:jc w:val="both"/>
        <w:rPr>
          <w:rFonts w:ascii="Arial" w:hAnsi="Arial" w:cs="Arial"/>
          <w:b/>
          <w:sz w:val="24"/>
          <w:szCs w:val="24"/>
        </w:rPr>
      </w:pPr>
      <w:r w:rsidRPr="009775F5">
        <w:rPr>
          <w:rFonts w:ascii="Arial" w:hAnsi="Arial" w:cs="Arial"/>
          <w:b/>
          <w:sz w:val="24"/>
          <w:szCs w:val="24"/>
        </w:rPr>
        <w:t xml:space="preserve">E.   </w:t>
      </w:r>
      <w:r>
        <w:rPr>
          <w:rFonts w:ascii="Arial" w:hAnsi="Arial" w:cs="Arial"/>
          <w:b/>
          <w:sz w:val="24"/>
          <w:szCs w:val="24"/>
        </w:rPr>
        <w:tab/>
      </w:r>
      <w:r w:rsidRPr="009775F5">
        <w:rPr>
          <w:rFonts w:ascii="Arial" w:hAnsi="Arial" w:cs="Arial"/>
          <w:b/>
          <w:sz w:val="24"/>
          <w:szCs w:val="24"/>
        </w:rPr>
        <w:t>Analisis Data</w:t>
      </w:r>
    </w:p>
    <w:p w:rsidR="007210C5" w:rsidRPr="00F515C5" w:rsidRDefault="007210C5" w:rsidP="007210C5">
      <w:pPr>
        <w:spacing w:after="0" w:line="480" w:lineRule="auto"/>
        <w:jc w:val="both"/>
        <w:rPr>
          <w:rFonts w:ascii="Arial" w:hAnsi="Arial" w:cs="Arial"/>
          <w:sz w:val="24"/>
          <w:szCs w:val="24"/>
        </w:rPr>
      </w:pPr>
      <w:r>
        <w:rPr>
          <w:rFonts w:ascii="Arial" w:hAnsi="Arial" w:cs="Arial"/>
          <w:b/>
          <w:sz w:val="24"/>
          <w:szCs w:val="24"/>
        </w:rPr>
        <w:tab/>
      </w:r>
      <w:r w:rsidRPr="00F515C5">
        <w:rPr>
          <w:rFonts w:ascii="Arial" w:hAnsi="Arial" w:cs="Arial"/>
          <w:sz w:val="24"/>
          <w:szCs w:val="24"/>
        </w:rPr>
        <w:t>Analisis data yang dilakukan peneliti dalam penelitian ini dilakukan dengan menggunakan penganalisisan secara deskriptif. Penelitian secara deskriptif dalam penelitian ini dimaksudkan untuk mendeskripsi  data  penelitian sesuai dengan indikator-indikator yang akan diteliti. Selanjutnya  hasil penelitian akan diuraikan secara kualitatif, sehingga diperoleh  gambaran mengenai situasi yang ada di Badan Pendapatan Daerah Kota Dumai.</w:t>
      </w:r>
      <w:r>
        <w:rPr>
          <w:rFonts w:ascii="Arial" w:hAnsi="Arial" w:cs="Arial"/>
          <w:sz w:val="24"/>
          <w:szCs w:val="24"/>
        </w:rPr>
        <w:t xml:space="preserve"> </w:t>
      </w:r>
      <w:r w:rsidRPr="00F515C5">
        <w:rPr>
          <w:rFonts w:ascii="Arial" w:hAnsi="Arial" w:cs="Arial"/>
          <w:sz w:val="24"/>
          <w:szCs w:val="24"/>
        </w:rPr>
        <w:t>Setelah data yang diperlukan semua dapat terkumpul, selanjutnya dilakukan pengelompokan data menurut jenis data, dan langkah selanjutnya disajikan dalam bentuk tabel yang dilengkapi persentase serta uraiannya.</w:t>
      </w:r>
    </w:p>
    <w:p w:rsidR="007210C5" w:rsidRPr="00F515C5" w:rsidRDefault="007210C5" w:rsidP="007210C5">
      <w:pPr>
        <w:spacing w:after="0" w:line="480" w:lineRule="auto"/>
        <w:ind w:firstLine="720"/>
        <w:jc w:val="both"/>
        <w:rPr>
          <w:rFonts w:ascii="Arial" w:hAnsi="Arial" w:cs="Arial"/>
          <w:sz w:val="24"/>
          <w:szCs w:val="24"/>
        </w:rPr>
      </w:pPr>
      <w:r w:rsidRPr="00F515C5">
        <w:rPr>
          <w:rFonts w:ascii="Arial" w:hAnsi="Arial" w:cs="Arial"/>
          <w:sz w:val="24"/>
          <w:szCs w:val="24"/>
        </w:rPr>
        <w:t>Adapun Analisa data penulis menggunakan metode kuantitatif menurut Sugiyono dalam (Erlianti et al., 2024) metode penelitian kuantitatif pada filsafat positivisme. Metode ini digunakan untuk menyelidiki populasi atau sampel tertentu, dengan teknik pengambilan sampel yang biasanya dilakukan secara acak. Pengumpulan data dilakukan menggunakan instrument penelitian, dan analisis data bersifat kuantitatif atau statistik. Sebagai alat uji perhitungan berkaitan dengan masalah yang di t</w:t>
      </w:r>
      <w:r>
        <w:rPr>
          <w:rFonts w:ascii="Arial" w:hAnsi="Arial" w:cs="Arial"/>
          <w:sz w:val="24"/>
          <w:szCs w:val="24"/>
        </w:rPr>
        <w:t>eliti untuk menghasilkan suatu k</w:t>
      </w:r>
      <w:r w:rsidRPr="00F515C5">
        <w:rPr>
          <w:rFonts w:ascii="Arial" w:hAnsi="Arial" w:cs="Arial"/>
          <w:sz w:val="24"/>
          <w:szCs w:val="24"/>
        </w:rPr>
        <w:t xml:space="preserve">esimpulan. </w:t>
      </w:r>
    </w:p>
    <w:p w:rsidR="007210C5" w:rsidRDefault="007210C5" w:rsidP="007210C5">
      <w:pPr>
        <w:spacing w:after="0" w:line="480" w:lineRule="auto"/>
        <w:ind w:firstLine="720"/>
        <w:jc w:val="both"/>
        <w:rPr>
          <w:rFonts w:ascii="Arial" w:hAnsi="Arial" w:cs="Arial"/>
          <w:sz w:val="24"/>
          <w:szCs w:val="24"/>
        </w:rPr>
      </w:pPr>
      <w:r>
        <w:rPr>
          <w:rFonts w:ascii="Arial" w:hAnsi="Arial" w:cs="Arial"/>
          <w:sz w:val="24"/>
          <w:szCs w:val="24"/>
        </w:rPr>
        <w:t>P</w:t>
      </w:r>
      <w:r w:rsidRPr="00F515C5">
        <w:rPr>
          <w:rFonts w:ascii="Arial" w:hAnsi="Arial" w:cs="Arial"/>
          <w:sz w:val="24"/>
          <w:szCs w:val="24"/>
        </w:rPr>
        <w:t xml:space="preserve">engukuran data yang digunakan peneliti untuk menganalisis data adalah menggunakan </w:t>
      </w:r>
      <w:r w:rsidRPr="00F515C5">
        <w:rPr>
          <w:rFonts w:ascii="Arial" w:hAnsi="Arial" w:cs="Arial"/>
          <w:i/>
          <w:iCs/>
          <w:sz w:val="24"/>
          <w:szCs w:val="24"/>
        </w:rPr>
        <w:t>Skala Likert</w:t>
      </w:r>
      <w:r w:rsidRPr="00F515C5">
        <w:rPr>
          <w:rFonts w:ascii="Arial" w:hAnsi="Arial" w:cs="Arial"/>
          <w:sz w:val="24"/>
          <w:szCs w:val="24"/>
        </w:rPr>
        <w:t>.</w:t>
      </w:r>
      <w:r>
        <w:rPr>
          <w:rFonts w:ascii="Arial" w:hAnsi="Arial" w:cs="Arial"/>
          <w:sz w:val="24"/>
          <w:szCs w:val="24"/>
        </w:rPr>
        <w:t xml:space="preserve"> </w:t>
      </w:r>
      <w:r w:rsidRPr="00F515C5">
        <w:rPr>
          <w:rFonts w:ascii="Arial" w:hAnsi="Arial" w:cs="Arial"/>
          <w:sz w:val="24"/>
          <w:szCs w:val="24"/>
        </w:rPr>
        <w:t xml:space="preserve"> Menurut (Sugiyono, 2017) </w:t>
      </w:r>
      <w:r w:rsidRPr="00F515C5">
        <w:rPr>
          <w:rFonts w:ascii="Arial" w:hAnsi="Arial" w:cs="Arial"/>
          <w:i/>
          <w:iCs/>
          <w:sz w:val="24"/>
          <w:szCs w:val="24"/>
        </w:rPr>
        <w:t xml:space="preserve">Skala Likert </w:t>
      </w:r>
      <w:r w:rsidRPr="00F515C5">
        <w:rPr>
          <w:rFonts w:ascii="Arial" w:hAnsi="Arial" w:cs="Arial"/>
          <w:sz w:val="24"/>
          <w:szCs w:val="24"/>
        </w:rPr>
        <w:t>digunakan untuk mengukur sikap, pendapat, dan persepsi seseorang atau sekelompok tentang kejadian atau gejala sosial. Dalam penelitian, fenomena sosial ini telah ditetapkan secara spesifik oleh peneliti, yang selanjutnya disebut sebagai variabel peneitian.</w:t>
      </w:r>
      <w:r>
        <w:rPr>
          <w:rFonts w:ascii="Arial" w:hAnsi="Arial" w:cs="Arial"/>
          <w:sz w:val="24"/>
          <w:szCs w:val="24"/>
        </w:rPr>
        <w:t xml:space="preserve"> </w:t>
      </w:r>
      <w:r w:rsidRPr="00F515C5">
        <w:rPr>
          <w:rFonts w:ascii="Arial" w:hAnsi="Arial" w:cs="Arial"/>
          <w:sz w:val="24"/>
          <w:szCs w:val="24"/>
        </w:rPr>
        <w:t>Dengan skala likert, maka diperoleh skor masing-masing p</w:t>
      </w:r>
      <w:r>
        <w:rPr>
          <w:rFonts w:ascii="Arial" w:hAnsi="Arial" w:cs="Arial"/>
          <w:sz w:val="24"/>
          <w:szCs w:val="24"/>
        </w:rPr>
        <w:t xml:space="preserve">enilaian dengan rentang skor 1-3 </w:t>
      </w:r>
      <w:r w:rsidRPr="00F515C5">
        <w:rPr>
          <w:rFonts w:ascii="Arial" w:hAnsi="Arial" w:cs="Arial"/>
          <w:sz w:val="24"/>
          <w:szCs w:val="24"/>
        </w:rPr>
        <w:t xml:space="preserve"> jawaban responden bervariasi dengan kriteria Baik, Cukup Baik ,dan Tidak Baik. Untuk mengukur hasil dari keseluruhan jawaban masing-masing variabel dan indikator dalam penelitian ini digunakan skala interval sehingga bisa diketahui bagaimana tanggapan responden terhada</w:t>
      </w:r>
      <w:r>
        <w:rPr>
          <w:rFonts w:ascii="Arial" w:hAnsi="Arial" w:cs="Arial"/>
          <w:sz w:val="24"/>
          <w:szCs w:val="24"/>
        </w:rPr>
        <w:t>p masing-masing variabel dalam penelitian ini.</w:t>
      </w:r>
    </w:p>
    <w:p w:rsidR="007210C5" w:rsidRDefault="007210C5" w:rsidP="007210C5">
      <w:pPr>
        <w:spacing w:after="0" w:line="480" w:lineRule="auto"/>
        <w:ind w:firstLine="720"/>
        <w:jc w:val="both"/>
        <w:rPr>
          <w:rFonts w:ascii="Arial" w:hAnsi="Arial" w:cs="Arial"/>
          <w:sz w:val="24"/>
          <w:szCs w:val="24"/>
        </w:rPr>
      </w:pPr>
      <w:r>
        <w:rPr>
          <w:rFonts w:ascii="Arial" w:hAnsi="Arial" w:cs="Arial"/>
          <w:sz w:val="24"/>
          <w:szCs w:val="24"/>
        </w:rPr>
        <w:t>Maka dalam penelitian ini jawaban yang disajikan pada kuesioner (angket) digolongkan pada setiap indikator sebanyak 3 pertanyaan. Dengan jumlah sampel 108 orang. Selanjutnya interval untuk setiap indikator sebagai berikut:</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Pengukuran untuk setiap indikator penelitian.</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ab/>
        <w:t>Untuk menetukan kategori terhadap setiap indikator penelitian ditentukan dengan rumusan yang dikemukakan oleh Lind dalam (Zulganef, 2018). Maka langkah awalnya yaitu menghitung skor tertinggi dan skor terendah.</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t>Skor Tertinggi</w:t>
      </w:r>
      <w:r>
        <w:rPr>
          <w:rFonts w:ascii="Arial" w:hAnsi="Arial" w:cs="Arial"/>
          <w:sz w:val="24"/>
          <w:szCs w:val="24"/>
        </w:rPr>
        <w:tab/>
        <w:t>= 3 x 3 x 108 = 972</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b.</w:t>
      </w:r>
      <w:r>
        <w:rPr>
          <w:rFonts w:ascii="Arial" w:hAnsi="Arial" w:cs="Arial"/>
          <w:sz w:val="24"/>
          <w:szCs w:val="24"/>
        </w:rPr>
        <w:tab/>
        <w:t>Skor Terendah</w:t>
      </w:r>
      <w:r>
        <w:rPr>
          <w:rFonts w:ascii="Arial" w:hAnsi="Arial" w:cs="Arial"/>
          <w:sz w:val="24"/>
          <w:szCs w:val="24"/>
        </w:rPr>
        <w:tab/>
        <w:t>= 1 x 3 x 108 = 324</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 xml:space="preserve">         Selanjutnya menentukan interval kelas (i) menggunakan rumus yang dikemukakan Lind dalam (Zulganef, 2018) yaitu:</w:t>
      </w:r>
    </w:p>
    <w:p w:rsidR="007210C5" w:rsidRPr="00F515C5" w:rsidRDefault="007210C5" w:rsidP="007210C5">
      <w:pPr>
        <w:spacing w:after="0" w:line="480" w:lineRule="auto"/>
        <w:jc w:val="both"/>
        <w:rPr>
          <w:rFonts w:ascii="Arial" w:eastAsiaTheme="minorEastAsia" w:hAnsi="Arial" w:cs="Arial"/>
          <w:sz w:val="24"/>
          <w:szCs w:val="24"/>
        </w:rPr>
      </w:pPr>
      <m:oMathPara>
        <m:oMath>
          <m:r>
            <m:rPr>
              <m:sty m:val="p"/>
            </m:rPr>
            <w:rPr>
              <w:rFonts w:ascii="Cambria Math" w:hAnsi="Cambria Math" w:cs="Arial"/>
              <w:sz w:val="24"/>
              <w:szCs w:val="24"/>
            </w:rPr>
            <m:t xml:space="preserve">i= </m:t>
          </m:r>
          <m:f>
            <m:fPr>
              <m:ctrlPr>
                <w:rPr>
                  <w:rFonts w:ascii="Cambria Math" w:hAnsi="Cambria Math" w:cs="Arial"/>
                  <w:sz w:val="24"/>
                  <w:szCs w:val="24"/>
                </w:rPr>
              </m:ctrlPr>
            </m:fPr>
            <m:num>
              <m:r>
                <m:rPr>
                  <m:sty m:val="p"/>
                </m:rPr>
                <w:rPr>
                  <w:rFonts w:ascii="Cambria Math" w:hAnsi="Cambria Math" w:cs="Arial"/>
                  <w:sz w:val="24"/>
                  <w:szCs w:val="24"/>
                </w:rPr>
                <m:t>h-L</m:t>
              </m:r>
            </m:num>
            <m:den>
              <m:r>
                <m:rPr>
                  <m:sty m:val="p"/>
                </m:rPr>
                <w:rPr>
                  <w:rFonts w:ascii="Cambria Math" w:hAnsi="Cambria Math" w:cs="Arial"/>
                  <w:sz w:val="24"/>
                  <w:szCs w:val="24"/>
                </w:rPr>
                <m:t>k</m:t>
              </m:r>
            </m:den>
          </m:f>
        </m:oMath>
      </m:oMathPara>
    </w:p>
    <w:p w:rsidR="007210C5" w:rsidRPr="002759D2" w:rsidRDefault="007210C5" w:rsidP="007210C5">
      <w:pPr>
        <w:spacing w:after="0" w:line="480" w:lineRule="auto"/>
        <w:jc w:val="both"/>
        <w:rPr>
          <w:rFonts w:ascii="Arial" w:eastAsiaTheme="minorEastAsia" w:hAnsi="Arial" w:cs="Arial"/>
          <w:sz w:val="24"/>
          <w:szCs w:val="24"/>
        </w:rPr>
      </w:pP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Keterangan :</w:t>
      </w: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i  = interval</w:t>
      </w:r>
    </w:p>
    <w:p w:rsidR="007210C5" w:rsidRPr="0012056A" w:rsidRDefault="007210C5" w:rsidP="007210C5">
      <w:pPr>
        <w:spacing w:after="0" w:line="480" w:lineRule="auto"/>
        <w:jc w:val="both"/>
        <w:rPr>
          <w:rFonts w:ascii="Arial" w:hAnsi="Arial" w:cs="Arial"/>
          <w:sz w:val="24"/>
          <w:szCs w:val="24"/>
        </w:rPr>
      </w:pPr>
      <w:r>
        <w:rPr>
          <w:rFonts w:ascii="Arial" w:eastAsiaTheme="minorEastAsia" w:hAnsi="Arial" w:cs="Arial"/>
          <w:sz w:val="24"/>
          <w:szCs w:val="24"/>
        </w:rPr>
        <w:t>H = nilai data tertinggi</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L = nilai data terendah</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K = jumlah kelas</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 xml:space="preserve">          Berdasarkan rumus tersebut, maka dapat ditentukan interval skor sebagai berikut:</w:t>
      </w:r>
    </w:p>
    <w:p w:rsidR="007210C5" w:rsidRPr="0063788E" w:rsidRDefault="007210C5" w:rsidP="007210C5">
      <w:pPr>
        <w:spacing w:after="0" w:line="480" w:lineRule="auto"/>
        <w:jc w:val="both"/>
        <w:rPr>
          <w:rFonts w:ascii="Arial" w:hAnsi="Arial" w:cs="Arial"/>
          <w:sz w:val="24"/>
          <w:szCs w:val="24"/>
        </w:rPr>
      </w:pPr>
      <m:oMathPara>
        <m:oMath>
          <m:r>
            <m:rPr>
              <m:sty m:val="p"/>
            </m:rPr>
            <w:rPr>
              <w:rFonts w:ascii="Cambria Math" w:hAnsi="Cambria Math" w:cs="Arial"/>
              <w:sz w:val="24"/>
              <w:szCs w:val="24"/>
            </w:rPr>
            <m:t>Interval=</m:t>
          </m:r>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Skor Tertinggi-Skor Terendah</m:t>
              </m:r>
            </m:num>
            <m:den>
              <m:r>
                <m:rPr>
                  <m:sty m:val="p"/>
                </m:rPr>
                <w:rPr>
                  <w:rFonts w:ascii="Cambria Math" w:eastAsiaTheme="minorEastAsia" w:hAnsi="Cambria Math" w:cs="Arial"/>
                  <w:sz w:val="24"/>
                  <w:szCs w:val="24"/>
                </w:rPr>
                <m:t>Jumlah Kelas</m:t>
              </m:r>
            </m:den>
          </m:f>
        </m:oMath>
      </m:oMathPara>
    </w:p>
    <w:p w:rsidR="007210C5" w:rsidRPr="0063788E" w:rsidRDefault="007210C5" w:rsidP="007210C5">
      <w:pPr>
        <w:spacing w:after="0" w:line="480" w:lineRule="auto"/>
        <w:jc w:val="both"/>
        <w:rPr>
          <w:rFonts w:ascii="Arial" w:eastAsiaTheme="minorEastAsia" w:hAnsi="Arial" w:cs="Arial"/>
          <w:sz w:val="24"/>
          <w:szCs w:val="24"/>
        </w:rPr>
      </w:pPr>
      <m:oMathPara>
        <m:oMath>
          <m:r>
            <m:rPr>
              <m:sty m:val="p"/>
            </m:rPr>
            <w:rPr>
              <w:rFonts w:ascii="Cambria Math" w:hAnsi="Cambria Math" w:cs="Arial"/>
              <w:sz w:val="24"/>
              <w:szCs w:val="24"/>
            </w:rPr>
            <m:t>Interval=</m:t>
          </m:r>
          <m:f>
            <m:fPr>
              <m:ctrlPr>
                <w:rPr>
                  <w:rFonts w:ascii="Cambria Math" w:hAnsi="Cambria Math" w:cs="Arial"/>
                  <w:sz w:val="24"/>
                  <w:szCs w:val="24"/>
                </w:rPr>
              </m:ctrlPr>
            </m:fPr>
            <m:num>
              <m:r>
                <m:rPr>
                  <m:sty m:val="p"/>
                </m:rPr>
                <w:rPr>
                  <w:rFonts w:ascii="Cambria Math" w:hAnsi="Cambria Math" w:cs="Arial"/>
                  <w:sz w:val="24"/>
                  <w:szCs w:val="24"/>
                </w:rPr>
                <m:t>972-324</m:t>
              </m:r>
            </m:num>
            <m:den>
              <m:r>
                <m:rPr>
                  <m:sty m:val="p"/>
                </m:rPr>
                <w:rPr>
                  <w:rFonts w:ascii="Cambria Math" w:hAnsi="Cambria Math" w:cs="Arial"/>
                  <w:sz w:val="24"/>
                  <w:szCs w:val="24"/>
                </w:rPr>
                <m:t>3</m:t>
              </m:r>
            </m:den>
          </m:f>
          <m:r>
            <m:rPr>
              <m:sty m:val="p"/>
            </m:rPr>
            <w:rPr>
              <w:rFonts w:ascii="Cambria Math" w:eastAsiaTheme="minorEastAsia" w:hAnsi="Cambria Math" w:cs="Arial"/>
              <w:sz w:val="24"/>
              <w:szCs w:val="24"/>
            </w:rPr>
            <m:t>=</m:t>
          </m:r>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648</m:t>
              </m:r>
            </m:num>
            <m:den>
              <m:r>
                <m:rPr>
                  <m:sty m:val="p"/>
                </m:rPr>
                <w:rPr>
                  <w:rFonts w:ascii="Cambria Math" w:eastAsiaTheme="minorEastAsia" w:hAnsi="Cambria Math" w:cs="Arial"/>
                  <w:sz w:val="24"/>
                  <w:szCs w:val="24"/>
                </w:rPr>
                <m:t>3</m:t>
              </m:r>
            </m:den>
          </m:f>
        </m:oMath>
      </m:oMathPara>
    </w:p>
    <w:p w:rsidR="007210C5" w:rsidRPr="0063788E" w:rsidRDefault="007210C5" w:rsidP="007210C5">
      <w:pPr>
        <w:spacing w:after="0" w:line="480" w:lineRule="auto"/>
        <w:jc w:val="both"/>
        <w:rPr>
          <w:rFonts w:ascii="Arial" w:eastAsiaTheme="minorEastAsia" w:hAnsi="Arial" w:cs="Arial"/>
          <w:sz w:val="24"/>
          <w:szCs w:val="24"/>
        </w:rPr>
      </w:pPr>
      <m:oMathPara>
        <m:oMath>
          <m:r>
            <m:rPr>
              <m:sty m:val="p"/>
            </m:rPr>
            <w:rPr>
              <w:rFonts w:ascii="Cambria Math" w:hAnsi="Cambria Math" w:cs="Arial"/>
              <w:sz w:val="24"/>
              <w:szCs w:val="24"/>
            </w:rPr>
            <m:t>Interval=</m:t>
          </m:r>
          <m:r>
            <m:rPr>
              <m:sty m:val="p"/>
            </m:rPr>
            <w:rPr>
              <w:rFonts w:ascii="Cambria Math" w:eastAsiaTheme="minorEastAsia" w:hAnsi="Cambria Math" w:cs="Arial"/>
              <w:sz w:val="24"/>
              <w:szCs w:val="24"/>
            </w:rPr>
            <m:t>216</m:t>
          </m:r>
        </m:oMath>
      </m:oMathPara>
    </w:p>
    <w:p w:rsidR="007210C5" w:rsidRDefault="007210C5" w:rsidP="007210C5">
      <w:pPr>
        <w:spacing w:after="0" w:line="480" w:lineRule="auto"/>
        <w:ind w:firstLine="567"/>
        <w:jc w:val="both"/>
        <w:rPr>
          <w:rFonts w:ascii="Arial" w:eastAsiaTheme="minorEastAsia" w:hAnsi="Arial" w:cs="Arial"/>
          <w:sz w:val="24"/>
          <w:szCs w:val="24"/>
        </w:rPr>
      </w:pPr>
      <w:r>
        <w:rPr>
          <w:rFonts w:ascii="Arial" w:eastAsiaTheme="minorEastAsia" w:hAnsi="Arial" w:cs="Arial"/>
          <w:sz w:val="24"/>
          <w:szCs w:val="24"/>
        </w:rPr>
        <w:t>Maka kategori penilaian untuk setiap indikator sebagai berikut:</w:t>
      </w:r>
    </w:p>
    <w:tbl>
      <w:tblPr>
        <w:tblStyle w:val="TableGrid"/>
        <w:tblW w:w="0" w:type="auto"/>
        <w:tblInd w:w="675" w:type="dxa"/>
        <w:tblLook w:val="04A0" w:firstRow="1" w:lastRow="0" w:firstColumn="1" w:lastColumn="0" w:noHBand="0" w:noVBand="1"/>
      </w:tblPr>
      <w:tblGrid>
        <w:gridCol w:w="2977"/>
        <w:gridCol w:w="2977"/>
      </w:tblGrid>
      <w:tr w:rsidR="007210C5" w:rsidTr="007210C5">
        <w:tc>
          <w:tcPr>
            <w:tcW w:w="2977" w:type="dxa"/>
          </w:tcPr>
          <w:p w:rsidR="007210C5" w:rsidRPr="00A3787A" w:rsidRDefault="007210C5" w:rsidP="007210C5">
            <w:pPr>
              <w:jc w:val="center"/>
              <w:rPr>
                <w:rFonts w:ascii="Arial" w:eastAsiaTheme="minorEastAsia" w:hAnsi="Arial" w:cs="Arial"/>
                <w:b/>
                <w:sz w:val="24"/>
                <w:szCs w:val="24"/>
              </w:rPr>
            </w:pPr>
            <w:r w:rsidRPr="00A3787A">
              <w:rPr>
                <w:rFonts w:ascii="Arial" w:eastAsiaTheme="minorEastAsia" w:hAnsi="Arial" w:cs="Arial"/>
                <w:b/>
                <w:sz w:val="24"/>
                <w:szCs w:val="24"/>
              </w:rPr>
              <w:t>Kategori</w:t>
            </w:r>
          </w:p>
        </w:tc>
        <w:tc>
          <w:tcPr>
            <w:tcW w:w="2977" w:type="dxa"/>
          </w:tcPr>
          <w:p w:rsidR="007210C5" w:rsidRPr="00A3787A" w:rsidRDefault="007210C5" w:rsidP="007210C5">
            <w:pPr>
              <w:jc w:val="center"/>
              <w:rPr>
                <w:rFonts w:ascii="Arial" w:eastAsiaTheme="minorEastAsia" w:hAnsi="Arial" w:cs="Arial"/>
                <w:b/>
                <w:sz w:val="24"/>
                <w:szCs w:val="24"/>
              </w:rPr>
            </w:pPr>
            <w:r w:rsidRPr="00A3787A">
              <w:rPr>
                <w:rFonts w:ascii="Arial" w:eastAsiaTheme="minorEastAsia" w:hAnsi="Arial" w:cs="Arial"/>
                <w:b/>
                <w:sz w:val="24"/>
                <w:szCs w:val="24"/>
              </w:rPr>
              <w:t>Interval Kelas</w:t>
            </w:r>
          </w:p>
        </w:tc>
      </w:tr>
      <w:tr w:rsidR="007210C5" w:rsidTr="007210C5">
        <w:tc>
          <w:tcPr>
            <w:tcW w:w="2977"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Baik</w:t>
            </w:r>
          </w:p>
          <w:p w:rsidR="007210C5" w:rsidRDefault="007210C5" w:rsidP="007210C5">
            <w:pPr>
              <w:jc w:val="center"/>
              <w:rPr>
                <w:rFonts w:ascii="Arial" w:eastAsiaTheme="minorEastAsia" w:hAnsi="Arial" w:cs="Arial"/>
                <w:sz w:val="24"/>
                <w:szCs w:val="24"/>
              </w:rPr>
            </w:pPr>
          </w:p>
        </w:tc>
        <w:tc>
          <w:tcPr>
            <w:tcW w:w="2977"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756-972</w:t>
            </w:r>
          </w:p>
        </w:tc>
      </w:tr>
      <w:tr w:rsidR="007210C5" w:rsidTr="007210C5">
        <w:tc>
          <w:tcPr>
            <w:tcW w:w="2977"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Cukup Baik</w:t>
            </w:r>
          </w:p>
          <w:p w:rsidR="007210C5" w:rsidRDefault="007210C5" w:rsidP="007210C5">
            <w:pPr>
              <w:jc w:val="center"/>
              <w:rPr>
                <w:rFonts w:ascii="Arial" w:eastAsiaTheme="minorEastAsia" w:hAnsi="Arial" w:cs="Arial"/>
                <w:sz w:val="24"/>
                <w:szCs w:val="24"/>
              </w:rPr>
            </w:pPr>
          </w:p>
        </w:tc>
        <w:tc>
          <w:tcPr>
            <w:tcW w:w="2977" w:type="dxa"/>
          </w:tcPr>
          <w:p w:rsidR="007210C5" w:rsidRDefault="006D5384" w:rsidP="007210C5">
            <w:pPr>
              <w:jc w:val="center"/>
              <w:rPr>
                <w:rFonts w:ascii="Arial" w:eastAsiaTheme="minorEastAsia" w:hAnsi="Arial" w:cs="Arial"/>
                <w:sz w:val="24"/>
                <w:szCs w:val="24"/>
              </w:rPr>
            </w:pPr>
            <w:r>
              <w:rPr>
                <w:rFonts w:ascii="Arial" w:eastAsiaTheme="minorEastAsia" w:hAnsi="Arial" w:cs="Arial"/>
                <w:sz w:val="24"/>
                <w:szCs w:val="24"/>
              </w:rPr>
              <w:t>540-756</w:t>
            </w:r>
          </w:p>
        </w:tc>
      </w:tr>
      <w:tr w:rsidR="007210C5" w:rsidTr="007210C5">
        <w:tc>
          <w:tcPr>
            <w:tcW w:w="2977"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Tidak Baik</w:t>
            </w:r>
          </w:p>
          <w:p w:rsidR="007210C5" w:rsidRDefault="007210C5" w:rsidP="007210C5">
            <w:pPr>
              <w:jc w:val="center"/>
              <w:rPr>
                <w:rFonts w:ascii="Arial" w:eastAsiaTheme="minorEastAsia" w:hAnsi="Arial" w:cs="Arial"/>
                <w:sz w:val="24"/>
                <w:szCs w:val="24"/>
              </w:rPr>
            </w:pPr>
          </w:p>
        </w:tc>
        <w:tc>
          <w:tcPr>
            <w:tcW w:w="2977" w:type="dxa"/>
          </w:tcPr>
          <w:p w:rsidR="007210C5" w:rsidRDefault="006D5384" w:rsidP="007210C5">
            <w:pPr>
              <w:jc w:val="center"/>
              <w:rPr>
                <w:rFonts w:ascii="Arial" w:eastAsiaTheme="minorEastAsia" w:hAnsi="Arial" w:cs="Arial"/>
                <w:sz w:val="24"/>
                <w:szCs w:val="24"/>
              </w:rPr>
            </w:pPr>
            <w:r>
              <w:rPr>
                <w:rFonts w:ascii="Arial" w:eastAsiaTheme="minorEastAsia" w:hAnsi="Arial" w:cs="Arial"/>
                <w:sz w:val="24"/>
                <w:szCs w:val="24"/>
              </w:rPr>
              <w:t>324-540</w:t>
            </w:r>
          </w:p>
        </w:tc>
      </w:tr>
    </w:tbl>
    <w:p w:rsidR="007210C5" w:rsidRDefault="007210C5" w:rsidP="007210C5">
      <w:pPr>
        <w:spacing w:line="480" w:lineRule="auto"/>
        <w:jc w:val="both"/>
        <w:rPr>
          <w:rFonts w:ascii="Arial" w:hAnsi="Arial" w:cs="Arial"/>
          <w:sz w:val="24"/>
          <w:szCs w:val="24"/>
        </w:rPr>
      </w:pPr>
    </w:p>
    <w:p w:rsidR="007210C5" w:rsidRDefault="007210C5" w:rsidP="007210C5">
      <w:pPr>
        <w:spacing w:line="480" w:lineRule="auto"/>
        <w:jc w:val="both"/>
        <w:rPr>
          <w:rFonts w:ascii="Arial" w:hAnsi="Arial" w:cs="Arial"/>
          <w:sz w:val="24"/>
          <w:szCs w:val="24"/>
        </w:rPr>
      </w:pPr>
      <w:r>
        <w:rPr>
          <w:rFonts w:ascii="Arial" w:hAnsi="Arial" w:cs="Arial"/>
          <w:sz w:val="24"/>
          <w:szCs w:val="24"/>
        </w:rPr>
        <w:t xml:space="preserve">     Untuk melihat kriteria yang telah ditetapkan dari skor yang diperoleh tentang indikator dapat dilihat berdasrkan garis kontinium sebagai berikut:</w:t>
      </w:r>
    </w:p>
    <w:p w:rsidR="007210C5" w:rsidRPr="00B45E22" w:rsidRDefault="007210C5" w:rsidP="007210C5">
      <w:pPr>
        <w:spacing w:line="480" w:lineRule="auto"/>
        <w:jc w:val="both"/>
        <w:rPr>
          <w:rFonts w:ascii="Arial" w:hAnsi="Arial" w:cs="Arial"/>
          <w:sz w:val="24"/>
          <w:szCs w:val="24"/>
          <w:lang w:val="en-US"/>
        </w:rPr>
      </w:pPr>
      <w:r w:rsidRPr="00B45E22">
        <w:rPr>
          <w:rFonts w:ascii="Arial" w:hAnsi="Arial" w:cs="Arial"/>
          <w:sz w:val="24"/>
          <w:szCs w:val="24"/>
          <w:lang w:val="en-US"/>
        </w:rPr>
        <w:tab/>
      </w:r>
      <w:r w:rsidRPr="00B45E22">
        <w:rPr>
          <w:rFonts w:ascii="Arial" w:hAnsi="Arial" w:cs="Arial"/>
          <w:noProof/>
          <w:sz w:val="24"/>
          <w:szCs w:val="24"/>
          <w:lang w:eastAsia="id-ID"/>
        </w:rPr>
        <mc:AlternateContent>
          <mc:Choice Requires="wps">
            <w:drawing>
              <wp:anchor distT="0" distB="0" distL="114298" distR="114298" simplePos="0" relativeHeight="251619328" behindDoc="0" locked="0" layoutInCell="1" allowOverlap="1" wp14:anchorId="428D31E4" wp14:editId="3DBFD15E">
                <wp:simplePos x="0" y="0"/>
                <wp:positionH relativeFrom="column">
                  <wp:posOffset>156845</wp:posOffset>
                </wp:positionH>
                <wp:positionV relativeFrom="paragraph">
                  <wp:posOffset>52705</wp:posOffset>
                </wp:positionV>
                <wp:extent cx="635" cy="248285"/>
                <wp:effectExtent l="0" t="0" r="37465" b="184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7C834819" id="_x0000_t32" coordsize="21600,21600" o:spt="32" o:oned="t" path="m,l21600,21600e" filled="f">
                <v:path arrowok="t" fillok="f" o:connecttype="none"/>
                <o:lock v:ext="edit" shapetype="t"/>
              </v:shapetype>
              <v:shape id="Straight Arrow Connector 45" o:spid="_x0000_s1026" type="#_x0000_t32" style="position:absolute;margin-left:12.35pt;margin-top:4.15pt;width:.05pt;height:19.55pt;z-index:251619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" filled="t" strokeweight="1.5pt">
                <v:stroke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23424" behindDoc="0" locked="0" layoutInCell="1" allowOverlap="1" wp14:anchorId="02CFDF50" wp14:editId="7BB6C392">
                <wp:simplePos x="0" y="0"/>
                <wp:positionH relativeFrom="column">
                  <wp:posOffset>1792605</wp:posOffset>
                </wp:positionH>
                <wp:positionV relativeFrom="paragraph">
                  <wp:posOffset>52705</wp:posOffset>
                </wp:positionV>
                <wp:extent cx="635" cy="249555"/>
                <wp:effectExtent l="0" t="0" r="37465" b="1714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EDE274C" id="Straight Arrow Connector 44" o:spid="_x0000_s1026" type="#_x0000_t32" style="position:absolute;margin-left:141.15pt;margin-top:4.15pt;width:.05pt;height:19.65pt;z-index:251623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EJ81IH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22400" behindDoc="0" locked="0" layoutInCell="1" allowOverlap="1" wp14:anchorId="2D79AB22" wp14:editId="2FA701C2">
                <wp:simplePos x="0" y="0"/>
                <wp:positionH relativeFrom="column">
                  <wp:posOffset>3353435</wp:posOffset>
                </wp:positionH>
                <wp:positionV relativeFrom="paragraph">
                  <wp:posOffset>53975</wp:posOffset>
                </wp:positionV>
                <wp:extent cx="635" cy="247015"/>
                <wp:effectExtent l="0" t="0" r="37465" b="1968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CC2A541" id="Straight Arrow Connector 43" o:spid="_x0000_s1026" type="#_x0000_t32" style="position:absolute;margin-left:264.05pt;margin-top:4.25pt;width:.05pt;height:19.45pt;z-index:251622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" filled="t" strokeweight="1.5pt">
                <v:stroke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20352" behindDoc="0" locked="0" layoutInCell="1" allowOverlap="1" wp14:anchorId="34FB311D" wp14:editId="239803DF">
                <wp:simplePos x="0" y="0"/>
                <wp:positionH relativeFrom="column">
                  <wp:posOffset>4885055</wp:posOffset>
                </wp:positionH>
                <wp:positionV relativeFrom="paragraph">
                  <wp:posOffset>63500</wp:posOffset>
                </wp:positionV>
                <wp:extent cx="1270" cy="238760"/>
                <wp:effectExtent l="0" t="0" r="36830" b="2794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77260E7" id="Straight Arrow Connector 42" o:spid="_x0000_s1026" type="#_x0000_t32" style="position:absolute;margin-left:384.65pt;margin-top:5pt;width:.1pt;height:18.8pt;z-index:251620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AfyyCH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25472" behindDoc="0" locked="0" layoutInCell="1" allowOverlap="1" wp14:anchorId="19D94FCA" wp14:editId="40D6C0B0">
                <wp:simplePos x="0" y="0"/>
                <wp:positionH relativeFrom="column">
                  <wp:posOffset>3435985</wp:posOffset>
                </wp:positionH>
                <wp:positionV relativeFrom="paragraph">
                  <wp:posOffset>300990</wp:posOffset>
                </wp:positionV>
                <wp:extent cx="1381760" cy="635"/>
                <wp:effectExtent l="38100" t="76200" r="27940" b="9461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70653B" id="Straight Arrow Connector 47" o:spid="_x0000_s1026" type="#_x0000_t32" style="position:absolute;margin-left:270.55pt;margin-top:23.7pt;width:108.8pt;height:.05pt;z-index:251625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CjwUmZ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26496" behindDoc="0" locked="0" layoutInCell="1" allowOverlap="1" wp14:anchorId="09AB04A5" wp14:editId="00DDE637">
                <wp:simplePos x="0" y="0"/>
                <wp:positionH relativeFrom="column">
                  <wp:posOffset>1893570</wp:posOffset>
                </wp:positionH>
                <wp:positionV relativeFrom="paragraph">
                  <wp:posOffset>302260</wp:posOffset>
                </wp:positionV>
                <wp:extent cx="1381760" cy="635"/>
                <wp:effectExtent l="38100" t="76200" r="27940" b="9461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723428" id="Straight Arrow Connector 49" o:spid="_x0000_s1026" type="#_x0000_t32" style="position:absolute;margin-left:149.1pt;margin-top:23.8pt;width:108.8pt;height:.05pt;z-index:251626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" filled="t" strokeweight="1pt">
                <v:stroke startarrow="block" endarrow="block"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24448" behindDoc="0" locked="0" layoutInCell="1" allowOverlap="1" wp14:anchorId="5BD58F44" wp14:editId="2AE601E4">
                <wp:simplePos x="0" y="0"/>
                <wp:positionH relativeFrom="column">
                  <wp:posOffset>294640</wp:posOffset>
                </wp:positionH>
                <wp:positionV relativeFrom="paragraph">
                  <wp:posOffset>300990</wp:posOffset>
                </wp:positionV>
                <wp:extent cx="1381760" cy="635"/>
                <wp:effectExtent l="38100" t="76200" r="27940" b="9461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5AAE2B" id="Straight Arrow Connector 51" o:spid="_x0000_s1026" type="#_x0000_t32" style="position:absolute;margin-left:23.2pt;margin-top:23.7pt;width:108.8pt;height:.05pt;z-index:251624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" filled="t" strokeweight="1pt">
                <v:stroke startarrow="block" endarrow="block" joinstyle="miter"/>
                <o:lock v:ext="edit" shapetype="f"/>
              </v:shape>
            </w:pict>
          </mc:Fallback>
        </mc:AlternateContent>
      </w:r>
      <w:r w:rsidRPr="00B45E22">
        <w:rPr>
          <w:rFonts w:ascii="Arial" w:hAnsi="Arial" w:cs="Arial"/>
          <w:noProof/>
          <w:sz w:val="24"/>
          <w:szCs w:val="24"/>
          <w:lang w:eastAsia="id-ID"/>
        </w:rPr>
        <mc:AlternateContent>
          <mc:Choice Requires="wps">
            <w:drawing>
              <wp:anchor distT="0" distB="0" distL="114298" distR="114298" simplePos="0" relativeHeight="251618304" behindDoc="0" locked="0" layoutInCell="1" allowOverlap="1" wp14:anchorId="54E35321" wp14:editId="2FF907E2">
                <wp:simplePos x="0" y="0"/>
                <wp:positionH relativeFrom="column">
                  <wp:posOffset>156845</wp:posOffset>
                </wp:positionH>
                <wp:positionV relativeFrom="paragraph">
                  <wp:posOffset>205105</wp:posOffset>
                </wp:positionV>
                <wp:extent cx="4729480" cy="635"/>
                <wp:effectExtent l="0" t="0" r="13970" b="3746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100340F8" id="Straight Arrow Connector 53" o:spid="_x0000_s1026" type="#_x0000_t32" style="position:absolute;margin-left:12.35pt;margin-top:16.15pt;width:372.4pt;height:.05pt;z-index:251618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" filled="t" strokeweight="1.5pt">
                <v:stroke joinstyle="miter"/>
                <o:lock v:ext="edit" shapetype="f"/>
              </v:shape>
            </w:pict>
          </mc:Fallback>
        </mc:AlternateContent>
      </w:r>
    </w:p>
    <w:p w:rsidR="007210C5" w:rsidRDefault="007210C5" w:rsidP="007210C5">
      <w:pPr>
        <w:spacing w:line="480" w:lineRule="auto"/>
        <w:jc w:val="both"/>
        <w:rPr>
          <w:rFonts w:ascii="Arial" w:hAnsi="Arial" w:cs="Arial"/>
          <w:b/>
          <w:sz w:val="24"/>
          <w:szCs w:val="24"/>
        </w:rPr>
      </w:pPr>
      <w:r w:rsidRPr="00B45E22">
        <w:rPr>
          <w:rFonts w:ascii="Arial" w:hAnsi="Arial" w:cs="Arial"/>
          <w:b/>
          <w:sz w:val="24"/>
          <w:szCs w:val="24"/>
        </w:rPr>
        <w:t xml:space="preserve"> </w:t>
      </w:r>
      <w:r>
        <w:rPr>
          <w:rFonts w:ascii="Arial" w:hAnsi="Arial" w:cs="Arial"/>
          <w:b/>
          <w:sz w:val="24"/>
          <w:szCs w:val="24"/>
        </w:rPr>
        <w:t>324</w:t>
      </w:r>
      <w:r w:rsidRPr="00B45E22">
        <w:rPr>
          <w:rFonts w:ascii="Arial" w:hAnsi="Arial" w:cs="Arial"/>
          <w:b/>
          <w:sz w:val="24"/>
          <w:szCs w:val="24"/>
          <w:lang w:val="en-ID"/>
        </w:rPr>
        <w:t xml:space="preserve">               T</w:t>
      </w:r>
      <w:r>
        <w:rPr>
          <w:rFonts w:ascii="Arial" w:hAnsi="Arial" w:cs="Arial"/>
          <w:b/>
          <w:sz w:val="24"/>
          <w:szCs w:val="24"/>
        </w:rPr>
        <w:t>B</w:t>
      </w:r>
      <w:r w:rsidRPr="00B45E22">
        <w:rPr>
          <w:rFonts w:ascii="Arial" w:hAnsi="Arial" w:cs="Arial"/>
          <w:b/>
          <w:sz w:val="24"/>
          <w:szCs w:val="24"/>
          <w:lang w:val="en-ID"/>
        </w:rPr>
        <w:t xml:space="preserve">             </w:t>
      </w:r>
      <w:r w:rsidR="006D5384">
        <w:rPr>
          <w:rFonts w:ascii="Arial" w:hAnsi="Arial" w:cs="Arial"/>
          <w:b/>
          <w:sz w:val="24"/>
          <w:szCs w:val="24"/>
        </w:rPr>
        <w:t>540</w:t>
      </w:r>
      <w:r w:rsidRPr="00B45E22">
        <w:rPr>
          <w:rFonts w:ascii="Arial" w:hAnsi="Arial" w:cs="Arial"/>
          <w:b/>
          <w:sz w:val="24"/>
          <w:szCs w:val="24"/>
          <w:lang w:val="en-ID"/>
        </w:rPr>
        <w:tab/>
        <w:t xml:space="preserve">  C</w:t>
      </w:r>
      <w:r>
        <w:rPr>
          <w:rFonts w:ascii="Arial" w:hAnsi="Arial" w:cs="Arial"/>
          <w:b/>
          <w:sz w:val="24"/>
          <w:szCs w:val="24"/>
        </w:rPr>
        <w:t>B</w:t>
      </w:r>
      <w:r w:rsidRPr="00B45E22">
        <w:rPr>
          <w:rFonts w:ascii="Arial" w:hAnsi="Arial" w:cs="Arial"/>
          <w:b/>
          <w:sz w:val="24"/>
          <w:szCs w:val="24"/>
          <w:lang w:val="en-ID"/>
        </w:rPr>
        <w:tab/>
      </w:r>
      <w:r w:rsidR="006D5384">
        <w:rPr>
          <w:rFonts w:ascii="Arial" w:hAnsi="Arial" w:cs="Arial"/>
          <w:b/>
          <w:sz w:val="24"/>
          <w:szCs w:val="24"/>
        </w:rPr>
        <w:t xml:space="preserve">           756</w:t>
      </w:r>
      <w:r w:rsidRPr="00B45E22">
        <w:rPr>
          <w:rFonts w:ascii="Arial" w:hAnsi="Arial" w:cs="Arial"/>
          <w:b/>
          <w:sz w:val="24"/>
          <w:szCs w:val="24"/>
          <w:lang w:val="en-ID"/>
        </w:rPr>
        <w:tab/>
        <w:t xml:space="preserve"> </w:t>
      </w:r>
      <w:r>
        <w:rPr>
          <w:rFonts w:ascii="Arial" w:hAnsi="Arial" w:cs="Arial"/>
          <w:b/>
          <w:sz w:val="24"/>
          <w:szCs w:val="24"/>
        </w:rPr>
        <w:t xml:space="preserve"> </w:t>
      </w:r>
      <w:r w:rsidRPr="00B45E22">
        <w:rPr>
          <w:rFonts w:ascii="Arial" w:hAnsi="Arial" w:cs="Arial"/>
          <w:b/>
          <w:sz w:val="24"/>
          <w:szCs w:val="24"/>
          <w:lang w:val="en-ID"/>
        </w:rPr>
        <w:t xml:space="preserve"> </w:t>
      </w:r>
      <w:r>
        <w:rPr>
          <w:rFonts w:ascii="Arial" w:hAnsi="Arial" w:cs="Arial"/>
          <w:b/>
          <w:sz w:val="24"/>
          <w:szCs w:val="24"/>
        </w:rPr>
        <w:t xml:space="preserve">  </w:t>
      </w:r>
      <w:r w:rsidRPr="00B45E22">
        <w:rPr>
          <w:rFonts w:ascii="Arial" w:hAnsi="Arial" w:cs="Arial"/>
          <w:b/>
          <w:sz w:val="24"/>
          <w:szCs w:val="24"/>
          <w:lang w:val="en-ID"/>
        </w:rPr>
        <w:t xml:space="preserve"> </w:t>
      </w:r>
      <w:r>
        <w:rPr>
          <w:rFonts w:ascii="Arial" w:hAnsi="Arial" w:cs="Arial"/>
          <w:b/>
          <w:sz w:val="24"/>
          <w:szCs w:val="24"/>
        </w:rPr>
        <w:t>B</w:t>
      </w:r>
      <w:r w:rsidRPr="00B45E22">
        <w:rPr>
          <w:rFonts w:ascii="Arial" w:hAnsi="Arial" w:cs="Arial"/>
          <w:b/>
          <w:sz w:val="24"/>
          <w:szCs w:val="24"/>
          <w:lang w:val="en-ID"/>
        </w:rPr>
        <w:t xml:space="preserve">      </w:t>
      </w:r>
      <w:r>
        <w:rPr>
          <w:rFonts w:ascii="Arial" w:hAnsi="Arial" w:cs="Arial"/>
          <w:b/>
          <w:sz w:val="24"/>
          <w:szCs w:val="24"/>
        </w:rPr>
        <w:t xml:space="preserve">          </w:t>
      </w:r>
      <w:r w:rsidRPr="00B45E22">
        <w:rPr>
          <w:rFonts w:ascii="Arial" w:hAnsi="Arial" w:cs="Arial"/>
          <w:b/>
          <w:sz w:val="24"/>
          <w:szCs w:val="24"/>
          <w:lang w:val="en-ID"/>
        </w:rPr>
        <w:t xml:space="preserve">  </w:t>
      </w:r>
      <w:r>
        <w:rPr>
          <w:rFonts w:ascii="Arial" w:hAnsi="Arial" w:cs="Arial"/>
          <w:b/>
          <w:sz w:val="24"/>
          <w:szCs w:val="24"/>
        </w:rPr>
        <w:t>972</w:t>
      </w:r>
    </w:p>
    <w:p w:rsidR="007210C5" w:rsidRDefault="007210C5" w:rsidP="007210C5">
      <w:pPr>
        <w:spacing w:line="480" w:lineRule="auto"/>
        <w:jc w:val="both"/>
        <w:rPr>
          <w:rFonts w:ascii="Arial" w:hAnsi="Arial" w:cs="Arial"/>
          <w:sz w:val="24"/>
          <w:szCs w:val="24"/>
        </w:rPr>
      </w:pPr>
    </w:p>
    <w:p w:rsidR="007210C5" w:rsidRDefault="007210C5" w:rsidP="007210C5">
      <w:pPr>
        <w:spacing w:line="480" w:lineRule="auto"/>
        <w:jc w:val="both"/>
        <w:rPr>
          <w:rFonts w:ascii="Arial" w:hAnsi="Arial" w:cs="Arial"/>
          <w:sz w:val="24"/>
          <w:szCs w:val="24"/>
        </w:rPr>
      </w:pPr>
      <w:r w:rsidRPr="00922397">
        <w:rPr>
          <w:rFonts w:ascii="Arial" w:hAnsi="Arial" w:cs="Arial"/>
          <w:sz w:val="24"/>
          <w:szCs w:val="24"/>
        </w:rPr>
        <w:t>2.</w:t>
      </w:r>
      <w:r>
        <w:rPr>
          <w:rFonts w:ascii="Arial" w:hAnsi="Arial" w:cs="Arial"/>
          <w:sz w:val="24"/>
          <w:szCs w:val="24"/>
        </w:rPr>
        <w:tab/>
        <w:t>Pengukuran Variabel Penelitian</w:t>
      </w:r>
    </w:p>
    <w:p w:rsidR="007210C5" w:rsidRDefault="007210C5" w:rsidP="007210C5">
      <w:pPr>
        <w:spacing w:line="480" w:lineRule="auto"/>
        <w:jc w:val="both"/>
        <w:rPr>
          <w:rFonts w:ascii="Arial" w:hAnsi="Arial" w:cs="Arial"/>
          <w:sz w:val="24"/>
          <w:szCs w:val="24"/>
        </w:rPr>
      </w:pPr>
      <w:r>
        <w:rPr>
          <w:rFonts w:ascii="Arial" w:hAnsi="Arial" w:cs="Arial"/>
          <w:sz w:val="24"/>
          <w:szCs w:val="24"/>
        </w:rPr>
        <w:tab/>
        <w:t>Adapun jumlah sampel penulis sebanyak 108 orang, rencana pernyataan yang akan diajukan sebanyak 15 pernyataan. Selanjutnya untuk menentukan kategori penelitian terhadap variabel penelitian, maka ditentukan sebagai berikut:</w:t>
      </w:r>
    </w:p>
    <w:p w:rsidR="007210C5" w:rsidRDefault="007210C5" w:rsidP="007210C5">
      <w:pPr>
        <w:spacing w:line="480" w:lineRule="auto"/>
        <w:jc w:val="both"/>
        <w:rPr>
          <w:rFonts w:ascii="Arial" w:hAnsi="Arial" w:cs="Arial"/>
          <w:sz w:val="24"/>
          <w:szCs w:val="24"/>
        </w:rPr>
      </w:pPr>
      <w:r>
        <w:rPr>
          <w:rFonts w:ascii="Arial" w:hAnsi="Arial" w:cs="Arial"/>
          <w:sz w:val="24"/>
          <w:szCs w:val="24"/>
        </w:rPr>
        <w:t>a.   Skor Tertinggi = 3 x 15 x108 = 4.860</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b.   Skor Terendah = 1 x 15 x108 = 1.620</w:t>
      </w:r>
    </w:p>
    <w:p w:rsidR="007210C5" w:rsidRDefault="007210C5" w:rsidP="007210C5">
      <w:pPr>
        <w:spacing w:after="0" w:line="480" w:lineRule="auto"/>
        <w:jc w:val="both"/>
        <w:rPr>
          <w:rFonts w:ascii="Arial" w:hAnsi="Arial" w:cs="Arial"/>
          <w:sz w:val="24"/>
          <w:szCs w:val="24"/>
        </w:rPr>
      </w:pPr>
      <w:r>
        <w:rPr>
          <w:rFonts w:ascii="Arial" w:hAnsi="Arial" w:cs="Arial"/>
          <w:sz w:val="24"/>
          <w:szCs w:val="24"/>
        </w:rPr>
        <w:t xml:space="preserve">           Selanjutnya menetukan interval kelas (i) menggunkan rumus yang dikemukakan Lind dalam (Zulganef,2018) yaitu:</w:t>
      </w:r>
    </w:p>
    <w:p w:rsidR="007210C5" w:rsidRPr="00D0005A" w:rsidRDefault="007210C5" w:rsidP="007210C5">
      <w:pPr>
        <w:spacing w:after="0" w:line="480" w:lineRule="auto"/>
        <w:jc w:val="both"/>
        <w:rPr>
          <w:rFonts w:ascii="Arial" w:eastAsiaTheme="minorEastAsia" w:hAnsi="Arial" w:cs="Arial"/>
          <w:sz w:val="24"/>
          <w:szCs w:val="24"/>
        </w:rPr>
      </w:pPr>
      <m:oMathPara>
        <m:oMath>
          <m:r>
            <m:rPr>
              <m:sty m:val="p"/>
            </m:rPr>
            <w:rPr>
              <w:rFonts w:ascii="Cambria Math" w:hAnsi="Cambria Math" w:cs="Arial"/>
              <w:sz w:val="24"/>
              <w:szCs w:val="24"/>
            </w:rPr>
            <m:t>i=</m:t>
          </m:r>
          <m:f>
            <m:fPr>
              <m:ctrlPr>
                <w:rPr>
                  <w:rFonts w:ascii="Cambria Math" w:hAnsi="Cambria Math" w:cs="Arial"/>
                  <w:sz w:val="24"/>
                  <w:szCs w:val="24"/>
                </w:rPr>
              </m:ctrlPr>
            </m:fPr>
            <m:num>
              <m:r>
                <m:rPr>
                  <m:sty m:val="p"/>
                </m:rPr>
                <w:rPr>
                  <w:rFonts w:ascii="Cambria Math" w:hAnsi="Cambria Math" w:cs="Arial"/>
                  <w:sz w:val="24"/>
                  <w:szCs w:val="24"/>
                </w:rPr>
                <m:t>H-L</m:t>
              </m:r>
            </m:num>
            <m:den>
              <m:r>
                <m:rPr>
                  <m:sty m:val="p"/>
                </m:rPr>
                <w:rPr>
                  <w:rFonts w:ascii="Cambria Math" w:hAnsi="Cambria Math" w:cs="Arial"/>
                  <w:sz w:val="24"/>
                  <w:szCs w:val="24"/>
                </w:rPr>
                <m:t>K</m:t>
              </m:r>
            </m:den>
          </m:f>
        </m:oMath>
      </m:oMathPara>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Keterangan :</w:t>
      </w: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i= interval</w:t>
      </w: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H= nilai data tertinggi</w:t>
      </w: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L= nilai data terendah</w:t>
      </w: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K= Jumlah kelas</w:t>
      </w: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 xml:space="preserve">          Berdasarkan rumusan tersebut maka dapat ditentukan interval skor sebagai berikut:</w:t>
      </w:r>
    </w:p>
    <w:p w:rsidR="007210C5" w:rsidRPr="00B009C5" w:rsidRDefault="007210C5" w:rsidP="007210C5">
      <w:pPr>
        <w:spacing w:after="0" w:line="480" w:lineRule="auto"/>
        <w:jc w:val="both"/>
        <w:rPr>
          <w:rFonts w:ascii="Arial" w:eastAsiaTheme="minorEastAsia" w:hAnsi="Arial" w:cs="Arial"/>
          <w:sz w:val="24"/>
          <w:szCs w:val="24"/>
        </w:rPr>
      </w:pPr>
      <m:oMathPara>
        <m:oMath>
          <m:r>
            <m:rPr>
              <m:sty m:val="p"/>
            </m:rPr>
            <w:rPr>
              <w:rFonts w:ascii="Cambria Math" w:eastAsiaTheme="minorEastAsia" w:hAnsi="Cambria Math" w:cs="Arial"/>
              <w:sz w:val="24"/>
              <w:szCs w:val="24"/>
            </w:rPr>
            <m:t>interval=</m:t>
          </m:r>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Skor Tertinggi-Skor Terendah</m:t>
              </m:r>
            </m:num>
            <m:den>
              <m:r>
                <m:rPr>
                  <m:sty m:val="p"/>
                </m:rPr>
                <w:rPr>
                  <w:rFonts w:ascii="Cambria Math" w:eastAsiaTheme="minorEastAsia" w:hAnsi="Cambria Math" w:cs="Arial"/>
                  <w:sz w:val="24"/>
                  <w:szCs w:val="24"/>
                </w:rPr>
                <m:t>Jumlah Kelas</m:t>
              </m:r>
            </m:den>
          </m:f>
        </m:oMath>
      </m:oMathPara>
    </w:p>
    <w:p w:rsidR="007210C5" w:rsidRPr="00B009C5" w:rsidRDefault="007210C5" w:rsidP="007210C5">
      <w:pPr>
        <w:spacing w:after="0" w:line="480" w:lineRule="auto"/>
        <w:jc w:val="both"/>
        <w:rPr>
          <w:rFonts w:ascii="Arial" w:eastAsiaTheme="minorEastAsia" w:hAnsi="Arial" w:cs="Arial"/>
          <w:sz w:val="24"/>
          <w:szCs w:val="24"/>
        </w:rPr>
      </w:pPr>
      <m:oMathPara>
        <m:oMath>
          <m:r>
            <m:rPr>
              <m:sty m:val="p"/>
            </m:rPr>
            <w:rPr>
              <w:rFonts w:ascii="Cambria Math" w:eastAsiaTheme="minorEastAsia" w:hAnsi="Cambria Math" w:cs="Arial"/>
              <w:sz w:val="24"/>
              <w:szCs w:val="24"/>
            </w:rPr>
            <m:t xml:space="preserve">interval= </m:t>
          </m:r>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4.860-1.620</m:t>
              </m:r>
            </m:num>
            <m:den>
              <m:r>
                <m:rPr>
                  <m:sty m:val="p"/>
                </m:rPr>
                <w:rPr>
                  <w:rFonts w:ascii="Cambria Math" w:eastAsiaTheme="minorEastAsia" w:hAnsi="Cambria Math" w:cs="Arial"/>
                  <w:sz w:val="24"/>
                  <w:szCs w:val="24"/>
                </w:rPr>
                <m:t>3</m:t>
              </m:r>
            </m:den>
          </m:f>
        </m:oMath>
      </m:oMathPara>
    </w:p>
    <w:p w:rsidR="007210C5" w:rsidRPr="00B009C5" w:rsidRDefault="007210C5" w:rsidP="007210C5">
      <w:pPr>
        <w:spacing w:after="0" w:line="480" w:lineRule="auto"/>
        <w:jc w:val="both"/>
        <w:rPr>
          <w:rFonts w:ascii="Arial" w:eastAsiaTheme="minorEastAsia" w:hAnsi="Arial" w:cs="Arial"/>
          <w:sz w:val="24"/>
          <w:szCs w:val="24"/>
        </w:rPr>
      </w:pPr>
      <m:oMathPara>
        <m:oMath>
          <m:r>
            <m:rPr>
              <m:sty m:val="p"/>
            </m:rPr>
            <w:rPr>
              <w:rFonts w:ascii="Cambria Math" w:eastAsiaTheme="minorEastAsia" w:hAnsi="Cambria Math" w:cs="Arial"/>
              <w:sz w:val="24"/>
              <w:szCs w:val="24"/>
            </w:rPr>
            <m:t>interval=1.080</m:t>
          </m:r>
        </m:oMath>
      </m:oMathPara>
    </w:p>
    <w:p w:rsidR="007210C5" w:rsidRDefault="007210C5" w:rsidP="007210C5">
      <w:pPr>
        <w:spacing w:after="0" w:line="480" w:lineRule="auto"/>
        <w:ind w:firstLine="567"/>
        <w:jc w:val="both"/>
        <w:rPr>
          <w:rFonts w:ascii="Arial" w:eastAsiaTheme="minorEastAsia" w:hAnsi="Arial" w:cs="Arial"/>
          <w:sz w:val="24"/>
          <w:szCs w:val="24"/>
        </w:rPr>
      </w:pPr>
      <w:r>
        <w:rPr>
          <w:rFonts w:ascii="Arial" w:eastAsiaTheme="minorEastAsia" w:hAnsi="Arial" w:cs="Arial"/>
          <w:sz w:val="24"/>
          <w:szCs w:val="24"/>
        </w:rPr>
        <w:t>Maka Kategori penilaian untuk tiap indikator adalah sebagai berikut:</w:t>
      </w:r>
    </w:p>
    <w:tbl>
      <w:tblPr>
        <w:tblStyle w:val="TableGrid"/>
        <w:tblW w:w="0" w:type="auto"/>
        <w:tblInd w:w="675" w:type="dxa"/>
        <w:tblLook w:val="04A0" w:firstRow="1" w:lastRow="0" w:firstColumn="1" w:lastColumn="0" w:noHBand="0" w:noVBand="1"/>
      </w:tblPr>
      <w:tblGrid>
        <w:gridCol w:w="3261"/>
        <w:gridCol w:w="2409"/>
      </w:tblGrid>
      <w:tr w:rsidR="007210C5" w:rsidTr="007210C5">
        <w:tc>
          <w:tcPr>
            <w:tcW w:w="3261" w:type="dxa"/>
          </w:tcPr>
          <w:p w:rsidR="007210C5" w:rsidRPr="00B973E8" w:rsidRDefault="007210C5" w:rsidP="007210C5">
            <w:pPr>
              <w:jc w:val="center"/>
              <w:rPr>
                <w:rFonts w:ascii="Arial" w:eastAsiaTheme="minorEastAsia" w:hAnsi="Arial" w:cs="Arial"/>
                <w:b/>
                <w:sz w:val="24"/>
                <w:szCs w:val="24"/>
              </w:rPr>
            </w:pPr>
            <w:r w:rsidRPr="00B973E8">
              <w:rPr>
                <w:rFonts w:ascii="Arial" w:eastAsiaTheme="minorEastAsia" w:hAnsi="Arial" w:cs="Arial"/>
                <w:b/>
                <w:sz w:val="24"/>
                <w:szCs w:val="24"/>
              </w:rPr>
              <w:t>Kategori</w:t>
            </w:r>
          </w:p>
        </w:tc>
        <w:tc>
          <w:tcPr>
            <w:tcW w:w="2409" w:type="dxa"/>
          </w:tcPr>
          <w:p w:rsidR="007210C5" w:rsidRPr="00B973E8" w:rsidRDefault="007210C5" w:rsidP="007210C5">
            <w:pPr>
              <w:jc w:val="center"/>
              <w:rPr>
                <w:rFonts w:ascii="Arial" w:eastAsiaTheme="minorEastAsia" w:hAnsi="Arial" w:cs="Arial"/>
                <w:b/>
                <w:sz w:val="24"/>
                <w:szCs w:val="24"/>
              </w:rPr>
            </w:pPr>
            <w:r w:rsidRPr="00B973E8">
              <w:rPr>
                <w:rFonts w:ascii="Arial" w:eastAsiaTheme="minorEastAsia" w:hAnsi="Arial" w:cs="Arial"/>
                <w:b/>
                <w:sz w:val="24"/>
                <w:szCs w:val="24"/>
              </w:rPr>
              <w:t>Interval Kelas</w:t>
            </w:r>
          </w:p>
        </w:tc>
      </w:tr>
      <w:tr w:rsidR="007210C5" w:rsidTr="007210C5">
        <w:tc>
          <w:tcPr>
            <w:tcW w:w="3261"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Baik</w:t>
            </w:r>
          </w:p>
          <w:p w:rsidR="007210C5" w:rsidRDefault="007210C5" w:rsidP="007210C5">
            <w:pPr>
              <w:jc w:val="center"/>
              <w:rPr>
                <w:rFonts w:ascii="Arial" w:eastAsiaTheme="minorEastAsia" w:hAnsi="Arial" w:cs="Arial"/>
                <w:sz w:val="24"/>
                <w:szCs w:val="24"/>
              </w:rPr>
            </w:pPr>
          </w:p>
        </w:tc>
        <w:tc>
          <w:tcPr>
            <w:tcW w:w="2409"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3.780-4.860</w:t>
            </w:r>
          </w:p>
        </w:tc>
      </w:tr>
      <w:tr w:rsidR="007210C5" w:rsidTr="007210C5">
        <w:tc>
          <w:tcPr>
            <w:tcW w:w="3261"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Cukup Baik</w:t>
            </w:r>
          </w:p>
          <w:p w:rsidR="007210C5" w:rsidRDefault="007210C5" w:rsidP="007210C5">
            <w:pPr>
              <w:jc w:val="center"/>
              <w:rPr>
                <w:rFonts w:ascii="Arial" w:eastAsiaTheme="minorEastAsia" w:hAnsi="Arial" w:cs="Arial"/>
                <w:sz w:val="24"/>
                <w:szCs w:val="24"/>
              </w:rPr>
            </w:pPr>
          </w:p>
        </w:tc>
        <w:tc>
          <w:tcPr>
            <w:tcW w:w="2409" w:type="dxa"/>
          </w:tcPr>
          <w:p w:rsidR="007210C5" w:rsidRDefault="006D5384" w:rsidP="007210C5">
            <w:pPr>
              <w:jc w:val="center"/>
              <w:rPr>
                <w:rFonts w:ascii="Arial" w:eastAsiaTheme="minorEastAsia" w:hAnsi="Arial" w:cs="Arial"/>
                <w:sz w:val="24"/>
                <w:szCs w:val="24"/>
              </w:rPr>
            </w:pPr>
            <w:r>
              <w:rPr>
                <w:rFonts w:ascii="Arial" w:eastAsiaTheme="minorEastAsia" w:hAnsi="Arial" w:cs="Arial"/>
                <w:sz w:val="24"/>
                <w:szCs w:val="24"/>
              </w:rPr>
              <w:t>2.700-3.780</w:t>
            </w:r>
          </w:p>
        </w:tc>
      </w:tr>
      <w:tr w:rsidR="007210C5" w:rsidTr="007210C5">
        <w:tc>
          <w:tcPr>
            <w:tcW w:w="3261" w:type="dxa"/>
          </w:tcPr>
          <w:p w:rsidR="007210C5" w:rsidRDefault="007210C5" w:rsidP="007210C5">
            <w:pPr>
              <w:jc w:val="center"/>
              <w:rPr>
                <w:rFonts w:ascii="Arial" w:eastAsiaTheme="minorEastAsia" w:hAnsi="Arial" w:cs="Arial"/>
                <w:sz w:val="24"/>
                <w:szCs w:val="24"/>
              </w:rPr>
            </w:pPr>
            <w:r>
              <w:rPr>
                <w:rFonts w:ascii="Arial" w:eastAsiaTheme="minorEastAsia" w:hAnsi="Arial" w:cs="Arial"/>
                <w:sz w:val="24"/>
                <w:szCs w:val="24"/>
              </w:rPr>
              <w:t>Tidak Baik</w:t>
            </w:r>
          </w:p>
          <w:p w:rsidR="007210C5" w:rsidRDefault="007210C5" w:rsidP="007210C5">
            <w:pPr>
              <w:jc w:val="center"/>
              <w:rPr>
                <w:rFonts w:ascii="Arial" w:eastAsiaTheme="minorEastAsia" w:hAnsi="Arial" w:cs="Arial"/>
                <w:sz w:val="24"/>
                <w:szCs w:val="24"/>
              </w:rPr>
            </w:pPr>
          </w:p>
        </w:tc>
        <w:tc>
          <w:tcPr>
            <w:tcW w:w="2409" w:type="dxa"/>
          </w:tcPr>
          <w:p w:rsidR="007210C5" w:rsidRDefault="006D5384" w:rsidP="007210C5">
            <w:pPr>
              <w:jc w:val="center"/>
              <w:rPr>
                <w:rFonts w:ascii="Arial" w:eastAsiaTheme="minorEastAsia" w:hAnsi="Arial" w:cs="Arial"/>
                <w:sz w:val="24"/>
                <w:szCs w:val="24"/>
              </w:rPr>
            </w:pPr>
            <w:r>
              <w:rPr>
                <w:rFonts w:ascii="Arial" w:eastAsiaTheme="minorEastAsia" w:hAnsi="Arial" w:cs="Arial"/>
                <w:sz w:val="24"/>
                <w:szCs w:val="24"/>
              </w:rPr>
              <w:t>1.620-2.700</w:t>
            </w:r>
          </w:p>
        </w:tc>
      </w:tr>
    </w:tbl>
    <w:p w:rsidR="007210C5" w:rsidRDefault="007210C5" w:rsidP="007210C5">
      <w:pPr>
        <w:spacing w:after="0" w:line="480" w:lineRule="auto"/>
        <w:jc w:val="both"/>
        <w:rPr>
          <w:rFonts w:ascii="Arial" w:eastAsiaTheme="minorEastAsia" w:hAnsi="Arial" w:cs="Arial"/>
          <w:sz w:val="24"/>
          <w:szCs w:val="24"/>
        </w:rPr>
      </w:pPr>
    </w:p>
    <w:p w:rsidR="007210C5" w:rsidRDefault="007210C5" w:rsidP="007210C5">
      <w:pPr>
        <w:spacing w:after="0" w:line="480" w:lineRule="auto"/>
        <w:jc w:val="both"/>
        <w:rPr>
          <w:rFonts w:ascii="Arial" w:eastAsiaTheme="minorEastAsia" w:hAnsi="Arial" w:cs="Arial"/>
          <w:sz w:val="24"/>
          <w:szCs w:val="24"/>
        </w:rPr>
      </w:pPr>
      <w:r>
        <w:rPr>
          <w:rFonts w:ascii="Arial" w:eastAsiaTheme="minorEastAsia" w:hAnsi="Arial" w:cs="Arial"/>
          <w:sz w:val="24"/>
          <w:szCs w:val="24"/>
        </w:rPr>
        <w:t xml:space="preserve">         Untuk melihat kriteria yang telah ditetapkan dari skor yang diperoleh tentang indikator dapat dilihat berdasarkan garis kontinum sebagai berikut:</w:t>
      </w:r>
    </w:p>
    <w:p w:rsidR="007210C5" w:rsidRPr="0063024A" w:rsidRDefault="007210C5" w:rsidP="007210C5">
      <w:pPr>
        <w:spacing w:after="0" w:line="480" w:lineRule="auto"/>
        <w:jc w:val="both"/>
        <w:rPr>
          <w:rFonts w:ascii="Arial" w:eastAsiaTheme="minorEastAsia" w:hAnsi="Arial" w:cs="Arial"/>
          <w:sz w:val="24"/>
          <w:szCs w:val="24"/>
          <w:lang w:val="en-US"/>
        </w:rPr>
      </w:pPr>
      <w:r w:rsidRPr="0063024A">
        <w:rPr>
          <w:rFonts w:ascii="Arial" w:eastAsiaTheme="minorEastAsia" w:hAnsi="Arial" w:cs="Arial"/>
          <w:sz w:val="24"/>
          <w:szCs w:val="24"/>
          <w:lang w:val="en-US"/>
        </w:rPr>
        <w:tab/>
      </w:r>
      <w:r w:rsidRPr="0063024A">
        <w:rPr>
          <w:rFonts w:ascii="Arial" w:eastAsiaTheme="minorEastAsia" w:hAnsi="Arial" w:cs="Arial"/>
          <w:sz w:val="24"/>
          <w:szCs w:val="24"/>
          <w:lang w:val="en-US"/>
        </w:rPr>
        <w:tab/>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28544" behindDoc="0" locked="0" layoutInCell="1" allowOverlap="1" wp14:anchorId="7FB03C58" wp14:editId="2707F49B">
                <wp:simplePos x="0" y="0"/>
                <wp:positionH relativeFrom="column">
                  <wp:posOffset>156845</wp:posOffset>
                </wp:positionH>
                <wp:positionV relativeFrom="paragraph">
                  <wp:posOffset>52705</wp:posOffset>
                </wp:positionV>
                <wp:extent cx="635" cy="248285"/>
                <wp:effectExtent l="0" t="0" r="37465" b="1841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93773CC" id="Straight Arrow Connector 41" o:spid="_x0000_s1026" type="#_x0000_t32" style="position:absolute;margin-left:12.35pt;margin-top:4.15pt;width:.05pt;height:19.55pt;z-index:251628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" filled="t" strokeweight="1.5pt">
                <v:stroke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31616" behindDoc="0" locked="0" layoutInCell="1" allowOverlap="1" wp14:anchorId="773FA2B7" wp14:editId="5F524076">
                <wp:simplePos x="0" y="0"/>
                <wp:positionH relativeFrom="column">
                  <wp:posOffset>1792605</wp:posOffset>
                </wp:positionH>
                <wp:positionV relativeFrom="paragraph">
                  <wp:posOffset>52705</wp:posOffset>
                </wp:positionV>
                <wp:extent cx="635" cy="249555"/>
                <wp:effectExtent l="0" t="0" r="37465" b="1714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CD4FABF" id="Straight Arrow Connector 31" o:spid="_x0000_s1026" type="#_x0000_t32" style="position:absolute;margin-left:141.15pt;margin-top:4.15pt;width:.05pt;height:19.65pt;z-index:251631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Bpxnz7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30592" behindDoc="0" locked="0" layoutInCell="1" allowOverlap="1" wp14:anchorId="717FE3FA" wp14:editId="5259EA5A">
                <wp:simplePos x="0" y="0"/>
                <wp:positionH relativeFrom="column">
                  <wp:posOffset>3353435</wp:posOffset>
                </wp:positionH>
                <wp:positionV relativeFrom="paragraph">
                  <wp:posOffset>53975</wp:posOffset>
                </wp:positionV>
                <wp:extent cx="635" cy="247015"/>
                <wp:effectExtent l="0" t="0" r="37465"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5476226" id="Straight Arrow Connector 3" o:spid="_x0000_s1026" type="#_x0000_t32" style="position:absolute;margin-left:264.05pt;margin-top:4.25pt;width:.05pt;height:19.45pt;z-index:251630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" filled="t" strokeweight="1.5pt">
                <v:stroke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29568" behindDoc="0" locked="0" layoutInCell="1" allowOverlap="1" wp14:anchorId="5E805430" wp14:editId="7C2A98F0">
                <wp:simplePos x="0" y="0"/>
                <wp:positionH relativeFrom="column">
                  <wp:posOffset>4885055</wp:posOffset>
                </wp:positionH>
                <wp:positionV relativeFrom="paragraph">
                  <wp:posOffset>63500</wp:posOffset>
                </wp:positionV>
                <wp:extent cx="1270" cy="238760"/>
                <wp:effectExtent l="0" t="0" r="36830" b="279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12A7FD1" id="Straight Arrow Connector 2" o:spid="_x0000_s1026" type="#_x0000_t32" style="position:absolute;margin-left:384.65pt;margin-top:5pt;width:.1pt;height:18.8pt;z-index:251629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" filled="t" strokeweight="1.5pt">
                <v:stroke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33664" behindDoc="0" locked="0" layoutInCell="1" allowOverlap="1" wp14:anchorId="093A37C9" wp14:editId="197AD298">
                <wp:simplePos x="0" y="0"/>
                <wp:positionH relativeFrom="column">
                  <wp:posOffset>3435985</wp:posOffset>
                </wp:positionH>
                <wp:positionV relativeFrom="paragraph">
                  <wp:posOffset>300990</wp:posOffset>
                </wp:positionV>
                <wp:extent cx="1381760" cy="635"/>
                <wp:effectExtent l="38100" t="76200" r="27940" b="946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8AD90A" id="Straight Arrow Connector 37" o:spid="_x0000_s1026" type="#_x0000_t32" style="position:absolute;margin-left:270.55pt;margin-top:23.7pt;width:108.8pt;height:.05pt;z-index:251633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A/bwvU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34688" behindDoc="0" locked="0" layoutInCell="1" allowOverlap="1" wp14:anchorId="17EDCA04" wp14:editId="186BC928">
                <wp:simplePos x="0" y="0"/>
                <wp:positionH relativeFrom="column">
                  <wp:posOffset>1893570</wp:posOffset>
                </wp:positionH>
                <wp:positionV relativeFrom="paragraph">
                  <wp:posOffset>302260</wp:posOffset>
                </wp:positionV>
                <wp:extent cx="1381760" cy="635"/>
                <wp:effectExtent l="38100" t="76200" r="27940" b="946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2249E3" id="Straight Arrow Connector 38" o:spid="_x0000_s1026" type="#_x0000_t32" style="position:absolute;margin-left:149.1pt;margin-top:23.8pt;width:108.8pt;height:.05pt;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DPOIQf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32640" behindDoc="0" locked="0" layoutInCell="1" allowOverlap="1" wp14:anchorId="7A10C4DE" wp14:editId="705D6178">
                <wp:simplePos x="0" y="0"/>
                <wp:positionH relativeFrom="column">
                  <wp:posOffset>294640</wp:posOffset>
                </wp:positionH>
                <wp:positionV relativeFrom="paragraph">
                  <wp:posOffset>300990</wp:posOffset>
                </wp:positionV>
                <wp:extent cx="1381760" cy="635"/>
                <wp:effectExtent l="38100" t="76200" r="27940" b="9461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F25CBA" id="Straight Arrow Connector 39" o:spid="_x0000_s1026" type="#_x0000_t32" style="position:absolute;margin-left:23.2pt;margin-top:23.7pt;width:108.8pt;height:.05pt;z-index:251632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L7h5e7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63024A">
        <w:rPr>
          <w:rFonts w:ascii="Arial" w:eastAsiaTheme="minorEastAsia" w:hAnsi="Arial" w:cs="Arial"/>
          <w:noProof/>
          <w:sz w:val="24"/>
          <w:szCs w:val="24"/>
          <w:lang w:eastAsia="id-ID"/>
        </w:rPr>
        <mc:AlternateContent>
          <mc:Choice Requires="wps">
            <w:drawing>
              <wp:anchor distT="0" distB="0" distL="114298" distR="114298" simplePos="0" relativeHeight="251627520" behindDoc="0" locked="0" layoutInCell="1" allowOverlap="1" wp14:anchorId="49713D4B" wp14:editId="18493419">
                <wp:simplePos x="0" y="0"/>
                <wp:positionH relativeFrom="column">
                  <wp:posOffset>156845</wp:posOffset>
                </wp:positionH>
                <wp:positionV relativeFrom="paragraph">
                  <wp:posOffset>205105</wp:posOffset>
                </wp:positionV>
                <wp:extent cx="4729480" cy="635"/>
                <wp:effectExtent l="0" t="0" r="13970" b="3746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B18AEF5" id="Straight Arrow Connector 40" o:spid="_x0000_s1026" type="#_x0000_t32" style="position:absolute;margin-left:12.35pt;margin-top:16.15pt;width:372.4pt;height:.05pt;z-index:251627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" filled="t" strokeweight="1.5pt">
                <v:stroke joinstyle="miter"/>
                <o:lock v:ext="edit" shapetype="f"/>
              </v:shape>
            </w:pict>
          </mc:Fallback>
        </mc:AlternateContent>
      </w:r>
    </w:p>
    <w:p w:rsidR="007210C5" w:rsidRPr="0063024A" w:rsidRDefault="007210C5" w:rsidP="007210C5">
      <w:pPr>
        <w:spacing w:after="0" w:line="480" w:lineRule="auto"/>
        <w:jc w:val="both"/>
        <w:rPr>
          <w:rFonts w:ascii="Arial" w:eastAsiaTheme="minorEastAsia" w:hAnsi="Arial" w:cs="Arial"/>
          <w:b/>
          <w:sz w:val="24"/>
          <w:szCs w:val="24"/>
        </w:rPr>
      </w:pPr>
      <w:r w:rsidRPr="0063024A">
        <w:rPr>
          <w:rFonts w:ascii="Arial" w:eastAsiaTheme="minorEastAsia" w:hAnsi="Arial" w:cs="Arial"/>
          <w:b/>
          <w:sz w:val="24"/>
          <w:szCs w:val="24"/>
          <w:lang w:val="en-ID"/>
        </w:rPr>
        <w:t>1.</w:t>
      </w:r>
      <w:r>
        <w:rPr>
          <w:rFonts w:ascii="Arial" w:eastAsiaTheme="minorEastAsia" w:hAnsi="Arial" w:cs="Arial"/>
          <w:b/>
          <w:sz w:val="24"/>
          <w:szCs w:val="24"/>
        </w:rPr>
        <w:t>620</w:t>
      </w:r>
      <w:r w:rsidRPr="0063024A">
        <w:rPr>
          <w:rFonts w:ascii="Arial" w:eastAsiaTheme="minorEastAsia" w:hAnsi="Arial" w:cs="Arial"/>
          <w:b/>
          <w:sz w:val="24"/>
          <w:szCs w:val="24"/>
          <w:lang w:val="en-ID"/>
        </w:rPr>
        <w:t xml:space="preserve">         </w:t>
      </w:r>
      <w:r>
        <w:rPr>
          <w:rFonts w:ascii="Arial" w:eastAsiaTheme="minorEastAsia" w:hAnsi="Arial" w:cs="Arial"/>
          <w:b/>
          <w:sz w:val="24"/>
          <w:szCs w:val="24"/>
          <w:lang w:val="en-ID"/>
        </w:rPr>
        <w:t xml:space="preserve">  </w:t>
      </w:r>
      <w:r>
        <w:rPr>
          <w:rFonts w:ascii="Arial" w:eastAsiaTheme="minorEastAsia" w:hAnsi="Arial" w:cs="Arial"/>
          <w:b/>
          <w:sz w:val="24"/>
          <w:szCs w:val="24"/>
        </w:rPr>
        <w:t>TB</w:t>
      </w:r>
      <w:r w:rsidRPr="0063024A">
        <w:rPr>
          <w:rFonts w:ascii="Arial" w:eastAsiaTheme="minorEastAsia" w:hAnsi="Arial" w:cs="Arial"/>
          <w:b/>
          <w:sz w:val="24"/>
          <w:szCs w:val="24"/>
          <w:lang w:val="en-ID"/>
        </w:rPr>
        <w:t xml:space="preserve">             </w:t>
      </w:r>
      <w:r w:rsidRPr="0063024A">
        <w:rPr>
          <w:rFonts w:ascii="Arial" w:eastAsiaTheme="minorEastAsia" w:hAnsi="Arial" w:cs="Arial"/>
          <w:b/>
          <w:sz w:val="24"/>
          <w:szCs w:val="24"/>
          <w:lang w:val="en-US"/>
        </w:rPr>
        <w:t>2.</w:t>
      </w:r>
      <w:r w:rsidR="006D5384">
        <w:rPr>
          <w:rFonts w:ascii="Arial" w:eastAsiaTheme="minorEastAsia" w:hAnsi="Arial" w:cs="Arial"/>
          <w:b/>
          <w:sz w:val="24"/>
          <w:szCs w:val="24"/>
        </w:rPr>
        <w:t>700</w:t>
      </w:r>
      <w:r w:rsidRPr="0063024A">
        <w:rPr>
          <w:rFonts w:ascii="Arial" w:eastAsiaTheme="minorEastAsia" w:hAnsi="Arial" w:cs="Arial"/>
          <w:b/>
          <w:sz w:val="24"/>
          <w:szCs w:val="24"/>
          <w:lang w:val="en-ID"/>
        </w:rPr>
        <w:tab/>
      </w:r>
      <w:r>
        <w:rPr>
          <w:rFonts w:ascii="Arial" w:eastAsiaTheme="minorEastAsia" w:hAnsi="Arial" w:cs="Arial"/>
          <w:b/>
          <w:sz w:val="24"/>
          <w:szCs w:val="24"/>
        </w:rPr>
        <w:t xml:space="preserve">  </w:t>
      </w:r>
      <w:r w:rsidRPr="0063024A">
        <w:rPr>
          <w:rFonts w:ascii="Arial" w:eastAsiaTheme="minorEastAsia" w:hAnsi="Arial" w:cs="Arial"/>
          <w:b/>
          <w:sz w:val="24"/>
          <w:szCs w:val="24"/>
          <w:lang w:val="en-ID"/>
        </w:rPr>
        <w:t>C</w:t>
      </w:r>
      <w:r>
        <w:rPr>
          <w:rFonts w:ascii="Arial" w:eastAsiaTheme="minorEastAsia" w:hAnsi="Arial" w:cs="Arial"/>
          <w:b/>
          <w:sz w:val="24"/>
          <w:szCs w:val="24"/>
        </w:rPr>
        <w:t>B</w:t>
      </w:r>
      <w:r w:rsidRPr="0063024A">
        <w:rPr>
          <w:rFonts w:ascii="Arial" w:eastAsiaTheme="minorEastAsia" w:hAnsi="Arial" w:cs="Arial"/>
          <w:b/>
          <w:sz w:val="24"/>
          <w:szCs w:val="24"/>
          <w:lang w:val="en-ID"/>
        </w:rPr>
        <w:tab/>
      </w:r>
      <w:r>
        <w:rPr>
          <w:rFonts w:ascii="Arial" w:eastAsiaTheme="minorEastAsia" w:hAnsi="Arial" w:cs="Arial"/>
          <w:b/>
          <w:sz w:val="24"/>
          <w:szCs w:val="24"/>
        </w:rPr>
        <w:t xml:space="preserve">         </w:t>
      </w:r>
      <w:r w:rsidRPr="0063024A">
        <w:rPr>
          <w:rFonts w:ascii="Arial" w:eastAsiaTheme="minorEastAsia" w:hAnsi="Arial" w:cs="Arial"/>
          <w:b/>
          <w:sz w:val="24"/>
          <w:szCs w:val="24"/>
          <w:lang w:val="en-ID"/>
        </w:rPr>
        <w:t xml:space="preserve"> </w:t>
      </w:r>
      <w:r w:rsidR="006D5384">
        <w:rPr>
          <w:rFonts w:ascii="Arial" w:eastAsiaTheme="minorEastAsia" w:hAnsi="Arial" w:cs="Arial"/>
          <w:b/>
          <w:sz w:val="24"/>
          <w:szCs w:val="24"/>
        </w:rPr>
        <w:t>3.780</w:t>
      </w:r>
      <w:r w:rsidRPr="0063024A">
        <w:rPr>
          <w:rFonts w:ascii="Arial" w:eastAsiaTheme="minorEastAsia" w:hAnsi="Arial" w:cs="Arial"/>
          <w:b/>
          <w:sz w:val="24"/>
          <w:szCs w:val="24"/>
          <w:lang w:val="en-ID"/>
        </w:rPr>
        <w:tab/>
      </w:r>
      <w:r>
        <w:rPr>
          <w:rFonts w:ascii="Arial" w:eastAsiaTheme="minorEastAsia" w:hAnsi="Arial" w:cs="Arial"/>
          <w:b/>
          <w:sz w:val="24"/>
          <w:szCs w:val="24"/>
        </w:rPr>
        <w:t xml:space="preserve">        B</w:t>
      </w:r>
      <w:r w:rsidRPr="0063024A">
        <w:rPr>
          <w:rFonts w:ascii="Arial" w:eastAsiaTheme="minorEastAsia" w:hAnsi="Arial" w:cs="Arial"/>
          <w:b/>
          <w:sz w:val="24"/>
          <w:szCs w:val="24"/>
          <w:lang w:val="en-ID"/>
        </w:rPr>
        <w:tab/>
      </w:r>
      <w:r>
        <w:rPr>
          <w:rFonts w:ascii="Arial" w:eastAsiaTheme="minorEastAsia" w:hAnsi="Arial" w:cs="Arial"/>
          <w:b/>
          <w:sz w:val="24"/>
          <w:szCs w:val="24"/>
        </w:rPr>
        <w:t xml:space="preserve">           4.860</w:t>
      </w:r>
    </w:p>
    <w:p w:rsidR="007210C5" w:rsidRDefault="007210C5" w:rsidP="007210C5">
      <w:pPr>
        <w:spacing w:after="0" w:line="480" w:lineRule="auto"/>
        <w:jc w:val="both"/>
        <w:rPr>
          <w:rFonts w:ascii="Arial" w:eastAsiaTheme="minorEastAsia" w:hAnsi="Arial" w:cs="Arial"/>
          <w:sz w:val="24"/>
          <w:szCs w:val="24"/>
        </w:rPr>
      </w:pPr>
    </w:p>
    <w:p w:rsidR="007210C5" w:rsidRPr="00B009C5" w:rsidRDefault="007210C5" w:rsidP="007210C5">
      <w:pPr>
        <w:spacing w:after="0" w:line="480" w:lineRule="auto"/>
        <w:ind w:firstLine="720"/>
        <w:jc w:val="both"/>
        <w:rPr>
          <w:rFonts w:ascii="Arial" w:eastAsiaTheme="minorEastAsia" w:hAnsi="Arial" w:cs="Arial"/>
          <w:sz w:val="24"/>
          <w:szCs w:val="24"/>
        </w:rPr>
      </w:pPr>
      <w:r>
        <w:rPr>
          <w:rFonts w:ascii="Arial" w:eastAsiaTheme="minorEastAsia" w:hAnsi="Arial" w:cs="Arial"/>
          <w:sz w:val="24"/>
          <w:szCs w:val="24"/>
        </w:rPr>
        <w:t>Dalam membahas hasil jawaban dari responden, penulis menyajikan data yang mencakup frekuensi dari skoring serta diagram pie dan garis kontinum.</w:t>
      </w:r>
    </w:p>
    <w:p w:rsidR="006560FA" w:rsidRPr="006560FA" w:rsidRDefault="006560FA" w:rsidP="006560FA">
      <w:pPr>
        <w:tabs>
          <w:tab w:val="left" w:pos="709"/>
        </w:tabs>
        <w:spacing w:after="0" w:line="480" w:lineRule="auto"/>
        <w:jc w:val="both"/>
        <w:rPr>
          <w:rFonts w:ascii="Arial" w:hAnsi="Arial" w:cs="Arial"/>
          <w:sz w:val="24"/>
          <w:szCs w:val="24"/>
        </w:rPr>
      </w:pPr>
    </w:p>
    <w:p w:rsidR="00261B95" w:rsidRPr="00261B95" w:rsidRDefault="00261B95" w:rsidP="00261B95">
      <w:pPr>
        <w:tabs>
          <w:tab w:val="left" w:pos="709"/>
        </w:tabs>
        <w:spacing w:after="0" w:line="480" w:lineRule="auto"/>
        <w:jc w:val="both"/>
        <w:rPr>
          <w:rFonts w:ascii="Arial" w:hAnsi="Arial" w:cs="Arial"/>
          <w:sz w:val="24"/>
          <w:szCs w:val="24"/>
        </w:rPr>
      </w:pPr>
    </w:p>
    <w:p w:rsidR="00261B95" w:rsidRDefault="00261B95" w:rsidP="002E01A4">
      <w:pPr>
        <w:tabs>
          <w:tab w:val="left" w:pos="709"/>
        </w:tabs>
        <w:spacing w:after="0" w:line="480" w:lineRule="auto"/>
        <w:jc w:val="both"/>
        <w:rPr>
          <w:rFonts w:ascii="Arial" w:hAnsi="Arial" w:cs="Arial"/>
          <w:sz w:val="24"/>
          <w:szCs w:val="24"/>
        </w:rPr>
      </w:pPr>
    </w:p>
    <w:p w:rsidR="00D34DC4" w:rsidRPr="005805B7" w:rsidRDefault="00D34DC4" w:rsidP="00D34DC4">
      <w:pPr>
        <w:tabs>
          <w:tab w:val="left" w:pos="709"/>
        </w:tabs>
        <w:spacing w:after="0" w:line="480" w:lineRule="auto"/>
        <w:ind w:left="705" w:hanging="705"/>
        <w:jc w:val="both"/>
        <w:rPr>
          <w:rFonts w:ascii="Arial" w:hAnsi="Arial" w:cs="Arial"/>
          <w:sz w:val="24"/>
          <w:szCs w:val="24"/>
        </w:rPr>
      </w:pPr>
    </w:p>
    <w:p w:rsidR="00BE2817" w:rsidRDefault="00BE2817">
      <w:pPr>
        <w:tabs>
          <w:tab w:val="left" w:pos="709"/>
        </w:tabs>
        <w:spacing w:after="0" w:line="480" w:lineRule="auto"/>
        <w:jc w:val="both"/>
        <w:rPr>
          <w:rFonts w:ascii="Arial" w:hAnsi="Arial" w:cs="Arial"/>
          <w:sz w:val="24"/>
          <w:szCs w:val="24"/>
        </w:rPr>
      </w:pPr>
    </w:p>
    <w:p w:rsidR="007210C5" w:rsidRDefault="007210C5">
      <w:pPr>
        <w:tabs>
          <w:tab w:val="left" w:pos="709"/>
        </w:tabs>
        <w:spacing w:after="0" w:line="480" w:lineRule="auto"/>
        <w:jc w:val="both"/>
        <w:rPr>
          <w:rFonts w:ascii="Arial" w:hAnsi="Arial" w:cs="Arial"/>
          <w:sz w:val="24"/>
          <w:szCs w:val="24"/>
        </w:rPr>
      </w:pPr>
    </w:p>
    <w:p w:rsidR="007210C5" w:rsidRDefault="007210C5">
      <w:pPr>
        <w:tabs>
          <w:tab w:val="left" w:pos="709"/>
        </w:tabs>
        <w:spacing w:after="0" w:line="480" w:lineRule="auto"/>
        <w:jc w:val="both"/>
        <w:rPr>
          <w:rFonts w:ascii="Arial" w:hAnsi="Arial" w:cs="Arial"/>
          <w:sz w:val="24"/>
          <w:szCs w:val="24"/>
        </w:rPr>
      </w:pPr>
    </w:p>
    <w:p w:rsidR="007210C5" w:rsidRDefault="007210C5">
      <w:pPr>
        <w:tabs>
          <w:tab w:val="left" w:pos="709"/>
        </w:tabs>
        <w:spacing w:after="0" w:line="480" w:lineRule="auto"/>
        <w:jc w:val="both"/>
        <w:rPr>
          <w:rFonts w:ascii="Arial" w:hAnsi="Arial" w:cs="Arial"/>
          <w:sz w:val="24"/>
          <w:szCs w:val="24"/>
        </w:rPr>
      </w:pPr>
    </w:p>
    <w:p w:rsidR="007210C5" w:rsidRDefault="007210C5">
      <w:pPr>
        <w:tabs>
          <w:tab w:val="left" w:pos="709"/>
        </w:tabs>
        <w:spacing w:after="0" w:line="480" w:lineRule="auto"/>
        <w:jc w:val="both"/>
        <w:rPr>
          <w:rFonts w:ascii="Arial" w:hAnsi="Arial" w:cs="Arial"/>
          <w:sz w:val="24"/>
          <w:szCs w:val="24"/>
        </w:rPr>
      </w:pPr>
    </w:p>
    <w:p w:rsidR="007210C5" w:rsidRDefault="007210C5">
      <w:pPr>
        <w:tabs>
          <w:tab w:val="left" w:pos="709"/>
        </w:tabs>
        <w:spacing w:after="0" w:line="480" w:lineRule="auto"/>
        <w:jc w:val="both"/>
        <w:rPr>
          <w:rFonts w:ascii="Arial" w:hAnsi="Arial" w:cs="Arial"/>
          <w:sz w:val="24"/>
          <w:szCs w:val="24"/>
        </w:rPr>
      </w:pPr>
    </w:p>
    <w:p w:rsidR="007210C5" w:rsidRDefault="007210C5">
      <w:pPr>
        <w:tabs>
          <w:tab w:val="left" w:pos="709"/>
        </w:tabs>
        <w:spacing w:after="0" w:line="480" w:lineRule="auto"/>
        <w:jc w:val="both"/>
        <w:rPr>
          <w:rFonts w:ascii="Arial" w:hAnsi="Arial" w:cs="Arial"/>
          <w:sz w:val="24"/>
          <w:szCs w:val="24"/>
        </w:rPr>
      </w:pPr>
    </w:p>
    <w:p w:rsidR="00167515" w:rsidRDefault="00167515" w:rsidP="000963D2">
      <w:pPr>
        <w:tabs>
          <w:tab w:val="left" w:pos="709"/>
        </w:tabs>
        <w:spacing w:after="0" w:line="360" w:lineRule="auto"/>
        <w:jc w:val="center"/>
        <w:rPr>
          <w:rFonts w:ascii="Arial" w:hAnsi="Arial" w:cs="Arial"/>
          <w:b/>
          <w:sz w:val="24"/>
          <w:szCs w:val="24"/>
        </w:rPr>
        <w:sectPr w:rsidR="00167515" w:rsidSect="00167515">
          <w:type w:val="continuous"/>
          <w:pgSz w:w="11907" w:h="16839" w:code="9"/>
          <w:pgMar w:top="2268" w:right="1701" w:bottom="1701" w:left="2268" w:header="709" w:footer="709" w:gutter="0"/>
          <w:cols w:space="708"/>
          <w:titlePg/>
          <w:docGrid w:linePitch="360"/>
        </w:sectPr>
      </w:pPr>
    </w:p>
    <w:p w:rsidR="007210C5" w:rsidRPr="000963D2" w:rsidRDefault="00AF7FD5" w:rsidP="000963D2">
      <w:pPr>
        <w:tabs>
          <w:tab w:val="left" w:pos="709"/>
        </w:tabs>
        <w:spacing w:after="0" w:line="360" w:lineRule="auto"/>
        <w:jc w:val="center"/>
        <w:rPr>
          <w:rFonts w:ascii="Arial" w:hAnsi="Arial" w:cs="Arial"/>
          <w:b/>
          <w:sz w:val="24"/>
          <w:szCs w:val="24"/>
        </w:rPr>
      </w:pPr>
      <w:r w:rsidRPr="000963D2">
        <w:rPr>
          <w:rFonts w:ascii="Arial" w:hAnsi="Arial" w:cs="Arial"/>
          <w:b/>
          <w:sz w:val="24"/>
          <w:szCs w:val="24"/>
        </w:rPr>
        <w:t>BAB IV</w:t>
      </w:r>
    </w:p>
    <w:p w:rsidR="000963D2" w:rsidRPr="000963D2" w:rsidRDefault="00AF7FD5" w:rsidP="000963D2">
      <w:pPr>
        <w:tabs>
          <w:tab w:val="left" w:pos="709"/>
        </w:tabs>
        <w:spacing w:after="0" w:line="360" w:lineRule="auto"/>
        <w:jc w:val="center"/>
        <w:rPr>
          <w:rFonts w:ascii="Arial" w:hAnsi="Arial" w:cs="Arial"/>
          <w:b/>
          <w:sz w:val="24"/>
          <w:szCs w:val="24"/>
        </w:rPr>
      </w:pPr>
      <w:r w:rsidRPr="000963D2">
        <w:rPr>
          <w:rFonts w:ascii="Arial" w:hAnsi="Arial" w:cs="Arial"/>
          <w:b/>
          <w:sz w:val="24"/>
          <w:szCs w:val="24"/>
        </w:rPr>
        <w:t>GAMBARAN UMUM BADAN PENDAPATAN</w:t>
      </w:r>
    </w:p>
    <w:p w:rsidR="00AF7FD5" w:rsidRDefault="00AF7FD5" w:rsidP="000963D2">
      <w:pPr>
        <w:tabs>
          <w:tab w:val="left" w:pos="709"/>
        </w:tabs>
        <w:spacing w:after="0" w:line="360" w:lineRule="auto"/>
        <w:jc w:val="center"/>
        <w:rPr>
          <w:rFonts w:ascii="Arial" w:hAnsi="Arial" w:cs="Arial"/>
          <w:b/>
          <w:sz w:val="24"/>
          <w:szCs w:val="24"/>
        </w:rPr>
      </w:pPr>
      <w:r w:rsidRPr="000963D2">
        <w:rPr>
          <w:rFonts w:ascii="Arial" w:hAnsi="Arial" w:cs="Arial"/>
          <w:b/>
          <w:sz w:val="24"/>
          <w:szCs w:val="24"/>
        </w:rPr>
        <w:t xml:space="preserve"> DAERAH KOTA DUMAI</w:t>
      </w:r>
    </w:p>
    <w:p w:rsidR="00137536" w:rsidRDefault="00137536" w:rsidP="000963D2">
      <w:pPr>
        <w:tabs>
          <w:tab w:val="left" w:pos="709"/>
        </w:tabs>
        <w:spacing w:after="0" w:line="360" w:lineRule="auto"/>
        <w:jc w:val="center"/>
        <w:rPr>
          <w:rFonts w:ascii="Arial" w:hAnsi="Arial" w:cs="Arial"/>
          <w:b/>
          <w:sz w:val="24"/>
          <w:szCs w:val="24"/>
        </w:rPr>
      </w:pPr>
    </w:p>
    <w:p w:rsidR="000963D2" w:rsidRPr="00C07710" w:rsidRDefault="000963D2" w:rsidP="00137536">
      <w:pPr>
        <w:spacing w:after="0" w:line="480" w:lineRule="auto"/>
        <w:jc w:val="both"/>
        <w:rPr>
          <w:rFonts w:ascii="Arial" w:hAnsi="Arial" w:cs="Arial"/>
          <w:b/>
          <w:sz w:val="24"/>
          <w:szCs w:val="24"/>
        </w:rPr>
      </w:pPr>
      <w:r w:rsidRPr="00AC5592">
        <w:rPr>
          <w:rFonts w:ascii="Arial" w:hAnsi="Arial" w:cs="Arial"/>
          <w:b/>
          <w:sz w:val="24"/>
          <w:szCs w:val="24"/>
        </w:rPr>
        <w:t>A.</w:t>
      </w:r>
      <w:r>
        <w:rPr>
          <w:rFonts w:ascii="Arial" w:hAnsi="Arial" w:cs="Arial"/>
          <w:b/>
          <w:sz w:val="24"/>
          <w:szCs w:val="24"/>
        </w:rPr>
        <w:tab/>
      </w:r>
      <w:r w:rsidRPr="00AC5592">
        <w:rPr>
          <w:rFonts w:ascii="Arial" w:hAnsi="Arial" w:cs="Arial"/>
          <w:b/>
          <w:sz w:val="24"/>
          <w:szCs w:val="24"/>
        </w:rPr>
        <w:t xml:space="preserve"> </w:t>
      </w:r>
      <w:r>
        <w:rPr>
          <w:rFonts w:ascii="Arial" w:hAnsi="Arial" w:cs="Arial"/>
          <w:b/>
          <w:sz w:val="24"/>
          <w:szCs w:val="24"/>
        </w:rPr>
        <w:t>Sejarah Umum Badan Pendapatan Daerah Kota Dumai</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C5592">
        <w:rPr>
          <w:rFonts w:ascii="Arial" w:hAnsi="Arial" w:cs="Arial"/>
          <w:b/>
          <w:sz w:val="24"/>
          <w:szCs w:val="24"/>
        </w:rPr>
        <w:t xml:space="preserve"> </w:t>
      </w:r>
      <w:r w:rsidRPr="00AC5592">
        <w:rPr>
          <w:rFonts w:ascii="Arial" w:hAnsi="Arial" w:cs="Arial"/>
          <w:sz w:val="24"/>
          <w:szCs w:val="24"/>
        </w:rPr>
        <w:t>Pembentukan Pemerintah Kota Dumai dikukuhkan dengan Undang-Undang Nomor 16 Tahun 1999 tangan 20 April 1999, dengan wilayah administrasi pemerintah daerah yang terdiri dari 3 wilayah kecamatan, 13 Kelurahan dan 9 Desa. Pada tahun 2001 mengalami pemekaraan menjadi 5 kecamatan dan 32 kelurahan. Perkembangan Kecamatan di Kota Dumai terakhir adalah dibentuknya Kecamatan Dumai Kota Dumai dan Dumai Selatan, Sehingga Kota Dumai Memiliki 7 Kecamatan sejak tahun 2012. Kota Dumai  didukung beberapa perangkat daerah, salah satunya Badan Pendapatan Daerah Kota Dumai.</w:t>
      </w:r>
    </w:p>
    <w:p w:rsidR="000963D2" w:rsidRPr="00AC5592" w:rsidRDefault="000963D2" w:rsidP="000963D2">
      <w:pPr>
        <w:spacing w:after="0" w:line="480" w:lineRule="auto"/>
        <w:jc w:val="both"/>
        <w:rPr>
          <w:rFonts w:ascii="Arial" w:hAnsi="Arial" w:cs="Arial"/>
          <w:sz w:val="24"/>
          <w:szCs w:val="24"/>
        </w:rPr>
      </w:pPr>
      <w:r>
        <w:rPr>
          <w:rFonts w:ascii="Arial" w:hAnsi="Arial" w:cs="Arial"/>
          <w:sz w:val="24"/>
          <w:szCs w:val="24"/>
        </w:rPr>
        <w:t xml:space="preserve">          </w:t>
      </w:r>
      <w:r w:rsidRPr="00AC5592">
        <w:rPr>
          <w:rFonts w:ascii="Arial" w:hAnsi="Arial" w:cs="Arial"/>
          <w:sz w:val="24"/>
          <w:szCs w:val="24"/>
        </w:rPr>
        <w:t>Badan Pendapatan Daerah Kota Dumai yang berlokasi di Jalan H.R Soebrantas No. 135. Badan Pendapatan Daerah Kota Dumai dibentuk berdasarkan Peraturan Daerah Kota Dumai Nomor 12 Tahun 2016, tentang Pembentukan dan Susunan Perangkat Daerah yaitu membantu Walikota dalam melaksanakan fungsi penunjang Pendapatan Daerah.</w:t>
      </w:r>
    </w:p>
    <w:p w:rsidR="000963D2" w:rsidRPr="00AC5592" w:rsidRDefault="000963D2" w:rsidP="000963D2">
      <w:pPr>
        <w:spacing w:after="0" w:line="480" w:lineRule="auto"/>
        <w:jc w:val="both"/>
        <w:rPr>
          <w:rFonts w:ascii="Arial" w:hAnsi="Arial" w:cs="Arial"/>
          <w:sz w:val="24"/>
          <w:szCs w:val="24"/>
        </w:rPr>
      </w:pPr>
      <w:r>
        <w:rPr>
          <w:rFonts w:ascii="Arial" w:hAnsi="Arial" w:cs="Arial"/>
          <w:sz w:val="24"/>
          <w:szCs w:val="24"/>
        </w:rPr>
        <w:t xml:space="preserve">           </w:t>
      </w:r>
      <w:r w:rsidRPr="00AC5592">
        <w:rPr>
          <w:rFonts w:ascii="Arial" w:hAnsi="Arial" w:cs="Arial"/>
          <w:sz w:val="24"/>
          <w:szCs w:val="24"/>
        </w:rPr>
        <w:t>Badan Pendapatan Daerah Kota Duma</w:t>
      </w:r>
      <w:r>
        <w:rPr>
          <w:rFonts w:ascii="Arial" w:hAnsi="Arial" w:cs="Arial"/>
          <w:sz w:val="24"/>
          <w:szCs w:val="24"/>
        </w:rPr>
        <w:t xml:space="preserve">i sebagai institusi yang diberi </w:t>
      </w:r>
      <w:r w:rsidRPr="00AC5592">
        <w:rPr>
          <w:rFonts w:ascii="Arial" w:hAnsi="Arial" w:cs="Arial"/>
          <w:sz w:val="24"/>
          <w:szCs w:val="24"/>
        </w:rPr>
        <w:t xml:space="preserve">wewenang untuk melaksanakan sebagian urusan Pemerintah Daerah dibidang pendapatan daerah, diperlukan penerapan prinsip-prinsip pemerintahan yang baik </w:t>
      </w:r>
      <w:r w:rsidRPr="00AC5592">
        <w:rPr>
          <w:rFonts w:ascii="Arial" w:hAnsi="Arial" w:cs="Arial"/>
          <w:i/>
          <w:sz w:val="24"/>
          <w:szCs w:val="24"/>
        </w:rPr>
        <w:t>(good government</w:t>
      </w:r>
      <w:r w:rsidRPr="00AC5592">
        <w:rPr>
          <w:rFonts w:ascii="Arial" w:hAnsi="Arial" w:cs="Arial"/>
          <w:sz w:val="24"/>
          <w:szCs w:val="24"/>
        </w:rPr>
        <w:t>). Upaya menggali dan mengolah potensi sumber-sumber penerimaan daerah dalam</w:t>
      </w:r>
      <w:r>
        <w:rPr>
          <w:rFonts w:ascii="Arial" w:hAnsi="Arial" w:cs="Arial"/>
          <w:sz w:val="24"/>
          <w:szCs w:val="24"/>
        </w:rPr>
        <w:t xml:space="preserve">  </w:t>
      </w:r>
      <w:r w:rsidRPr="00AC5592">
        <w:rPr>
          <w:rFonts w:ascii="Arial" w:hAnsi="Arial" w:cs="Arial"/>
          <w:sz w:val="24"/>
          <w:szCs w:val="24"/>
        </w:rPr>
        <w:t>meningkatkan Pendapatan Daerah tidak dapat dipisahkan dari peranan Badan Pendapatan Daerah.</w:t>
      </w:r>
    </w:p>
    <w:p w:rsidR="000963D2" w:rsidRPr="00AC5592" w:rsidRDefault="000963D2" w:rsidP="000963D2">
      <w:pPr>
        <w:spacing w:after="0" w:line="480" w:lineRule="auto"/>
        <w:jc w:val="both"/>
        <w:rPr>
          <w:rFonts w:ascii="Arial" w:hAnsi="Arial" w:cs="Arial"/>
          <w:sz w:val="24"/>
          <w:szCs w:val="24"/>
        </w:rPr>
      </w:pPr>
      <w:r w:rsidRPr="00AC5592">
        <w:rPr>
          <w:rFonts w:ascii="Arial" w:hAnsi="Arial" w:cs="Arial"/>
          <w:sz w:val="24"/>
          <w:szCs w:val="24"/>
        </w:rPr>
        <w:tab/>
        <w:t>Visi yang hendak diwujudkan Badan Pendapatan Daerah Kota Dumai adalah “Terwujudnya Pengelolaan Pendapatan Daerah yang Unggul dan Profesional” sesuai dengan visi tersebut maka Badan Pendapatan Daerah Kota Dumai mempunyai misi sebagai berikut:</w:t>
      </w:r>
    </w:p>
    <w:p w:rsidR="000963D2" w:rsidRPr="00AC5592" w:rsidRDefault="000963D2" w:rsidP="000963D2">
      <w:pPr>
        <w:spacing w:after="0" w:line="480" w:lineRule="auto"/>
        <w:ind w:left="284" w:hanging="284"/>
        <w:jc w:val="both"/>
        <w:rPr>
          <w:rFonts w:ascii="Arial" w:hAnsi="Arial" w:cs="Arial"/>
          <w:sz w:val="24"/>
          <w:szCs w:val="24"/>
        </w:rPr>
      </w:pPr>
      <w:r w:rsidRPr="00AC5592">
        <w:rPr>
          <w:rFonts w:ascii="Arial" w:hAnsi="Arial" w:cs="Arial"/>
          <w:sz w:val="24"/>
          <w:szCs w:val="24"/>
        </w:rPr>
        <w:t>1) Mewujudkan aparatur yang profesional untuk meningkatkan kualitas dan kuantitas pelayanan melalui perbaikan sumber daya manusia dan sarana prasarana.</w:t>
      </w:r>
    </w:p>
    <w:p w:rsidR="000963D2" w:rsidRPr="00AC559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 xml:space="preserve">2) </w:t>
      </w:r>
      <w:r w:rsidRPr="00AC5592">
        <w:rPr>
          <w:rFonts w:ascii="Arial" w:hAnsi="Arial" w:cs="Arial"/>
          <w:sz w:val="24"/>
          <w:szCs w:val="24"/>
        </w:rPr>
        <w:t>Meningkatkan Pendapatan Daerah melalui program ekstensifikasi dan intensifikasi.</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 xml:space="preserve">3) </w:t>
      </w:r>
      <w:r w:rsidRPr="00AC5592">
        <w:rPr>
          <w:rFonts w:ascii="Arial" w:hAnsi="Arial" w:cs="Arial"/>
          <w:sz w:val="24"/>
          <w:szCs w:val="24"/>
        </w:rPr>
        <w:t>Meningkatkan Kesadaraan masyarakat wajib pajak dan wajib retribusi daerah atas kewajiban terhadap perpajakan.</w:t>
      </w:r>
    </w:p>
    <w:p w:rsidR="000963D2" w:rsidRPr="00090CDB" w:rsidRDefault="000963D2" w:rsidP="000963D2">
      <w:pPr>
        <w:spacing w:after="0" w:line="480" w:lineRule="auto"/>
        <w:ind w:left="720" w:hanging="720"/>
        <w:jc w:val="both"/>
        <w:rPr>
          <w:rFonts w:ascii="Arial" w:hAnsi="Arial" w:cs="Arial"/>
          <w:b/>
          <w:sz w:val="24"/>
          <w:szCs w:val="24"/>
        </w:rPr>
      </w:pPr>
      <w:r>
        <w:rPr>
          <w:rFonts w:ascii="Arial" w:hAnsi="Arial" w:cs="Arial"/>
          <w:b/>
          <w:sz w:val="24"/>
          <w:szCs w:val="24"/>
        </w:rPr>
        <w:t>B.</w:t>
      </w:r>
      <w:r>
        <w:rPr>
          <w:rFonts w:ascii="Arial" w:hAnsi="Arial" w:cs="Arial"/>
          <w:b/>
          <w:sz w:val="24"/>
          <w:szCs w:val="24"/>
        </w:rPr>
        <w:tab/>
      </w:r>
      <w:r w:rsidRPr="00090CDB">
        <w:rPr>
          <w:rFonts w:ascii="Arial" w:hAnsi="Arial" w:cs="Arial"/>
          <w:b/>
          <w:sz w:val="24"/>
          <w:szCs w:val="24"/>
        </w:rPr>
        <w:t xml:space="preserve">Keadaan dan Komposisi </w:t>
      </w:r>
      <w:r>
        <w:rPr>
          <w:rFonts w:ascii="Arial" w:hAnsi="Arial" w:cs="Arial"/>
          <w:b/>
          <w:sz w:val="24"/>
          <w:szCs w:val="24"/>
        </w:rPr>
        <w:t>Aparatur Sipil Negara (ASN) dan Tenaga Kerja dengan Perjanjian Kerja (TKPK) Badan Pendapatan Daerah Kota Dumai</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Keadaan dan Komposisi Aparatur Sipil Negara (ASN) dan Tenaga Kerja dengan Perjanjian Kerja (TKPK) dapat dilihat dari dua aspek yaitu kuantitas dan kualitas, berdasarkan data yang diperoleh dari lokasi penelitian bahwa keadaan dan komposisi pegawai dan Tenaga Kerja dengan Perjanjian Kerja (TKPK) yang bekerja pada Badan Pendapatan Daerah Kota Dumai dapat dilihat dibawah ini :</w:t>
      </w:r>
    </w:p>
    <w:p w:rsidR="000963D2" w:rsidRPr="00F56AB8" w:rsidRDefault="000963D2" w:rsidP="000963D2">
      <w:pPr>
        <w:spacing w:after="0" w:line="480" w:lineRule="auto"/>
        <w:ind w:left="720" w:hanging="720"/>
        <w:jc w:val="both"/>
        <w:rPr>
          <w:rFonts w:ascii="Arial" w:hAnsi="Arial" w:cs="Arial"/>
          <w:b/>
          <w:sz w:val="24"/>
          <w:szCs w:val="24"/>
        </w:rPr>
      </w:pPr>
      <w:r>
        <w:rPr>
          <w:rFonts w:ascii="Arial" w:hAnsi="Arial" w:cs="Arial"/>
          <w:b/>
          <w:sz w:val="24"/>
          <w:szCs w:val="24"/>
        </w:rPr>
        <w:t xml:space="preserve">1)  </w:t>
      </w:r>
      <w:r>
        <w:rPr>
          <w:rFonts w:ascii="Arial" w:hAnsi="Arial" w:cs="Arial"/>
          <w:b/>
          <w:sz w:val="24"/>
          <w:szCs w:val="24"/>
        </w:rPr>
        <w:tab/>
      </w:r>
      <w:r w:rsidRPr="00F56AB8">
        <w:rPr>
          <w:rFonts w:ascii="Arial" w:hAnsi="Arial" w:cs="Arial"/>
          <w:b/>
          <w:sz w:val="24"/>
          <w:szCs w:val="24"/>
        </w:rPr>
        <w:t>Keadaan Aparatur Sipil Negara (ASN) dan T</w:t>
      </w:r>
      <w:r>
        <w:rPr>
          <w:rFonts w:ascii="Arial" w:hAnsi="Arial" w:cs="Arial"/>
          <w:b/>
          <w:sz w:val="24"/>
          <w:szCs w:val="24"/>
        </w:rPr>
        <w:t>enaga Kerja dengan P</w:t>
      </w:r>
      <w:r w:rsidRPr="00F56AB8">
        <w:rPr>
          <w:rFonts w:ascii="Arial" w:hAnsi="Arial" w:cs="Arial"/>
          <w:b/>
          <w:sz w:val="24"/>
          <w:szCs w:val="24"/>
        </w:rPr>
        <w:t>erjanjian Kerja (TKPK) berdasarkan Jenis Kelamin.</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Dalam Organisasi keberadaan  manusia merupakan salah satu sumber daya organisasi yang menentukan bagi keberhasilan untuk mencapai tujuan yang telah ditetapkan, namun pekerjaan dalam organisasi biasanya baik dilakukan oleh laki-laki dan perempuan masing-masing memiliki kerja yang berbeda.</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Untuk melihat Keadaan Aparatur Sipil Negara (ASN) dan Tenaga Kerja dengan Perjanjian Kerja (TKPK) berdasrkan jenis kelamin dari Badan Pendapatan Daerah Kota Dumai, terdapat pada tabel dibawah ini :</w:t>
      </w:r>
    </w:p>
    <w:p w:rsidR="000963D2" w:rsidRDefault="000963D2" w:rsidP="000963D2">
      <w:pPr>
        <w:spacing w:after="0" w:line="240" w:lineRule="auto"/>
        <w:jc w:val="center"/>
        <w:rPr>
          <w:rFonts w:ascii="Arial" w:hAnsi="Arial" w:cs="Arial"/>
          <w:b/>
          <w:sz w:val="24"/>
          <w:szCs w:val="24"/>
        </w:rPr>
      </w:pPr>
    </w:p>
    <w:p w:rsidR="000963D2" w:rsidRPr="00343931" w:rsidRDefault="000963D2" w:rsidP="000963D2">
      <w:pPr>
        <w:spacing w:after="0" w:line="240" w:lineRule="auto"/>
        <w:jc w:val="center"/>
        <w:rPr>
          <w:rFonts w:ascii="Arial" w:hAnsi="Arial" w:cs="Arial"/>
          <w:b/>
          <w:sz w:val="24"/>
          <w:szCs w:val="24"/>
        </w:rPr>
      </w:pPr>
      <w:r>
        <w:rPr>
          <w:rFonts w:ascii="Arial" w:hAnsi="Arial" w:cs="Arial"/>
          <w:b/>
          <w:sz w:val="24"/>
          <w:szCs w:val="24"/>
        </w:rPr>
        <w:t>Tabel IV.1</w:t>
      </w:r>
    </w:p>
    <w:p w:rsidR="000963D2" w:rsidRPr="00343931" w:rsidRDefault="000963D2" w:rsidP="000963D2">
      <w:pPr>
        <w:spacing w:after="0" w:line="240" w:lineRule="auto"/>
        <w:jc w:val="center"/>
        <w:rPr>
          <w:rFonts w:ascii="Arial" w:hAnsi="Arial" w:cs="Arial"/>
          <w:b/>
          <w:sz w:val="24"/>
          <w:szCs w:val="24"/>
        </w:rPr>
      </w:pPr>
      <w:r w:rsidRPr="00343931">
        <w:rPr>
          <w:rFonts w:ascii="Arial" w:hAnsi="Arial" w:cs="Arial"/>
          <w:b/>
          <w:sz w:val="24"/>
          <w:szCs w:val="24"/>
        </w:rPr>
        <w:t>Keadaan Aparatur Sipil Negara (ASN) dan Tenaga Kerja dengan</w:t>
      </w:r>
    </w:p>
    <w:p w:rsidR="000963D2" w:rsidRPr="00343931" w:rsidRDefault="000963D2" w:rsidP="000963D2">
      <w:pPr>
        <w:spacing w:after="0" w:line="240" w:lineRule="auto"/>
        <w:jc w:val="center"/>
        <w:rPr>
          <w:rFonts w:ascii="Arial" w:hAnsi="Arial" w:cs="Arial"/>
          <w:b/>
          <w:sz w:val="24"/>
          <w:szCs w:val="24"/>
        </w:rPr>
      </w:pPr>
      <w:r w:rsidRPr="00343931">
        <w:rPr>
          <w:rFonts w:ascii="Arial" w:hAnsi="Arial" w:cs="Arial"/>
          <w:b/>
          <w:sz w:val="24"/>
          <w:szCs w:val="24"/>
        </w:rPr>
        <w:t>Perjanjian KERJA (TKPK) Berdasarkan Jenis Kelamin</w:t>
      </w:r>
    </w:p>
    <w:tbl>
      <w:tblPr>
        <w:tblStyle w:val="TableGrid"/>
        <w:tblW w:w="0" w:type="auto"/>
        <w:tblInd w:w="108" w:type="dxa"/>
        <w:tblLook w:val="04A0" w:firstRow="1" w:lastRow="0" w:firstColumn="1" w:lastColumn="0" w:noHBand="0" w:noVBand="1"/>
      </w:tblPr>
      <w:tblGrid>
        <w:gridCol w:w="564"/>
        <w:gridCol w:w="2447"/>
        <w:gridCol w:w="1003"/>
        <w:gridCol w:w="1186"/>
        <w:gridCol w:w="1123"/>
        <w:gridCol w:w="1497"/>
      </w:tblGrid>
      <w:tr w:rsidR="000963D2" w:rsidTr="00AE2254">
        <w:trPr>
          <w:trHeight w:val="330"/>
        </w:trPr>
        <w:tc>
          <w:tcPr>
            <w:tcW w:w="567" w:type="dxa"/>
            <w:vMerge w:val="restart"/>
          </w:tcPr>
          <w:p w:rsidR="000963D2" w:rsidRDefault="000963D2" w:rsidP="00AE2254">
            <w:pPr>
              <w:jc w:val="center"/>
              <w:rPr>
                <w:rFonts w:ascii="Arial" w:hAnsi="Arial" w:cs="Arial"/>
                <w:b/>
                <w:sz w:val="24"/>
                <w:szCs w:val="24"/>
              </w:rPr>
            </w:pPr>
          </w:p>
          <w:p w:rsidR="000963D2" w:rsidRPr="00343931" w:rsidRDefault="000963D2" w:rsidP="00AE2254">
            <w:pPr>
              <w:jc w:val="center"/>
              <w:rPr>
                <w:rFonts w:ascii="Arial" w:hAnsi="Arial" w:cs="Arial"/>
                <w:b/>
                <w:sz w:val="24"/>
                <w:szCs w:val="24"/>
              </w:rPr>
            </w:pPr>
            <w:r w:rsidRPr="00343931">
              <w:rPr>
                <w:rFonts w:ascii="Arial" w:hAnsi="Arial" w:cs="Arial"/>
                <w:b/>
                <w:sz w:val="24"/>
                <w:szCs w:val="24"/>
              </w:rPr>
              <w:t>No</w:t>
            </w:r>
          </w:p>
        </w:tc>
        <w:tc>
          <w:tcPr>
            <w:tcW w:w="2562" w:type="dxa"/>
            <w:vMerge w:val="restart"/>
          </w:tcPr>
          <w:p w:rsidR="000963D2" w:rsidRDefault="000963D2" w:rsidP="00AE2254">
            <w:pPr>
              <w:jc w:val="center"/>
              <w:rPr>
                <w:rFonts w:ascii="Arial" w:hAnsi="Arial" w:cs="Arial"/>
                <w:b/>
                <w:sz w:val="24"/>
                <w:szCs w:val="24"/>
              </w:rPr>
            </w:pPr>
          </w:p>
          <w:p w:rsidR="000963D2" w:rsidRPr="00343931" w:rsidRDefault="000963D2" w:rsidP="00AE2254">
            <w:pPr>
              <w:jc w:val="center"/>
              <w:rPr>
                <w:rFonts w:ascii="Arial" w:hAnsi="Arial" w:cs="Arial"/>
                <w:b/>
                <w:sz w:val="24"/>
                <w:szCs w:val="24"/>
              </w:rPr>
            </w:pPr>
            <w:r w:rsidRPr="00343931">
              <w:rPr>
                <w:rFonts w:ascii="Arial" w:hAnsi="Arial" w:cs="Arial"/>
                <w:b/>
                <w:sz w:val="24"/>
                <w:szCs w:val="24"/>
              </w:rPr>
              <w:t>Jenis Kelamin</w:t>
            </w:r>
          </w:p>
        </w:tc>
        <w:tc>
          <w:tcPr>
            <w:tcW w:w="2258" w:type="dxa"/>
            <w:gridSpan w:val="2"/>
          </w:tcPr>
          <w:p w:rsidR="000963D2" w:rsidRPr="00343931" w:rsidRDefault="000963D2" w:rsidP="00AE2254">
            <w:pPr>
              <w:jc w:val="center"/>
              <w:rPr>
                <w:rFonts w:ascii="Arial" w:hAnsi="Arial" w:cs="Arial"/>
                <w:b/>
                <w:sz w:val="24"/>
                <w:szCs w:val="24"/>
              </w:rPr>
            </w:pPr>
            <w:r>
              <w:rPr>
                <w:rFonts w:ascii="Arial" w:hAnsi="Arial" w:cs="Arial"/>
                <w:b/>
                <w:sz w:val="24"/>
                <w:szCs w:val="24"/>
              </w:rPr>
              <w:t>Jumlah (Orang)</w:t>
            </w:r>
          </w:p>
        </w:tc>
        <w:tc>
          <w:tcPr>
            <w:tcW w:w="1162" w:type="dxa"/>
            <w:vMerge w:val="restart"/>
          </w:tcPr>
          <w:p w:rsidR="000963D2" w:rsidRDefault="000963D2" w:rsidP="00AE2254">
            <w:pPr>
              <w:jc w:val="center"/>
              <w:rPr>
                <w:rFonts w:ascii="Arial" w:hAnsi="Arial" w:cs="Arial"/>
                <w:b/>
                <w:sz w:val="24"/>
                <w:szCs w:val="24"/>
              </w:rPr>
            </w:pPr>
          </w:p>
          <w:p w:rsidR="000963D2" w:rsidRPr="00343931" w:rsidRDefault="000963D2" w:rsidP="00AE2254">
            <w:pPr>
              <w:jc w:val="center"/>
              <w:rPr>
                <w:rFonts w:ascii="Arial" w:hAnsi="Arial" w:cs="Arial"/>
                <w:b/>
                <w:sz w:val="24"/>
                <w:szCs w:val="24"/>
              </w:rPr>
            </w:pPr>
            <w:r w:rsidRPr="00343931">
              <w:rPr>
                <w:rFonts w:ascii="Arial" w:hAnsi="Arial" w:cs="Arial"/>
                <w:b/>
                <w:sz w:val="24"/>
                <w:szCs w:val="24"/>
              </w:rPr>
              <w:t>Total</w:t>
            </w:r>
          </w:p>
        </w:tc>
        <w:tc>
          <w:tcPr>
            <w:tcW w:w="1497" w:type="dxa"/>
            <w:vMerge w:val="restart"/>
          </w:tcPr>
          <w:p w:rsidR="000963D2" w:rsidRDefault="000963D2" w:rsidP="00AE2254">
            <w:pPr>
              <w:jc w:val="center"/>
              <w:rPr>
                <w:rFonts w:ascii="Arial" w:hAnsi="Arial" w:cs="Arial"/>
                <w:b/>
                <w:sz w:val="24"/>
                <w:szCs w:val="24"/>
              </w:rPr>
            </w:pPr>
          </w:p>
          <w:p w:rsidR="000963D2" w:rsidRPr="00343931" w:rsidRDefault="000963D2" w:rsidP="00AE2254">
            <w:pPr>
              <w:jc w:val="center"/>
              <w:rPr>
                <w:rFonts w:ascii="Arial" w:hAnsi="Arial" w:cs="Arial"/>
                <w:b/>
                <w:sz w:val="24"/>
                <w:szCs w:val="24"/>
              </w:rPr>
            </w:pPr>
            <w:r w:rsidRPr="00343931">
              <w:rPr>
                <w:rFonts w:ascii="Arial" w:hAnsi="Arial" w:cs="Arial"/>
                <w:b/>
                <w:sz w:val="24"/>
                <w:szCs w:val="24"/>
              </w:rPr>
              <w:t>Presentase (%)</w:t>
            </w:r>
          </w:p>
        </w:tc>
      </w:tr>
      <w:tr w:rsidR="000963D2" w:rsidTr="00AE2254">
        <w:trPr>
          <w:trHeight w:val="225"/>
        </w:trPr>
        <w:tc>
          <w:tcPr>
            <w:tcW w:w="567" w:type="dxa"/>
            <w:vMerge/>
          </w:tcPr>
          <w:p w:rsidR="000963D2" w:rsidRPr="00343931" w:rsidRDefault="000963D2" w:rsidP="00AE2254">
            <w:pPr>
              <w:jc w:val="center"/>
              <w:rPr>
                <w:rFonts w:ascii="Arial" w:hAnsi="Arial" w:cs="Arial"/>
                <w:b/>
                <w:sz w:val="24"/>
                <w:szCs w:val="24"/>
              </w:rPr>
            </w:pPr>
          </w:p>
        </w:tc>
        <w:tc>
          <w:tcPr>
            <w:tcW w:w="2562" w:type="dxa"/>
            <w:vMerge/>
          </w:tcPr>
          <w:p w:rsidR="000963D2" w:rsidRPr="00343931" w:rsidRDefault="000963D2" w:rsidP="00AE2254">
            <w:pPr>
              <w:jc w:val="center"/>
              <w:rPr>
                <w:rFonts w:ascii="Arial" w:hAnsi="Arial" w:cs="Arial"/>
                <w:b/>
                <w:sz w:val="24"/>
                <w:szCs w:val="24"/>
              </w:rPr>
            </w:pPr>
          </w:p>
        </w:tc>
        <w:tc>
          <w:tcPr>
            <w:tcW w:w="1035" w:type="dxa"/>
          </w:tcPr>
          <w:p w:rsidR="000963D2" w:rsidRDefault="000963D2" w:rsidP="00AE2254">
            <w:pPr>
              <w:rPr>
                <w:rFonts w:ascii="Arial" w:hAnsi="Arial" w:cs="Arial"/>
                <w:b/>
                <w:sz w:val="24"/>
                <w:szCs w:val="24"/>
              </w:rPr>
            </w:pPr>
            <w:r>
              <w:rPr>
                <w:rFonts w:ascii="Arial" w:hAnsi="Arial" w:cs="Arial"/>
                <w:b/>
                <w:sz w:val="24"/>
                <w:szCs w:val="24"/>
              </w:rPr>
              <w:t>ASN</w:t>
            </w:r>
          </w:p>
        </w:tc>
        <w:tc>
          <w:tcPr>
            <w:tcW w:w="1223" w:type="dxa"/>
          </w:tcPr>
          <w:p w:rsidR="000963D2" w:rsidRDefault="000963D2" w:rsidP="00AE2254">
            <w:pPr>
              <w:rPr>
                <w:rFonts w:ascii="Arial" w:hAnsi="Arial" w:cs="Arial"/>
                <w:b/>
                <w:sz w:val="24"/>
                <w:szCs w:val="24"/>
              </w:rPr>
            </w:pPr>
            <w:r>
              <w:rPr>
                <w:rFonts w:ascii="Arial" w:hAnsi="Arial" w:cs="Arial"/>
                <w:b/>
                <w:sz w:val="24"/>
                <w:szCs w:val="24"/>
              </w:rPr>
              <w:t>TKPK</w:t>
            </w:r>
          </w:p>
        </w:tc>
        <w:tc>
          <w:tcPr>
            <w:tcW w:w="1162" w:type="dxa"/>
            <w:vMerge/>
          </w:tcPr>
          <w:p w:rsidR="000963D2" w:rsidRPr="00343931" w:rsidRDefault="000963D2" w:rsidP="00AE2254">
            <w:pPr>
              <w:jc w:val="center"/>
              <w:rPr>
                <w:rFonts w:ascii="Arial" w:hAnsi="Arial" w:cs="Arial"/>
                <w:b/>
                <w:sz w:val="24"/>
                <w:szCs w:val="24"/>
              </w:rPr>
            </w:pPr>
          </w:p>
        </w:tc>
        <w:tc>
          <w:tcPr>
            <w:tcW w:w="1497" w:type="dxa"/>
            <w:vMerge/>
          </w:tcPr>
          <w:p w:rsidR="000963D2" w:rsidRPr="00343931" w:rsidRDefault="000963D2" w:rsidP="00AE2254">
            <w:pPr>
              <w:jc w:val="center"/>
              <w:rPr>
                <w:rFonts w:ascii="Arial" w:hAnsi="Arial" w:cs="Arial"/>
                <w:b/>
                <w:sz w:val="24"/>
                <w:szCs w:val="24"/>
              </w:rPr>
            </w:pPr>
          </w:p>
        </w:tc>
      </w:tr>
      <w:tr w:rsidR="000963D2" w:rsidTr="00AE2254">
        <w:tc>
          <w:tcPr>
            <w:tcW w:w="567" w:type="dxa"/>
          </w:tcPr>
          <w:p w:rsidR="000963D2" w:rsidRDefault="000963D2" w:rsidP="00AE2254">
            <w:pPr>
              <w:jc w:val="center"/>
              <w:rPr>
                <w:rFonts w:ascii="Arial" w:hAnsi="Arial" w:cs="Arial"/>
                <w:sz w:val="24"/>
                <w:szCs w:val="24"/>
              </w:rPr>
            </w:pPr>
            <w:r>
              <w:rPr>
                <w:rFonts w:ascii="Arial" w:hAnsi="Arial" w:cs="Arial"/>
                <w:sz w:val="24"/>
                <w:szCs w:val="24"/>
              </w:rPr>
              <w:t>1</w:t>
            </w:r>
          </w:p>
        </w:tc>
        <w:tc>
          <w:tcPr>
            <w:tcW w:w="2562" w:type="dxa"/>
          </w:tcPr>
          <w:p w:rsidR="000963D2" w:rsidRDefault="000963D2" w:rsidP="00AE2254">
            <w:pPr>
              <w:jc w:val="both"/>
              <w:rPr>
                <w:rFonts w:ascii="Arial" w:hAnsi="Arial" w:cs="Arial"/>
                <w:sz w:val="24"/>
                <w:szCs w:val="24"/>
              </w:rPr>
            </w:pPr>
            <w:r>
              <w:rPr>
                <w:rFonts w:ascii="Arial" w:hAnsi="Arial" w:cs="Arial"/>
                <w:sz w:val="24"/>
                <w:szCs w:val="24"/>
              </w:rPr>
              <w:t>Laki-laki</w:t>
            </w:r>
          </w:p>
        </w:tc>
        <w:tc>
          <w:tcPr>
            <w:tcW w:w="1035" w:type="dxa"/>
          </w:tcPr>
          <w:p w:rsidR="000963D2" w:rsidRDefault="000963D2" w:rsidP="00AE2254">
            <w:pPr>
              <w:jc w:val="center"/>
              <w:rPr>
                <w:rFonts w:ascii="Arial" w:hAnsi="Arial" w:cs="Arial"/>
                <w:sz w:val="24"/>
                <w:szCs w:val="24"/>
              </w:rPr>
            </w:pPr>
            <w:r>
              <w:rPr>
                <w:rFonts w:ascii="Arial" w:hAnsi="Arial" w:cs="Arial"/>
                <w:sz w:val="24"/>
                <w:szCs w:val="24"/>
              </w:rPr>
              <w:t>43</w:t>
            </w:r>
          </w:p>
        </w:tc>
        <w:tc>
          <w:tcPr>
            <w:tcW w:w="1223" w:type="dxa"/>
          </w:tcPr>
          <w:p w:rsidR="000963D2" w:rsidRDefault="000963D2" w:rsidP="00AE2254">
            <w:pPr>
              <w:jc w:val="center"/>
              <w:rPr>
                <w:rFonts w:ascii="Arial" w:hAnsi="Arial" w:cs="Arial"/>
                <w:sz w:val="24"/>
                <w:szCs w:val="24"/>
              </w:rPr>
            </w:pPr>
            <w:r>
              <w:rPr>
                <w:rFonts w:ascii="Arial" w:hAnsi="Arial" w:cs="Arial"/>
                <w:sz w:val="24"/>
                <w:szCs w:val="24"/>
              </w:rPr>
              <w:t>19</w:t>
            </w:r>
          </w:p>
        </w:tc>
        <w:tc>
          <w:tcPr>
            <w:tcW w:w="1162" w:type="dxa"/>
          </w:tcPr>
          <w:p w:rsidR="000963D2" w:rsidRDefault="000963D2" w:rsidP="00AE2254">
            <w:pPr>
              <w:jc w:val="center"/>
              <w:rPr>
                <w:rFonts w:ascii="Arial" w:hAnsi="Arial" w:cs="Arial"/>
                <w:sz w:val="24"/>
                <w:szCs w:val="24"/>
              </w:rPr>
            </w:pPr>
            <w:r>
              <w:rPr>
                <w:rFonts w:ascii="Arial" w:hAnsi="Arial" w:cs="Arial"/>
                <w:sz w:val="24"/>
                <w:szCs w:val="24"/>
              </w:rPr>
              <w:t>62</w:t>
            </w:r>
          </w:p>
        </w:tc>
        <w:tc>
          <w:tcPr>
            <w:tcW w:w="1497" w:type="dxa"/>
          </w:tcPr>
          <w:p w:rsidR="000963D2" w:rsidRDefault="000963D2" w:rsidP="00AE2254">
            <w:pPr>
              <w:jc w:val="center"/>
              <w:rPr>
                <w:rFonts w:ascii="Arial" w:hAnsi="Arial" w:cs="Arial"/>
                <w:sz w:val="24"/>
                <w:szCs w:val="24"/>
              </w:rPr>
            </w:pPr>
            <w:r>
              <w:rPr>
                <w:rFonts w:ascii="Arial" w:hAnsi="Arial" w:cs="Arial"/>
                <w:sz w:val="24"/>
                <w:szCs w:val="24"/>
              </w:rPr>
              <w:t>47,69 %</w:t>
            </w:r>
          </w:p>
        </w:tc>
      </w:tr>
      <w:tr w:rsidR="000963D2" w:rsidTr="00AE2254">
        <w:tc>
          <w:tcPr>
            <w:tcW w:w="567" w:type="dxa"/>
          </w:tcPr>
          <w:p w:rsidR="000963D2" w:rsidRDefault="000963D2" w:rsidP="00AE2254">
            <w:pPr>
              <w:jc w:val="center"/>
              <w:rPr>
                <w:rFonts w:ascii="Arial" w:hAnsi="Arial" w:cs="Arial"/>
                <w:sz w:val="24"/>
                <w:szCs w:val="24"/>
              </w:rPr>
            </w:pPr>
            <w:r>
              <w:rPr>
                <w:rFonts w:ascii="Arial" w:hAnsi="Arial" w:cs="Arial"/>
                <w:sz w:val="24"/>
                <w:szCs w:val="24"/>
              </w:rPr>
              <w:t>2</w:t>
            </w:r>
          </w:p>
        </w:tc>
        <w:tc>
          <w:tcPr>
            <w:tcW w:w="2562" w:type="dxa"/>
          </w:tcPr>
          <w:p w:rsidR="000963D2" w:rsidRDefault="000963D2" w:rsidP="00AE2254">
            <w:pPr>
              <w:jc w:val="both"/>
              <w:rPr>
                <w:rFonts w:ascii="Arial" w:hAnsi="Arial" w:cs="Arial"/>
                <w:sz w:val="24"/>
                <w:szCs w:val="24"/>
              </w:rPr>
            </w:pPr>
            <w:r>
              <w:rPr>
                <w:rFonts w:ascii="Arial" w:hAnsi="Arial" w:cs="Arial"/>
                <w:sz w:val="24"/>
                <w:szCs w:val="24"/>
              </w:rPr>
              <w:t>Perempuan</w:t>
            </w:r>
          </w:p>
        </w:tc>
        <w:tc>
          <w:tcPr>
            <w:tcW w:w="1035" w:type="dxa"/>
          </w:tcPr>
          <w:p w:rsidR="000963D2" w:rsidRDefault="000963D2" w:rsidP="00AE2254">
            <w:pPr>
              <w:jc w:val="center"/>
              <w:rPr>
                <w:rFonts w:ascii="Arial" w:hAnsi="Arial" w:cs="Arial"/>
                <w:sz w:val="24"/>
                <w:szCs w:val="24"/>
              </w:rPr>
            </w:pPr>
            <w:r>
              <w:rPr>
                <w:rFonts w:ascii="Arial" w:hAnsi="Arial" w:cs="Arial"/>
                <w:sz w:val="24"/>
                <w:szCs w:val="24"/>
              </w:rPr>
              <w:t>27</w:t>
            </w:r>
          </w:p>
        </w:tc>
        <w:tc>
          <w:tcPr>
            <w:tcW w:w="1223" w:type="dxa"/>
          </w:tcPr>
          <w:p w:rsidR="000963D2" w:rsidRDefault="000963D2" w:rsidP="00AE2254">
            <w:pPr>
              <w:jc w:val="center"/>
              <w:rPr>
                <w:rFonts w:ascii="Arial" w:hAnsi="Arial" w:cs="Arial"/>
                <w:sz w:val="24"/>
                <w:szCs w:val="24"/>
              </w:rPr>
            </w:pPr>
            <w:r>
              <w:rPr>
                <w:rFonts w:ascii="Arial" w:hAnsi="Arial" w:cs="Arial"/>
                <w:sz w:val="24"/>
                <w:szCs w:val="24"/>
              </w:rPr>
              <w:t>41</w:t>
            </w:r>
          </w:p>
        </w:tc>
        <w:tc>
          <w:tcPr>
            <w:tcW w:w="1162" w:type="dxa"/>
          </w:tcPr>
          <w:p w:rsidR="000963D2" w:rsidRDefault="000963D2" w:rsidP="00AE2254">
            <w:pPr>
              <w:jc w:val="center"/>
              <w:rPr>
                <w:rFonts w:ascii="Arial" w:hAnsi="Arial" w:cs="Arial"/>
                <w:sz w:val="24"/>
                <w:szCs w:val="24"/>
              </w:rPr>
            </w:pPr>
            <w:r>
              <w:rPr>
                <w:rFonts w:ascii="Arial" w:hAnsi="Arial" w:cs="Arial"/>
                <w:sz w:val="24"/>
                <w:szCs w:val="24"/>
              </w:rPr>
              <w:t>68</w:t>
            </w:r>
          </w:p>
        </w:tc>
        <w:tc>
          <w:tcPr>
            <w:tcW w:w="1497" w:type="dxa"/>
          </w:tcPr>
          <w:p w:rsidR="000963D2" w:rsidRDefault="000963D2" w:rsidP="00AE2254">
            <w:pPr>
              <w:jc w:val="center"/>
              <w:rPr>
                <w:rFonts w:ascii="Arial" w:hAnsi="Arial" w:cs="Arial"/>
                <w:sz w:val="24"/>
                <w:szCs w:val="24"/>
              </w:rPr>
            </w:pPr>
            <w:r>
              <w:rPr>
                <w:rFonts w:ascii="Arial" w:hAnsi="Arial" w:cs="Arial"/>
                <w:sz w:val="24"/>
                <w:szCs w:val="24"/>
              </w:rPr>
              <w:t>52,31%</w:t>
            </w:r>
          </w:p>
        </w:tc>
      </w:tr>
      <w:tr w:rsidR="000963D2" w:rsidTr="00AE2254">
        <w:tc>
          <w:tcPr>
            <w:tcW w:w="3129" w:type="dxa"/>
            <w:gridSpan w:val="2"/>
          </w:tcPr>
          <w:p w:rsidR="000963D2" w:rsidRDefault="000963D2" w:rsidP="00AE2254">
            <w:pPr>
              <w:jc w:val="center"/>
              <w:rPr>
                <w:rFonts w:ascii="Arial" w:hAnsi="Arial" w:cs="Arial"/>
                <w:sz w:val="24"/>
                <w:szCs w:val="24"/>
              </w:rPr>
            </w:pPr>
            <w:r>
              <w:rPr>
                <w:rFonts w:ascii="Arial" w:hAnsi="Arial" w:cs="Arial"/>
                <w:sz w:val="24"/>
                <w:szCs w:val="24"/>
              </w:rPr>
              <w:t>Jumlah</w:t>
            </w:r>
          </w:p>
        </w:tc>
        <w:tc>
          <w:tcPr>
            <w:tcW w:w="1035" w:type="dxa"/>
          </w:tcPr>
          <w:p w:rsidR="000963D2" w:rsidRDefault="000963D2" w:rsidP="00AE2254">
            <w:pPr>
              <w:jc w:val="center"/>
              <w:rPr>
                <w:rFonts w:ascii="Arial" w:hAnsi="Arial" w:cs="Arial"/>
                <w:sz w:val="24"/>
                <w:szCs w:val="24"/>
              </w:rPr>
            </w:pPr>
            <w:r>
              <w:rPr>
                <w:rFonts w:ascii="Arial" w:hAnsi="Arial" w:cs="Arial"/>
                <w:sz w:val="24"/>
                <w:szCs w:val="24"/>
              </w:rPr>
              <w:t>70</w:t>
            </w:r>
          </w:p>
        </w:tc>
        <w:tc>
          <w:tcPr>
            <w:tcW w:w="1223" w:type="dxa"/>
          </w:tcPr>
          <w:p w:rsidR="000963D2" w:rsidRDefault="000963D2" w:rsidP="00AE2254">
            <w:pPr>
              <w:jc w:val="center"/>
              <w:rPr>
                <w:rFonts w:ascii="Arial" w:hAnsi="Arial" w:cs="Arial"/>
                <w:sz w:val="24"/>
                <w:szCs w:val="24"/>
              </w:rPr>
            </w:pPr>
            <w:r>
              <w:rPr>
                <w:rFonts w:ascii="Arial" w:hAnsi="Arial" w:cs="Arial"/>
                <w:sz w:val="24"/>
                <w:szCs w:val="24"/>
              </w:rPr>
              <w:t>60</w:t>
            </w:r>
          </w:p>
        </w:tc>
        <w:tc>
          <w:tcPr>
            <w:tcW w:w="1162" w:type="dxa"/>
          </w:tcPr>
          <w:p w:rsidR="000963D2" w:rsidRDefault="000963D2" w:rsidP="00AE2254">
            <w:pPr>
              <w:jc w:val="center"/>
              <w:rPr>
                <w:rFonts w:ascii="Arial" w:hAnsi="Arial" w:cs="Arial"/>
                <w:sz w:val="24"/>
                <w:szCs w:val="24"/>
              </w:rPr>
            </w:pPr>
            <w:r>
              <w:rPr>
                <w:rFonts w:ascii="Arial" w:hAnsi="Arial" w:cs="Arial"/>
                <w:sz w:val="24"/>
                <w:szCs w:val="24"/>
              </w:rPr>
              <w:t>130</w:t>
            </w:r>
          </w:p>
        </w:tc>
        <w:tc>
          <w:tcPr>
            <w:tcW w:w="1497" w:type="dxa"/>
          </w:tcPr>
          <w:p w:rsidR="000963D2" w:rsidRDefault="000963D2" w:rsidP="00AE2254">
            <w:pPr>
              <w:jc w:val="center"/>
              <w:rPr>
                <w:rFonts w:ascii="Arial" w:hAnsi="Arial" w:cs="Arial"/>
                <w:sz w:val="24"/>
                <w:szCs w:val="24"/>
              </w:rPr>
            </w:pPr>
            <w:r>
              <w:rPr>
                <w:rFonts w:ascii="Arial" w:hAnsi="Arial" w:cs="Arial"/>
                <w:sz w:val="24"/>
                <w:szCs w:val="24"/>
              </w:rPr>
              <w:t>100 %</w:t>
            </w:r>
          </w:p>
        </w:tc>
      </w:tr>
    </w:tbl>
    <w:p w:rsidR="000963D2" w:rsidRDefault="000963D2" w:rsidP="000963D2">
      <w:pPr>
        <w:spacing w:after="0" w:line="240" w:lineRule="auto"/>
        <w:rPr>
          <w:rFonts w:ascii="Arial" w:hAnsi="Arial" w:cs="Arial"/>
          <w:i/>
        </w:rPr>
      </w:pPr>
      <w:r w:rsidRPr="00343931">
        <w:rPr>
          <w:rFonts w:ascii="Arial" w:hAnsi="Arial" w:cs="Arial"/>
          <w:i/>
        </w:rPr>
        <w:t>Sumber Data : Badan Pendapat</w:t>
      </w:r>
      <w:r>
        <w:rPr>
          <w:rFonts w:ascii="Arial" w:hAnsi="Arial" w:cs="Arial"/>
          <w:i/>
        </w:rPr>
        <w:t>an Daerah Kota Dumai, Tahun 2024</w:t>
      </w:r>
    </w:p>
    <w:p w:rsidR="000963D2" w:rsidRDefault="000963D2" w:rsidP="000963D2">
      <w:pPr>
        <w:spacing w:after="0" w:line="240" w:lineRule="auto"/>
        <w:rPr>
          <w:rFonts w:ascii="Arial" w:hAnsi="Arial" w:cs="Arial"/>
          <w:i/>
        </w:rPr>
      </w:pPr>
    </w:p>
    <w:p w:rsidR="000963D2" w:rsidRDefault="000963D2" w:rsidP="000963D2">
      <w:pPr>
        <w:spacing w:line="480" w:lineRule="auto"/>
        <w:jc w:val="both"/>
        <w:rPr>
          <w:rFonts w:ascii="Arial" w:hAnsi="Arial" w:cs="Arial"/>
          <w:sz w:val="24"/>
          <w:szCs w:val="24"/>
        </w:rPr>
      </w:pPr>
      <w:r>
        <w:rPr>
          <w:rFonts w:ascii="Arial" w:hAnsi="Arial" w:cs="Arial"/>
          <w:sz w:val="24"/>
          <w:szCs w:val="24"/>
        </w:rPr>
        <w:tab/>
        <w:t>Berdasarkan tabel II.2, dapat diketahui Aparatur Sipil Negara (ASN) dan Tenaga Kerja dengan Perjanjian Kerja (TKPK) pada Badan Pendapatan Daerah Kota Dumai berjumlah 130 orang, dengan jenis kelamin perempuan yaitu 68 orang (52,31 %), sedangkan yang berjenis kelamin laki-laki sebanyak 62 orang (47,69).</w:t>
      </w:r>
    </w:p>
    <w:p w:rsidR="000963D2" w:rsidRDefault="000963D2" w:rsidP="000963D2">
      <w:pPr>
        <w:spacing w:line="480" w:lineRule="auto"/>
        <w:jc w:val="both"/>
        <w:rPr>
          <w:rFonts w:ascii="Arial" w:hAnsi="Arial" w:cs="Arial"/>
          <w:sz w:val="24"/>
          <w:szCs w:val="24"/>
        </w:rPr>
      </w:pPr>
    </w:p>
    <w:p w:rsidR="000963D2" w:rsidRPr="002648B0" w:rsidRDefault="000963D2" w:rsidP="000963D2">
      <w:pPr>
        <w:spacing w:after="0" w:line="480" w:lineRule="auto"/>
        <w:ind w:left="720" w:hanging="720"/>
        <w:jc w:val="both"/>
        <w:rPr>
          <w:rFonts w:ascii="Arial" w:hAnsi="Arial" w:cs="Arial"/>
          <w:b/>
          <w:sz w:val="24"/>
          <w:szCs w:val="24"/>
        </w:rPr>
      </w:pPr>
      <w:r w:rsidRPr="002648B0">
        <w:rPr>
          <w:rFonts w:ascii="Arial" w:hAnsi="Arial" w:cs="Arial"/>
          <w:b/>
          <w:sz w:val="24"/>
          <w:szCs w:val="24"/>
        </w:rPr>
        <w:t>2)</w:t>
      </w:r>
      <w:r>
        <w:rPr>
          <w:rFonts w:ascii="Arial" w:hAnsi="Arial" w:cs="Arial"/>
          <w:sz w:val="24"/>
          <w:szCs w:val="24"/>
        </w:rPr>
        <w:t xml:space="preserve">  </w:t>
      </w:r>
      <w:r>
        <w:rPr>
          <w:rFonts w:ascii="Arial" w:hAnsi="Arial" w:cs="Arial"/>
          <w:sz w:val="24"/>
          <w:szCs w:val="24"/>
        </w:rPr>
        <w:tab/>
      </w:r>
      <w:r w:rsidRPr="002648B0">
        <w:rPr>
          <w:rFonts w:ascii="Arial" w:hAnsi="Arial" w:cs="Arial"/>
          <w:b/>
          <w:sz w:val="24"/>
          <w:szCs w:val="24"/>
        </w:rPr>
        <w:t>Keadaan Aparatur Sipil Negara (ASN) dan Tenaga Kerja dengan Perjanjian Kerja (TKPK) Berdasrkan Umur.</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Dalam mencapai tujuan organisasi Badan Pendapatan Daerah Kota Dumai harus mempertimbangkan faktor usia Aparatur Sipil Negara (ASN) dan Tenaga Kerja dengan Perjanjian Kerja (TKPK) yang bekerja pada organisasi tersebut untuk kelancaran organisasi dalam mencapai tujuan yang telah ditetapkan.</w:t>
      </w:r>
    </w:p>
    <w:p w:rsidR="000963D2" w:rsidRDefault="000963D2" w:rsidP="000963D2">
      <w:pPr>
        <w:spacing w:line="480" w:lineRule="auto"/>
        <w:jc w:val="both"/>
        <w:rPr>
          <w:rFonts w:ascii="Arial" w:hAnsi="Arial" w:cs="Arial"/>
          <w:sz w:val="24"/>
          <w:szCs w:val="24"/>
        </w:rPr>
      </w:pPr>
      <w:r>
        <w:rPr>
          <w:rFonts w:ascii="Arial" w:hAnsi="Arial" w:cs="Arial"/>
          <w:sz w:val="24"/>
          <w:szCs w:val="24"/>
        </w:rPr>
        <w:tab/>
        <w:t>Untuk melihat umur Aparatur Sipil Negara (ASN) dan Tenaga Kerja dengan Perjanjian Kerja (TKPK) Badan Pendapatan Daerah Kota Dumai terdapat pada tabel dibawah ini:</w:t>
      </w:r>
    </w:p>
    <w:p w:rsidR="000963D2" w:rsidRPr="00DE3EA7" w:rsidRDefault="000963D2" w:rsidP="000963D2">
      <w:pPr>
        <w:spacing w:after="0" w:line="240" w:lineRule="auto"/>
        <w:jc w:val="center"/>
        <w:rPr>
          <w:rFonts w:ascii="Arial" w:hAnsi="Arial" w:cs="Arial"/>
          <w:sz w:val="24"/>
          <w:szCs w:val="24"/>
        </w:rPr>
      </w:pPr>
      <w:r>
        <w:rPr>
          <w:rFonts w:ascii="Arial" w:hAnsi="Arial" w:cs="Arial"/>
          <w:b/>
          <w:sz w:val="24"/>
          <w:szCs w:val="24"/>
        </w:rPr>
        <w:t>Tabel IV.2</w:t>
      </w:r>
    </w:p>
    <w:p w:rsidR="000963D2" w:rsidRDefault="000963D2" w:rsidP="000963D2">
      <w:pPr>
        <w:spacing w:after="0" w:line="240" w:lineRule="auto"/>
        <w:jc w:val="center"/>
        <w:rPr>
          <w:rFonts w:ascii="Arial" w:hAnsi="Arial" w:cs="Arial"/>
          <w:b/>
          <w:sz w:val="24"/>
          <w:szCs w:val="24"/>
        </w:rPr>
      </w:pPr>
      <w:r w:rsidRPr="002648B0">
        <w:rPr>
          <w:rFonts w:ascii="Arial" w:hAnsi="Arial" w:cs="Arial"/>
          <w:b/>
          <w:sz w:val="24"/>
          <w:szCs w:val="24"/>
        </w:rPr>
        <w:t>Keadaan Aparatur Sipil Negara (ASN) dan Tenaga Kerja dengan Perjanjian Kerja(TKPK) Berdasarkan umur</w:t>
      </w:r>
    </w:p>
    <w:tbl>
      <w:tblPr>
        <w:tblStyle w:val="TableGrid"/>
        <w:tblW w:w="0" w:type="auto"/>
        <w:tblLook w:val="04A0" w:firstRow="1" w:lastRow="0" w:firstColumn="1" w:lastColumn="0" w:noHBand="0" w:noVBand="1"/>
      </w:tblPr>
      <w:tblGrid>
        <w:gridCol w:w="537"/>
        <w:gridCol w:w="1896"/>
        <w:gridCol w:w="1101"/>
        <w:gridCol w:w="1374"/>
        <w:gridCol w:w="1400"/>
        <w:gridCol w:w="1620"/>
      </w:tblGrid>
      <w:tr w:rsidR="000963D2" w:rsidTr="00AE2254">
        <w:trPr>
          <w:trHeight w:val="330"/>
        </w:trPr>
        <w:tc>
          <w:tcPr>
            <w:tcW w:w="536" w:type="dxa"/>
            <w:vMerge w:val="restart"/>
          </w:tcPr>
          <w:p w:rsidR="000963D2" w:rsidRDefault="000963D2" w:rsidP="00AE2254">
            <w:pPr>
              <w:jc w:val="center"/>
              <w:rPr>
                <w:rFonts w:ascii="Arial" w:hAnsi="Arial" w:cs="Arial"/>
                <w:b/>
                <w:sz w:val="24"/>
                <w:szCs w:val="24"/>
              </w:rPr>
            </w:pPr>
            <w:r>
              <w:rPr>
                <w:rFonts w:ascii="Arial" w:hAnsi="Arial" w:cs="Arial"/>
                <w:b/>
                <w:sz w:val="24"/>
                <w:szCs w:val="24"/>
              </w:rPr>
              <w:t>No</w:t>
            </w:r>
          </w:p>
        </w:tc>
        <w:tc>
          <w:tcPr>
            <w:tcW w:w="1982" w:type="dxa"/>
            <w:vMerge w:val="restart"/>
          </w:tcPr>
          <w:p w:rsidR="000963D2" w:rsidRDefault="000963D2" w:rsidP="00AE2254">
            <w:pPr>
              <w:jc w:val="center"/>
              <w:rPr>
                <w:rFonts w:ascii="Arial" w:hAnsi="Arial" w:cs="Arial"/>
                <w:b/>
                <w:sz w:val="24"/>
                <w:szCs w:val="24"/>
              </w:rPr>
            </w:pPr>
            <w:r>
              <w:rPr>
                <w:rFonts w:ascii="Arial" w:hAnsi="Arial" w:cs="Arial"/>
                <w:b/>
                <w:sz w:val="24"/>
                <w:szCs w:val="24"/>
              </w:rPr>
              <w:t>Umur</w:t>
            </w:r>
          </w:p>
        </w:tc>
        <w:tc>
          <w:tcPr>
            <w:tcW w:w="2552" w:type="dxa"/>
            <w:gridSpan w:val="2"/>
          </w:tcPr>
          <w:p w:rsidR="000963D2" w:rsidRDefault="000963D2" w:rsidP="00AE2254">
            <w:pPr>
              <w:jc w:val="center"/>
              <w:rPr>
                <w:rFonts w:ascii="Arial" w:hAnsi="Arial" w:cs="Arial"/>
                <w:b/>
                <w:sz w:val="24"/>
                <w:szCs w:val="24"/>
              </w:rPr>
            </w:pPr>
            <w:r>
              <w:rPr>
                <w:rFonts w:ascii="Arial" w:hAnsi="Arial" w:cs="Arial"/>
                <w:b/>
                <w:sz w:val="24"/>
                <w:szCs w:val="24"/>
              </w:rPr>
              <w:t>Jumlah (orang)</w:t>
            </w:r>
          </w:p>
        </w:tc>
        <w:tc>
          <w:tcPr>
            <w:tcW w:w="1453" w:type="dxa"/>
            <w:vMerge w:val="restart"/>
          </w:tcPr>
          <w:p w:rsidR="000963D2" w:rsidRDefault="000963D2" w:rsidP="00AE2254">
            <w:pPr>
              <w:jc w:val="center"/>
              <w:rPr>
                <w:rFonts w:ascii="Arial" w:hAnsi="Arial" w:cs="Arial"/>
                <w:b/>
                <w:sz w:val="24"/>
                <w:szCs w:val="24"/>
              </w:rPr>
            </w:pPr>
            <w:r>
              <w:rPr>
                <w:rFonts w:ascii="Arial" w:hAnsi="Arial" w:cs="Arial"/>
                <w:b/>
                <w:sz w:val="24"/>
                <w:szCs w:val="24"/>
              </w:rPr>
              <w:t>Total</w:t>
            </w:r>
          </w:p>
        </w:tc>
        <w:tc>
          <w:tcPr>
            <w:tcW w:w="1631" w:type="dxa"/>
            <w:vMerge w:val="restart"/>
          </w:tcPr>
          <w:p w:rsidR="000963D2" w:rsidRDefault="000963D2" w:rsidP="00AE2254">
            <w:pPr>
              <w:jc w:val="center"/>
              <w:rPr>
                <w:rFonts w:ascii="Arial" w:hAnsi="Arial" w:cs="Arial"/>
                <w:b/>
                <w:sz w:val="24"/>
                <w:szCs w:val="24"/>
              </w:rPr>
            </w:pPr>
            <w:r>
              <w:rPr>
                <w:rFonts w:ascii="Arial" w:hAnsi="Arial" w:cs="Arial"/>
                <w:b/>
                <w:sz w:val="24"/>
                <w:szCs w:val="24"/>
              </w:rPr>
              <w:t>Presentase</w:t>
            </w:r>
          </w:p>
          <w:p w:rsidR="000963D2" w:rsidRDefault="000963D2" w:rsidP="00AE2254">
            <w:pPr>
              <w:jc w:val="center"/>
              <w:rPr>
                <w:rFonts w:ascii="Arial" w:hAnsi="Arial" w:cs="Arial"/>
                <w:b/>
                <w:sz w:val="24"/>
                <w:szCs w:val="24"/>
              </w:rPr>
            </w:pPr>
            <w:r>
              <w:rPr>
                <w:rFonts w:ascii="Arial" w:hAnsi="Arial" w:cs="Arial"/>
                <w:b/>
                <w:sz w:val="24"/>
                <w:szCs w:val="24"/>
              </w:rPr>
              <w:t>(%)</w:t>
            </w:r>
          </w:p>
        </w:tc>
      </w:tr>
      <w:tr w:rsidR="000963D2" w:rsidTr="00AE2254">
        <w:trPr>
          <w:trHeight w:val="225"/>
        </w:trPr>
        <w:tc>
          <w:tcPr>
            <w:tcW w:w="536" w:type="dxa"/>
            <w:vMerge/>
          </w:tcPr>
          <w:p w:rsidR="000963D2" w:rsidRDefault="000963D2" w:rsidP="00AE2254">
            <w:pPr>
              <w:jc w:val="center"/>
              <w:rPr>
                <w:rFonts w:ascii="Arial" w:hAnsi="Arial" w:cs="Arial"/>
                <w:b/>
                <w:sz w:val="24"/>
                <w:szCs w:val="24"/>
              </w:rPr>
            </w:pPr>
          </w:p>
        </w:tc>
        <w:tc>
          <w:tcPr>
            <w:tcW w:w="1982" w:type="dxa"/>
            <w:vMerge/>
          </w:tcPr>
          <w:p w:rsidR="000963D2" w:rsidRDefault="000963D2" w:rsidP="00AE2254">
            <w:pPr>
              <w:jc w:val="center"/>
              <w:rPr>
                <w:rFonts w:ascii="Arial" w:hAnsi="Arial" w:cs="Arial"/>
                <w:b/>
                <w:sz w:val="24"/>
                <w:szCs w:val="24"/>
              </w:rPr>
            </w:pPr>
          </w:p>
        </w:tc>
        <w:tc>
          <w:tcPr>
            <w:tcW w:w="1134" w:type="dxa"/>
          </w:tcPr>
          <w:p w:rsidR="000963D2" w:rsidRDefault="000963D2" w:rsidP="00AE2254">
            <w:pPr>
              <w:jc w:val="center"/>
              <w:rPr>
                <w:rFonts w:ascii="Arial" w:hAnsi="Arial" w:cs="Arial"/>
                <w:b/>
                <w:sz w:val="24"/>
                <w:szCs w:val="24"/>
              </w:rPr>
            </w:pPr>
            <w:r>
              <w:rPr>
                <w:rFonts w:ascii="Arial" w:hAnsi="Arial" w:cs="Arial"/>
                <w:b/>
                <w:sz w:val="24"/>
                <w:szCs w:val="24"/>
              </w:rPr>
              <w:t>ASN</w:t>
            </w:r>
          </w:p>
        </w:tc>
        <w:tc>
          <w:tcPr>
            <w:tcW w:w="1418" w:type="dxa"/>
          </w:tcPr>
          <w:p w:rsidR="000963D2" w:rsidRDefault="000963D2" w:rsidP="00AE2254">
            <w:pPr>
              <w:jc w:val="center"/>
              <w:rPr>
                <w:rFonts w:ascii="Arial" w:hAnsi="Arial" w:cs="Arial"/>
                <w:b/>
                <w:sz w:val="24"/>
                <w:szCs w:val="24"/>
              </w:rPr>
            </w:pPr>
            <w:r>
              <w:rPr>
                <w:rFonts w:ascii="Arial" w:hAnsi="Arial" w:cs="Arial"/>
                <w:b/>
                <w:sz w:val="24"/>
                <w:szCs w:val="24"/>
              </w:rPr>
              <w:t>TKPK</w:t>
            </w:r>
          </w:p>
        </w:tc>
        <w:tc>
          <w:tcPr>
            <w:tcW w:w="1453" w:type="dxa"/>
            <w:vMerge/>
          </w:tcPr>
          <w:p w:rsidR="000963D2" w:rsidRDefault="000963D2" w:rsidP="00AE2254">
            <w:pPr>
              <w:jc w:val="center"/>
              <w:rPr>
                <w:rFonts w:ascii="Arial" w:hAnsi="Arial" w:cs="Arial"/>
                <w:b/>
                <w:sz w:val="24"/>
                <w:szCs w:val="24"/>
              </w:rPr>
            </w:pPr>
          </w:p>
        </w:tc>
        <w:tc>
          <w:tcPr>
            <w:tcW w:w="1631" w:type="dxa"/>
            <w:vMerge/>
          </w:tcPr>
          <w:p w:rsidR="000963D2" w:rsidRDefault="000963D2" w:rsidP="00AE2254">
            <w:pPr>
              <w:jc w:val="center"/>
              <w:rPr>
                <w:rFonts w:ascii="Arial" w:hAnsi="Arial" w:cs="Arial"/>
                <w:b/>
                <w:sz w:val="24"/>
                <w:szCs w:val="24"/>
              </w:rPr>
            </w:pPr>
          </w:p>
        </w:tc>
      </w:tr>
      <w:tr w:rsidR="000963D2" w:rsidTr="00AE2254">
        <w:tc>
          <w:tcPr>
            <w:tcW w:w="536"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w:t>
            </w:r>
          </w:p>
        </w:tc>
        <w:tc>
          <w:tcPr>
            <w:tcW w:w="1982"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20-29 Tahun</w:t>
            </w:r>
          </w:p>
        </w:tc>
        <w:tc>
          <w:tcPr>
            <w:tcW w:w="1134"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4</w:t>
            </w:r>
          </w:p>
        </w:tc>
        <w:tc>
          <w:tcPr>
            <w:tcW w:w="1418"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31</w:t>
            </w:r>
          </w:p>
        </w:tc>
        <w:tc>
          <w:tcPr>
            <w:tcW w:w="1453"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36</w:t>
            </w:r>
          </w:p>
        </w:tc>
        <w:tc>
          <w:tcPr>
            <w:tcW w:w="1631"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27.70%</w:t>
            </w:r>
          </w:p>
        </w:tc>
      </w:tr>
      <w:tr w:rsidR="000963D2" w:rsidTr="00AE2254">
        <w:tc>
          <w:tcPr>
            <w:tcW w:w="536"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2</w:t>
            </w:r>
          </w:p>
        </w:tc>
        <w:tc>
          <w:tcPr>
            <w:tcW w:w="1982"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30-39 Tahun</w:t>
            </w:r>
          </w:p>
        </w:tc>
        <w:tc>
          <w:tcPr>
            <w:tcW w:w="1134"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20</w:t>
            </w:r>
          </w:p>
        </w:tc>
        <w:tc>
          <w:tcPr>
            <w:tcW w:w="1418"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12</w:t>
            </w:r>
          </w:p>
        </w:tc>
        <w:tc>
          <w:tcPr>
            <w:tcW w:w="1453"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32</w:t>
            </w:r>
          </w:p>
        </w:tc>
        <w:tc>
          <w:tcPr>
            <w:tcW w:w="1631"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24,62%</w:t>
            </w:r>
          </w:p>
        </w:tc>
      </w:tr>
      <w:tr w:rsidR="000963D2" w:rsidTr="00AE2254">
        <w:tc>
          <w:tcPr>
            <w:tcW w:w="536"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w:t>
            </w:r>
          </w:p>
        </w:tc>
        <w:tc>
          <w:tcPr>
            <w:tcW w:w="1982"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40-49 Tahun</w:t>
            </w:r>
          </w:p>
        </w:tc>
        <w:tc>
          <w:tcPr>
            <w:tcW w:w="1134"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30</w:t>
            </w:r>
          </w:p>
        </w:tc>
        <w:tc>
          <w:tcPr>
            <w:tcW w:w="1418"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14</w:t>
            </w:r>
          </w:p>
        </w:tc>
        <w:tc>
          <w:tcPr>
            <w:tcW w:w="1453"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44</w:t>
            </w:r>
          </w:p>
        </w:tc>
        <w:tc>
          <w:tcPr>
            <w:tcW w:w="1631"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33,84%</w:t>
            </w:r>
          </w:p>
        </w:tc>
      </w:tr>
      <w:tr w:rsidR="000963D2" w:rsidTr="00AE2254">
        <w:tc>
          <w:tcPr>
            <w:tcW w:w="536"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4</w:t>
            </w:r>
          </w:p>
        </w:tc>
        <w:tc>
          <w:tcPr>
            <w:tcW w:w="1982"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50-59 Tahun</w:t>
            </w:r>
          </w:p>
        </w:tc>
        <w:tc>
          <w:tcPr>
            <w:tcW w:w="1134"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16</w:t>
            </w:r>
          </w:p>
        </w:tc>
        <w:tc>
          <w:tcPr>
            <w:tcW w:w="1418"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2</w:t>
            </w:r>
          </w:p>
        </w:tc>
        <w:tc>
          <w:tcPr>
            <w:tcW w:w="1453"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18</w:t>
            </w:r>
          </w:p>
        </w:tc>
        <w:tc>
          <w:tcPr>
            <w:tcW w:w="1631"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13,84%</w:t>
            </w:r>
          </w:p>
        </w:tc>
      </w:tr>
      <w:tr w:rsidR="000963D2" w:rsidTr="00AE2254">
        <w:tc>
          <w:tcPr>
            <w:tcW w:w="2518" w:type="dxa"/>
            <w:gridSpan w:val="2"/>
          </w:tcPr>
          <w:p w:rsidR="000963D2" w:rsidRPr="002648B0" w:rsidRDefault="000963D2" w:rsidP="00AE2254">
            <w:pPr>
              <w:jc w:val="center"/>
              <w:rPr>
                <w:rFonts w:ascii="Arial" w:hAnsi="Arial" w:cs="Arial"/>
                <w:sz w:val="24"/>
                <w:szCs w:val="24"/>
              </w:rPr>
            </w:pPr>
            <w:r w:rsidRPr="002648B0">
              <w:rPr>
                <w:rFonts w:ascii="Arial" w:hAnsi="Arial" w:cs="Arial"/>
                <w:sz w:val="24"/>
                <w:szCs w:val="24"/>
              </w:rPr>
              <w:t>Jumlah</w:t>
            </w:r>
          </w:p>
        </w:tc>
        <w:tc>
          <w:tcPr>
            <w:tcW w:w="1134"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70</w:t>
            </w:r>
          </w:p>
        </w:tc>
        <w:tc>
          <w:tcPr>
            <w:tcW w:w="1418"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60</w:t>
            </w:r>
          </w:p>
        </w:tc>
        <w:tc>
          <w:tcPr>
            <w:tcW w:w="1453"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130</w:t>
            </w:r>
          </w:p>
        </w:tc>
        <w:tc>
          <w:tcPr>
            <w:tcW w:w="1631" w:type="dxa"/>
          </w:tcPr>
          <w:p w:rsidR="000963D2" w:rsidRPr="002648B0" w:rsidRDefault="000963D2" w:rsidP="00AE2254">
            <w:pPr>
              <w:jc w:val="center"/>
              <w:rPr>
                <w:rFonts w:ascii="Arial" w:hAnsi="Arial" w:cs="Arial"/>
                <w:sz w:val="24"/>
                <w:szCs w:val="24"/>
              </w:rPr>
            </w:pPr>
            <w:r w:rsidRPr="002648B0">
              <w:rPr>
                <w:rFonts w:ascii="Arial" w:hAnsi="Arial" w:cs="Arial"/>
                <w:sz w:val="24"/>
                <w:szCs w:val="24"/>
              </w:rPr>
              <w:t>100%</w:t>
            </w:r>
          </w:p>
        </w:tc>
      </w:tr>
    </w:tbl>
    <w:p w:rsidR="000963D2" w:rsidRPr="00ED1650" w:rsidRDefault="000963D2" w:rsidP="000963D2">
      <w:pPr>
        <w:spacing w:line="240" w:lineRule="auto"/>
        <w:rPr>
          <w:rFonts w:ascii="Arial" w:hAnsi="Arial" w:cs="Arial"/>
          <w:i/>
        </w:rPr>
      </w:pPr>
      <w:r w:rsidRPr="00ED1650">
        <w:rPr>
          <w:rFonts w:ascii="Arial" w:hAnsi="Arial" w:cs="Arial"/>
          <w:i/>
        </w:rPr>
        <w:t>Sumber Data : Badan Pendapatan Daerah Kota Dumai, Tahun 2024</w:t>
      </w:r>
    </w:p>
    <w:p w:rsidR="000963D2" w:rsidRDefault="000963D2" w:rsidP="000963D2">
      <w:pPr>
        <w:spacing w:line="480" w:lineRule="auto"/>
        <w:jc w:val="both"/>
        <w:rPr>
          <w:rFonts w:ascii="Arial" w:hAnsi="Arial" w:cs="Arial"/>
          <w:sz w:val="24"/>
          <w:szCs w:val="24"/>
        </w:rPr>
      </w:pPr>
      <w:r>
        <w:rPr>
          <w:rFonts w:ascii="Arial" w:hAnsi="Arial" w:cs="Arial"/>
          <w:sz w:val="24"/>
          <w:szCs w:val="24"/>
        </w:rPr>
        <w:tab/>
        <w:t>Berdasarkan tabel diatas, dapat diketahui bahwa umur Aparatur Sipil Negara (ASN) dan Tenaga Kerja dengan Perjanjian Kerja (TKPK) yang bekerja pada Badan Pendapatan Daerah Kota Dumai paling banyak yang berusia 40-49 Tahun yaitu 44 orang (33,84%) dan paling sedikit 50-59 Tahun sebanyak 18 orang (13,84).</w:t>
      </w:r>
    </w:p>
    <w:p w:rsidR="000963D2" w:rsidRDefault="000963D2" w:rsidP="000963D2">
      <w:pPr>
        <w:spacing w:line="480" w:lineRule="auto"/>
        <w:jc w:val="both"/>
        <w:rPr>
          <w:rFonts w:ascii="Arial" w:hAnsi="Arial" w:cs="Arial"/>
          <w:sz w:val="24"/>
          <w:szCs w:val="24"/>
        </w:rPr>
      </w:pPr>
    </w:p>
    <w:p w:rsidR="000963D2" w:rsidRPr="002648B0" w:rsidRDefault="000963D2" w:rsidP="000963D2">
      <w:pPr>
        <w:spacing w:after="0" w:line="360" w:lineRule="auto"/>
        <w:ind w:left="426" w:hanging="426"/>
        <w:jc w:val="both"/>
        <w:rPr>
          <w:rFonts w:ascii="Arial" w:hAnsi="Arial" w:cs="Arial"/>
          <w:b/>
          <w:sz w:val="24"/>
          <w:szCs w:val="24"/>
        </w:rPr>
      </w:pPr>
      <w:r>
        <w:rPr>
          <w:rFonts w:ascii="Arial" w:hAnsi="Arial" w:cs="Arial"/>
          <w:b/>
          <w:sz w:val="24"/>
          <w:szCs w:val="24"/>
        </w:rPr>
        <w:t xml:space="preserve">3)  </w:t>
      </w:r>
      <w:r w:rsidRPr="002648B0">
        <w:rPr>
          <w:rFonts w:ascii="Arial" w:hAnsi="Arial" w:cs="Arial"/>
          <w:b/>
          <w:sz w:val="24"/>
          <w:szCs w:val="24"/>
        </w:rPr>
        <w:t xml:space="preserve">Keadaan Aparatur Sipil Negara (ASN) dan Tenaga Kerja </w:t>
      </w:r>
      <w:r>
        <w:rPr>
          <w:rFonts w:ascii="Arial" w:hAnsi="Arial" w:cs="Arial"/>
          <w:b/>
          <w:sz w:val="24"/>
          <w:szCs w:val="24"/>
        </w:rPr>
        <w:t xml:space="preserve">dengan </w:t>
      </w:r>
      <w:r w:rsidRPr="002648B0">
        <w:rPr>
          <w:rFonts w:ascii="Arial" w:hAnsi="Arial" w:cs="Arial"/>
          <w:b/>
          <w:sz w:val="24"/>
          <w:szCs w:val="24"/>
        </w:rPr>
        <w:t>Perjanjian Kerja (TKPK) Berdasrkan Tingkat Pendidikan.</w:t>
      </w:r>
    </w:p>
    <w:p w:rsidR="000963D2" w:rsidRDefault="000963D2" w:rsidP="000963D2">
      <w:pPr>
        <w:spacing w:after="0" w:line="480" w:lineRule="auto"/>
        <w:ind w:firstLine="720"/>
        <w:jc w:val="both"/>
        <w:rPr>
          <w:rFonts w:ascii="Arial" w:hAnsi="Arial" w:cs="Arial"/>
          <w:sz w:val="24"/>
          <w:szCs w:val="24"/>
        </w:rPr>
      </w:pPr>
      <w:r>
        <w:rPr>
          <w:rFonts w:ascii="Arial" w:hAnsi="Arial" w:cs="Arial"/>
          <w:sz w:val="24"/>
          <w:szCs w:val="24"/>
        </w:rPr>
        <w:t>Pendidikan merupakan hal terpenting yang telah dimiliki SDM aparatur agar dapat melaksanakan tugasnya dengan baik dan tujuan organisasi dapat tercapai karena pendidikan berkaitan dengan kemampuan untuk melakukan pekerjaan dan berfikir. Setiap organisasi memerlukan pegawai yang memiliki kemampuan dalam melaksanakan berbagai pekerjaan, sebab sumber daya manusia merupakan salah satu faktor penting dalam mencapai tujuan. Hal penting yang dapat mempengaruhi kemampuan anggota organisasi dalam bekerja adalah latar belakang pendidikan formal.</w:t>
      </w:r>
    </w:p>
    <w:p w:rsidR="000963D2" w:rsidRDefault="000963D2" w:rsidP="000963D2">
      <w:pPr>
        <w:spacing w:line="480" w:lineRule="auto"/>
        <w:ind w:firstLine="720"/>
        <w:jc w:val="both"/>
        <w:rPr>
          <w:rFonts w:ascii="Arial" w:hAnsi="Arial" w:cs="Arial"/>
          <w:sz w:val="24"/>
          <w:szCs w:val="24"/>
        </w:rPr>
      </w:pPr>
      <w:r>
        <w:rPr>
          <w:rFonts w:ascii="Arial" w:hAnsi="Arial" w:cs="Arial"/>
          <w:sz w:val="24"/>
          <w:szCs w:val="24"/>
        </w:rPr>
        <w:t>Latar belakang pendidikan seseorang ASN dan TKPK dapat memberikan kemudahan bagi pimpinan organisasi baik dalam bidang pekerjaan maupun pemberian pelatihan. Untuk melihat tentang pendidikan pada Badan Pendapatan Daerah Kota Dumai dapat dilihat pada tabel dibawah ini:</w:t>
      </w:r>
    </w:p>
    <w:p w:rsidR="000963D2" w:rsidRPr="00383D24" w:rsidRDefault="000963D2" w:rsidP="000963D2">
      <w:pPr>
        <w:tabs>
          <w:tab w:val="left" w:pos="3120"/>
          <w:tab w:val="center" w:pos="3969"/>
        </w:tabs>
        <w:spacing w:after="0" w:line="240" w:lineRule="auto"/>
        <w:jc w:val="center"/>
        <w:rPr>
          <w:rFonts w:ascii="Arial" w:hAnsi="Arial" w:cs="Arial"/>
          <w:b/>
          <w:sz w:val="24"/>
          <w:szCs w:val="24"/>
        </w:rPr>
      </w:pPr>
      <w:r>
        <w:rPr>
          <w:rFonts w:ascii="Arial" w:hAnsi="Arial" w:cs="Arial"/>
          <w:b/>
          <w:sz w:val="24"/>
          <w:szCs w:val="24"/>
        </w:rPr>
        <w:t>Tabel IV.3</w:t>
      </w:r>
    </w:p>
    <w:p w:rsidR="000963D2" w:rsidRPr="00383D24" w:rsidRDefault="000963D2" w:rsidP="000963D2">
      <w:pPr>
        <w:spacing w:after="0" w:line="240" w:lineRule="auto"/>
        <w:jc w:val="center"/>
        <w:rPr>
          <w:rFonts w:ascii="Arial" w:hAnsi="Arial" w:cs="Arial"/>
          <w:b/>
          <w:sz w:val="24"/>
          <w:szCs w:val="24"/>
        </w:rPr>
      </w:pPr>
      <w:r>
        <w:rPr>
          <w:rFonts w:ascii="Arial" w:hAnsi="Arial" w:cs="Arial"/>
          <w:b/>
          <w:sz w:val="24"/>
          <w:szCs w:val="24"/>
        </w:rPr>
        <w:t xml:space="preserve">Keadaan ASN dan TKPK </w:t>
      </w:r>
      <w:r w:rsidRPr="00383D24">
        <w:rPr>
          <w:rFonts w:ascii="Arial" w:hAnsi="Arial" w:cs="Arial"/>
          <w:b/>
          <w:sz w:val="24"/>
          <w:szCs w:val="24"/>
        </w:rPr>
        <w:t>Berdasrkan Tingkat Pendidikan</w:t>
      </w:r>
    </w:p>
    <w:tbl>
      <w:tblPr>
        <w:tblStyle w:val="TableGrid"/>
        <w:tblW w:w="0" w:type="auto"/>
        <w:tblLook w:val="04A0" w:firstRow="1" w:lastRow="0" w:firstColumn="1" w:lastColumn="0" w:noHBand="0" w:noVBand="1"/>
      </w:tblPr>
      <w:tblGrid>
        <w:gridCol w:w="537"/>
        <w:gridCol w:w="2315"/>
        <w:gridCol w:w="1034"/>
        <w:gridCol w:w="1039"/>
        <w:gridCol w:w="1386"/>
        <w:gridCol w:w="1617"/>
      </w:tblGrid>
      <w:tr w:rsidR="000963D2" w:rsidTr="00AE2254">
        <w:trPr>
          <w:trHeight w:val="300"/>
        </w:trPr>
        <w:tc>
          <w:tcPr>
            <w:tcW w:w="536" w:type="dxa"/>
            <w:vMerge w:val="restart"/>
          </w:tcPr>
          <w:p w:rsidR="000963D2" w:rsidRDefault="000963D2" w:rsidP="00AE2254">
            <w:pPr>
              <w:jc w:val="center"/>
              <w:rPr>
                <w:rFonts w:ascii="Arial" w:hAnsi="Arial" w:cs="Arial"/>
                <w:b/>
                <w:sz w:val="24"/>
                <w:szCs w:val="24"/>
              </w:rPr>
            </w:pPr>
          </w:p>
          <w:p w:rsidR="000963D2" w:rsidRPr="00383D24" w:rsidRDefault="000963D2" w:rsidP="00AE2254">
            <w:pPr>
              <w:jc w:val="center"/>
              <w:rPr>
                <w:rFonts w:ascii="Arial" w:hAnsi="Arial" w:cs="Arial"/>
                <w:b/>
                <w:sz w:val="24"/>
                <w:szCs w:val="24"/>
              </w:rPr>
            </w:pPr>
            <w:r w:rsidRPr="00383D24">
              <w:rPr>
                <w:rFonts w:ascii="Arial" w:hAnsi="Arial" w:cs="Arial"/>
                <w:b/>
                <w:sz w:val="24"/>
                <w:szCs w:val="24"/>
              </w:rPr>
              <w:t>No</w:t>
            </w:r>
          </w:p>
        </w:tc>
        <w:tc>
          <w:tcPr>
            <w:tcW w:w="2407" w:type="dxa"/>
            <w:vMerge w:val="restart"/>
          </w:tcPr>
          <w:p w:rsidR="000963D2" w:rsidRDefault="000963D2" w:rsidP="00AE2254">
            <w:pPr>
              <w:jc w:val="center"/>
              <w:rPr>
                <w:rFonts w:ascii="Arial" w:hAnsi="Arial" w:cs="Arial"/>
                <w:b/>
                <w:sz w:val="24"/>
                <w:szCs w:val="24"/>
              </w:rPr>
            </w:pPr>
          </w:p>
          <w:p w:rsidR="000963D2" w:rsidRPr="00383D24" w:rsidRDefault="000963D2" w:rsidP="00AE2254">
            <w:pPr>
              <w:jc w:val="center"/>
              <w:rPr>
                <w:rFonts w:ascii="Arial" w:hAnsi="Arial" w:cs="Arial"/>
                <w:b/>
                <w:sz w:val="24"/>
                <w:szCs w:val="24"/>
              </w:rPr>
            </w:pPr>
            <w:r>
              <w:rPr>
                <w:rFonts w:ascii="Arial" w:hAnsi="Arial" w:cs="Arial"/>
                <w:b/>
                <w:sz w:val="24"/>
                <w:szCs w:val="24"/>
              </w:rPr>
              <w:t>Pendidikan</w:t>
            </w:r>
          </w:p>
        </w:tc>
        <w:tc>
          <w:tcPr>
            <w:tcW w:w="2127" w:type="dxa"/>
            <w:gridSpan w:val="2"/>
          </w:tcPr>
          <w:p w:rsidR="000963D2" w:rsidRPr="00383D24" w:rsidRDefault="000963D2" w:rsidP="00AE2254">
            <w:pPr>
              <w:jc w:val="center"/>
              <w:rPr>
                <w:rFonts w:ascii="Arial" w:hAnsi="Arial" w:cs="Arial"/>
                <w:b/>
                <w:sz w:val="24"/>
                <w:szCs w:val="24"/>
              </w:rPr>
            </w:pPr>
            <w:r>
              <w:rPr>
                <w:rFonts w:ascii="Arial" w:hAnsi="Arial" w:cs="Arial"/>
                <w:b/>
                <w:sz w:val="24"/>
                <w:szCs w:val="24"/>
              </w:rPr>
              <w:t>Jumlah (Orang</w:t>
            </w:r>
          </w:p>
        </w:tc>
        <w:tc>
          <w:tcPr>
            <w:tcW w:w="1453" w:type="dxa"/>
            <w:vMerge w:val="restart"/>
          </w:tcPr>
          <w:p w:rsidR="000963D2" w:rsidRDefault="000963D2" w:rsidP="00AE2254">
            <w:pPr>
              <w:jc w:val="center"/>
              <w:rPr>
                <w:rFonts w:ascii="Arial" w:hAnsi="Arial" w:cs="Arial"/>
                <w:b/>
                <w:sz w:val="24"/>
                <w:szCs w:val="24"/>
              </w:rPr>
            </w:pPr>
          </w:p>
          <w:p w:rsidR="000963D2" w:rsidRPr="00383D24" w:rsidRDefault="000963D2" w:rsidP="00AE2254">
            <w:pPr>
              <w:jc w:val="center"/>
              <w:rPr>
                <w:rFonts w:ascii="Arial" w:hAnsi="Arial" w:cs="Arial"/>
                <w:b/>
                <w:sz w:val="24"/>
                <w:szCs w:val="24"/>
              </w:rPr>
            </w:pPr>
            <w:r w:rsidRPr="00383D24">
              <w:rPr>
                <w:rFonts w:ascii="Arial" w:hAnsi="Arial" w:cs="Arial"/>
                <w:b/>
                <w:sz w:val="24"/>
                <w:szCs w:val="24"/>
              </w:rPr>
              <w:t>Total</w:t>
            </w:r>
          </w:p>
        </w:tc>
        <w:tc>
          <w:tcPr>
            <w:tcW w:w="1631" w:type="dxa"/>
            <w:vMerge w:val="restart"/>
          </w:tcPr>
          <w:p w:rsidR="000963D2" w:rsidRDefault="000963D2" w:rsidP="00AE2254">
            <w:pPr>
              <w:jc w:val="center"/>
              <w:rPr>
                <w:rFonts w:ascii="Arial" w:hAnsi="Arial" w:cs="Arial"/>
                <w:b/>
                <w:sz w:val="24"/>
                <w:szCs w:val="24"/>
              </w:rPr>
            </w:pPr>
          </w:p>
          <w:p w:rsidR="000963D2" w:rsidRPr="00383D24" w:rsidRDefault="000963D2" w:rsidP="00AE2254">
            <w:pPr>
              <w:jc w:val="center"/>
              <w:rPr>
                <w:rFonts w:ascii="Arial" w:hAnsi="Arial" w:cs="Arial"/>
                <w:b/>
                <w:sz w:val="24"/>
                <w:szCs w:val="24"/>
              </w:rPr>
            </w:pPr>
            <w:r w:rsidRPr="00383D24">
              <w:rPr>
                <w:rFonts w:ascii="Arial" w:hAnsi="Arial" w:cs="Arial"/>
                <w:b/>
                <w:sz w:val="24"/>
                <w:szCs w:val="24"/>
              </w:rPr>
              <w:t>Presentase (%)</w:t>
            </w:r>
          </w:p>
        </w:tc>
      </w:tr>
      <w:tr w:rsidR="000963D2" w:rsidTr="00AE2254">
        <w:trPr>
          <w:trHeight w:val="240"/>
        </w:trPr>
        <w:tc>
          <w:tcPr>
            <w:tcW w:w="536" w:type="dxa"/>
            <w:vMerge/>
          </w:tcPr>
          <w:p w:rsidR="000963D2" w:rsidRPr="00383D24" w:rsidRDefault="000963D2" w:rsidP="00AE2254">
            <w:pPr>
              <w:jc w:val="center"/>
              <w:rPr>
                <w:rFonts w:ascii="Arial" w:hAnsi="Arial" w:cs="Arial"/>
                <w:b/>
                <w:sz w:val="24"/>
                <w:szCs w:val="24"/>
              </w:rPr>
            </w:pPr>
          </w:p>
        </w:tc>
        <w:tc>
          <w:tcPr>
            <w:tcW w:w="2407" w:type="dxa"/>
            <w:vMerge/>
          </w:tcPr>
          <w:p w:rsidR="000963D2" w:rsidRDefault="000963D2" w:rsidP="00AE2254">
            <w:pPr>
              <w:jc w:val="center"/>
              <w:rPr>
                <w:rFonts w:ascii="Arial" w:hAnsi="Arial" w:cs="Arial"/>
                <w:b/>
                <w:sz w:val="24"/>
                <w:szCs w:val="24"/>
              </w:rPr>
            </w:pPr>
          </w:p>
        </w:tc>
        <w:tc>
          <w:tcPr>
            <w:tcW w:w="1069" w:type="dxa"/>
          </w:tcPr>
          <w:p w:rsidR="000963D2" w:rsidRPr="00383D24" w:rsidRDefault="000963D2" w:rsidP="00AE2254">
            <w:pPr>
              <w:jc w:val="center"/>
              <w:rPr>
                <w:rFonts w:ascii="Arial" w:hAnsi="Arial" w:cs="Arial"/>
                <w:b/>
                <w:sz w:val="24"/>
                <w:szCs w:val="24"/>
              </w:rPr>
            </w:pPr>
            <w:r>
              <w:rPr>
                <w:rFonts w:ascii="Arial" w:hAnsi="Arial" w:cs="Arial"/>
                <w:b/>
                <w:sz w:val="24"/>
                <w:szCs w:val="24"/>
              </w:rPr>
              <w:t>ASN</w:t>
            </w:r>
          </w:p>
        </w:tc>
        <w:tc>
          <w:tcPr>
            <w:tcW w:w="1058" w:type="dxa"/>
          </w:tcPr>
          <w:p w:rsidR="000963D2" w:rsidRPr="00383D24" w:rsidRDefault="000963D2" w:rsidP="00AE2254">
            <w:pPr>
              <w:jc w:val="center"/>
              <w:rPr>
                <w:rFonts w:ascii="Arial" w:hAnsi="Arial" w:cs="Arial"/>
                <w:b/>
                <w:sz w:val="24"/>
                <w:szCs w:val="24"/>
              </w:rPr>
            </w:pPr>
            <w:r>
              <w:rPr>
                <w:rFonts w:ascii="Arial" w:hAnsi="Arial" w:cs="Arial"/>
                <w:b/>
                <w:sz w:val="24"/>
                <w:szCs w:val="24"/>
              </w:rPr>
              <w:t>TKPK</w:t>
            </w:r>
          </w:p>
        </w:tc>
        <w:tc>
          <w:tcPr>
            <w:tcW w:w="1453" w:type="dxa"/>
            <w:vMerge/>
          </w:tcPr>
          <w:p w:rsidR="000963D2" w:rsidRPr="00383D24" w:rsidRDefault="000963D2" w:rsidP="00AE2254">
            <w:pPr>
              <w:jc w:val="center"/>
              <w:rPr>
                <w:rFonts w:ascii="Arial" w:hAnsi="Arial" w:cs="Arial"/>
                <w:b/>
                <w:sz w:val="24"/>
                <w:szCs w:val="24"/>
              </w:rPr>
            </w:pPr>
          </w:p>
        </w:tc>
        <w:tc>
          <w:tcPr>
            <w:tcW w:w="1631" w:type="dxa"/>
            <w:vMerge/>
          </w:tcPr>
          <w:p w:rsidR="000963D2" w:rsidRPr="00383D24" w:rsidRDefault="000963D2" w:rsidP="00AE2254">
            <w:pPr>
              <w:rPr>
                <w:rFonts w:ascii="Arial" w:hAnsi="Arial" w:cs="Arial"/>
                <w:b/>
                <w:sz w:val="24"/>
                <w:szCs w:val="24"/>
              </w:rPr>
            </w:pPr>
          </w:p>
        </w:tc>
      </w:tr>
      <w:tr w:rsidR="000963D2" w:rsidTr="00AE2254">
        <w:tc>
          <w:tcPr>
            <w:tcW w:w="536"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1</w:t>
            </w:r>
          </w:p>
        </w:tc>
        <w:tc>
          <w:tcPr>
            <w:tcW w:w="2407"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S2</w:t>
            </w:r>
          </w:p>
        </w:tc>
        <w:tc>
          <w:tcPr>
            <w:tcW w:w="1069"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6</w:t>
            </w:r>
          </w:p>
        </w:tc>
        <w:tc>
          <w:tcPr>
            <w:tcW w:w="1058"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0</w:t>
            </w:r>
          </w:p>
        </w:tc>
        <w:tc>
          <w:tcPr>
            <w:tcW w:w="1453"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6</w:t>
            </w:r>
          </w:p>
        </w:tc>
        <w:tc>
          <w:tcPr>
            <w:tcW w:w="1631"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4,62 %</w:t>
            </w:r>
          </w:p>
        </w:tc>
      </w:tr>
      <w:tr w:rsidR="000963D2" w:rsidTr="00AE2254">
        <w:tc>
          <w:tcPr>
            <w:tcW w:w="536"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2</w:t>
            </w:r>
          </w:p>
        </w:tc>
        <w:tc>
          <w:tcPr>
            <w:tcW w:w="2407"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S1</w:t>
            </w:r>
          </w:p>
        </w:tc>
        <w:tc>
          <w:tcPr>
            <w:tcW w:w="1069"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17</w:t>
            </w:r>
          </w:p>
        </w:tc>
        <w:tc>
          <w:tcPr>
            <w:tcW w:w="1058"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11</w:t>
            </w:r>
          </w:p>
        </w:tc>
        <w:tc>
          <w:tcPr>
            <w:tcW w:w="1453"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28</w:t>
            </w:r>
          </w:p>
        </w:tc>
        <w:tc>
          <w:tcPr>
            <w:tcW w:w="1631"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21,54 %</w:t>
            </w:r>
          </w:p>
        </w:tc>
      </w:tr>
      <w:tr w:rsidR="000963D2" w:rsidTr="00AE2254">
        <w:tc>
          <w:tcPr>
            <w:tcW w:w="536"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3</w:t>
            </w:r>
          </w:p>
        </w:tc>
        <w:tc>
          <w:tcPr>
            <w:tcW w:w="2407"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D III</w:t>
            </w:r>
          </w:p>
        </w:tc>
        <w:tc>
          <w:tcPr>
            <w:tcW w:w="1069"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7</w:t>
            </w:r>
          </w:p>
        </w:tc>
        <w:tc>
          <w:tcPr>
            <w:tcW w:w="1058"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4</w:t>
            </w:r>
          </w:p>
        </w:tc>
        <w:tc>
          <w:tcPr>
            <w:tcW w:w="1453"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11</w:t>
            </w:r>
          </w:p>
        </w:tc>
        <w:tc>
          <w:tcPr>
            <w:tcW w:w="1631"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8,46 %</w:t>
            </w:r>
          </w:p>
        </w:tc>
      </w:tr>
      <w:tr w:rsidR="000963D2" w:rsidTr="00AE2254">
        <w:trPr>
          <w:trHeight w:val="300"/>
        </w:trPr>
        <w:tc>
          <w:tcPr>
            <w:tcW w:w="536"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4</w:t>
            </w:r>
          </w:p>
        </w:tc>
        <w:tc>
          <w:tcPr>
            <w:tcW w:w="2407"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SMA</w:t>
            </w:r>
          </w:p>
        </w:tc>
        <w:tc>
          <w:tcPr>
            <w:tcW w:w="1069"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40</w:t>
            </w:r>
          </w:p>
        </w:tc>
        <w:tc>
          <w:tcPr>
            <w:tcW w:w="1058"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40</w:t>
            </w:r>
          </w:p>
        </w:tc>
        <w:tc>
          <w:tcPr>
            <w:tcW w:w="1453"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80</w:t>
            </w:r>
          </w:p>
        </w:tc>
        <w:tc>
          <w:tcPr>
            <w:tcW w:w="1631" w:type="dxa"/>
          </w:tcPr>
          <w:p w:rsidR="000963D2" w:rsidRPr="000147FB" w:rsidRDefault="000963D2" w:rsidP="00AE2254">
            <w:pPr>
              <w:jc w:val="center"/>
              <w:rPr>
                <w:rFonts w:ascii="Arial" w:hAnsi="Arial" w:cs="Arial"/>
                <w:sz w:val="24"/>
                <w:szCs w:val="24"/>
              </w:rPr>
            </w:pPr>
            <w:r w:rsidRPr="000147FB">
              <w:rPr>
                <w:rFonts w:ascii="Arial" w:hAnsi="Arial" w:cs="Arial"/>
                <w:sz w:val="24"/>
                <w:szCs w:val="24"/>
              </w:rPr>
              <w:t>61,54 %</w:t>
            </w:r>
          </w:p>
        </w:tc>
      </w:tr>
      <w:tr w:rsidR="000963D2" w:rsidTr="00AE2254">
        <w:trPr>
          <w:trHeight w:val="300"/>
        </w:trPr>
        <w:tc>
          <w:tcPr>
            <w:tcW w:w="536" w:type="dxa"/>
          </w:tcPr>
          <w:p w:rsidR="000963D2" w:rsidRPr="000147FB" w:rsidRDefault="000963D2" w:rsidP="00AE2254">
            <w:pPr>
              <w:jc w:val="center"/>
              <w:rPr>
                <w:rFonts w:ascii="Arial" w:hAnsi="Arial" w:cs="Arial"/>
                <w:sz w:val="24"/>
                <w:szCs w:val="24"/>
              </w:rPr>
            </w:pPr>
            <w:r>
              <w:rPr>
                <w:rFonts w:ascii="Arial" w:hAnsi="Arial" w:cs="Arial"/>
                <w:sz w:val="24"/>
                <w:szCs w:val="24"/>
              </w:rPr>
              <w:t>5</w:t>
            </w:r>
          </w:p>
        </w:tc>
        <w:tc>
          <w:tcPr>
            <w:tcW w:w="2407" w:type="dxa"/>
          </w:tcPr>
          <w:p w:rsidR="000963D2" w:rsidRPr="000147FB" w:rsidRDefault="000963D2" w:rsidP="00AE2254">
            <w:pPr>
              <w:jc w:val="center"/>
              <w:rPr>
                <w:rFonts w:ascii="Arial" w:hAnsi="Arial" w:cs="Arial"/>
                <w:sz w:val="24"/>
                <w:szCs w:val="24"/>
              </w:rPr>
            </w:pPr>
            <w:r>
              <w:rPr>
                <w:rFonts w:ascii="Arial" w:hAnsi="Arial" w:cs="Arial"/>
                <w:sz w:val="24"/>
                <w:szCs w:val="24"/>
              </w:rPr>
              <w:t>SMP</w:t>
            </w:r>
          </w:p>
        </w:tc>
        <w:tc>
          <w:tcPr>
            <w:tcW w:w="1069" w:type="dxa"/>
          </w:tcPr>
          <w:p w:rsidR="000963D2" w:rsidRPr="000147FB" w:rsidRDefault="000963D2" w:rsidP="00AE2254">
            <w:pPr>
              <w:jc w:val="center"/>
              <w:rPr>
                <w:rFonts w:ascii="Arial" w:hAnsi="Arial" w:cs="Arial"/>
                <w:sz w:val="24"/>
                <w:szCs w:val="24"/>
              </w:rPr>
            </w:pPr>
            <w:r>
              <w:rPr>
                <w:rFonts w:ascii="Arial" w:hAnsi="Arial" w:cs="Arial"/>
                <w:sz w:val="24"/>
                <w:szCs w:val="24"/>
              </w:rPr>
              <w:t>0</w:t>
            </w:r>
          </w:p>
        </w:tc>
        <w:tc>
          <w:tcPr>
            <w:tcW w:w="1058" w:type="dxa"/>
          </w:tcPr>
          <w:p w:rsidR="000963D2" w:rsidRPr="000147FB" w:rsidRDefault="000963D2" w:rsidP="00AE2254">
            <w:pPr>
              <w:jc w:val="center"/>
              <w:rPr>
                <w:rFonts w:ascii="Arial" w:hAnsi="Arial" w:cs="Arial"/>
                <w:sz w:val="24"/>
                <w:szCs w:val="24"/>
              </w:rPr>
            </w:pPr>
            <w:r>
              <w:rPr>
                <w:rFonts w:ascii="Arial" w:hAnsi="Arial" w:cs="Arial"/>
                <w:sz w:val="24"/>
                <w:szCs w:val="24"/>
              </w:rPr>
              <w:t>4</w:t>
            </w:r>
          </w:p>
        </w:tc>
        <w:tc>
          <w:tcPr>
            <w:tcW w:w="1453" w:type="dxa"/>
          </w:tcPr>
          <w:p w:rsidR="000963D2" w:rsidRPr="000147FB" w:rsidRDefault="000963D2" w:rsidP="00AE2254">
            <w:pPr>
              <w:jc w:val="center"/>
              <w:rPr>
                <w:rFonts w:ascii="Arial" w:hAnsi="Arial" w:cs="Arial"/>
                <w:sz w:val="24"/>
                <w:szCs w:val="24"/>
              </w:rPr>
            </w:pPr>
            <w:r>
              <w:rPr>
                <w:rFonts w:ascii="Arial" w:hAnsi="Arial" w:cs="Arial"/>
                <w:sz w:val="24"/>
                <w:szCs w:val="24"/>
              </w:rPr>
              <w:t>4</w:t>
            </w:r>
          </w:p>
        </w:tc>
        <w:tc>
          <w:tcPr>
            <w:tcW w:w="1631" w:type="dxa"/>
          </w:tcPr>
          <w:p w:rsidR="000963D2" w:rsidRPr="000147FB" w:rsidRDefault="000963D2" w:rsidP="00AE2254">
            <w:pPr>
              <w:jc w:val="center"/>
              <w:rPr>
                <w:rFonts w:ascii="Arial" w:hAnsi="Arial" w:cs="Arial"/>
                <w:sz w:val="24"/>
                <w:szCs w:val="24"/>
              </w:rPr>
            </w:pPr>
            <w:r>
              <w:rPr>
                <w:rFonts w:ascii="Arial" w:hAnsi="Arial" w:cs="Arial"/>
                <w:sz w:val="24"/>
                <w:szCs w:val="24"/>
              </w:rPr>
              <w:t>3,08 %</w:t>
            </w:r>
          </w:p>
        </w:tc>
      </w:tr>
      <w:tr w:rsidR="000963D2" w:rsidTr="00AE2254">
        <w:trPr>
          <w:trHeight w:val="330"/>
        </w:trPr>
        <w:tc>
          <w:tcPr>
            <w:tcW w:w="536" w:type="dxa"/>
          </w:tcPr>
          <w:p w:rsidR="000963D2" w:rsidRDefault="000963D2" w:rsidP="00AE2254">
            <w:pPr>
              <w:jc w:val="center"/>
              <w:rPr>
                <w:rFonts w:ascii="Arial" w:hAnsi="Arial" w:cs="Arial"/>
                <w:sz w:val="24"/>
                <w:szCs w:val="24"/>
              </w:rPr>
            </w:pPr>
            <w:r>
              <w:rPr>
                <w:rFonts w:ascii="Arial" w:hAnsi="Arial" w:cs="Arial"/>
                <w:sz w:val="24"/>
                <w:szCs w:val="24"/>
              </w:rPr>
              <w:t>6</w:t>
            </w:r>
          </w:p>
        </w:tc>
        <w:tc>
          <w:tcPr>
            <w:tcW w:w="2407" w:type="dxa"/>
          </w:tcPr>
          <w:p w:rsidR="000963D2" w:rsidRDefault="000963D2" w:rsidP="00AE2254">
            <w:pPr>
              <w:jc w:val="center"/>
              <w:rPr>
                <w:rFonts w:ascii="Arial" w:hAnsi="Arial" w:cs="Arial"/>
                <w:sz w:val="24"/>
                <w:szCs w:val="24"/>
              </w:rPr>
            </w:pPr>
            <w:r>
              <w:rPr>
                <w:rFonts w:ascii="Arial" w:hAnsi="Arial" w:cs="Arial"/>
                <w:sz w:val="24"/>
                <w:szCs w:val="24"/>
              </w:rPr>
              <w:t>SD</w:t>
            </w:r>
          </w:p>
        </w:tc>
        <w:tc>
          <w:tcPr>
            <w:tcW w:w="1069" w:type="dxa"/>
          </w:tcPr>
          <w:p w:rsidR="000963D2" w:rsidRPr="000147FB" w:rsidRDefault="000963D2" w:rsidP="00AE2254">
            <w:pPr>
              <w:jc w:val="center"/>
              <w:rPr>
                <w:rFonts w:ascii="Arial" w:hAnsi="Arial" w:cs="Arial"/>
                <w:sz w:val="24"/>
                <w:szCs w:val="24"/>
              </w:rPr>
            </w:pPr>
            <w:r>
              <w:rPr>
                <w:rFonts w:ascii="Arial" w:hAnsi="Arial" w:cs="Arial"/>
                <w:sz w:val="24"/>
                <w:szCs w:val="24"/>
              </w:rPr>
              <w:t>0</w:t>
            </w:r>
          </w:p>
        </w:tc>
        <w:tc>
          <w:tcPr>
            <w:tcW w:w="1058" w:type="dxa"/>
          </w:tcPr>
          <w:p w:rsidR="000963D2" w:rsidRPr="000147FB" w:rsidRDefault="000963D2" w:rsidP="00AE2254">
            <w:pPr>
              <w:jc w:val="center"/>
              <w:rPr>
                <w:rFonts w:ascii="Arial" w:hAnsi="Arial" w:cs="Arial"/>
                <w:sz w:val="24"/>
                <w:szCs w:val="24"/>
              </w:rPr>
            </w:pPr>
            <w:r>
              <w:rPr>
                <w:rFonts w:ascii="Arial" w:hAnsi="Arial" w:cs="Arial"/>
                <w:sz w:val="24"/>
                <w:szCs w:val="24"/>
              </w:rPr>
              <w:t>1</w:t>
            </w:r>
          </w:p>
        </w:tc>
        <w:tc>
          <w:tcPr>
            <w:tcW w:w="1453" w:type="dxa"/>
          </w:tcPr>
          <w:p w:rsidR="000963D2" w:rsidRPr="000147FB" w:rsidRDefault="000963D2" w:rsidP="00AE2254">
            <w:pPr>
              <w:jc w:val="center"/>
              <w:rPr>
                <w:rFonts w:ascii="Arial" w:hAnsi="Arial" w:cs="Arial"/>
                <w:sz w:val="24"/>
                <w:szCs w:val="24"/>
              </w:rPr>
            </w:pPr>
            <w:r>
              <w:rPr>
                <w:rFonts w:ascii="Arial" w:hAnsi="Arial" w:cs="Arial"/>
                <w:sz w:val="24"/>
                <w:szCs w:val="24"/>
              </w:rPr>
              <w:t>1</w:t>
            </w:r>
          </w:p>
        </w:tc>
        <w:tc>
          <w:tcPr>
            <w:tcW w:w="1631" w:type="dxa"/>
          </w:tcPr>
          <w:p w:rsidR="000963D2" w:rsidRPr="000147FB" w:rsidRDefault="000963D2" w:rsidP="00AE2254">
            <w:pPr>
              <w:jc w:val="center"/>
              <w:rPr>
                <w:rFonts w:ascii="Arial" w:hAnsi="Arial" w:cs="Arial"/>
                <w:sz w:val="24"/>
                <w:szCs w:val="24"/>
              </w:rPr>
            </w:pPr>
            <w:r>
              <w:rPr>
                <w:rFonts w:ascii="Arial" w:hAnsi="Arial" w:cs="Arial"/>
                <w:sz w:val="24"/>
                <w:szCs w:val="24"/>
              </w:rPr>
              <w:t>0,76 %</w:t>
            </w:r>
          </w:p>
        </w:tc>
      </w:tr>
      <w:tr w:rsidR="000963D2" w:rsidTr="00AE2254">
        <w:trPr>
          <w:trHeight w:val="207"/>
        </w:trPr>
        <w:tc>
          <w:tcPr>
            <w:tcW w:w="2943" w:type="dxa"/>
            <w:gridSpan w:val="2"/>
          </w:tcPr>
          <w:p w:rsidR="000963D2" w:rsidRDefault="000963D2" w:rsidP="00AE2254">
            <w:pPr>
              <w:jc w:val="center"/>
              <w:rPr>
                <w:rFonts w:ascii="Arial" w:hAnsi="Arial" w:cs="Arial"/>
                <w:sz w:val="24"/>
                <w:szCs w:val="24"/>
              </w:rPr>
            </w:pPr>
            <w:r>
              <w:rPr>
                <w:rFonts w:ascii="Arial" w:hAnsi="Arial" w:cs="Arial"/>
                <w:sz w:val="24"/>
                <w:szCs w:val="24"/>
              </w:rPr>
              <w:t>Jumlah</w:t>
            </w:r>
          </w:p>
        </w:tc>
        <w:tc>
          <w:tcPr>
            <w:tcW w:w="1069" w:type="dxa"/>
          </w:tcPr>
          <w:p w:rsidR="000963D2" w:rsidRDefault="000963D2" w:rsidP="00AE2254">
            <w:pPr>
              <w:jc w:val="center"/>
              <w:rPr>
                <w:rFonts w:ascii="Arial" w:hAnsi="Arial" w:cs="Arial"/>
                <w:sz w:val="24"/>
                <w:szCs w:val="24"/>
              </w:rPr>
            </w:pPr>
            <w:r>
              <w:rPr>
                <w:rFonts w:ascii="Arial" w:hAnsi="Arial" w:cs="Arial"/>
                <w:sz w:val="24"/>
                <w:szCs w:val="24"/>
              </w:rPr>
              <w:t>70</w:t>
            </w:r>
          </w:p>
        </w:tc>
        <w:tc>
          <w:tcPr>
            <w:tcW w:w="1058" w:type="dxa"/>
          </w:tcPr>
          <w:p w:rsidR="000963D2" w:rsidRDefault="000963D2" w:rsidP="00AE2254">
            <w:pPr>
              <w:jc w:val="center"/>
              <w:rPr>
                <w:rFonts w:ascii="Arial" w:hAnsi="Arial" w:cs="Arial"/>
                <w:sz w:val="24"/>
                <w:szCs w:val="24"/>
              </w:rPr>
            </w:pPr>
            <w:r>
              <w:rPr>
                <w:rFonts w:ascii="Arial" w:hAnsi="Arial" w:cs="Arial"/>
                <w:sz w:val="24"/>
                <w:szCs w:val="24"/>
              </w:rPr>
              <w:t>60</w:t>
            </w:r>
          </w:p>
        </w:tc>
        <w:tc>
          <w:tcPr>
            <w:tcW w:w="1453" w:type="dxa"/>
          </w:tcPr>
          <w:p w:rsidR="000963D2" w:rsidRDefault="000963D2" w:rsidP="00AE2254">
            <w:pPr>
              <w:jc w:val="center"/>
              <w:rPr>
                <w:rFonts w:ascii="Arial" w:hAnsi="Arial" w:cs="Arial"/>
                <w:sz w:val="24"/>
                <w:szCs w:val="24"/>
              </w:rPr>
            </w:pPr>
            <w:r>
              <w:rPr>
                <w:rFonts w:ascii="Arial" w:hAnsi="Arial" w:cs="Arial"/>
                <w:sz w:val="24"/>
                <w:szCs w:val="24"/>
              </w:rPr>
              <w:t>130</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100 %</w:t>
            </w:r>
          </w:p>
        </w:tc>
      </w:tr>
    </w:tbl>
    <w:p w:rsidR="000963D2" w:rsidRPr="000147FB" w:rsidRDefault="000963D2" w:rsidP="000963D2">
      <w:pPr>
        <w:spacing w:line="240" w:lineRule="auto"/>
        <w:jc w:val="both"/>
        <w:rPr>
          <w:rFonts w:ascii="Arial" w:hAnsi="Arial" w:cs="Arial"/>
          <w:i/>
        </w:rPr>
      </w:pPr>
      <w:r w:rsidRPr="000147FB">
        <w:rPr>
          <w:rFonts w:ascii="Arial" w:hAnsi="Arial" w:cs="Arial"/>
          <w:i/>
        </w:rPr>
        <w:t>Sumber Data : Badan Pendapat</w:t>
      </w:r>
      <w:r>
        <w:rPr>
          <w:rFonts w:ascii="Arial" w:hAnsi="Arial" w:cs="Arial"/>
          <w:i/>
        </w:rPr>
        <w:t>an Daerah Kota Dumai, Tahun 2024</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Berdasarkan tabel diatas, dapat diketahui secara umum pendidikan Aparatur Sipil Negara (ASN) dan Tenaga Kerja dengan Perjanjian Kerja (TKPK) pada Badan Pendapatan Daerah Kota Dumai telah cukup baik, karena sebagian besar pegawai berlatar belakang SMA dan Strata Satu (S1). Melihat kondisi tingkat pendidikan pegawai dan Tenaga Kerja dengan Perjanjian Kerja (TKPK) yang relatif baik, akan membantu kelancaran pelaksanaan tugas, sebab pada sebagian terdapat pegawai dan TKPK yang berpendidikan Strata Satu (S1) baik dalam disiplin ilmu sosial maupun eksakta yang diperlukan dalam melaksanakan pekerjaan yang bersifat teknis.</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Dari jumlah Aparatur Sipil Negara (ASN) dan Tenaga Kerja dengan Perjanjian Kerja (TKPK) 130 orang. Jumlah ASN dan TKPK Pendidikan Master (S2) sebanyak 6 orang (4,62%), pendidikan strata satu (S1) sebanyak 28 orang (21,54%), Diploma Tiga (DIII) sebanyak 11 orang (8,46%), SMA sebanyak 80 orang (61,54%), dan SMP sebanyak 4 orang (3,08%), sedangkan berpendidikan SD 1 orang (0,76%).</w:t>
      </w:r>
    </w:p>
    <w:p w:rsidR="000963D2" w:rsidRDefault="000963D2" w:rsidP="000963D2">
      <w:pPr>
        <w:spacing w:after="0" w:line="480" w:lineRule="auto"/>
        <w:ind w:left="720" w:hanging="720"/>
        <w:jc w:val="both"/>
        <w:rPr>
          <w:rFonts w:ascii="Arial" w:hAnsi="Arial" w:cs="Arial"/>
          <w:b/>
          <w:sz w:val="24"/>
          <w:szCs w:val="24"/>
        </w:rPr>
      </w:pPr>
      <w:r>
        <w:rPr>
          <w:rFonts w:ascii="Arial" w:hAnsi="Arial" w:cs="Arial"/>
          <w:b/>
          <w:sz w:val="24"/>
          <w:szCs w:val="24"/>
        </w:rPr>
        <w:t xml:space="preserve">4)  </w:t>
      </w:r>
      <w:r>
        <w:rPr>
          <w:rFonts w:ascii="Arial" w:hAnsi="Arial" w:cs="Arial"/>
          <w:b/>
          <w:sz w:val="24"/>
          <w:szCs w:val="24"/>
        </w:rPr>
        <w:tab/>
      </w:r>
      <w:r w:rsidRPr="001B012D">
        <w:rPr>
          <w:rFonts w:ascii="Arial" w:hAnsi="Arial" w:cs="Arial"/>
          <w:b/>
          <w:sz w:val="24"/>
          <w:szCs w:val="24"/>
        </w:rPr>
        <w:t xml:space="preserve">Keadaan Aparatur Sipil Negara (ASN) dan Tenaga Kerja dengan Perjanjian </w:t>
      </w:r>
      <w:r>
        <w:rPr>
          <w:rFonts w:ascii="Arial" w:hAnsi="Arial" w:cs="Arial"/>
          <w:b/>
          <w:sz w:val="24"/>
          <w:szCs w:val="24"/>
        </w:rPr>
        <w:t>Kerja (TKPK) Berdasrkan Pangkat/</w:t>
      </w:r>
      <w:r w:rsidRPr="001B012D">
        <w:rPr>
          <w:rFonts w:ascii="Arial" w:hAnsi="Arial" w:cs="Arial"/>
          <w:b/>
          <w:sz w:val="24"/>
          <w:szCs w:val="24"/>
        </w:rPr>
        <w:t>Golongan Ruang.</w:t>
      </w:r>
    </w:p>
    <w:p w:rsidR="000963D2" w:rsidRPr="007601A4" w:rsidRDefault="000963D2" w:rsidP="007601A4">
      <w:pPr>
        <w:spacing w:after="0" w:line="480" w:lineRule="auto"/>
        <w:ind w:firstLine="720"/>
        <w:jc w:val="both"/>
        <w:rPr>
          <w:rFonts w:ascii="Arial" w:hAnsi="Arial" w:cs="Arial"/>
          <w:b/>
          <w:sz w:val="24"/>
          <w:szCs w:val="24"/>
        </w:rPr>
      </w:pPr>
      <w:r>
        <w:rPr>
          <w:rFonts w:ascii="Arial" w:hAnsi="Arial" w:cs="Arial"/>
          <w:sz w:val="24"/>
          <w:szCs w:val="24"/>
        </w:rPr>
        <w:t>Pangkat/golongan ruang tertentu pada Aparatur Sipil Negara (ASN) akan menentukan keberadaannya pada organisasi. Dalam organisasi pemerintah, pangkat/golongan ruang biasanya dijadikan dasar penempatan seorang ASN dalam menduduki jabatan pertimbangan untuk promosi karier dalam bekerja sesuai dengan kemampuan yang dicapainya dengan aturan yang berlaku. Adapun komposisi pegawai menurut pangkat/golongan pada Badan Pendapatan Daerah Kota Dumai dapat dilihat pada tabel dibawah ini:</w:t>
      </w:r>
    </w:p>
    <w:p w:rsidR="000963D2" w:rsidRPr="001B012D" w:rsidRDefault="000963D2" w:rsidP="000963D2">
      <w:pPr>
        <w:spacing w:after="0" w:line="240" w:lineRule="auto"/>
        <w:jc w:val="center"/>
        <w:rPr>
          <w:rFonts w:ascii="Arial" w:hAnsi="Arial" w:cs="Arial"/>
          <w:b/>
          <w:sz w:val="24"/>
          <w:szCs w:val="24"/>
        </w:rPr>
      </w:pPr>
      <w:r>
        <w:rPr>
          <w:rFonts w:ascii="Arial" w:hAnsi="Arial" w:cs="Arial"/>
          <w:b/>
          <w:sz w:val="24"/>
          <w:szCs w:val="24"/>
        </w:rPr>
        <w:t>Tabel IV.4</w:t>
      </w:r>
    </w:p>
    <w:p w:rsidR="000963D2" w:rsidRPr="001B012D" w:rsidRDefault="000963D2" w:rsidP="000963D2">
      <w:pPr>
        <w:spacing w:after="0" w:line="240" w:lineRule="auto"/>
        <w:ind w:firstLine="426"/>
        <w:jc w:val="center"/>
        <w:rPr>
          <w:rFonts w:ascii="Arial" w:hAnsi="Arial" w:cs="Arial"/>
          <w:b/>
          <w:sz w:val="24"/>
          <w:szCs w:val="24"/>
        </w:rPr>
      </w:pPr>
      <w:r w:rsidRPr="001B012D">
        <w:rPr>
          <w:rFonts w:ascii="Arial" w:hAnsi="Arial" w:cs="Arial"/>
          <w:b/>
          <w:sz w:val="24"/>
          <w:szCs w:val="24"/>
        </w:rPr>
        <w:t>Keadaan Aparatur Sipil Negara (ASN) dan Tenaga Kerja dengan</w:t>
      </w:r>
    </w:p>
    <w:p w:rsidR="000963D2" w:rsidRDefault="000963D2" w:rsidP="000963D2">
      <w:pPr>
        <w:spacing w:after="0" w:line="240" w:lineRule="auto"/>
        <w:ind w:firstLine="426"/>
        <w:jc w:val="center"/>
        <w:rPr>
          <w:rFonts w:ascii="Arial" w:hAnsi="Arial" w:cs="Arial"/>
          <w:b/>
          <w:sz w:val="24"/>
          <w:szCs w:val="24"/>
        </w:rPr>
      </w:pPr>
      <w:r w:rsidRPr="001B012D">
        <w:rPr>
          <w:rFonts w:ascii="Arial" w:hAnsi="Arial" w:cs="Arial"/>
          <w:b/>
          <w:sz w:val="24"/>
          <w:szCs w:val="24"/>
        </w:rPr>
        <w:t>Perjanjian K</w:t>
      </w:r>
      <w:r>
        <w:rPr>
          <w:rFonts w:ascii="Arial" w:hAnsi="Arial" w:cs="Arial"/>
          <w:b/>
          <w:sz w:val="24"/>
          <w:szCs w:val="24"/>
        </w:rPr>
        <w:t>erja (TKPK) Berdasarkan Pangkat (</w:t>
      </w:r>
      <w:r w:rsidRPr="001B012D">
        <w:rPr>
          <w:rFonts w:ascii="Arial" w:hAnsi="Arial" w:cs="Arial"/>
          <w:b/>
          <w:sz w:val="24"/>
          <w:szCs w:val="24"/>
        </w:rPr>
        <w:t>Golongan Ruang</w:t>
      </w:r>
      <w:r>
        <w:rPr>
          <w:rFonts w:ascii="Arial" w:hAnsi="Arial" w:cs="Arial"/>
          <w:b/>
          <w:sz w:val="24"/>
          <w:szCs w:val="24"/>
        </w:rPr>
        <w:t>)</w:t>
      </w:r>
    </w:p>
    <w:tbl>
      <w:tblPr>
        <w:tblStyle w:val="TableGrid"/>
        <w:tblW w:w="0" w:type="auto"/>
        <w:tblLook w:val="04A0" w:firstRow="1" w:lastRow="0" w:firstColumn="1" w:lastColumn="0" w:noHBand="0" w:noVBand="1"/>
      </w:tblPr>
      <w:tblGrid>
        <w:gridCol w:w="536"/>
        <w:gridCol w:w="3394"/>
        <w:gridCol w:w="2025"/>
        <w:gridCol w:w="1973"/>
      </w:tblGrid>
      <w:tr w:rsidR="000963D2" w:rsidTr="00AE2254">
        <w:tc>
          <w:tcPr>
            <w:tcW w:w="536" w:type="dxa"/>
          </w:tcPr>
          <w:p w:rsidR="000963D2" w:rsidRDefault="000963D2" w:rsidP="00AE2254">
            <w:pPr>
              <w:rPr>
                <w:rFonts w:ascii="Arial" w:hAnsi="Arial" w:cs="Arial"/>
                <w:b/>
                <w:sz w:val="24"/>
                <w:szCs w:val="24"/>
              </w:rPr>
            </w:pPr>
            <w:r>
              <w:rPr>
                <w:rFonts w:ascii="Arial" w:hAnsi="Arial" w:cs="Arial"/>
                <w:b/>
                <w:sz w:val="24"/>
                <w:szCs w:val="24"/>
              </w:rPr>
              <w:t>No</w:t>
            </w:r>
          </w:p>
        </w:tc>
        <w:tc>
          <w:tcPr>
            <w:tcW w:w="3540" w:type="dxa"/>
          </w:tcPr>
          <w:p w:rsidR="000963D2" w:rsidRDefault="000963D2" w:rsidP="00AE2254">
            <w:pPr>
              <w:rPr>
                <w:rFonts w:ascii="Arial" w:hAnsi="Arial" w:cs="Arial"/>
                <w:b/>
                <w:sz w:val="24"/>
                <w:szCs w:val="24"/>
              </w:rPr>
            </w:pPr>
            <w:r>
              <w:rPr>
                <w:rFonts w:ascii="Arial" w:hAnsi="Arial" w:cs="Arial"/>
                <w:b/>
                <w:sz w:val="24"/>
                <w:szCs w:val="24"/>
              </w:rPr>
              <w:t>Pangkat/Golongan Ruang</w:t>
            </w:r>
          </w:p>
        </w:tc>
        <w:tc>
          <w:tcPr>
            <w:tcW w:w="2039" w:type="dxa"/>
          </w:tcPr>
          <w:p w:rsidR="000963D2" w:rsidRDefault="000963D2" w:rsidP="00AE2254">
            <w:pPr>
              <w:rPr>
                <w:rFonts w:ascii="Arial" w:hAnsi="Arial" w:cs="Arial"/>
                <w:b/>
                <w:sz w:val="24"/>
                <w:szCs w:val="24"/>
              </w:rPr>
            </w:pPr>
            <w:r>
              <w:rPr>
                <w:rFonts w:ascii="Arial" w:hAnsi="Arial" w:cs="Arial"/>
                <w:b/>
                <w:sz w:val="24"/>
                <w:szCs w:val="24"/>
              </w:rPr>
              <w:t>Jumlah(Orang)</w:t>
            </w:r>
          </w:p>
        </w:tc>
        <w:tc>
          <w:tcPr>
            <w:tcW w:w="2039" w:type="dxa"/>
          </w:tcPr>
          <w:p w:rsidR="000963D2" w:rsidRDefault="000963D2" w:rsidP="00AE2254">
            <w:pPr>
              <w:rPr>
                <w:rFonts w:ascii="Arial" w:hAnsi="Arial" w:cs="Arial"/>
                <w:b/>
                <w:sz w:val="24"/>
                <w:szCs w:val="24"/>
              </w:rPr>
            </w:pPr>
            <w:r>
              <w:rPr>
                <w:rFonts w:ascii="Arial" w:hAnsi="Arial" w:cs="Arial"/>
                <w:b/>
                <w:sz w:val="24"/>
                <w:szCs w:val="24"/>
              </w:rPr>
              <w:t>Presentase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1</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Pembina Utama Muda (IV/c)</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0,76 %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2</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Pembina Tk.I (IV/b)</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0,76 %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3</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Pembina (IV/a)</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2</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1,53 %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4</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Penata Tk.I (III/d)</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9</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6,92 %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5</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Penata (III/c)</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10</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7,69 %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6</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Penata Muda Tk.I (III/b)</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7</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5,38 %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7</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Penata Muda (III/a)</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6</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4,61 %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8</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Pengatur Tk.I (II/d)</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16</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12,30 %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9</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Pengatur (II/c)</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14</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10,76 %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10</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Pengatur Muda Tk. (II/b)</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0,76 %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11</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Pengatur Muda (II/a)</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3</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2,30 %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12</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Juru (I/c)</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0</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0 %</w:t>
            </w:r>
          </w:p>
        </w:tc>
      </w:tr>
      <w:tr w:rsidR="000963D2" w:rsidTr="00AE2254">
        <w:tc>
          <w:tcPr>
            <w:tcW w:w="536" w:type="dxa"/>
          </w:tcPr>
          <w:p w:rsidR="000963D2" w:rsidRPr="00FE5311" w:rsidRDefault="000963D2" w:rsidP="00AE2254">
            <w:pPr>
              <w:rPr>
                <w:rFonts w:ascii="Arial" w:hAnsi="Arial" w:cs="Arial"/>
                <w:sz w:val="24"/>
                <w:szCs w:val="24"/>
              </w:rPr>
            </w:pPr>
            <w:r w:rsidRPr="00FE5311">
              <w:rPr>
                <w:rFonts w:ascii="Arial" w:hAnsi="Arial" w:cs="Arial"/>
                <w:sz w:val="24"/>
                <w:szCs w:val="24"/>
              </w:rPr>
              <w:t>13</w:t>
            </w:r>
          </w:p>
        </w:tc>
        <w:tc>
          <w:tcPr>
            <w:tcW w:w="3540" w:type="dxa"/>
          </w:tcPr>
          <w:p w:rsidR="000963D2" w:rsidRPr="00FE5311" w:rsidRDefault="000963D2" w:rsidP="00AE2254">
            <w:pPr>
              <w:rPr>
                <w:rFonts w:ascii="Arial" w:hAnsi="Arial" w:cs="Arial"/>
                <w:sz w:val="24"/>
                <w:szCs w:val="24"/>
              </w:rPr>
            </w:pPr>
            <w:r w:rsidRPr="00FE5311">
              <w:rPr>
                <w:rFonts w:ascii="Arial" w:hAnsi="Arial" w:cs="Arial"/>
                <w:sz w:val="24"/>
                <w:szCs w:val="24"/>
              </w:rPr>
              <w:t>Non Golongan</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60</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46,15 %</w:t>
            </w:r>
          </w:p>
        </w:tc>
      </w:tr>
      <w:tr w:rsidR="000963D2" w:rsidTr="00AE2254">
        <w:tc>
          <w:tcPr>
            <w:tcW w:w="4076" w:type="dxa"/>
            <w:gridSpan w:val="2"/>
          </w:tcPr>
          <w:p w:rsidR="000963D2" w:rsidRPr="00FE5311" w:rsidRDefault="000963D2" w:rsidP="00AE2254">
            <w:pPr>
              <w:jc w:val="center"/>
              <w:rPr>
                <w:rFonts w:ascii="Arial" w:hAnsi="Arial" w:cs="Arial"/>
                <w:sz w:val="24"/>
                <w:szCs w:val="24"/>
              </w:rPr>
            </w:pPr>
            <w:r w:rsidRPr="00FE5311">
              <w:rPr>
                <w:rFonts w:ascii="Arial" w:hAnsi="Arial" w:cs="Arial"/>
                <w:sz w:val="24"/>
                <w:szCs w:val="24"/>
              </w:rPr>
              <w:t>Jumlah</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130</w:t>
            </w:r>
          </w:p>
        </w:tc>
        <w:tc>
          <w:tcPr>
            <w:tcW w:w="2039" w:type="dxa"/>
          </w:tcPr>
          <w:p w:rsidR="000963D2" w:rsidRPr="00FE5311" w:rsidRDefault="000963D2" w:rsidP="00AE2254">
            <w:pPr>
              <w:jc w:val="center"/>
              <w:rPr>
                <w:rFonts w:ascii="Arial" w:hAnsi="Arial" w:cs="Arial"/>
                <w:sz w:val="24"/>
                <w:szCs w:val="24"/>
              </w:rPr>
            </w:pPr>
            <w:r>
              <w:rPr>
                <w:rFonts w:ascii="Arial" w:hAnsi="Arial" w:cs="Arial"/>
                <w:sz w:val="24"/>
                <w:szCs w:val="24"/>
              </w:rPr>
              <w:t>100%</w:t>
            </w:r>
          </w:p>
        </w:tc>
      </w:tr>
    </w:tbl>
    <w:p w:rsidR="000963D2" w:rsidRDefault="000963D2" w:rsidP="000963D2">
      <w:pPr>
        <w:spacing w:line="240" w:lineRule="auto"/>
        <w:rPr>
          <w:rFonts w:ascii="Arial" w:hAnsi="Arial" w:cs="Arial"/>
          <w:i/>
        </w:rPr>
      </w:pPr>
      <w:r w:rsidRPr="00F1247F">
        <w:rPr>
          <w:rFonts w:ascii="Arial" w:hAnsi="Arial" w:cs="Arial"/>
          <w:i/>
        </w:rPr>
        <w:t>Sumber Data : Badan Pendapat</w:t>
      </w:r>
      <w:r>
        <w:rPr>
          <w:rFonts w:ascii="Arial" w:hAnsi="Arial" w:cs="Arial"/>
          <w:i/>
        </w:rPr>
        <w:t>an Daerah Kota Dumai, Tahun 2024</w:t>
      </w:r>
    </w:p>
    <w:p w:rsidR="000963D2" w:rsidRDefault="000963D2" w:rsidP="000963D2">
      <w:pPr>
        <w:spacing w:after="0" w:line="480" w:lineRule="auto"/>
        <w:ind w:firstLine="720"/>
        <w:jc w:val="both"/>
        <w:rPr>
          <w:rFonts w:ascii="Arial" w:hAnsi="Arial" w:cs="Arial"/>
          <w:sz w:val="24"/>
          <w:szCs w:val="24"/>
        </w:rPr>
      </w:pPr>
      <w:r>
        <w:rPr>
          <w:rFonts w:ascii="Arial" w:hAnsi="Arial" w:cs="Arial"/>
          <w:sz w:val="24"/>
          <w:szCs w:val="24"/>
        </w:rPr>
        <w:t>Berdasarkan data pada tabel IV.4 diatas, dapat diketahui pangkat/golongan Aparatur Sipil Negara (ASN) pada Badan Pendapatan Daerah Kota Dumai.</w:t>
      </w:r>
    </w:p>
    <w:p w:rsidR="000963D2" w:rsidRDefault="000963D2" w:rsidP="000963D2">
      <w:pPr>
        <w:tabs>
          <w:tab w:val="left" w:pos="567"/>
        </w:tabs>
        <w:spacing w:after="0" w:line="480" w:lineRule="auto"/>
        <w:ind w:left="709" w:hanging="709"/>
        <w:jc w:val="both"/>
        <w:rPr>
          <w:rFonts w:ascii="Arial" w:hAnsi="Arial" w:cs="Arial"/>
          <w:b/>
          <w:sz w:val="24"/>
          <w:szCs w:val="24"/>
        </w:rPr>
      </w:pPr>
      <w:r w:rsidRPr="00F1247F">
        <w:rPr>
          <w:rFonts w:ascii="Arial" w:hAnsi="Arial" w:cs="Arial"/>
          <w:b/>
          <w:sz w:val="24"/>
          <w:szCs w:val="24"/>
        </w:rPr>
        <w:t xml:space="preserve">5)  </w:t>
      </w:r>
      <w:r>
        <w:rPr>
          <w:rFonts w:ascii="Arial" w:hAnsi="Arial" w:cs="Arial"/>
          <w:b/>
          <w:sz w:val="24"/>
          <w:szCs w:val="24"/>
        </w:rPr>
        <w:tab/>
      </w:r>
      <w:r>
        <w:rPr>
          <w:rFonts w:ascii="Arial" w:hAnsi="Arial" w:cs="Arial"/>
          <w:b/>
          <w:sz w:val="24"/>
          <w:szCs w:val="24"/>
        </w:rPr>
        <w:tab/>
      </w:r>
      <w:r w:rsidRPr="00F1247F">
        <w:rPr>
          <w:rFonts w:ascii="Arial" w:hAnsi="Arial" w:cs="Arial"/>
          <w:b/>
          <w:sz w:val="24"/>
          <w:szCs w:val="24"/>
        </w:rPr>
        <w:t>Keadaan Aparatur Sipil Negara (ASN) dan Tenaga Kerja dengan Perjanjian Kerja (TKPK) Berdas</w:t>
      </w:r>
      <w:r>
        <w:rPr>
          <w:rFonts w:ascii="Arial" w:hAnsi="Arial" w:cs="Arial"/>
          <w:b/>
          <w:sz w:val="24"/>
          <w:szCs w:val="24"/>
        </w:rPr>
        <w:t>a</w:t>
      </w:r>
      <w:r w:rsidRPr="00F1247F">
        <w:rPr>
          <w:rFonts w:ascii="Arial" w:hAnsi="Arial" w:cs="Arial"/>
          <w:b/>
          <w:sz w:val="24"/>
          <w:szCs w:val="24"/>
        </w:rPr>
        <w:t>rkan Bidang Kerja.</w:t>
      </w:r>
    </w:p>
    <w:p w:rsidR="000963D2" w:rsidRPr="007F73E8" w:rsidRDefault="000963D2" w:rsidP="000963D2">
      <w:pPr>
        <w:spacing w:after="0" w:line="480" w:lineRule="auto"/>
        <w:ind w:firstLine="720"/>
        <w:jc w:val="both"/>
        <w:rPr>
          <w:rFonts w:ascii="Arial" w:hAnsi="Arial" w:cs="Arial"/>
          <w:b/>
          <w:sz w:val="24"/>
          <w:szCs w:val="24"/>
        </w:rPr>
      </w:pPr>
      <w:r w:rsidRPr="00F1247F">
        <w:rPr>
          <w:rFonts w:ascii="Arial" w:hAnsi="Arial" w:cs="Arial"/>
          <w:sz w:val="24"/>
          <w:szCs w:val="24"/>
        </w:rPr>
        <w:t>Dalam upaya</w:t>
      </w:r>
      <w:r>
        <w:rPr>
          <w:rFonts w:ascii="Arial" w:hAnsi="Arial" w:cs="Arial"/>
          <w:sz w:val="24"/>
          <w:szCs w:val="24"/>
        </w:rPr>
        <w:t xml:space="preserve"> mencapai tujuan organisasi pada Badan Pendapatan Daerah perlu adanya ASN dan TKPK untuk melaksanakan tugas pokok dan fungsi yang terdapat pada Badan Pendapatan Daerah, Keadaan Aparatur Sipil Negara (ASN) dan Tenaga Kerja dengan Perjanjian Kerja (TKPK) berdasarkan bidang kerja pada Badan Pendapatan Daerah dapat dilihat pada tabel dibawah ini:</w:t>
      </w:r>
    </w:p>
    <w:p w:rsidR="000963D2" w:rsidRPr="00F1247F" w:rsidRDefault="000963D2" w:rsidP="000963D2">
      <w:pPr>
        <w:spacing w:after="0" w:line="240" w:lineRule="auto"/>
        <w:ind w:firstLine="426"/>
        <w:jc w:val="center"/>
        <w:rPr>
          <w:rFonts w:ascii="Arial" w:hAnsi="Arial" w:cs="Arial"/>
          <w:b/>
          <w:sz w:val="24"/>
          <w:szCs w:val="24"/>
        </w:rPr>
      </w:pPr>
      <w:r>
        <w:rPr>
          <w:rFonts w:ascii="Arial" w:hAnsi="Arial" w:cs="Arial"/>
          <w:b/>
          <w:sz w:val="24"/>
          <w:szCs w:val="24"/>
        </w:rPr>
        <w:t>Tabel IV.5</w:t>
      </w:r>
    </w:p>
    <w:p w:rsidR="000963D2" w:rsidRPr="00F1247F" w:rsidRDefault="000963D2" w:rsidP="000963D2">
      <w:pPr>
        <w:spacing w:after="0" w:line="240" w:lineRule="auto"/>
        <w:ind w:firstLine="426"/>
        <w:jc w:val="center"/>
        <w:rPr>
          <w:rFonts w:ascii="Arial" w:hAnsi="Arial" w:cs="Arial"/>
          <w:b/>
          <w:sz w:val="24"/>
          <w:szCs w:val="24"/>
        </w:rPr>
      </w:pPr>
      <w:r w:rsidRPr="00F1247F">
        <w:rPr>
          <w:rFonts w:ascii="Arial" w:hAnsi="Arial" w:cs="Arial"/>
          <w:b/>
          <w:sz w:val="24"/>
          <w:szCs w:val="24"/>
        </w:rPr>
        <w:t xml:space="preserve">Keadaan Aparatur sipil Negara (ASN) dan Tenaga Kerja dengan </w:t>
      </w:r>
    </w:p>
    <w:p w:rsidR="000963D2" w:rsidRDefault="000963D2" w:rsidP="000963D2">
      <w:pPr>
        <w:spacing w:after="0" w:line="240" w:lineRule="auto"/>
        <w:ind w:firstLine="426"/>
        <w:jc w:val="center"/>
        <w:rPr>
          <w:rFonts w:ascii="Arial" w:hAnsi="Arial" w:cs="Arial"/>
          <w:b/>
          <w:sz w:val="24"/>
          <w:szCs w:val="24"/>
        </w:rPr>
      </w:pPr>
      <w:r w:rsidRPr="00F1247F">
        <w:rPr>
          <w:rFonts w:ascii="Arial" w:hAnsi="Arial" w:cs="Arial"/>
          <w:b/>
          <w:sz w:val="24"/>
          <w:szCs w:val="24"/>
        </w:rPr>
        <w:t>Perjanjian Kerja (TKPK) Berdasarkan Bidang Kerja.</w:t>
      </w:r>
    </w:p>
    <w:tbl>
      <w:tblPr>
        <w:tblStyle w:val="TableGrid"/>
        <w:tblW w:w="0" w:type="auto"/>
        <w:tblLayout w:type="fixed"/>
        <w:tblLook w:val="04A0" w:firstRow="1" w:lastRow="0" w:firstColumn="1" w:lastColumn="0" w:noHBand="0" w:noVBand="1"/>
      </w:tblPr>
      <w:tblGrid>
        <w:gridCol w:w="675"/>
        <w:gridCol w:w="4536"/>
        <w:gridCol w:w="1418"/>
        <w:gridCol w:w="1525"/>
      </w:tblGrid>
      <w:tr w:rsidR="000963D2" w:rsidRPr="000A58CE" w:rsidTr="00AE2254">
        <w:tc>
          <w:tcPr>
            <w:tcW w:w="675" w:type="dxa"/>
          </w:tcPr>
          <w:p w:rsidR="000963D2" w:rsidRPr="000A58CE" w:rsidRDefault="000963D2" w:rsidP="00AE2254">
            <w:pPr>
              <w:jc w:val="center"/>
              <w:rPr>
                <w:rFonts w:ascii="Arial" w:hAnsi="Arial" w:cs="Arial"/>
                <w:b/>
                <w:sz w:val="24"/>
                <w:szCs w:val="24"/>
              </w:rPr>
            </w:pPr>
            <w:r w:rsidRPr="000A58CE">
              <w:rPr>
                <w:rFonts w:ascii="Arial" w:hAnsi="Arial" w:cs="Arial"/>
                <w:b/>
                <w:sz w:val="24"/>
                <w:szCs w:val="24"/>
              </w:rPr>
              <w:t>No</w:t>
            </w:r>
          </w:p>
        </w:tc>
        <w:tc>
          <w:tcPr>
            <w:tcW w:w="4536" w:type="dxa"/>
          </w:tcPr>
          <w:p w:rsidR="000963D2" w:rsidRPr="000A58CE" w:rsidRDefault="000963D2" w:rsidP="00AE2254">
            <w:pPr>
              <w:jc w:val="center"/>
              <w:rPr>
                <w:rFonts w:ascii="Arial" w:hAnsi="Arial" w:cs="Arial"/>
                <w:b/>
                <w:sz w:val="24"/>
                <w:szCs w:val="24"/>
              </w:rPr>
            </w:pPr>
            <w:r w:rsidRPr="000A58CE">
              <w:rPr>
                <w:rFonts w:ascii="Arial" w:hAnsi="Arial" w:cs="Arial"/>
                <w:b/>
                <w:sz w:val="24"/>
                <w:szCs w:val="24"/>
              </w:rPr>
              <w:t>Bagian/Bidang</w:t>
            </w:r>
          </w:p>
        </w:tc>
        <w:tc>
          <w:tcPr>
            <w:tcW w:w="1418" w:type="dxa"/>
          </w:tcPr>
          <w:p w:rsidR="000963D2" w:rsidRPr="000A58CE" w:rsidRDefault="000963D2" w:rsidP="00AE2254">
            <w:pPr>
              <w:jc w:val="center"/>
              <w:rPr>
                <w:rFonts w:ascii="Arial" w:hAnsi="Arial" w:cs="Arial"/>
                <w:b/>
                <w:sz w:val="24"/>
                <w:szCs w:val="24"/>
              </w:rPr>
            </w:pPr>
            <w:r w:rsidRPr="000A58CE">
              <w:rPr>
                <w:rFonts w:ascii="Arial" w:hAnsi="Arial" w:cs="Arial"/>
                <w:b/>
                <w:sz w:val="24"/>
                <w:szCs w:val="24"/>
              </w:rPr>
              <w:t>Jumlah (Orang)</w:t>
            </w:r>
          </w:p>
        </w:tc>
        <w:tc>
          <w:tcPr>
            <w:tcW w:w="1525" w:type="dxa"/>
          </w:tcPr>
          <w:p w:rsidR="000963D2" w:rsidRPr="000A58CE" w:rsidRDefault="000963D2" w:rsidP="00AE2254">
            <w:pPr>
              <w:jc w:val="center"/>
              <w:rPr>
                <w:rFonts w:ascii="Arial" w:hAnsi="Arial" w:cs="Arial"/>
                <w:b/>
                <w:sz w:val="24"/>
                <w:szCs w:val="24"/>
              </w:rPr>
            </w:pPr>
            <w:r w:rsidRPr="000A58CE">
              <w:rPr>
                <w:rFonts w:ascii="Arial" w:hAnsi="Arial" w:cs="Arial"/>
                <w:b/>
                <w:sz w:val="24"/>
                <w:szCs w:val="24"/>
              </w:rPr>
              <w:t>Presentase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1</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Kepala Badan</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1</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0,77 %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2</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Sekretariat</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1</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0,77 %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3</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Subbagian Perencanaan</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5</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3,85 %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4</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Subbagian Tata Usaha</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31</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23,85 %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5</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Subbagian Keuangan dan Aset</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7</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5,38 %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6</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Bidang Pajak Daerah dan Retribusi Daerah</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27</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20,77 %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7</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Bidang Penagihan</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14</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10,77 %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8</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Bidang Hukum dan Keberatan</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9</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6,92 %</w:t>
            </w:r>
          </w:p>
        </w:tc>
      </w:tr>
      <w:tr w:rsidR="000963D2" w:rsidRPr="000A58CE" w:rsidTr="00AE2254">
        <w:tc>
          <w:tcPr>
            <w:tcW w:w="675"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9</w:t>
            </w:r>
          </w:p>
        </w:tc>
        <w:tc>
          <w:tcPr>
            <w:tcW w:w="4536" w:type="dxa"/>
          </w:tcPr>
          <w:p w:rsidR="000963D2" w:rsidRPr="000A58CE" w:rsidRDefault="000963D2" w:rsidP="00AE2254">
            <w:pPr>
              <w:rPr>
                <w:rFonts w:ascii="Arial" w:hAnsi="Arial" w:cs="Arial"/>
                <w:sz w:val="24"/>
                <w:szCs w:val="24"/>
              </w:rPr>
            </w:pPr>
            <w:r w:rsidRPr="000A58CE">
              <w:rPr>
                <w:rFonts w:ascii="Arial" w:hAnsi="Arial" w:cs="Arial"/>
                <w:sz w:val="24"/>
                <w:szCs w:val="24"/>
              </w:rPr>
              <w:t>Bidang PBB dan BPHTB</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35</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26,92 %</w:t>
            </w:r>
          </w:p>
        </w:tc>
      </w:tr>
      <w:tr w:rsidR="000963D2" w:rsidRPr="000A58CE" w:rsidTr="00AE2254">
        <w:tc>
          <w:tcPr>
            <w:tcW w:w="5211" w:type="dxa"/>
            <w:gridSpan w:val="2"/>
          </w:tcPr>
          <w:p w:rsidR="000963D2" w:rsidRPr="000A58CE" w:rsidRDefault="000963D2" w:rsidP="00AE2254">
            <w:pPr>
              <w:jc w:val="center"/>
              <w:rPr>
                <w:rFonts w:ascii="Arial" w:hAnsi="Arial" w:cs="Arial"/>
                <w:sz w:val="24"/>
                <w:szCs w:val="24"/>
              </w:rPr>
            </w:pPr>
            <w:r w:rsidRPr="000A58CE">
              <w:rPr>
                <w:rFonts w:ascii="Arial" w:hAnsi="Arial" w:cs="Arial"/>
                <w:sz w:val="24"/>
                <w:szCs w:val="24"/>
              </w:rPr>
              <w:t>Jumlah</w:t>
            </w:r>
          </w:p>
        </w:tc>
        <w:tc>
          <w:tcPr>
            <w:tcW w:w="1418" w:type="dxa"/>
          </w:tcPr>
          <w:p w:rsidR="000963D2" w:rsidRPr="000A58CE" w:rsidRDefault="000963D2" w:rsidP="00AE2254">
            <w:pPr>
              <w:jc w:val="center"/>
              <w:rPr>
                <w:rFonts w:ascii="Arial" w:hAnsi="Arial" w:cs="Arial"/>
                <w:sz w:val="24"/>
                <w:szCs w:val="24"/>
              </w:rPr>
            </w:pPr>
            <w:r w:rsidRPr="000A58CE">
              <w:rPr>
                <w:rFonts w:ascii="Arial" w:hAnsi="Arial" w:cs="Arial"/>
                <w:sz w:val="24"/>
                <w:szCs w:val="24"/>
              </w:rPr>
              <w:t>130</w:t>
            </w:r>
          </w:p>
        </w:tc>
        <w:tc>
          <w:tcPr>
            <w:tcW w:w="1525" w:type="dxa"/>
          </w:tcPr>
          <w:p w:rsidR="000963D2" w:rsidRPr="000A58CE" w:rsidRDefault="000963D2" w:rsidP="00AE2254">
            <w:pPr>
              <w:jc w:val="center"/>
              <w:rPr>
                <w:rFonts w:ascii="Arial" w:hAnsi="Arial" w:cs="Arial"/>
                <w:sz w:val="24"/>
                <w:szCs w:val="24"/>
              </w:rPr>
            </w:pPr>
            <w:r>
              <w:rPr>
                <w:rFonts w:ascii="Arial" w:hAnsi="Arial" w:cs="Arial"/>
                <w:sz w:val="24"/>
                <w:szCs w:val="24"/>
              </w:rPr>
              <w:t>100 %</w:t>
            </w:r>
          </w:p>
        </w:tc>
      </w:tr>
    </w:tbl>
    <w:p w:rsidR="000963D2" w:rsidRPr="00F1247F" w:rsidRDefault="000963D2" w:rsidP="000963D2">
      <w:pPr>
        <w:tabs>
          <w:tab w:val="left" w:pos="7035"/>
        </w:tabs>
        <w:spacing w:line="240" w:lineRule="auto"/>
        <w:rPr>
          <w:rFonts w:ascii="Arial" w:hAnsi="Arial" w:cs="Arial"/>
          <w:b/>
          <w:sz w:val="24"/>
          <w:szCs w:val="24"/>
        </w:rPr>
      </w:pPr>
      <w:r w:rsidRPr="000A58CE">
        <w:rPr>
          <w:rFonts w:ascii="Arial" w:hAnsi="Arial" w:cs="Arial"/>
          <w:i/>
        </w:rPr>
        <w:t>Sumber Data : Badan Pendapatan</w:t>
      </w:r>
      <w:r>
        <w:rPr>
          <w:rFonts w:ascii="Arial" w:hAnsi="Arial" w:cs="Arial"/>
          <w:b/>
          <w:sz w:val="24"/>
          <w:szCs w:val="24"/>
        </w:rPr>
        <w:t xml:space="preserve"> </w:t>
      </w:r>
      <w:r w:rsidRPr="000A58CE">
        <w:rPr>
          <w:rFonts w:ascii="Arial" w:hAnsi="Arial" w:cs="Arial"/>
          <w:i/>
        </w:rPr>
        <w:t>Daerah Kota Dumai, Tahun 2024</w:t>
      </w:r>
    </w:p>
    <w:p w:rsidR="000963D2" w:rsidRDefault="000963D2" w:rsidP="000963D2">
      <w:pPr>
        <w:spacing w:after="0" w:line="480" w:lineRule="auto"/>
        <w:rPr>
          <w:rFonts w:ascii="Arial" w:hAnsi="Arial" w:cs="Arial"/>
          <w:sz w:val="24"/>
          <w:szCs w:val="24"/>
        </w:rPr>
      </w:pPr>
      <w:r>
        <w:rPr>
          <w:rFonts w:ascii="Arial" w:hAnsi="Arial" w:cs="Arial"/>
          <w:sz w:val="24"/>
          <w:szCs w:val="24"/>
        </w:rPr>
        <w:t xml:space="preserve">         Berdasarkan tabel diatas, dapat diketahui bahwa jumlah Aparatur Sipil Negara (ASN) dan Tenaga Kerja dengan Perjanjian Kerja (TKPK) Badan Pendapatan Daerah Kota Dumai, yang terbanyak berada pada bidang PBB dan BPHTB yaitu sebanyak 35 orang (26,92%), Bagian Tata Usaha yaitu sebanyak 31 orang (23,85 %), Bidang Pajak Daerah dan Retribusi Daerah yaitu sebanyak 27 orang (20,77%), Bidang Penagihan yaitu sebanyak 14 orang (10,77 %).</w:t>
      </w:r>
    </w:p>
    <w:p w:rsidR="000963D2" w:rsidRDefault="000963D2" w:rsidP="000963D2">
      <w:pPr>
        <w:spacing w:after="0" w:line="480" w:lineRule="auto"/>
        <w:ind w:left="720" w:hanging="720"/>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31710B">
        <w:rPr>
          <w:rFonts w:ascii="Arial" w:hAnsi="Arial" w:cs="Arial"/>
          <w:b/>
          <w:sz w:val="24"/>
          <w:szCs w:val="24"/>
        </w:rPr>
        <w:t xml:space="preserve">Keadaan Aparatur Sipil (ASN) dan Tenaga Kerja dengan </w:t>
      </w:r>
      <w:r>
        <w:rPr>
          <w:rFonts w:ascii="Arial" w:hAnsi="Arial" w:cs="Arial"/>
          <w:b/>
          <w:sz w:val="24"/>
          <w:szCs w:val="24"/>
        </w:rPr>
        <w:t xml:space="preserve">Perjanjian </w:t>
      </w:r>
      <w:r w:rsidRPr="0031710B">
        <w:rPr>
          <w:rFonts w:ascii="Arial" w:hAnsi="Arial" w:cs="Arial"/>
          <w:b/>
          <w:sz w:val="24"/>
          <w:szCs w:val="24"/>
        </w:rPr>
        <w:t>Kerja (TKPK) Berdasarkan Status Pangkat</w:t>
      </w:r>
      <w:r>
        <w:rPr>
          <w:rFonts w:ascii="Arial" w:hAnsi="Arial" w:cs="Arial"/>
          <w:b/>
          <w:sz w:val="24"/>
          <w:szCs w:val="24"/>
        </w:rPr>
        <w:t>.</w:t>
      </w:r>
    </w:p>
    <w:p w:rsidR="000963D2" w:rsidRPr="00833B6B" w:rsidRDefault="000963D2" w:rsidP="000963D2">
      <w:pPr>
        <w:spacing w:after="0" w:line="480" w:lineRule="auto"/>
        <w:jc w:val="both"/>
        <w:rPr>
          <w:rFonts w:ascii="Arial" w:hAnsi="Arial" w:cs="Arial"/>
          <w:sz w:val="24"/>
          <w:szCs w:val="24"/>
        </w:rPr>
      </w:pPr>
      <w:r>
        <w:rPr>
          <w:rFonts w:ascii="Arial" w:hAnsi="Arial" w:cs="Arial"/>
          <w:sz w:val="24"/>
          <w:szCs w:val="24"/>
        </w:rPr>
        <w:t xml:space="preserve">           </w:t>
      </w:r>
      <w:r w:rsidRPr="0031710B">
        <w:rPr>
          <w:rFonts w:ascii="Arial" w:hAnsi="Arial" w:cs="Arial"/>
          <w:sz w:val="24"/>
          <w:szCs w:val="24"/>
        </w:rPr>
        <w:t>Instansi peme</w:t>
      </w:r>
      <w:r>
        <w:rPr>
          <w:rFonts w:ascii="Arial" w:hAnsi="Arial" w:cs="Arial"/>
          <w:sz w:val="24"/>
          <w:szCs w:val="24"/>
        </w:rPr>
        <w:t xml:space="preserve">rintah tentunya memiliki tujuan, </w:t>
      </w:r>
      <w:r w:rsidRPr="0031710B">
        <w:rPr>
          <w:rFonts w:ascii="Arial" w:hAnsi="Arial" w:cs="Arial"/>
          <w:sz w:val="24"/>
          <w:szCs w:val="24"/>
        </w:rPr>
        <w:t xml:space="preserve">tujuan inilah yang membuat instansi tersebut ada namun terkadang muncul kendala yang membuat </w:t>
      </w:r>
      <w:r>
        <w:rPr>
          <w:rFonts w:ascii="Arial" w:hAnsi="Arial" w:cs="Arial"/>
          <w:sz w:val="24"/>
          <w:szCs w:val="24"/>
        </w:rPr>
        <w:t>tujuan tersebut tidak tercapai. U</w:t>
      </w:r>
      <w:r w:rsidRPr="0031710B">
        <w:rPr>
          <w:rFonts w:ascii="Arial" w:hAnsi="Arial" w:cs="Arial"/>
          <w:sz w:val="24"/>
          <w:szCs w:val="24"/>
        </w:rPr>
        <w:t>ntuk mencapai kinerja dan prestasi yang lebih baik dari waktu ke waktu</w:t>
      </w:r>
      <w:r>
        <w:rPr>
          <w:rFonts w:ascii="Arial" w:hAnsi="Arial" w:cs="Arial"/>
          <w:sz w:val="24"/>
          <w:szCs w:val="24"/>
        </w:rPr>
        <w:t>. S</w:t>
      </w:r>
      <w:r w:rsidRPr="0031710B">
        <w:rPr>
          <w:rFonts w:ascii="Arial" w:hAnsi="Arial" w:cs="Arial"/>
          <w:sz w:val="24"/>
          <w:szCs w:val="24"/>
        </w:rPr>
        <w:t>tatus pangkat dalam suatu organisasi juga akan menentukan kelancaran serta pemahama</w:t>
      </w:r>
      <w:r>
        <w:rPr>
          <w:rFonts w:ascii="Arial" w:hAnsi="Arial" w:cs="Arial"/>
          <w:sz w:val="24"/>
          <w:szCs w:val="24"/>
        </w:rPr>
        <w:t>n dalam menjalankan tugas pada Badan Pendapatan D</w:t>
      </w:r>
      <w:r w:rsidRPr="0031710B">
        <w:rPr>
          <w:rFonts w:ascii="Arial" w:hAnsi="Arial" w:cs="Arial"/>
          <w:sz w:val="24"/>
          <w:szCs w:val="24"/>
        </w:rPr>
        <w:t>aerah Kota Dumai Adapun status pangkat tersebut dapat dilihat pada tabel berikut ini</w:t>
      </w:r>
      <w:r>
        <w:rPr>
          <w:rFonts w:ascii="Arial" w:hAnsi="Arial" w:cs="Arial"/>
          <w:sz w:val="24"/>
          <w:szCs w:val="24"/>
        </w:rPr>
        <w:t>:</w:t>
      </w:r>
    </w:p>
    <w:p w:rsidR="000963D2" w:rsidRPr="00C227F0" w:rsidRDefault="000963D2" w:rsidP="000963D2">
      <w:pPr>
        <w:spacing w:after="0" w:line="240" w:lineRule="auto"/>
        <w:jc w:val="center"/>
        <w:rPr>
          <w:rFonts w:ascii="Arial" w:hAnsi="Arial" w:cs="Arial"/>
          <w:b/>
          <w:sz w:val="24"/>
          <w:szCs w:val="24"/>
        </w:rPr>
      </w:pPr>
      <w:r>
        <w:rPr>
          <w:rFonts w:ascii="Arial" w:hAnsi="Arial" w:cs="Arial"/>
          <w:b/>
          <w:sz w:val="24"/>
          <w:szCs w:val="24"/>
        </w:rPr>
        <w:t>Tabel IV.6</w:t>
      </w:r>
    </w:p>
    <w:p w:rsidR="000963D2" w:rsidRDefault="000963D2" w:rsidP="000963D2">
      <w:pPr>
        <w:spacing w:after="0" w:line="240" w:lineRule="auto"/>
        <w:jc w:val="center"/>
        <w:rPr>
          <w:rFonts w:ascii="Arial" w:hAnsi="Arial" w:cs="Arial"/>
          <w:b/>
          <w:sz w:val="24"/>
          <w:szCs w:val="24"/>
        </w:rPr>
      </w:pPr>
      <w:r w:rsidRPr="00C227F0">
        <w:rPr>
          <w:rFonts w:ascii="Arial" w:hAnsi="Arial" w:cs="Arial"/>
          <w:b/>
          <w:sz w:val="24"/>
          <w:szCs w:val="24"/>
        </w:rPr>
        <w:t xml:space="preserve">Keadaan </w:t>
      </w:r>
      <w:r>
        <w:rPr>
          <w:rFonts w:ascii="Arial" w:hAnsi="Arial" w:cs="Arial"/>
          <w:b/>
          <w:sz w:val="24"/>
          <w:szCs w:val="24"/>
        </w:rPr>
        <w:t>ASN dan</w:t>
      </w:r>
      <w:r w:rsidRPr="00C227F0">
        <w:rPr>
          <w:rFonts w:ascii="Arial" w:hAnsi="Arial" w:cs="Arial"/>
          <w:b/>
          <w:sz w:val="24"/>
          <w:szCs w:val="24"/>
        </w:rPr>
        <w:t xml:space="preserve"> TKPK</w:t>
      </w:r>
      <w:r>
        <w:rPr>
          <w:rFonts w:ascii="Arial" w:hAnsi="Arial" w:cs="Arial"/>
          <w:b/>
          <w:sz w:val="24"/>
          <w:szCs w:val="24"/>
        </w:rPr>
        <w:t xml:space="preserve"> Berdasarkan</w:t>
      </w:r>
      <w:r w:rsidRPr="00C227F0">
        <w:rPr>
          <w:rFonts w:ascii="Arial" w:hAnsi="Arial" w:cs="Arial"/>
          <w:b/>
          <w:sz w:val="24"/>
          <w:szCs w:val="24"/>
        </w:rPr>
        <w:t xml:space="preserve"> Status Pangkat</w:t>
      </w:r>
    </w:p>
    <w:tbl>
      <w:tblPr>
        <w:tblStyle w:val="TableGrid"/>
        <w:tblW w:w="0" w:type="auto"/>
        <w:tblLook w:val="04A0" w:firstRow="1" w:lastRow="0" w:firstColumn="1" w:lastColumn="0" w:noHBand="0" w:noVBand="1"/>
      </w:tblPr>
      <w:tblGrid>
        <w:gridCol w:w="536"/>
        <w:gridCol w:w="3417"/>
        <w:gridCol w:w="1973"/>
        <w:gridCol w:w="2002"/>
      </w:tblGrid>
      <w:tr w:rsidR="000963D2" w:rsidTr="00AE2254">
        <w:tc>
          <w:tcPr>
            <w:tcW w:w="536" w:type="dxa"/>
          </w:tcPr>
          <w:p w:rsidR="000963D2" w:rsidRDefault="000963D2" w:rsidP="00AE2254">
            <w:pPr>
              <w:jc w:val="center"/>
              <w:rPr>
                <w:rFonts w:ascii="Arial" w:hAnsi="Arial" w:cs="Arial"/>
                <w:b/>
                <w:sz w:val="24"/>
                <w:szCs w:val="24"/>
              </w:rPr>
            </w:pPr>
            <w:r>
              <w:rPr>
                <w:rFonts w:ascii="Arial" w:hAnsi="Arial" w:cs="Arial"/>
                <w:b/>
                <w:sz w:val="24"/>
                <w:szCs w:val="24"/>
              </w:rPr>
              <w:t>No</w:t>
            </w:r>
          </w:p>
        </w:tc>
        <w:tc>
          <w:tcPr>
            <w:tcW w:w="3540" w:type="dxa"/>
          </w:tcPr>
          <w:p w:rsidR="000963D2" w:rsidRDefault="000963D2" w:rsidP="00AE2254">
            <w:pPr>
              <w:jc w:val="center"/>
              <w:rPr>
                <w:rFonts w:ascii="Arial" w:hAnsi="Arial" w:cs="Arial"/>
                <w:b/>
                <w:sz w:val="24"/>
                <w:szCs w:val="24"/>
              </w:rPr>
            </w:pPr>
            <w:r>
              <w:rPr>
                <w:rFonts w:ascii="Arial" w:hAnsi="Arial" w:cs="Arial"/>
                <w:b/>
                <w:sz w:val="24"/>
                <w:szCs w:val="24"/>
              </w:rPr>
              <w:t>Status Kepegawaian</w:t>
            </w:r>
          </w:p>
        </w:tc>
        <w:tc>
          <w:tcPr>
            <w:tcW w:w="2039" w:type="dxa"/>
          </w:tcPr>
          <w:p w:rsidR="000963D2" w:rsidRDefault="000963D2" w:rsidP="00AE2254">
            <w:pPr>
              <w:jc w:val="center"/>
              <w:rPr>
                <w:rFonts w:ascii="Arial" w:hAnsi="Arial" w:cs="Arial"/>
                <w:b/>
                <w:sz w:val="24"/>
                <w:szCs w:val="24"/>
              </w:rPr>
            </w:pPr>
            <w:r>
              <w:rPr>
                <w:rFonts w:ascii="Arial" w:hAnsi="Arial" w:cs="Arial"/>
                <w:b/>
                <w:sz w:val="24"/>
                <w:szCs w:val="24"/>
              </w:rPr>
              <w:t>Jumlah (Orang)</w:t>
            </w:r>
          </w:p>
        </w:tc>
        <w:tc>
          <w:tcPr>
            <w:tcW w:w="2039" w:type="dxa"/>
          </w:tcPr>
          <w:p w:rsidR="000963D2" w:rsidRDefault="000963D2" w:rsidP="00AE2254">
            <w:pPr>
              <w:jc w:val="center"/>
              <w:rPr>
                <w:rFonts w:ascii="Arial" w:hAnsi="Arial" w:cs="Arial"/>
                <w:b/>
                <w:sz w:val="24"/>
                <w:szCs w:val="24"/>
              </w:rPr>
            </w:pPr>
            <w:r>
              <w:rPr>
                <w:rFonts w:ascii="Arial" w:hAnsi="Arial" w:cs="Arial"/>
                <w:b/>
                <w:sz w:val="24"/>
                <w:szCs w:val="24"/>
              </w:rPr>
              <w:t>Presentase (%)</w:t>
            </w:r>
          </w:p>
        </w:tc>
      </w:tr>
      <w:tr w:rsidR="000963D2" w:rsidTr="00AE2254">
        <w:tc>
          <w:tcPr>
            <w:tcW w:w="536"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1</w:t>
            </w:r>
          </w:p>
        </w:tc>
        <w:tc>
          <w:tcPr>
            <w:tcW w:w="3540"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ASN</w:t>
            </w:r>
          </w:p>
        </w:tc>
        <w:tc>
          <w:tcPr>
            <w:tcW w:w="2039"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70</w:t>
            </w:r>
          </w:p>
        </w:tc>
        <w:tc>
          <w:tcPr>
            <w:tcW w:w="2039"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53,85 %</w:t>
            </w:r>
          </w:p>
        </w:tc>
      </w:tr>
      <w:tr w:rsidR="000963D2" w:rsidTr="00AE2254">
        <w:tc>
          <w:tcPr>
            <w:tcW w:w="536"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2</w:t>
            </w:r>
          </w:p>
        </w:tc>
        <w:tc>
          <w:tcPr>
            <w:tcW w:w="3540"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TKPK</w:t>
            </w:r>
          </w:p>
        </w:tc>
        <w:tc>
          <w:tcPr>
            <w:tcW w:w="2039"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60</w:t>
            </w:r>
          </w:p>
        </w:tc>
        <w:tc>
          <w:tcPr>
            <w:tcW w:w="2039"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46,15 %</w:t>
            </w:r>
          </w:p>
        </w:tc>
      </w:tr>
      <w:tr w:rsidR="000963D2" w:rsidTr="00AE2254">
        <w:tc>
          <w:tcPr>
            <w:tcW w:w="4076" w:type="dxa"/>
            <w:gridSpan w:val="2"/>
          </w:tcPr>
          <w:p w:rsidR="000963D2" w:rsidRPr="00C227F0" w:rsidRDefault="000963D2" w:rsidP="00AE2254">
            <w:pPr>
              <w:jc w:val="center"/>
              <w:rPr>
                <w:rFonts w:ascii="Arial" w:hAnsi="Arial" w:cs="Arial"/>
                <w:sz w:val="24"/>
                <w:szCs w:val="24"/>
              </w:rPr>
            </w:pPr>
            <w:r>
              <w:rPr>
                <w:rFonts w:ascii="Arial" w:hAnsi="Arial" w:cs="Arial"/>
                <w:sz w:val="24"/>
                <w:szCs w:val="24"/>
              </w:rPr>
              <w:t>Jumlah</w:t>
            </w:r>
          </w:p>
        </w:tc>
        <w:tc>
          <w:tcPr>
            <w:tcW w:w="2039"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130</w:t>
            </w:r>
          </w:p>
        </w:tc>
        <w:tc>
          <w:tcPr>
            <w:tcW w:w="2039" w:type="dxa"/>
          </w:tcPr>
          <w:p w:rsidR="000963D2" w:rsidRPr="00C227F0" w:rsidRDefault="000963D2" w:rsidP="00AE2254">
            <w:pPr>
              <w:jc w:val="center"/>
              <w:rPr>
                <w:rFonts w:ascii="Arial" w:hAnsi="Arial" w:cs="Arial"/>
                <w:sz w:val="24"/>
                <w:szCs w:val="24"/>
              </w:rPr>
            </w:pPr>
            <w:r w:rsidRPr="00C227F0">
              <w:rPr>
                <w:rFonts w:ascii="Arial" w:hAnsi="Arial" w:cs="Arial"/>
                <w:sz w:val="24"/>
                <w:szCs w:val="24"/>
              </w:rPr>
              <w:t>100 %</w:t>
            </w:r>
          </w:p>
        </w:tc>
      </w:tr>
    </w:tbl>
    <w:p w:rsidR="000963D2" w:rsidRPr="00C227F0" w:rsidRDefault="000963D2" w:rsidP="000963D2">
      <w:pPr>
        <w:spacing w:line="240" w:lineRule="auto"/>
        <w:rPr>
          <w:rFonts w:ascii="Arial" w:hAnsi="Arial" w:cs="Arial"/>
          <w:i/>
        </w:rPr>
      </w:pPr>
      <w:r w:rsidRPr="00C227F0">
        <w:rPr>
          <w:rFonts w:ascii="Arial" w:hAnsi="Arial" w:cs="Arial"/>
          <w:i/>
        </w:rPr>
        <w:t>Sumber Data : Badan Pendapatan Daerah Kota Dumai, Tahun 2024</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Berdasarkan tabel, </w:t>
      </w:r>
      <w:r w:rsidRPr="00C227F0">
        <w:rPr>
          <w:rFonts w:ascii="Arial" w:hAnsi="Arial" w:cs="Arial"/>
          <w:sz w:val="24"/>
          <w:szCs w:val="24"/>
        </w:rPr>
        <w:t>dapat diketahui bahwa jumlah aparatur sipil negara</w:t>
      </w:r>
      <w:r>
        <w:rPr>
          <w:rFonts w:ascii="Arial" w:hAnsi="Arial" w:cs="Arial"/>
          <w:sz w:val="24"/>
          <w:szCs w:val="24"/>
        </w:rPr>
        <w:t xml:space="preserve"> (ASN) pada Badan Pendapatan D</w:t>
      </w:r>
      <w:r w:rsidRPr="00C227F0">
        <w:rPr>
          <w:rFonts w:ascii="Arial" w:hAnsi="Arial" w:cs="Arial"/>
          <w:sz w:val="24"/>
          <w:szCs w:val="24"/>
        </w:rPr>
        <w:t>aerah Kota Dumai lebih banyak dari</w:t>
      </w:r>
      <w:r>
        <w:rPr>
          <w:rFonts w:ascii="Arial" w:hAnsi="Arial" w:cs="Arial"/>
          <w:sz w:val="24"/>
          <w:szCs w:val="24"/>
        </w:rPr>
        <w:t xml:space="preserve"> pada jumlah Tenaga Kerja dengan Perjanjian Kerja (TKPK).</w:t>
      </w:r>
    </w:p>
    <w:p w:rsidR="000963D2" w:rsidRDefault="000963D2" w:rsidP="000963D2">
      <w:pPr>
        <w:spacing w:after="0" w:line="480" w:lineRule="auto"/>
        <w:ind w:left="720" w:hanging="720"/>
        <w:jc w:val="both"/>
        <w:rPr>
          <w:rFonts w:ascii="Arial" w:hAnsi="Arial" w:cs="Arial"/>
          <w:b/>
          <w:sz w:val="24"/>
          <w:szCs w:val="24"/>
        </w:rPr>
      </w:pPr>
      <w:r w:rsidRPr="00C227F0">
        <w:rPr>
          <w:rFonts w:ascii="Arial" w:hAnsi="Arial" w:cs="Arial"/>
          <w:b/>
          <w:sz w:val="24"/>
          <w:szCs w:val="24"/>
        </w:rPr>
        <w:t xml:space="preserve">7)  </w:t>
      </w:r>
      <w:r>
        <w:rPr>
          <w:rFonts w:ascii="Arial" w:hAnsi="Arial" w:cs="Arial"/>
          <w:b/>
          <w:sz w:val="24"/>
          <w:szCs w:val="24"/>
        </w:rPr>
        <w:tab/>
      </w:r>
      <w:r w:rsidRPr="00C227F0">
        <w:rPr>
          <w:rFonts w:ascii="Arial" w:hAnsi="Arial" w:cs="Arial"/>
          <w:b/>
          <w:sz w:val="24"/>
          <w:szCs w:val="24"/>
        </w:rPr>
        <w:t>Keadaan Aparatur Sipil (ASN) dan Tenaga Kerja dengan Perjanjian Kerja (TKPK) Berdasarkan Masa Kerja.</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w:t>
      </w:r>
      <w:r w:rsidRPr="00C227F0">
        <w:rPr>
          <w:rFonts w:ascii="Arial" w:hAnsi="Arial" w:cs="Arial"/>
          <w:sz w:val="24"/>
          <w:szCs w:val="24"/>
        </w:rPr>
        <w:t>Masa k</w:t>
      </w:r>
      <w:r>
        <w:rPr>
          <w:rFonts w:ascii="Arial" w:hAnsi="Arial" w:cs="Arial"/>
          <w:sz w:val="24"/>
          <w:szCs w:val="24"/>
        </w:rPr>
        <w:t xml:space="preserve">erja ASN dan TKPK </w:t>
      </w:r>
      <w:r w:rsidRPr="00C227F0">
        <w:rPr>
          <w:rFonts w:ascii="Arial" w:hAnsi="Arial" w:cs="Arial"/>
          <w:sz w:val="24"/>
          <w:szCs w:val="24"/>
        </w:rPr>
        <w:t xml:space="preserve"> juga akan menentukan kelancaran dan pemahaman pekerja</w:t>
      </w:r>
      <w:r>
        <w:rPr>
          <w:rFonts w:ascii="Arial" w:hAnsi="Arial" w:cs="Arial"/>
          <w:sz w:val="24"/>
          <w:szCs w:val="24"/>
        </w:rPr>
        <w:t>an yang akan dilaksanakan dapat dilihat pada tabel:</w:t>
      </w:r>
    </w:p>
    <w:p w:rsidR="000963D2" w:rsidRPr="00C227F0" w:rsidRDefault="000963D2" w:rsidP="000963D2">
      <w:pPr>
        <w:spacing w:after="0" w:line="240" w:lineRule="auto"/>
        <w:jc w:val="center"/>
        <w:rPr>
          <w:rFonts w:ascii="Arial" w:hAnsi="Arial" w:cs="Arial"/>
          <w:b/>
          <w:sz w:val="24"/>
          <w:szCs w:val="24"/>
        </w:rPr>
      </w:pPr>
      <w:r>
        <w:rPr>
          <w:rFonts w:ascii="Arial" w:hAnsi="Arial" w:cs="Arial"/>
          <w:b/>
          <w:sz w:val="24"/>
          <w:szCs w:val="24"/>
        </w:rPr>
        <w:t>Tabel IV.7</w:t>
      </w:r>
    </w:p>
    <w:p w:rsidR="000963D2" w:rsidRDefault="000963D2" w:rsidP="000963D2">
      <w:pPr>
        <w:spacing w:after="0" w:line="240" w:lineRule="auto"/>
        <w:jc w:val="center"/>
        <w:rPr>
          <w:rFonts w:ascii="Arial" w:hAnsi="Arial" w:cs="Arial"/>
          <w:b/>
          <w:sz w:val="24"/>
          <w:szCs w:val="24"/>
        </w:rPr>
      </w:pPr>
      <w:r w:rsidRPr="00C227F0">
        <w:rPr>
          <w:rFonts w:ascii="Arial" w:hAnsi="Arial" w:cs="Arial"/>
          <w:b/>
          <w:sz w:val="24"/>
          <w:szCs w:val="24"/>
        </w:rPr>
        <w:t>Keadaan Aparatur Sipil Negara (ASN) dan Tenaga Kerja dengan Perjanjian Kerj</w:t>
      </w:r>
      <w:r>
        <w:rPr>
          <w:rFonts w:ascii="Arial" w:hAnsi="Arial" w:cs="Arial"/>
          <w:b/>
          <w:sz w:val="24"/>
          <w:szCs w:val="24"/>
        </w:rPr>
        <w:t>a (TKPK) Berdasarkan Masa Kerja</w:t>
      </w:r>
    </w:p>
    <w:tbl>
      <w:tblPr>
        <w:tblStyle w:val="TableGrid"/>
        <w:tblW w:w="0" w:type="auto"/>
        <w:tblLook w:val="04A0" w:firstRow="1" w:lastRow="0" w:firstColumn="1" w:lastColumn="0" w:noHBand="0" w:noVBand="1"/>
      </w:tblPr>
      <w:tblGrid>
        <w:gridCol w:w="536"/>
        <w:gridCol w:w="2581"/>
        <w:gridCol w:w="996"/>
        <w:gridCol w:w="1055"/>
        <w:gridCol w:w="1140"/>
        <w:gridCol w:w="1620"/>
      </w:tblGrid>
      <w:tr w:rsidR="000963D2" w:rsidTr="00AE2254">
        <w:trPr>
          <w:trHeight w:val="330"/>
        </w:trPr>
        <w:tc>
          <w:tcPr>
            <w:tcW w:w="536" w:type="dxa"/>
            <w:vMerge w:val="restart"/>
          </w:tcPr>
          <w:p w:rsidR="000963D2" w:rsidRPr="00A82BF7" w:rsidRDefault="000963D2" w:rsidP="00AE2254">
            <w:pPr>
              <w:jc w:val="center"/>
              <w:rPr>
                <w:rFonts w:ascii="Arial" w:hAnsi="Arial" w:cs="Arial"/>
                <w:b/>
                <w:sz w:val="24"/>
                <w:szCs w:val="24"/>
              </w:rPr>
            </w:pPr>
            <w:r w:rsidRPr="00A82BF7">
              <w:rPr>
                <w:rFonts w:ascii="Arial" w:hAnsi="Arial" w:cs="Arial"/>
                <w:b/>
                <w:sz w:val="24"/>
                <w:szCs w:val="24"/>
              </w:rPr>
              <w:t>No</w:t>
            </w:r>
          </w:p>
        </w:tc>
        <w:tc>
          <w:tcPr>
            <w:tcW w:w="2726" w:type="dxa"/>
            <w:vMerge w:val="restart"/>
          </w:tcPr>
          <w:p w:rsidR="000963D2" w:rsidRPr="00A82BF7" w:rsidRDefault="000963D2" w:rsidP="00AE2254">
            <w:pPr>
              <w:jc w:val="center"/>
              <w:rPr>
                <w:rFonts w:ascii="Arial" w:hAnsi="Arial" w:cs="Arial"/>
                <w:b/>
                <w:sz w:val="24"/>
                <w:szCs w:val="24"/>
              </w:rPr>
            </w:pPr>
            <w:r w:rsidRPr="00A82BF7">
              <w:rPr>
                <w:rFonts w:ascii="Arial" w:hAnsi="Arial" w:cs="Arial"/>
                <w:b/>
                <w:sz w:val="24"/>
                <w:szCs w:val="24"/>
              </w:rPr>
              <w:t>Masa Kerja</w:t>
            </w:r>
          </w:p>
        </w:tc>
        <w:tc>
          <w:tcPr>
            <w:tcW w:w="2091" w:type="dxa"/>
            <w:gridSpan w:val="2"/>
          </w:tcPr>
          <w:p w:rsidR="000963D2" w:rsidRPr="00A82BF7" w:rsidRDefault="000963D2" w:rsidP="00AE2254">
            <w:pPr>
              <w:jc w:val="center"/>
              <w:rPr>
                <w:rFonts w:ascii="Arial" w:hAnsi="Arial" w:cs="Arial"/>
                <w:b/>
                <w:sz w:val="24"/>
                <w:szCs w:val="24"/>
              </w:rPr>
            </w:pPr>
            <w:r>
              <w:rPr>
                <w:rFonts w:ascii="Arial" w:hAnsi="Arial" w:cs="Arial"/>
                <w:b/>
                <w:sz w:val="24"/>
                <w:szCs w:val="24"/>
              </w:rPr>
              <w:t>Jumlah (Orang)</w:t>
            </w:r>
          </w:p>
        </w:tc>
        <w:tc>
          <w:tcPr>
            <w:tcW w:w="1170" w:type="dxa"/>
            <w:vMerge w:val="restart"/>
          </w:tcPr>
          <w:p w:rsidR="000963D2" w:rsidRPr="00A82BF7" w:rsidRDefault="000963D2" w:rsidP="00AE2254">
            <w:pPr>
              <w:jc w:val="center"/>
              <w:rPr>
                <w:rFonts w:ascii="Arial" w:hAnsi="Arial" w:cs="Arial"/>
                <w:b/>
                <w:sz w:val="24"/>
                <w:szCs w:val="24"/>
              </w:rPr>
            </w:pPr>
            <w:r w:rsidRPr="00A82BF7">
              <w:rPr>
                <w:rFonts w:ascii="Arial" w:hAnsi="Arial" w:cs="Arial"/>
                <w:b/>
                <w:sz w:val="24"/>
                <w:szCs w:val="24"/>
              </w:rPr>
              <w:t>Total</w:t>
            </w:r>
          </w:p>
        </w:tc>
        <w:tc>
          <w:tcPr>
            <w:tcW w:w="1631" w:type="dxa"/>
            <w:vMerge w:val="restart"/>
          </w:tcPr>
          <w:p w:rsidR="000963D2" w:rsidRPr="00A82BF7" w:rsidRDefault="000963D2" w:rsidP="00AE2254">
            <w:pPr>
              <w:jc w:val="center"/>
              <w:rPr>
                <w:rFonts w:ascii="Arial" w:hAnsi="Arial" w:cs="Arial"/>
                <w:b/>
                <w:sz w:val="24"/>
                <w:szCs w:val="24"/>
              </w:rPr>
            </w:pPr>
            <w:r w:rsidRPr="00A82BF7">
              <w:rPr>
                <w:rFonts w:ascii="Arial" w:hAnsi="Arial" w:cs="Arial"/>
                <w:b/>
                <w:sz w:val="24"/>
                <w:szCs w:val="24"/>
              </w:rPr>
              <w:t>Presentase (%)</w:t>
            </w:r>
          </w:p>
        </w:tc>
      </w:tr>
      <w:tr w:rsidR="000963D2" w:rsidTr="00AE2254">
        <w:trPr>
          <w:trHeight w:val="210"/>
        </w:trPr>
        <w:tc>
          <w:tcPr>
            <w:tcW w:w="536" w:type="dxa"/>
            <w:vMerge/>
          </w:tcPr>
          <w:p w:rsidR="000963D2" w:rsidRPr="00A82BF7" w:rsidRDefault="000963D2" w:rsidP="00AE2254">
            <w:pPr>
              <w:jc w:val="center"/>
              <w:rPr>
                <w:rFonts w:ascii="Arial" w:hAnsi="Arial" w:cs="Arial"/>
                <w:b/>
                <w:sz w:val="24"/>
                <w:szCs w:val="24"/>
              </w:rPr>
            </w:pPr>
          </w:p>
        </w:tc>
        <w:tc>
          <w:tcPr>
            <w:tcW w:w="2726" w:type="dxa"/>
            <w:vMerge/>
          </w:tcPr>
          <w:p w:rsidR="000963D2" w:rsidRPr="00A82BF7" w:rsidRDefault="000963D2" w:rsidP="00AE2254">
            <w:pPr>
              <w:jc w:val="center"/>
              <w:rPr>
                <w:rFonts w:ascii="Arial" w:hAnsi="Arial" w:cs="Arial"/>
                <w:b/>
                <w:sz w:val="24"/>
                <w:szCs w:val="24"/>
              </w:rPr>
            </w:pPr>
          </w:p>
        </w:tc>
        <w:tc>
          <w:tcPr>
            <w:tcW w:w="1020" w:type="dxa"/>
          </w:tcPr>
          <w:p w:rsidR="000963D2" w:rsidRDefault="000963D2" w:rsidP="00AE2254">
            <w:pPr>
              <w:jc w:val="center"/>
              <w:rPr>
                <w:rFonts w:ascii="Arial" w:hAnsi="Arial" w:cs="Arial"/>
                <w:b/>
                <w:sz w:val="24"/>
                <w:szCs w:val="24"/>
              </w:rPr>
            </w:pPr>
            <w:r>
              <w:rPr>
                <w:rFonts w:ascii="Arial" w:hAnsi="Arial" w:cs="Arial"/>
                <w:b/>
                <w:sz w:val="24"/>
                <w:szCs w:val="24"/>
              </w:rPr>
              <w:t>ASN</w:t>
            </w:r>
          </w:p>
        </w:tc>
        <w:tc>
          <w:tcPr>
            <w:tcW w:w="1071" w:type="dxa"/>
          </w:tcPr>
          <w:p w:rsidR="000963D2" w:rsidRDefault="000963D2" w:rsidP="00AE2254">
            <w:pPr>
              <w:jc w:val="center"/>
              <w:rPr>
                <w:rFonts w:ascii="Arial" w:hAnsi="Arial" w:cs="Arial"/>
                <w:b/>
                <w:sz w:val="24"/>
                <w:szCs w:val="24"/>
              </w:rPr>
            </w:pPr>
            <w:r>
              <w:rPr>
                <w:rFonts w:ascii="Arial" w:hAnsi="Arial" w:cs="Arial"/>
                <w:b/>
                <w:sz w:val="24"/>
                <w:szCs w:val="24"/>
              </w:rPr>
              <w:t>TKPK</w:t>
            </w:r>
          </w:p>
        </w:tc>
        <w:tc>
          <w:tcPr>
            <w:tcW w:w="1170" w:type="dxa"/>
            <w:vMerge/>
          </w:tcPr>
          <w:p w:rsidR="000963D2" w:rsidRPr="00A82BF7" w:rsidRDefault="000963D2" w:rsidP="00AE2254">
            <w:pPr>
              <w:jc w:val="center"/>
              <w:rPr>
                <w:rFonts w:ascii="Arial" w:hAnsi="Arial" w:cs="Arial"/>
                <w:b/>
                <w:sz w:val="24"/>
                <w:szCs w:val="24"/>
              </w:rPr>
            </w:pPr>
          </w:p>
        </w:tc>
        <w:tc>
          <w:tcPr>
            <w:tcW w:w="1631" w:type="dxa"/>
            <w:vMerge/>
          </w:tcPr>
          <w:p w:rsidR="000963D2" w:rsidRPr="00A82BF7" w:rsidRDefault="000963D2" w:rsidP="00AE2254">
            <w:pPr>
              <w:jc w:val="center"/>
              <w:rPr>
                <w:rFonts w:ascii="Arial" w:hAnsi="Arial" w:cs="Arial"/>
                <w:b/>
                <w:sz w:val="24"/>
                <w:szCs w:val="24"/>
              </w:rPr>
            </w:pP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1</w:t>
            </w:r>
          </w:p>
        </w:tc>
        <w:tc>
          <w:tcPr>
            <w:tcW w:w="2726" w:type="dxa"/>
          </w:tcPr>
          <w:p w:rsidR="000963D2" w:rsidRDefault="000963D2" w:rsidP="00AE2254">
            <w:pPr>
              <w:rPr>
                <w:rFonts w:ascii="Arial" w:hAnsi="Arial" w:cs="Arial"/>
                <w:sz w:val="24"/>
                <w:szCs w:val="24"/>
              </w:rPr>
            </w:pPr>
            <w:r>
              <w:rPr>
                <w:rFonts w:ascii="Arial" w:hAnsi="Arial" w:cs="Arial"/>
                <w:sz w:val="24"/>
                <w:szCs w:val="24"/>
              </w:rPr>
              <w:t>1-5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10</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23</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33</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25,38 %</w:t>
            </w: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2</w:t>
            </w:r>
          </w:p>
        </w:tc>
        <w:tc>
          <w:tcPr>
            <w:tcW w:w="2726" w:type="dxa"/>
          </w:tcPr>
          <w:p w:rsidR="000963D2" w:rsidRDefault="000963D2" w:rsidP="00AE2254">
            <w:pPr>
              <w:rPr>
                <w:rFonts w:ascii="Arial" w:hAnsi="Arial" w:cs="Arial"/>
                <w:sz w:val="24"/>
                <w:szCs w:val="24"/>
              </w:rPr>
            </w:pPr>
            <w:r>
              <w:rPr>
                <w:rFonts w:ascii="Arial" w:hAnsi="Arial" w:cs="Arial"/>
                <w:sz w:val="24"/>
                <w:szCs w:val="24"/>
              </w:rPr>
              <w:t>6-10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31</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14</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45</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34,61 %</w:t>
            </w: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3</w:t>
            </w:r>
          </w:p>
        </w:tc>
        <w:tc>
          <w:tcPr>
            <w:tcW w:w="2726" w:type="dxa"/>
          </w:tcPr>
          <w:p w:rsidR="000963D2" w:rsidRDefault="000963D2" w:rsidP="00AE2254">
            <w:pPr>
              <w:rPr>
                <w:rFonts w:ascii="Arial" w:hAnsi="Arial" w:cs="Arial"/>
                <w:sz w:val="24"/>
                <w:szCs w:val="24"/>
              </w:rPr>
            </w:pPr>
            <w:r>
              <w:rPr>
                <w:rFonts w:ascii="Arial" w:hAnsi="Arial" w:cs="Arial"/>
                <w:sz w:val="24"/>
                <w:szCs w:val="24"/>
              </w:rPr>
              <w:t>11-15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18</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20</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38</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29,23 %</w:t>
            </w: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4</w:t>
            </w:r>
          </w:p>
        </w:tc>
        <w:tc>
          <w:tcPr>
            <w:tcW w:w="2726" w:type="dxa"/>
          </w:tcPr>
          <w:p w:rsidR="000963D2" w:rsidRDefault="000963D2" w:rsidP="00AE2254">
            <w:pPr>
              <w:rPr>
                <w:rFonts w:ascii="Arial" w:hAnsi="Arial" w:cs="Arial"/>
                <w:sz w:val="24"/>
                <w:szCs w:val="24"/>
              </w:rPr>
            </w:pPr>
            <w:r>
              <w:rPr>
                <w:rFonts w:ascii="Arial" w:hAnsi="Arial" w:cs="Arial"/>
                <w:sz w:val="24"/>
                <w:szCs w:val="24"/>
              </w:rPr>
              <w:t>16-20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4</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1</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5</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3,85 %</w:t>
            </w: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5</w:t>
            </w:r>
          </w:p>
        </w:tc>
        <w:tc>
          <w:tcPr>
            <w:tcW w:w="2726" w:type="dxa"/>
          </w:tcPr>
          <w:p w:rsidR="000963D2" w:rsidRDefault="000963D2" w:rsidP="00AE2254">
            <w:pPr>
              <w:rPr>
                <w:rFonts w:ascii="Arial" w:hAnsi="Arial" w:cs="Arial"/>
                <w:sz w:val="24"/>
                <w:szCs w:val="24"/>
              </w:rPr>
            </w:pPr>
            <w:r>
              <w:rPr>
                <w:rFonts w:ascii="Arial" w:hAnsi="Arial" w:cs="Arial"/>
                <w:sz w:val="24"/>
                <w:szCs w:val="24"/>
              </w:rPr>
              <w:t>21-25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4</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0</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4</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3,07 %</w:t>
            </w: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6</w:t>
            </w:r>
          </w:p>
        </w:tc>
        <w:tc>
          <w:tcPr>
            <w:tcW w:w="2726" w:type="dxa"/>
          </w:tcPr>
          <w:p w:rsidR="000963D2" w:rsidRDefault="000963D2" w:rsidP="00AE2254">
            <w:pPr>
              <w:rPr>
                <w:rFonts w:ascii="Arial" w:hAnsi="Arial" w:cs="Arial"/>
                <w:sz w:val="24"/>
                <w:szCs w:val="24"/>
              </w:rPr>
            </w:pPr>
            <w:r>
              <w:rPr>
                <w:rFonts w:ascii="Arial" w:hAnsi="Arial" w:cs="Arial"/>
                <w:sz w:val="24"/>
                <w:szCs w:val="24"/>
              </w:rPr>
              <w:t>26-30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2</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1</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3</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2,38 %</w:t>
            </w:r>
          </w:p>
        </w:tc>
      </w:tr>
      <w:tr w:rsidR="000963D2" w:rsidTr="00AE2254">
        <w:tc>
          <w:tcPr>
            <w:tcW w:w="536" w:type="dxa"/>
          </w:tcPr>
          <w:p w:rsidR="000963D2" w:rsidRDefault="000963D2" w:rsidP="00AE2254">
            <w:pPr>
              <w:jc w:val="center"/>
              <w:rPr>
                <w:rFonts w:ascii="Arial" w:hAnsi="Arial" w:cs="Arial"/>
                <w:sz w:val="24"/>
                <w:szCs w:val="24"/>
              </w:rPr>
            </w:pPr>
            <w:r>
              <w:rPr>
                <w:rFonts w:ascii="Arial" w:hAnsi="Arial" w:cs="Arial"/>
                <w:sz w:val="24"/>
                <w:szCs w:val="24"/>
              </w:rPr>
              <w:t>7</w:t>
            </w:r>
          </w:p>
        </w:tc>
        <w:tc>
          <w:tcPr>
            <w:tcW w:w="2726" w:type="dxa"/>
          </w:tcPr>
          <w:p w:rsidR="000963D2" w:rsidRDefault="000963D2" w:rsidP="00AE2254">
            <w:pPr>
              <w:rPr>
                <w:rFonts w:ascii="Arial" w:hAnsi="Arial" w:cs="Arial"/>
                <w:sz w:val="24"/>
                <w:szCs w:val="24"/>
              </w:rPr>
            </w:pPr>
            <w:r>
              <w:rPr>
                <w:rFonts w:ascii="Arial" w:hAnsi="Arial" w:cs="Arial"/>
                <w:sz w:val="24"/>
                <w:szCs w:val="24"/>
              </w:rPr>
              <w:t>31-35 Tahun</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1</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1</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2</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1,54 %</w:t>
            </w:r>
          </w:p>
        </w:tc>
      </w:tr>
      <w:tr w:rsidR="000963D2" w:rsidTr="00AE2254">
        <w:tc>
          <w:tcPr>
            <w:tcW w:w="3262" w:type="dxa"/>
            <w:gridSpan w:val="2"/>
          </w:tcPr>
          <w:p w:rsidR="000963D2" w:rsidRDefault="000963D2" w:rsidP="00AE2254">
            <w:pPr>
              <w:jc w:val="center"/>
              <w:rPr>
                <w:rFonts w:ascii="Arial" w:hAnsi="Arial" w:cs="Arial"/>
                <w:sz w:val="24"/>
                <w:szCs w:val="24"/>
              </w:rPr>
            </w:pPr>
            <w:r>
              <w:rPr>
                <w:rFonts w:ascii="Arial" w:hAnsi="Arial" w:cs="Arial"/>
                <w:sz w:val="24"/>
                <w:szCs w:val="24"/>
              </w:rPr>
              <w:t>Jumlah</w:t>
            </w:r>
          </w:p>
        </w:tc>
        <w:tc>
          <w:tcPr>
            <w:tcW w:w="1020" w:type="dxa"/>
          </w:tcPr>
          <w:p w:rsidR="000963D2" w:rsidRDefault="000963D2" w:rsidP="00AE2254">
            <w:pPr>
              <w:jc w:val="center"/>
              <w:rPr>
                <w:rFonts w:ascii="Arial" w:hAnsi="Arial" w:cs="Arial"/>
                <w:sz w:val="24"/>
                <w:szCs w:val="24"/>
              </w:rPr>
            </w:pPr>
            <w:r>
              <w:rPr>
                <w:rFonts w:ascii="Arial" w:hAnsi="Arial" w:cs="Arial"/>
                <w:sz w:val="24"/>
                <w:szCs w:val="24"/>
              </w:rPr>
              <w:t>70</w:t>
            </w:r>
          </w:p>
        </w:tc>
        <w:tc>
          <w:tcPr>
            <w:tcW w:w="1071" w:type="dxa"/>
          </w:tcPr>
          <w:p w:rsidR="000963D2" w:rsidRDefault="000963D2" w:rsidP="00AE2254">
            <w:pPr>
              <w:jc w:val="center"/>
              <w:rPr>
                <w:rFonts w:ascii="Arial" w:hAnsi="Arial" w:cs="Arial"/>
                <w:sz w:val="24"/>
                <w:szCs w:val="24"/>
              </w:rPr>
            </w:pPr>
            <w:r>
              <w:rPr>
                <w:rFonts w:ascii="Arial" w:hAnsi="Arial" w:cs="Arial"/>
                <w:sz w:val="24"/>
                <w:szCs w:val="24"/>
              </w:rPr>
              <w:t>60</w:t>
            </w:r>
          </w:p>
        </w:tc>
        <w:tc>
          <w:tcPr>
            <w:tcW w:w="1170" w:type="dxa"/>
          </w:tcPr>
          <w:p w:rsidR="000963D2" w:rsidRDefault="000963D2" w:rsidP="00AE2254">
            <w:pPr>
              <w:jc w:val="center"/>
              <w:rPr>
                <w:rFonts w:ascii="Arial" w:hAnsi="Arial" w:cs="Arial"/>
                <w:sz w:val="24"/>
                <w:szCs w:val="24"/>
              </w:rPr>
            </w:pPr>
            <w:r>
              <w:rPr>
                <w:rFonts w:ascii="Arial" w:hAnsi="Arial" w:cs="Arial"/>
                <w:sz w:val="24"/>
                <w:szCs w:val="24"/>
              </w:rPr>
              <w:t>130</w:t>
            </w:r>
          </w:p>
        </w:tc>
        <w:tc>
          <w:tcPr>
            <w:tcW w:w="1631" w:type="dxa"/>
          </w:tcPr>
          <w:p w:rsidR="000963D2" w:rsidRDefault="000963D2" w:rsidP="00AE2254">
            <w:pPr>
              <w:jc w:val="center"/>
              <w:rPr>
                <w:rFonts w:ascii="Arial" w:hAnsi="Arial" w:cs="Arial"/>
                <w:sz w:val="24"/>
                <w:szCs w:val="24"/>
              </w:rPr>
            </w:pPr>
            <w:r>
              <w:rPr>
                <w:rFonts w:ascii="Arial" w:hAnsi="Arial" w:cs="Arial"/>
                <w:sz w:val="24"/>
                <w:szCs w:val="24"/>
              </w:rPr>
              <w:t>1000 %</w:t>
            </w:r>
          </w:p>
        </w:tc>
      </w:tr>
    </w:tbl>
    <w:p w:rsidR="000963D2" w:rsidRPr="00A82BF7" w:rsidRDefault="000963D2" w:rsidP="000963D2">
      <w:pPr>
        <w:spacing w:line="240" w:lineRule="auto"/>
        <w:rPr>
          <w:rFonts w:ascii="Arial" w:hAnsi="Arial" w:cs="Arial"/>
          <w:i/>
        </w:rPr>
      </w:pPr>
      <w:r>
        <w:rPr>
          <w:rFonts w:ascii="Arial" w:hAnsi="Arial" w:cs="Arial"/>
          <w:i/>
        </w:rPr>
        <w:t>Sumber Data: Badan Pendapatan Daerah Kota Dumai, Tahun 2024</w:t>
      </w:r>
    </w:p>
    <w:p w:rsidR="000963D2" w:rsidRDefault="000963D2" w:rsidP="000963D2">
      <w:pPr>
        <w:spacing w:line="480" w:lineRule="auto"/>
        <w:jc w:val="both"/>
        <w:rPr>
          <w:rFonts w:ascii="Arial" w:hAnsi="Arial" w:cs="Arial"/>
          <w:sz w:val="24"/>
          <w:szCs w:val="24"/>
        </w:rPr>
      </w:pPr>
      <w:r>
        <w:rPr>
          <w:rFonts w:ascii="Arial" w:hAnsi="Arial" w:cs="Arial"/>
          <w:sz w:val="24"/>
          <w:szCs w:val="24"/>
        </w:rPr>
        <w:t xml:space="preserve">         Berdasarkan tabel, </w:t>
      </w:r>
      <w:r w:rsidRPr="00A82BF7">
        <w:rPr>
          <w:rFonts w:ascii="Arial" w:hAnsi="Arial" w:cs="Arial"/>
          <w:sz w:val="24"/>
          <w:szCs w:val="24"/>
        </w:rPr>
        <w:t>bahwa presentasi tertin</w:t>
      </w:r>
      <w:r>
        <w:rPr>
          <w:rFonts w:ascii="Arial" w:hAnsi="Arial" w:cs="Arial"/>
          <w:sz w:val="24"/>
          <w:szCs w:val="24"/>
        </w:rPr>
        <w:t xml:space="preserve">ggi masa kerja Aparatur </w:t>
      </w:r>
      <w:r w:rsidRPr="00A82BF7">
        <w:rPr>
          <w:rFonts w:ascii="Arial" w:hAnsi="Arial" w:cs="Arial"/>
          <w:sz w:val="24"/>
          <w:szCs w:val="24"/>
        </w:rPr>
        <w:t>ASN</w:t>
      </w:r>
      <w:r>
        <w:rPr>
          <w:rFonts w:ascii="Arial" w:hAnsi="Arial" w:cs="Arial"/>
          <w:sz w:val="24"/>
          <w:szCs w:val="24"/>
        </w:rPr>
        <w:t xml:space="preserve"> dan TKPK pada Badan Pendapatan D</w:t>
      </w:r>
      <w:r w:rsidRPr="00A82BF7">
        <w:rPr>
          <w:rFonts w:ascii="Arial" w:hAnsi="Arial" w:cs="Arial"/>
          <w:sz w:val="24"/>
          <w:szCs w:val="24"/>
        </w:rPr>
        <w:t xml:space="preserve">aerah Kota </w:t>
      </w:r>
      <w:r>
        <w:rPr>
          <w:rFonts w:ascii="Arial" w:hAnsi="Arial" w:cs="Arial"/>
          <w:sz w:val="24"/>
          <w:szCs w:val="24"/>
        </w:rPr>
        <w:t>Dumai, yaitu masa kerja 6 -</w:t>
      </w:r>
      <w:r w:rsidRPr="00A82BF7">
        <w:rPr>
          <w:rFonts w:ascii="Arial" w:hAnsi="Arial" w:cs="Arial"/>
          <w:sz w:val="24"/>
          <w:szCs w:val="24"/>
        </w:rPr>
        <w:t xml:space="preserve">10 tahun sebanyak 45 orang </w:t>
      </w:r>
      <w:r>
        <w:rPr>
          <w:rFonts w:ascii="Arial" w:hAnsi="Arial" w:cs="Arial"/>
          <w:sz w:val="24"/>
          <w:szCs w:val="24"/>
        </w:rPr>
        <w:t>(</w:t>
      </w:r>
      <w:r w:rsidRPr="00A82BF7">
        <w:rPr>
          <w:rFonts w:ascii="Arial" w:hAnsi="Arial" w:cs="Arial"/>
          <w:sz w:val="24"/>
          <w:szCs w:val="24"/>
        </w:rPr>
        <w:t>34,61%</w:t>
      </w:r>
      <w:r>
        <w:rPr>
          <w:rFonts w:ascii="Arial" w:hAnsi="Arial" w:cs="Arial"/>
          <w:sz w:val="24"/>
          <w:szCs w:val="24"/>
        </w:rPr>
        <w:t>), masa kerja 11-</w:t>
      </w:r>
      <w:r w:rsidRPr="00A82BF7">
        <w:rPr>
          <w:rFonts w:ascii="Arial" w:hAnsi="Arial" w:cs="Arial"/>
          <w:sz w:val="24"/>
          <w:szCs w:val="24"/>
        </w:rPr>
        <w:t>15</w:t>
      </w:r>
      <w:r>
        <w:rPr>
          <w:rFonts w:ascii="Arial" w:hAnsi="Arial" w:cs="Arial"/>
          <w:sz w:val="24"/>
          <w:szCs w:val="24"/>
        </w:rPr>
        <w:t xml:space="preserve"> tahun sebanyak 38 orang (29,23%), masa kerja 1-</w:t>
      </w:r>
      <w:r w:rsidRPr="00A82BF7">
        <w:rPr>
          <w:rFonts w:ascii="Arial" w:hAnsi="Arial" w:cs="Arial"/>
          <w:sz w:val="24"/>
          <w:szCs w:val="24"/>
        </w:rPr>
        <w:t xml:space="preserve">5 tahun sebanyak 33 orang </w:t>
      </w:r>
      <w:r>
        <w:rPr>
          <w:rFonts w:ascii="Arial" w:hAnsi="Arial" w:cs="Arial"/>
          <w:sz w:val="24"/>
          <w:szCs w:val="24"/>
        </w:rPr>
        <w:t>(25, 38%), masa kerja 16-</w:t>
      </w:r>
      <w:r w:rsidRPr="00A82BF7">
        <w:rPr>
          <w:rFonts w:ascii="Arial" w:hAnsi="Arial" w:cs="Arial"/>
          <w:sz w:val="24"/>
          <w:szCs w:val="24"/>
        </w:rPr>
        <w:t xml:space="preserve">20 tahun sebanyak 5 orang </w:t>
      </w:r>
      <w:r>
        <w:rPr>
          <w:rFonts w:ascii="Arial" w:hAnsi="Arial" w:cs="Arial"/>
          <w:sz w:val="24"/>
          <w:szCs w:val="24"/>
        </w:rPr>
        <w:t>(</w:t>
      </w:r>
      <w:r w:rsidRPr="00A82BF7">
        <w:rPr>
          <w:rFonts w:ascii="Arial" w:hAnsi="Arial" w:cs="Arial"/>
          <w:sz w:val="24"/>
          <w:szCs w:val="24"/>
        </w:rPr>
        <w:t>3,85%</w:t>
      </w:r>
      <w:r>
        <w:rPr>
          <w:rFonts w:ascii="Arial" w:hAnsi="Arial" w:cs="Arial"/>
          <w:sz w:val="24"/>
          <w:szCs w:val="24"/>
        </w:rPr>
        <w:t>) dan masa kerja 21-</w:t>
      </w:r>
      <w:r w:rsidRPr="00A82BF7">
        <w:rPr>
          <w:rFonts w:ascii="Arial" w:hAnsi="Arial" w:cs="Arial"/>
          <w:sz w:val="24"/>
          <w:szCs w:val="24"/>
        </w:rPr>
        <w:t xml:space="preserve"> 25 </w:t>
      </w:r>
      <w:r>
        <w:rPr>
          <w:rFonts w:ascii="Arial" w:hAnsi="Arial" w:cs="Arial"/>
          <w:sz w:val="24"/>
          <w:szCs w:val="24"/>
        </w:rPr>
        <w:t>tahun sebanyak 4 orang (3,</w:t>
      </w:r>
      <w:r w:rsidRPr="00A82BF7">
        <w:rPr>
          <w:rFonts w:ascii="Arial" w:hAnsi="Arial" w:cs="Arial"/>
          <w:sz w:val="24"/>
          <w:szCs w:val="24"/>
        </w:rPr>
        <w:t>07%</w:t>
      </w:r>
      <w:r>
        <w:rPr>
          <w:rFonts w:ascii="Arial" w:hAnsi="Arial" w:cs="Arial"/>
          <w:sz w:val="24"/>
          <w:szCs w:val="24"/>
        </w:rPr>
        <w:t>), sedangkan masa kerja 26-</w:t>
      </w:r>
      <w:r w:rsidRPr="00A82BF7">
        <w:rPr>
          <w:rFonts w:ascii="Arial" w:hAnsi="Arial" w:cs="Arial"/>
          <w:sz w:val="24"/>
          <w:szCs w:val="24"/>
        </w:rPr>
        <w:t>30 tahun sebanya</w:t>
      </w:r>
      <w:r>
        <w:rPr>
          <w:rFonts w:ascii="Arial" w:hAnsi="Arial" w:cs="Arial"/>
          <w:sz w:val="24"/>
          <w:szCs w:val="24"/>
        </w:rPr>
        <w:t>k 3 orang (2,</w:t>
      </w:r>
      <w:r w:rsidRPr="00A82BF7">
        <w:rPr>
          <w:rFonts w:ascii="Arial" w:hAnsi="Arial" w:cs="Arial"/>
          <w:sz w:val="24"/>
          <w:szCs w:val="24"/>
        </w:rPr>
        <w:t>38%</w:t>
      </w:r>
      <w:r>
        <w:rPr>
          <w:rFonts w:ascii="Arial" w:hAnsi="Arial" w:cs="Arial"/>
          <w:sz w:val="24"/>
          <w:szCs w:val="24"/>
        </w:rPr>
        <w:t>), serta masa kerja 31-3</w:t>
      </w:r>
      <w:r w:rsidRPr="00A82BF7">
        <w:rPr>
          <w:rFonts w:ascii="Arial" w:hAnsi="Arial" w:cs="Arial"/>
          <w:sz w:val="24"/>
          <w:szCs w:val="24"/>
        </w:rPr>
        <w:t xml:space="preserve">5 tahun sebanyak 2 dua orang </w:t>
      </w:r>
      <w:r>
        <w:rPr>
          <w:rFonts w:ascii="Arial" w:hAnsi="Arial" w:cs="Arial"/>
          <w:sz w:val="24"/>
          <w:szCs w:val="24"/>
        </w:rPr>
        <w:t>(</w:t>
      </w:r>
      <w:r w:rsidRPr="00A82BF7">
        <w:rPr>
          <w:rFonts w:ascii="Arial" w:hAnsi="Arial" w:cs="Arial"/>
          <w:sz w:val="24"/>
          <w:szCs w:val="24"/>
        </w:rPr>
        <w:t>1,54</w:t>
      </w:r>
      <w:r>
        <w:rPr>
          <w:rFonts w:ascii="Arial" w:hAnsi="Arial" w:cs="Arial"/>
          <w:sz w:val="24"/>
          <w:szCs w:val="24"/>
        </w:rPr>
        <w:t xml:space="preserve"> %).</w:t>
      </w:r>
    </w:p>
    <w:p w:rsidR="000963D2" w:rsidRDefault="000963D2" w:rsidP="000963D2">
      <w:pPr>
        <w:spacing w:after="0" w:line="480" w:lineRule="auto"/>
        <w:ind w:left="567" w:hanging="567"/>
        <w:jc w:val="both"/>
        <w:rPr>
          <w:rFonts w:ascii="Arial" w:hAnsi="Arial" w:cs="Arial"/>
          <w:b/>
          <w:sz w:val="24"/>
          <w:szCs w:val="24"/>
        </w:rPr>
      </w:pPr>
      <w:r w:rsidRPr="00020074">
        <w:rPr>
          <w:rFonts w:ascii="Arial" w:hAnsi="Arial" w:cs="Arial"/>
          <w:b/>
          <w:sz w:val="24"/>
          <w:szCs w:val="24"/>
        </w:rPr>
        <w:t>C.</w:t>
      </w:r>
      <w:r>
        <w:rPr>
          <w:rFonts w:ascii="Arial" w:hAnsi="Arial" w:cs="Arial"/>
          <w:b/>
          <w:sz w:val="24"/>
          <w:szCs w:val="24"/>
        </w:rPr>
        <w:t xml:space="preserve"> </w:t>
      </w:r>
      <w:r>
        <w:rPr>
          <w:rFonts w:ascii="Arial" w:hAnsi="Arial" w:cs="Arial"/>
          <w:b/>
          <w:sz w:val="24"/>
          <w:szCs w:val="24"/>
        </w:rPr>
        <w:tab/>
      </w:r>
      <w:r w:rsidRPr="00020074">
        <w:rPr>
          <w:rFonts w:ascii="Arial" w:hAnsi="Arial" w:cs="Arial"/>
          <w:b/>
          <w:sz w:val="24"/>
          <w:szCs w:val="24"/>
        </w:rPr>
        <w:t>Organisasi dan Rincian Tug</w:t>
      </w:r>
      <w:r>
        <w:rPr>
          <w:rFonts w:ascii="Arial" w:hAnsi="Arial" w:cs="Arial"/>
          <w:b/>
          <w:sz w:val="24"/>
          <w:szCs w:val="24"/>
        </w:rPr>
        <w:t>a</w:t>
      </w:r>
      <w:r w:rsidRPr="00020074">
        <w:rPr>
          <w:rFonts w:ascii="Arial" w:hAnsi="Arial" w:cs="Arial"/>
          <w:b/>
          <w:sz w:val="24"/>
          <w:szCs w:val="24"/>
        </w:rPr>
        <w:t xml:space="preserve">s Pokok dan Fungsi Badan </w:t>
      </w:r>
      <w:r>
        <w:rPr>
          <w:rFonts w:ascii="Arial" w:hAnsi="Arial" w:cs="Arial"/>
          <w:b/>
          <w:sz w:val="24"/>
          <w:szCs w:val="24"/>
        </w:rPr>
        <w:t xml:space="preserve">    Pendapatan Daerah</w:t>
      </w:r>
    </w:p>
    <w:p w:rsidR="000963D2" w:rsidRPr="00EB10A9" w:rsidRDefault="000963D2" w:rsidP="000963D2">
      <w:pPr>
        <w:spacing w:after="0" w:line="480" w:lineRule="auto"/>
        <w:jc w:val="both"/>
        <w:rPr>
          <w:rFonts w:ascii="Arial" w:hAnsi="Arial" w:cs="Arial"/>
          <w:b/>
          <w:sz w:val="24"/>
          <w:szCs w:val="24"/>
        </w:rPr>
      </w:pPr>
      <w:r>
        <w:rPr>
          <w:rFonts w:ascii="Arial" w:hAnsi="Arial" w:cs="Arial"/>
          <w:sz w:val="24"/>
          <w:szCs w:val="24"/>
        </w:rPr>
        <w:t xml:space="preserve">          </w:t>
      </w:r>
      <w:r w:rsidRPr="00EB10A9">
        <w:rPr>
          <w:rFonts w:ascii="Arial" w:hAnsi="Arial" w:cs="Arial"/>
          <w:sz w:val="24"/>
          <w:szCs w:val="24"/>
        </w:rPr>
        <w:t>Struktur Organisasi adalah suatu kerangka yang memperhatikan sejumlah tugas dan wewenang masing-masing antara kedudukan dan peraturan dalam suatu lingkungan untuk bersama-sama mencapai tujuan organisasi.</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 xml:space="preserve">          </w:t>
      </w:r>
      <w:r w:rsidRPr="00EB10A9">
        <w:rPr>
          <w:rFonts w:ascii="Arial" w:hAnsi="Arial" w:cs="Arial"/>
          <w:sz w:val="24"/>
          <w:szCs w:val="24"/>
        </w:rPr>
        <w:t>Berdasarkan Perda Kota Dumai No 69 Tahun 2016. Struktur organisasi dan tata kerja Badan Pendapatan Daerah Kota Dumai sebagai berikut. Adapun tugas dan fungsi pada struktur organisasi Badan Pendapatan Daerah Kota Dumai menurut Peraturan walikota Nomor 69 tahun 2016 sebagai berikut:</w:t>
      </w:r>
    </w:p>
    <w:p w:rsidR="000963D2" w:rsidRDefault="000963D2" w:rsidP="000963D2">
      <w:pPr>
        <w:spacing w:after="0" w:line="480" w:lineRule="auto"/>
        <w:jc w:val="both"/>
        <w:rPr>
          <w:rFonts w:ascii="Arial" w:hAnsi="Arial" w:cs="Arial"/>
          <w:sz w:val="24"/>
          <w:szCs w:val="24"/>
        </w:rPr>
      </w:pPr>
    </w:p>
    <w:p w:rsidR="000963D2" w:rsidRDefault="000963D2" w:rsidP="000963D2">
      <w:pPr>
        <w:spacing w:after="0" w:line="480" w:lineRule="auto"/>
        <w:jc w:val="both"/>
        <w:rPr>
          <w:rFonts w:ascii="Arial" w:hAnsi="Arial" w:cs="Arial"/>
          <w:sz w:val="24"/>
          <w:szCs w:val="24"/>
        </w:rPr>
      </w:pPr>
    </w:p>
    <w:p w:rsidR="000963D2" w:rsidRDefault="000963D2" w:rsidP="000963D2">
      <w:pPr>
        <w:spacing w:after="0" w:line="480" w:lineRule="auto"/>
        <w:jc w:val="both"/>
        <w:rPr>
          <w:rFonts w:ascii="Arial" w:hAnsi="Arial" w:cs="Arial"/>
          <w:sz w:val="24"/>
          <w:szCs w:val="24"/>
        </w:rPr>
      </w:pPr>
    </w:p>
    <w:p w:rsidR="000963D2" w:rsidRPr="00EB10A9" w:rsidRDefault="000963D2" w:rsidP="000963D2">
      <w:pPr>
        <w:spacing w:after="0" w:line="480" w:lineRule="auto"/>
        <w:jc w:val="both"/>
        <w:rPr>
          <w:rFonts w:ascii="Arial" w:hAnsi="Arial" w:cs="Arial"/>
          <w:sz w:val="24"/>
          <w:szCs w:val="24"/>
        </w:rPr>
      </w:pPr>
    </w:p>
    <w:p w:rsidR="000963D2" w:rsidRDefault="000963D2" w:rsidP="000963D2">
      <w:pPr>
        <w:spacing w:after="0" w:line="480" w:lineRule="auto"/>
        <w:jc w:val="both"/>
        <w:rPr>
          <w:rFonts w:ascii="Arial" w:hAnsi="Arial" w:cs="Arial"/>
          <w:b/>
          <w:sz w:val="24"/>
          <w:szCs w:val="24"/>
        </w:rPr>
      </w:pPr>
      <w:r>
        <w:rPr>
          <w:rFonts w:ascii="Arial" w:hAnsi="Arial" w:cs="Arial"/>
          <w:b/>
          <w:sz w:val="24"/>
          <w:szCs w:val="24"/>
        </w:rPr>
        <w:t>a.</w:t>
      </w:r>
      <w:r>
        <w:rPr>
          <w:rFonts w:ascii="Arial" w:hAnsi="Arial" w:cs="Arial"/>
          <w:b/>
          <w:sz w:val="24"/>
          <w:szCs w:val="24"/>
        </w:rPr>
        <w:tab/>
        <w:t xml:space="preserve">Tugas Pokok dan Fungsi (TUPOKSI) </w:t>
      </w:r>
    </w:p>
    <w:p w:rsidR="000963D2" w:rsidRPr="00EB10A9" w:rsidRDefault="000963D2" w:rsidP="000963D2">
      <w:pPr>
        <w:spacing w:after="0" w:line="480" w:lineRule="auto"/>
        <w:ind w:firstLine="720"/>
        <w:jc w:val="both"/>
        <w:rPr>
          <w:rFonts w:ascii="Arial" w:hAnsi="Arial" w:cs="Arial"/>
          <w:sz w:val="24"/>
          <w:szCs w:val="24"/>
        </w:rPr>
      </w:pPr>
      <w:r>
        <w:rPr>
          <w:rFonts w:ascii="Arial" w:hAnsi="Arial" w:cs="Arial"/>
          <w:sz w:val="24"/>
          <w:szCs w:val="24"/>
        </w:rPr>
        <w:t>Adapun Tugas dan fungsi BAPENDA Kota Dumai menurut Peraturan Walikota Nomor 69 Tahun 2016 sebagai Berikut:</w:t>
      </w:r>
    </w:p>
    <w:p w:rsidR="000963D2" w:rsidRPr="0051669C" w:rsidRDefault="000963D2" w:rsidP="000963D2">
      <w:pPr>
        <w:spacing w:before="240" w:after="0" w:line="480" w:lineRule="auto"/>
        <w:jc w:val="both"/>
        <w:rPr>
          <w:rFonts w:ascii="Arial" w:hAnsi="Arial" w:cs="Arial"/>
          <w:b/>
          <w:sz w:val="24"/>
          <w:szCs w:val="24"/>
        </w:rPr>
      </w:pPr>
      <w:r w:rsidRPr="0051669C">
        <w:rPr>
          <w:rFonts w:ascii="Arial" w:hAnsi="Arial" w:cs="Arial"/>
          <w:b/>
          <w:sz w:val="24"/>
          <w:szCs w:val="24"/>
        </w:rPr>
        <w:t>1.</w:t>
      </w:r>
      <w:r w:rsidRPr="0051669C">
        <w:rPr>
          <w:rFonts w:ascii="Arial" w:hAnsi="Arial" w:cs="Arial"/>
          <w:b/>
          <w:sz w:val="24"/>
          <w:szCs w:val="24"/>
        </w:rPr>
        <w:tab/>
        <w:t>Kepala Badan</w:t>
      </w:r>
    </w:p>
    <w:p w:rsidR="000963D2" w:rsidRPr="00EB10A9" w:rsidRDefault="000963D2" w:rsidP="000963D2">
      <w:pPr>
        <w:spacing w:after="0" w:line="480" w:lineRule="auto"/>
        <w:jc w:val="both"/>
        <w:rPr>
          <w:rFonts w:ascii="Arial" w:hAnsi="Arial" w:cs="Arial"/>
          <w:sz w:val="24"/>
          <w:szCs w:val="24"/>
        </w:rPr>
      </w:pPr>
      <w:r w:rsidRPr="00EB10A9">
        <w:rPr>
          <w:rFonts w:ascii="Arial" w:hAnsi="Arial" w:cs="Arial"/>
          <w:b/>
          <w:sz w:val="24"/>
          <w:szCs w:val="24"/>
        </w:rPr>
        <w:tab/>
      </w:r>
      <w:r w:rsidRPr="00EB10A9">
        <w:rPr>
          <w:rFonts w:ascii="Arial" w:hAnsi="Arial" w:cs="Arial"/>
          <w:sz w:val="24"/>
          <w:szCs w:val="24"/>
        </w:rPr>
        <w:t xml:space="preserve">Pada pendapatan daerah bertugas membantu Walikota Dalam melaksanakan fungsi penunjang pendapatan daerah serta tugas lain yang diberikan oleh Walikota sesuai dengan ketentuan yang berlaku Kepala Badan mempunyai fungsi, yaitu </w:t>
      </w:r>
    </w:p>
    <w:p w:rsidR="000963D2" w:rsidRPr="00EB10A9"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EB10A9">
        <w:rPr>
          <w:rFonts w:ascii="Arial" w:hAnsi="Arial" w:cs="Arial"/>
          <w:sz w:val="24"/>
          <w:szCs w:val="24"/>
        </w:rPr>
        <w:t>Perencanaan pengembangan pengawasan dan pengendalian fungsi penunjang pendapatan.</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 xml:space="preserve">2. </w:t>
      </w:r>
      <w:r w:rsidRPr="00EB10A9">
        <w:rPr>
          <w:rFonts w:ascii="Arial" w:hAnsi="Arial" w:cs="Arial"/>
          <w:sz w:val="24"/>
          <w:szCs w:val="24"/>
        </w:rPr>
        <w:t>Penyusunan kebijakan teknis serta program kerja dan penyelenggaraan dan pengawasan standar pelayanan.</w:t>
      </w:r>
    </w:p>
    <w:p w:rsidR="000963D2"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3. Penyelenggaraan pemungutan dan penerimaan pendapatan daerah.</w:t>
      </w:r>
    </w:p>
    <w:p w:rsidR="000963D2" w:rsidRPr="00EB10A9" w:rsidRDefault="000963D2" w:rsidP="000963D2">
      <w:pPr>
        <w:tabs>
          <w:tab w:val="left" w:pos="284"/>
          <w:tab w:val="left" w:pos="567"/>
        </w:tabs>
        <w:spacing w:after="0" w:line="480" w:lineRule="auto"/>
        <w:ind w:left="284" w:hanging="284"/>
        <w:jc w:val="both"/>
        <w:rPr>
          <w:rFonts w:ascii="Arial" w:hAnsi="Arial" w:cs="Arial"/>
          <w:sz w:val="24"/>
          <w:szCs w:val="24"/>
        </w:rPr>
      </w:pPr>
      <w:r>
        <w:rPr>
          <w:rFonts w:ascii="Arial" w:hAnsi="Arial" w:cs="Arial"/>
          <w:sz w:val="24"/>
          <w:szCs w:val="24"/>
        </w:rPr>
        <w:t>4.</w:t>
      </w:r>
      <w:r w:rsidRPr="00EB10A9">
        <w:rPr>
          <w:rFonts w:ascii="Arial" w:hAnsi="Arial" w:cs="Arial"/>
          <w:sz w:val="24"/>
          <w:szCs w:val="24"/>
        </w:rPr>
        <w:t>Pelaksanaan kegiatan dan keserasian yang dengan peningkatan pendapatan daerah serta penetapan kebijakan untuk mendukung pembangunan daerah.</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5. Menyusun rencana dan penyelenggaraan sistem pendapatan daerah 6 pendataan penetapan dan pemungutan pajak Daerah dan Retribusi Daerah, pajak bumi dan bangunan (PBB) serta bea perolehan hak atas tanah dan bangunan atau (PBHTB) sesuai dengan ketentuan peraturan perundang-undangan.</w:t>
      </w:r>
    </w:p>
    <w:p w:rsidR="000963D2"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7. Penyiapan fungsi lain yang diberikan walikota sesuai dengan lingkup fungsinya</w:t>
      </w:r>
    </w:p>
    <w:p w:rsidR="000963D2" w:rsidRPr="0051669C" w:rsidRDefault="000963D2" w:rsidP="000963D2">
      <w:pPr>
        <w:spacing w:after="0" w:line="480" w:lineRule="auto"/>
        <w:ind w:left="284" w:hanging="284"/>
        <w:jc w:val="both"/>
        <w:rPr>
          <w:rFonts w:ascii="Arial" w:hAnsi="Arial" w:cs="Arial"/>
          <w:sz w:val="24"/>
          <w:szCs w:val="24"/>
        </w:rPr>
      </w:pPr>
      <w:r w:rsidRPr="0051669C">
        <w:rPr>
          <w:rFonts w:ascii="Arial" w:hAnsi="Arial" w:cs="Arial"/>
          <w:b/>
          <w:sz w:val="24"/>
          <w:szCs w:val="24"/>
        </w:rPr>
        <w:t>2.</w:t>
      </w:r>
      <w:r w:rsidRPr="0051669C">
        <w:rPr>
          <w:rFonts w:ascii="Arial" w:hAnsi="Arial" w:cs="Arial"/>
          <w:b/>
          <w:sz w:val="24"/>
          <w:szCs w:val="24"/>
        </w:rPr>
        <w:tab/>
      </w:r>
      <w:r>
        <w:rPr>
          <w:rFonts w:ascii="Arial" w:hAnsi="Arial" w:cs="Arial"/>
          <w:sz w:val="24"/>
          <w:szCs w:val="24"/>
        </w:rPr>
        <w:tab/>
      </w:r>
      <w:r w:rsidRPr="0051669C">
        <w:rPr>
          <w:rFonts w:ascii="Arial" w:hAnsi="Arial" w:cs="Arial"/>
          <w:b/>
          <w:sz w:val="24"/>
          <w:szCs w:val="24"/>
        </w:rPr>
        <w:t>Sekretariat</w:t>
      </w:r>
    </w:p>
    <w:p w:rsidR="000963D2" w:rsidRPr="0051669C" w:rsidRDefault="000963D2" w:rsidP="000963D2">
      <w:pPr>
        <w:spacing w:after="0" w:line="480" w:lineRule="auto"/>
        <w:ind w:firstLine="720"/>
        <w:jc w:val="both"/>
        <w:rPr>
          <w:rFonts w:ascii="Arial" w:hAnsi="Arial" w:cs="Arial"/>
          <w:sz w:val="24"/>
          <w:szCs w:val="24"/>
        </w:rPr>
      </w:pPr>
      <w:r w:rsidRPr="0051669C">
        <w:rPr>
          <w:rFonts w:ascii="Arial" w:hAnsi="Arial" w:cs="Arial"/>
          <w:sz w:val="24"/>
          <w:szCs w:val="24"/>
        </w:rPr>
        <w:t>Sekretariat bertugas melakukan per</w:t>
      </w:r>
      <w:r>
        <w:rPr>
          <w:rFonts w:ascii="Arial" w:hAnsi="Arial" w:cs="Arial"/>
          <w:sz w:val="24"/>
          <w:szCs w:val="24"/>
        </w:rPr>
        <w:t xml:space="preserve">encanaan umum, pemprograman dan </w:t>
      </w:r>
      <w:r w:rsidRPr="0051669C">
        <w:rPr>
          <w:rFonts w:ascii="Arial" w:hAnsi="Arial" w:cs="Arial"/>
          <w:sz w:val="24"/>
          <w:szCs w:val="24"/>
        </w:rPr>
        <w:t>anggaran, pemantauan dan evaluasi, ketatausahaan, kepegawaian, keuangan, kearsipan,penataan organisasi dan tatalaksana, koordinasi penyusunan perundangan</w:t>
      </w:r>
      <w:r>
        <w:rPr>
          <w:rFonts w:ascii="Arial" w:hAnsi="Arial" w:cs="Arial"/>
          <w:sz w:val="24"/>
          <w:szCs w:val="24"/>
        </w:rPr>
        <w:t>, pengelolaan barang milik negara, dan kerumahtanggan. Sekretariat mempunyai fungsi, yaitu:</w:t>
      </w:r>
      <w:r w:rsidRPr="0051669C">
        <w:rPr>
          <w:rFonts w:ascii="Arial" w:hAnsi="Arial" w:cs="Arial"/>
          <w:sz w:val="24"/>
          <w:szCs w:val="24"/>
        </w:rPr>
        <w:t xml:space="preserve"> </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1. Pengkoordinasian kegiatan Badan pendapatan daerah.</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2. Pengkoordinasian dan penyesuaian rencana Program dan anggaran badan pendapatan daerah.</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3. Pemberian dukungan administrasi yang meliputi ketatausahaan kepegawaian keuangan rumah tanggaan kerjasama Hubungan Masyarakat arsip dan dekomposi pada badan pendapatan daerah.</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4. Penataan organisasi dan tatalaksana.</w:t>
      </w:r>
      <w:r w:rsidRPr="00EB10A9">
        <w:rPr>
          <w:rFonts w:ascii="Arial" w:hAnsi="Arial" w:cs="Arial"/>
          <w:sz w:val="24"/>
          <w:szCs w:val="24"/>
        </w:rPr>
        <w:tab/>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5. Pengorganisasian dan penyusunan peraturan perundang-undangan serta pelaksanaan advokasi hukum.</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6. Penyelenggaraan pengelolaan barang milik atau kekayaan negara dan layanan pengadaan barang atau jasa.</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 xml:space="preserve">7. Penyiapan fungsi lain yang diberikan Kepala Badan sesuai dengan lingkup fungsinya. </w:t>
      </w:r>
    </w:p>
    <w:p w:rsidR="000963D2" w:rsidRPr="00EB10A9" w:rsidRDefault="000963D2" w:rsidP="000963D2">
      <w:pPr>
        <w:spacing w:after="0" w:line="480" w:lineRule="auto"/>
        <w:ind w:left="284" w:hanging="284"/>
        <w:jc w:val="both"/>
        <w:rPr>
          <w:rFonts w:ascii="Arial" w:hAnsi="Arial" w:cs="Arial"/>
          <w:sz w:val="24"/>
          <w:szCs w:val="24"/>
        </w:rPr>
      </w:pPr>
      <w:r w:rsidRPr="00EB10A9">
        <w:rPr>
          <w:rFonts w:ascii="Arial" w:hAnsi="Arial" w:cs="Arial"/>
          <w:sz w:val="24"/>
          <w:szCs w:val="24"/>
        </w:rPr>
        <w:t>Sekretariat terdiri dari :</w:t>
      </w:r>
      <w:r w:rsidRPr="00EB10A9">
        <w:rPr>
          <w:rFonts w:ascii="Arial" w:hAnsi="Arial" w:cs="Arial"/>
          <w:sz w:val="24"/>
          <w:szCs w:val="24"/>
        </w:rPr>
        <w:tab/>
      </w:r>
    </w:p>
    <w:p w:rsidR="000963D2" w:rsidRPr="0051669C" w:rsidRDefault="000963D2" w:rsidP="000963D2">
      <w:pPr>
        <w:tabs>
          <w:tab w:val="left" w:pos="709"/>
        </w:tabs>
        <w:spacing w:after="0" w:line="48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ab/>
      </w:r>
      <w:r w:rsidRPr="0051669C">
        <w:rPr>
          <w:rFonts w:ascii="Arial" w:hAnsi="Arial" w:cs="Arial"/>
          <w:b/>
          <w:sz w:val="24"/>
          <w:szCs w:val="24"/>
        </w:rPr>
        <w:t>Subbagian Perencanaan</w:t>
      </w:r>
    </w:p>
    <w:p w:rsidR="000963D2" w:rsidRDefault="000963D2" w:rsidP="000963D2">
      <w:pPr>
        <w:spacing w:after="0" w:line="480" w:lineRule="auto"/>
        <w:ind w:firstLine="709"/>
        <w:jc w:val="both"/>
        <w:rPr>
          <w:rFonts w:ascii="Arial" w:hAnsi="Arial" w:cs="Arial"/>
          <w:sz w:val="24"/>
          <w:szCs w:val="24"/>
        </w:rPr>
      </w:pPr>
      <w:r>
        <w:rPr>
          <w:rFonts w:ascii="Arial" w:hAnsi="Arial" w:cs="Arial"/>
          <w:sz w:val="24"/>
          <w:szCs w:val="24"/>
        </w:rPr>
        <w:t>Subbagian perencanaan bertugas melakukan koordinasi penyusunan rencana program dan anggaran serta melakukan administrasi keuangan, pengelolaan barang milik/kekayaan negara serta sarana program.</w:t>
      </w:r>
    </w:p>
    <w:p w:rsidR="000963D2" w:rsidRPr="0051669C" w:rsidRDefault="000963D2" w:rsidP="000963D2">
      <w:pPr>
        <w:spacing w:after="0" w:line="480" w:lineRule="auto"/>
        <w:ind w:left="567" w:hanging="567"/>
        <w:jc w:val="both"/>
        <w:rPr>
          <w:rFonts w:ascii="Arial" w:hAnsi="Arial" w:cs="Arial"/>
          <w:b/>
          <w:sz w:val="24"/>
          <w:szCs w:val="24"/>
        </w:rPr>
      </w:pPr>
      <w:r>
        <w:rPr>
          <w:rFonts w:ascii="Arial" w:hAnsi="Arial" w:cs="Arial"/>
          <w:b/>
          <w:sz w:val="24"/>
          <w:szCs w:val="24"/>
        </w:rPr>
        <w:t xml:space="preserve">b)     </w:t>
      </w:r>
      <w:r w:rsidRPr="0051669C">
        <w:rPr>
          <w:rFonts w:ascii="Arial" w:hAnsi="Arial" w:cs="Arial"/>
          <w:b/>
          <w:sz w:val="24"/>
          <w:szCs w:val="24"/>
        </w:rPr>
        <w:t>Subbagian Tata Usaha</w:t>
      </w:r>
    </w:p>
    <w:p w:rsidR="000963D2" w:rsidRDefault="000963D2" w:rsidP="000963D2">
      <w:pPr>
        <w:tabs>
          <w:tab w:val="left" w:pos="567"/>
        </w:tabs>
        <w:spacing w:after="0" w:line="480" w:lineRule="auto"/>
        <w:jc w:val="both"/>
        <w:rPr>
          <w:rFonts w:ascii="Arial" w:hAnsi="Arial" w:cs="Arial"/>
          <w:sz w:val="24"/>
          <w:szCs w:val="24"/>
        </w:rPr>
      </w:pPr>
      <w:r>
        <w:rPr>
          <w:rFonts w:ascii="Arial" w:hAnsi="Arial" w:cs="Arial"/>
          <w:sz w:val="24"/>
          <w:szCs w:val="24"/>
        </w:rPr>
        <w:t xml:space="preserve">          Subbagian Tata Usaha bertugas melakukan dukungan administrasi ketatausahaan, kepegawaian, arsip dan dokumentasi.</w:t>
      </w:r>
    </w:p>
    <w:p w:rsidR="000963D2" w:rsidRPr="0051669C" w:rsidRDefault="000963D2" w:rsidP="000963D2">
      <w:pPr>
        <w:spacing w:after="0" w:line="480" w:lineRule="auto"/>
        <w:ind w:left="284" w:hanging="284"/>
        <w:jc w:val="both"/>
        <w:rPr>
          <w:rFonts w:ascii="Arial" w:hAnsi="Arial" w:cs="Arial"/>
          <w:b/>
          <w:sz w:val="24"/>
          <w:szCs w:val="24"/>
        </w:rPr>
      </w:pPr>
      <w:r>
        <w:rPr>
          <w:rFonts w:ascii="Arial" w:hAnsi="Arial" w:cs="Arial"/>
          <w:b/>
          <w:sz w:val="24"/>
          <w:szCs w:val="24"/>
        </w:rPr>
        <w:t>c)</w:t>
      </w:r>
      <w:r>
        <w:rPr>
          <w:rFonts w:ascii="Arial" w:hAnsi="Arial" w:cs="Arial"/>
          <w:b/>
          <w:sz w:val="24"/>
          <w:szCs w:val="24"/>
        </w:rPr>
        <w:tab/>
      </w:r>
      <w:r>
        <w:rPr>
          <w:rFonts w:ascii="Arial" w:hAnsi="Arial" w:cs="Arial"/>
          <w:b/>
          <w:sz w:val="24"/>
          <w:szCs w:val="24"/>
        </w:rPr>
        <w:tab/>
      </w:r>
      <w:r w:rsidRPr="0051669C">
        <w:rPr>
          <w:rFonts w:ascii="Arial" w:hAnsi="Arial" w:cs="Arial"/>
          <w:b/>
          <w:sz w:val="24"/>
          <w:szCs w:val="24"/>
        </w:rPr>
        <w:t>Subbagian Keuangan dan Aset</w:t>
      </w:r>
    </w:p>
    <w:p w:rsidR="000963D2" w:rsidRDefault="000963D2" w:rsidP="000963D2">
      <w:pPr>
        <w:spacing w:after="0" w:line="480" w:lineRule="auto"/>
        <w:ind w:firstLine="720"/>
        <w:jc w:val="both"/>
        <w:rPr>
          <w:rFonts w:ascii="Arial" w:hAnsi="Arial" w:cs="Arial"/>
          <w:sz w:val="24"/>
          <w:szCs w:val="24"/>
        </w:rPr>
      </w:pPr>
      <w:r>
        <w:rPr>
          <w:rFonts w:ascii="Arial" w:hAnsi="Arial" w:cs="Arial"/>
          <w:sz w:val="24"/>
          <w:szCs w:val="24"/>
        </w:rPr>
        <w:t>Subbagian Keuangan dan Aset bertugas melakukan administrasi keuangan, pengelolaan barang milik/kekayaan negara serta sarana program.</w:t>
      </w:r>
    </w:p>
    <w:p w:rsidR="000963D2" w:rsidRPr="0051669C" w:rsidRDefault="000963D2" w:rsidP="000963D2">
      <w:pPr>
        <w:spacing w:after="0" w:line="480" w:lineRule="auto"/>
        <w:ind w:left="284" w:hanging="284"/>
        <w:jc w:val="both"/>
        <w:rPr>
          <w:rFonts w:ascii="Arial" w:hAnsi="Arial" w:cs="Arial"/>
          <w:b/>
          <w:sz w:val="24"/>
          <w:szCs w:val="24"/>
        </w:rPr>
      </w:pPr>
      <w:r w:rsidRPr="0051669C">
        <w:rPr>
          <w:rFonts w:ascii="Arial" w:hAnsi="Arial" w:cs="Arial"/>
          <w:b/>
          <w:sz w:val="24"/>
          <w:szCs w:val="24"/>
        </w:rPr>
        <w:t>3.</w:t>
      </w:r>
      <w:r w:rsidRPr="0051669C">
        <w:rPr>
          <w:rFonts w:ascii="Arial" w:hAnsi="Arial" w:cs="Arial"/>
          <w:b/>
          <w:sz w:val="24"/>
          <w:szCs w:val="24"/>
        </w:rPr>
        <w:tab/>
      </w:r>
      <w:r w:rsidRPr="0051669C">
        <w:rPr>
          <w:rFonts w:ascii="Arial" w:hAnsi="Arial" w:cs="Arial"/>
          <w:b/>
          <w:sz w:val="24"/>
          <w:szCs w:val="24"/>
        </w:rPr>
        <w:tab/>
        <w:t>Bidang Pajak Daerah dan Retribusi Daerah</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Bidang Pajak Daerah dan Retribusi Daerah bertugas menyiapkan bahan pendaftaraan, pendataan, penetapan pajak daerah dan retribusi daerah. Bidang P</w:t>
      </w:r>
      <w:r w:rsidR="00AD3D4E">
        <w:rPr>
          <w:rFonts w:ascii="Arial" w:hAnsi="Arial" w:cs="Arial"/>
          <w:sz w:val="24"/>
          <w:szCs w:val="24"/>
        </w:rPr>
        <w:t>a</w:t>
      </w:r>
      <w:r>
        <w:rPr>
          <w:rFonts w:ascii="Arial" w:hAnsi="Arial" w:cs="Arial"/>
          <w:sz w:val="24"/>
          <w:szCs w:val="24"/>
        </w:rPr>
        <w:t>jak Daerah dan Retribusi Daerah mempunyai fungsi yaitu:</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1.</w:t>
      </w:r>
      <w:r>
        <w:rPr>
          <w:rFonts w:ascii="Arial" w:hAnsi="Arial" w:cs="Arial"/>
          <w:sz w:val="24"/>
          <w:szCs w:val="24"/>
        </w:rPr>
        <w:tab/>
        <w:t>Penyiapan bahan perumusan sistem dan prosedur pendaftaraan, pendataan dan penetapan.</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2.</w:t>
      </w:r>
      <w:r>
        <w:rPr>
          <w:rFonts w:ascii="Arial" w:hAnsi="Arial" w:cs="Arial"/>
          <w:sz w:val="24"/>
          <w:szCs w:val="24"/>
        </w:rPr>
        <w:tab/>
        <w:t>Pelaksanaan administrasi sistem dan prosedur pendaftaraan, pendataan dan penetapan pajak daerah dan retribusi daerah.</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3.</w:t>
      </w:r>
      <w:r>
        <w:rPr>
          <w:rFonts w:ascii="Arial" w:hAnsi="Arial" w:cs="Arial"/>
          <w:sz w:val="24"/>
          <w:szCs w:val="24"/>
        </w:rPr>
        <w:tab/>
        <w:t>Pelaksanaan perencanaan pendaftaran, pendataan dan penetapan paja daerah dan retribusi daerah.</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4.</w:t>
      </w:r>
      <w:r>
        <w:rPr>
          <w:rFonts w:ascii="Arial" w:hAnsi="Arial" w:cs="Arial"/>
          <w:sz w:val="24"/>
          <w:szCs w:val="24"/>
        </w:rPr>
        <w:tab/>
        <w:t>Pelaksanaan Pendaftaran, pendataan dan penetapan pajak daerah dan retribusi daerah.</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5.</w:t>
      </w:r>
      <w:r>
        <w:rPr>
          <w:rFonts w:ascii="Arial" w:hAnsi="Arial" w:cs="Arial"/>
          <w:sz w:val="24"/>
          <w:szCs w:val="24"/>
        </w:rPr>
        <w:tab/>
        <w:t>Penyusunan dan pelaksanaan kebijakan dan pedoman pelaksanaan pendaftaran, pendataan dan penetapan pajak daerah dan retribusi daerah.</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6.</w:t>
      </w:r>
      <w:r>
        <w:rPr>
          <w:rFonts w:ascii="Arial" w:hAnsi="Arial" w:cs="Arial"/>
          <w:sz w:val="24"/>
          <w:szCs w:val="24"/>
        </w:rPr>
        <w:tab/>
        <w:t>Penyiapan pelaksanaan fungsi lain yang diberikan Kepala Badan sesuai dengan lingkup fungsinya.</w:t>
      </w:r>
    </w:p>
    <w:p w:rsidR="000963D2" w:rsidRDefault="000963D2" w:rsidP="000963D2">
      <w:pPr>
        <w:spacing w:after="0" w:line="480" w:lineRule="auto"/>
        <w:ind w:left="284" w:hanging="284"/>
        <w:jc w:val="both"/>
        <w:rPr>
          <w:rFonts w:ascii="Arial" w:hAnsi="Arial" w:cs="Arial"/>
          <w:sz w:val="24"/>
          <w:szCs w:val="24"/>
        </w:rPr>
      </w:pPr>
      <w:r>
        <w:rPr>
          <w:rFonts w:ascii="Arial" w:hAnsi="Arial" w:cs="Arial"/>
          <w:sz w:val="24"/>
          <w:szCs w:val="24"/>
        </w:rPr>
        <w:t>Bidang Pajak Daerah dan Retribusi Daerah, terdiri dari :</w:t>
      </w:r>
    </w:p>
    <w:p w:rsidR="000963D2" w:rsidRPr="00A8014F" w:rsidRDefault="000963D2" w:rsidP="000963D2">
      <w:pPr>
        <w:spacing w:after="0" w:line="480" w:lineRule="auto"/>
        <w:ind w:left="284" w:hanging="284"/>
        <w:jc w:val="both"/>
        <w:rPr>
          <w:rFonts w:ascii="Arial" w:hAnsi="Arial" w:cs="Arial"/>
          <w:b/>
          <w:sz w:val="24"/>
          <w:szCs w:val="24"/>
        </w:rPr>
      </w:pPr>
      <w:r w:rsidRPr="00A8014F">
        <w:rPr>
          <w:rFonts w:ascii="Arial" w:hAnsi="Arial" w:cs="Arial"/>
          <w:b/>
          <w:sz w:val="24"/>
          <w:szCs w:val="24"/>
        </w:rPr>
        <w:t>a)</w:t>
      </w:r>
      <w:r w:rsidRPr="00A8014F">
        <w:rPr>
          <w:rFonts w:ascii="Arial" w:hAnsi="Arial" w:cs="Arial"/>
          <w:b/>
          <w:sz w:val="24"/>
          <w:szCs w:val="24"/>
        </w:rPr>
        <w:tab/>
      </w:r>
      <w:r w:rsidRPr="00A8014F">
        <w:rPr>
          <w:rFonts w:ascii="Arial" w:hAnsi="Arial" w:cs="Arial"/>
          <w:b/>
          <w:sz w:val="24"/>
          <w:szCs w:val="24"/>
        </w:rPr>
        <w:tab/>
        <w:t>Subbagian Pendaftaran dan pendataan</w:t>
      </w:r>
    </w:p>
    <w:p w:rsidR="000963D2" w:rsidRDefault="000963D2" w:rsidP="000963D2">
      <w:pPr>
        <w:spacing w:after="0" w:line="480" w:lineRule="auto"/>
        <w:ind w:firstLine="720"/>
        <w:jc w:val="both"/>
        <w:rPr>
          <w:rFonts w:ascii="Arial" w:hAnsi="Arial" w:cs="Arial"/>
          <w:sz w:val="24"/>
          <w:szCs w:val="24"/>
        </w:rPr>
      </w:pPr>
      <w:r>
        <w:rPr>
          <w:rFonts w:ascii="Arial" w:hAnsi="Arial" w:cs="Arial"/>
          <w:sz w:val="24"/>
          <w:szCs w:val="24"/>
        </w:rPr>
        <w:t>Subbidang Pendaftaran dan Pendatan bertugas menyiapkan bahan pendaftaran dan pendataan terhadap wajib pajakdaerah dan retribusi daerah, menyiapkan pengumpulan dan pengolahan data serta informasi yang berhubungan dengan pendaftaraan dan pendataan wajib pajak daerah dan retribusi daerah.</w:t>
      </w:r>
    </w:p>
    <w:p w:rsidR="000963D2" w:rsidRPr="00A8014F" w:rsidRDefault="000963D2" w:rsidP="000963D2">
      <w:pPr>
        <w:spacing w:after="0" w:line="480" w:lineRule="auto"/>
        <w:jc w:val="both"/>
        <w:rPr>
          <w:rFonts w:ascii="Arial" w:hAnsi="Arial" w:cs="Arial"/>
          <w:b/>
          <w:sz w:val="24"/>
          <w:szCs w:val="24"/>
        </w:rPr>
      </w:pPr>
      <w:r w:rsidRPr="00A8014F">
        <w:rPr>
          <w:rFonts w:ascii="Arial" w:hAnsi="Arial" w:cs="Arial"/>
          <w:b/>
          <w:sz w:val="24"/>
          <w:szCs w:val="24"/>
        </w:rPr>
        <w:t>b)</w:t>
      </w:r>
      <w:r w:rsidRPr="00A8014F">
        <w:rPr>
          <w:rFonts w:ascii="Arial" w:hAnsi="Arial" w:cs="Arial"/>
          <w:b/>
          <w:sz w:val="24"/>
          <w:szCs w:val="24"/>
        </w:rPr>
        <w:tab/>
        <w:t>Subbagian Penetapan</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Subbidang Penetapan bertugas menyiapkan admnistrasi penetapan pajak daerah dan retribusi daerah.</w:t>
      </w:r>
    </w:p>
    <w:p w:rsidR="000963D2" w:rsidRPr="00A8014F" w:rsidRDefault="000963D2" w:rsidP="000963D2">
      <w:pPr>
        <w:spacing w:after="0" w:line="480" w:lineRule="auto"/>
        <w:jc w:val="both"/>
        <w:rPr>
          <w:rFonts w:ascii="Arial" w:hAnsi="Arial" w:cs="Arial"/>
          <w:b/>
          <w:sz w:val="24"/>
          <w:szCs w:val="24"/>
        </w:rPr>
      </w:pPr>
      <w:r w:rsidRPr="00A8014F">
        <w:rPr>
          <w:rFonts w:ascii="Arial" w:hAnsi="Arial" w:cs="Arial"/>
          <w:b/>
          <w:sz w:val="24"/>
          <w:szCs w:val="24"/>
        </w:rPr>
        <w:t>c)</w:t>
      </w:r>
      <w:r w:rsidRPr="00A8014F">
        <w:rPr>
          <w:rFonts w:ascii="Arial" w:hAnsi="Arial" w:cs="Arial"/>
          <w:b/>
          <w:sz w:val="24"/>
          <w:szCs w:val="24"/>
        </w:rPr>
        <w:tab/>
        <w:t>Subbidang Pelayanan, Pengolahan Data dan Informasi</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Subbidang Pelayanan, Pengolahan Data dan Informasi bertugas menyiapkan pelaksanaan tugas pelayanan, pengolahan data dan informasi.</w:t>
      </w:r>
    </w:p>
    <w:p w:rsidR="000963D2" w:rsidRPr="00325C38" w:rsidRDefault="000963D2" w:rsidP="000963D2">
      <w:pPr>
        <w:spacing w:after="0" w:line="480" w:lineRule="auto"/>
        <w:jc w:val="both"/>
        <w:rPr>
          <w:rFonts w:ascii="Arial" w:hAnsi="Arial" w:cs="Arial"/>
          <w:b/>
          <w:sz w:val="24"/>
          <w:szCs w:val="24"/>
        </w:rPr>
      </w:pPr>
      <w:r w:rsidRPr="00325C38">
        <w:rPr>
          <w:rFonts w:ascii="Arial" w:hAnsi="Arial" w:cs="Arial"/>
          <w:b/>
          <w:sz w:val="24"/>
          <w:szCs w:val="24"/>
        </w:rPr>
        <w:t>4.</w:t>
      </w:r>
      <w:r w:rsidRPr="00325C38">
        <w:rPr>
          <w:rFonts w:ascii="Arial" w:hAnsi="Arial" w:cs="Arial"/>
          <w:b/>
          <w:sz w:val="24"/>
          <w:szCs w:val="24"/>
        </w:rPr>
        <w:tab/>
        <w:t>Bidang Penagihan</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Bidang Penagihan bertugas menyiapkan pelaksanaan penagihan dan perhitungan pajak daerah dan retribusi daerah yang terhutang serta pengawasan terhadap pelaksanaan penagihan pajak daerah dan retribusi daerah. Bidang Penagihan mempunyai fungsi, yaitu:</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1.   Penyiapan bahan penagihan pajak daerah dan retribusi daerah yang    telah melampui batas jatuh tempo.</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2.</w:t>
      </w:r>
      <w:r>
        <w:rPr>
          <w:rFonts w:ascii="Arial" w:hAnsi="Arial" w:cs="Arial"/>
          <w:sz w:val="24"/>
          <w:szCs w:val="24"/>
        </w:rPr>
        <w:tab/>
        <w:t>Penyiapan pendistribusian surat menyurat dan dokumentasi yang berhubungan dengan penagihan.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3.</w:t>
      </w:r>
      <w:r>
        <w:rPr>
          <w:rFonts w:ascii="Arial" w:hAnsi="Arial" w:cs="Arial"/>
          <w:sz w:val="24"/>
          <w:szCs w:val="24"/>
        </w:rPr>
        <w:tab/>
        <w:t>Pelaksanaan penerbitan surat-surat fiskal, penagihan terhadap piutang pendapatan daerah dan pengaturan pengangsuran piutang secara bertahap</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4.</w:t>
      </w:r>
      <w:r>
        <w:rPr>
          <w:rFonts w:ascii="Arial" w:hAnsi="Arial" w:cs="Arial"/>
          <w:sz w:val="24"/>
          <w:szCs w:val="24"/>
        </w:rPr>
        <w:tab/>
        <w:t>Penyiapan penyusunan laporan realisasi penerimaan pendapatan daerah yang dikelola oleh perangkat daerah pengelola pajak daerah dan retribusi daerah secara bulanan, triwulan, semesterandan tahunan.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5.</w:t>
      </w:r>
      <w:r>
        <w:rPr>
          <w:rFonts w:ascii="Arial" w:hAnsi="Arial" w:cs="Arial"/>
          <w:sz w:val="24"/>
          <w:szCs w:val="24"/>
        </w:rPr>
        <w:tab/>
        <w:t>Penyiapan bahan perumusan bentuk formulir, kartu dan lain sebagainya untuk keperluan administrasi pemungutan yang meliputi pemungutan pajak daerah, retribusi daerah dan pendapatan daerah lainnya.</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6.</w:t>
      </w:r>
      <w:r>
        <w:rPr>
          <w:rFonts w:ascii="Arial" w:hAnsi="Arial" w:cs="Arial"/>
          <w:sz w:val="24"/>
          <w:szCs w:val="24"/>
        </w:rPr>
        <w:tab/>
        <w:t>Penyiapan bahan laporan atas pelaksanaan surat paksa oleh juru sita dan menyelenggarakan penetapan penerimaan atas penagihan hutang pajak yang dijalankan dengan surat paksa.</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7.</w:t>
      </w:r>
      <w:r>
        <w:rPr>
          <w:rFonts w:ascii="Arial" w:hAnsi="Arial" w:cs="Arial"/>
          <w:sz w:val="24"/>
          <w:szCs w:val="24"/>
        </w:rPr>
        <w:tab/>
        <w:t>Pelaksanaan penyusunan program kerja pengawasaan secara rutin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8.</w:t>
      </w:r>
      <w:r>
        <w:rPr>
          <w:rFonts w:ascii="Arial" w:hAnsi="Arial" w:cs="Arial"/>
          <w:sz w:val="24"/>
          <w:szCs w:val="24"/>
        </w:rPr>
        <w:tab/>
        <w:t>Penyipanan bahan laporan pengawasan.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 xml:space="preserve">9.Penyiapan fungsi lain yang diberikan Kepala Badan sesuai dengan lingkup fungsinya. </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Bidang Penagihan terdiri dari:</w:t>
      </w:r>
    </w:p>
    <w:p w:rsidR="000963D2" w:rsidRPr="003A33D9" w:rsidRDefault="000963D2" w:rsidP="000963D2">
      <w:pPr>
        <w:spacing w:after="0" w:line="480" w:lineRule="auto"/>
        <w:ind w:left="426" w:hanging="426"/>
        <w:jc w:val="both"/>
        <w:rPr>
          <w:rFonts w:ascii="Arial" w:hAnsi="Arial" w:cs="Arial"/>
          <w:b/>
          <w:sz w:val="24"/>
          <w:szCs w:val="24"/>
        </w:rPr>
      </w:pPr>
      <w:r w:rsidRPr="003A33D9">
        <w:rPr>
          <w:rFonts w:ascii="Arial" w:hAnsi="Arial" w:cs="Arial"/>
          <w:b/>
          <w:sz w:val="24"/>
          <w:szCs w:val="24"/>
        </w:rPr>
        <w:t>a)</w:t>
      </w:r>
      <w:r w:rsidRPr="003A33D9">
        <w:rPr>
          <w:rFonts w:ascii="Arial" w:hAnsi="Arial" w:cs="Arial"/>
          <w:b/>
          <w:sz w:val="24"/>
          <w:szCs w:val="24"/>
        </w:rPr>
        <w:tab/>
      </w:r>
      <w:r w:rsidRPr="003A33D9">
        <w:rPr>
          <w:rFonts w:ascii="Arial" w:hAnsi="Arial" w:cs="Arial"/>
          <w:b/>
          <w:sz w:val="24"/>
          <w:szCs w:val="24"/>
        </w:rPr>
        <w:tab/>
        <w:t>Subbidang Pembukuan dan Pelaporan</w:t>
      </w:r>
    </w:p>
    <w:p w:rsidR="000963D2" w:rsidRDefault="000963D2" w:rsidP="000963D2">
      <w:pPr>
        <w:spacing w:after="0" w:line="480" w:lineRule="auto"/>
        <w:ind w:firstLine="720"/>
        <w:jc w:val="both"/>
        <w:rPr>
          <w:rFonts w:ascii="Arial" w:hAnsi="Arial" w:cs="Arial"/>
          <w:sz w:val="24"/>
          <w:szCs w:val="24"/>
        </w:rPr>
      </w:pPr>
      <w:r>
        <w:rPr>
          <w:rFonts w:ascii="Arial" w:hAnsi="Arial" w:cs="Arial"/>
          <w:sz w:val="24"/>
          <w:szCs w:val="24"/>
        </w:rPr>
        <w:t>Subbidang Pembukuan dan Pelaporan bertugas menyiapkan pembukuan dan pelaporan pajak daerah dan retribusi daerah.</w:t>
      </w:r>
    </w:p>
    <w:p w:rsidR="000963D2" w:rsidRPr="003A33D9" w:rsidRDefault="000963D2" w:rsidP="000963D2">
      <w:pPr>
        <w:spacing w:after="0" w:line="480" w:lineRule="auto"/>
        <w:jc w:val="both"/>
        <w:rPr>
          <w:rFonts w:ascii="Arial" w:hAnsi="Arial" w:cs="Arial"/>
          <w:b/>
          <w:sz w:val="24"/>
          <w:szCs w:val="24"/>
        </w:rPr>
      </w:pPr>
      <w:r w:rsidRPr="003A33D9">
        <w:rPr>
          <w:rFonts w:ascii="Arial" w:hAnsi="Arial" w:cs="Arial"/>
          <w:b/>
          <w:sz w:val="24"/>
          <w:szCs w:val="24"/>
        </w:rPr>
        <w:t>b)</w:t>
      </w:r>
      <w:r w:rsidRPr="003A33D9">
        <w:rPr>
          <w:rFonts w:ascii="Arial" w:hAnsi="Arial" w:cs="Arial"/>
          <w:b/>
          <w:sz w:val="24"/>
          <w:szCs w:val="24"/>
        </w:rPr>
        <w:tab/>
        <w:t>Subbidang Penagihan</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Subbidang Penagihan bertugas melakukan penagihan pajak daerah dan retribusi daerah.</w:t>
      </w:r>
    </w:p>
    <w:p w:rsidR="000963D2" w:rsidRPr="003A33D9" w:rsidRDefault="000963D2" w:rsidP="000963D2">
      <w:pPr>
        <w:spacing w:after="0" w:line="480" w:lineRule="auto"/>
        <w:jc w:val="both"/>
        <w:rPr>
          <w:rFonts w:ascii="Arial" w:hAnsi="Arial" w:cs="Arial"/>
          <w:b/>
          <w:sz w:val="24"/>
          <w:szCs w:val="24"/>
        </w:rPr>
      </w:pPr>
      <w:r w:rsidRPr="003A33D9">
        <w:rPr>
          <w:rFonts w:ascii="Arial" w:hAnsi="Arial" w:cs="Arial"/>
          <w:b/>
          <w:sz w:val="24"/>
          <w:szCs w:val="24"/>
        </w:rPr>
        <w:t>c)</w:t>
      </w:r>
      <w:r w:rsidRPr="003A33D9">
        <w:rPr>
          <w:rFonts w:ascii="Arial" w:hAnsi="Arial" w:cs="Arial"/>
          <w:b/>
          <w:sz w:val="24"/>
          <w:szCs w:val="24"/>
        </w:rPr>
        <w:tab/>
        <w:t>Subbidang Verifikasi dan Evaluasi</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Subbidang Verifikasi dan Evaluasi bertugas melakukan verifikasi dan evaluasi terhadap bukti-bukti penerimaan pajak daerah dan retribusi daerah.</w:t>
      </w:r>
    </w:p>
    <w:p w:rsidR="000963D2" w:rsidRDefault="000963D2" w:rsidP="000963D2">
      <w:pPr>
        <w:spacing w:after="0" w:line="480" w:lineRule="auto"/>
        <w:ind w:left="709" w:hanging="709"/>
        <w:jc w:val="both"/>
        <w:rPr>
          <w:rFonts w:ascii="Arial" w:hAnsi="Arial" w:cs="Arial"/>
          <w:b/>
          <w:sz w:val="24"/>
          <w:szCs w:val="24"/>
        </w:rPr>
      </w:pPr>
      <w:r w:rsidRPr="003A33D9">
        <w:rPr>
          <w:rFonts w:ascii="Arial" w:hAnsi="Arial" w:cs="Arial"/>
          <w:b/>
          <w:sz w:val="24"/>
          <w:szCs w:val="24"/>
        </w:rPr>
        <w:t>5.</w:t>
      </w:r>
      <w:r w:rsidRPr="003A33D9">
        <w:rPr>
          <w:rFonts w:ascii="Arial" w:hAnsi="Arial" w:cs="Arial"/>
          <w:b/>
          <w:sz w:val="24"/>
          <w:szCs w:val="24"/>
        </w:rPr>
        <w:tab/>
        <w:t>Bidang Pajak Bumi dan Bangunan (PBB) dan Bea Perolehan Hak atas Tanah dan Bangunan (BPHTB)</w:t>
      </w:r>
    </w:p>
    <w:p w:rsidR="000963D2" w:rsidRDefault="000963D2" w:rsidP="000963D2">
      <w:pPr>
        <w:spacing w:after="0" w:line="480" w:lineRule="auto"/>
        <w:ind w:firstLine="709"/>
        <w:jc w:val="both"/>
        <w:rPr>
          <w:rFonts w:ascii="Arial" w:hAnsi="Arial" w:cs="Arial"/>
          <w:sz w:val="24"/>
          <w:szCs w:val="24"/>
        </w:rPr>
      </w:pPr>
      <w:r>
        <w:rPr>
          <w:rFonts w:ascii="Arial" w:hAnsi="Arial" w:cs="Arial"/>
          <w:sz w:val="24"/>
          <w:szCs w:val="24"/>
        </w:rPr>
        <w:t>Bidang Pajak Bumi dan Bangunan dan Bea PerolehanHak atas Tanah dan Bangunan bertugas menyiapkan pelaksanaan pendataan, penilaian penetapan dan pelayanan, serta pengelolaan data dan informasi Pajak Bumi dan Bangunan dan Bea Perolehan Hak atas Tanah dan Bangunan. Bidang Pajak Bumi dan Bangunan dan Bea Perolehan Hak atas Tanah dan Bangunan mempunyai fungsi, yaitu:</w:t>
      </w:r>
    </w:p>
    <w:p w:rsidR="000963D2" w:rsidRDefault="000963D2" w:rsidP="000963D2">
      <w:pPr>
        <w:spacing w:after="0" w:line="480" w:lineRule="auto"/>
        <w:ind w:left="567" w:hanging="567"/>
        <w:jc w:val="both"/>
        <w:rPr>
          <w:rFonts w:ascii="Arial" w:hAnsi="Arial" w:cs="Arial"/>
          <w:sz w:val="24"/>
          <w:szCs w:val="24"/>
        </w:rPr>
      </w:pPr>
      <w:r>
        <w:rPr>
          <w:rFonts w:ascii="Arial" w:hAnsi="Arial" w:cs="Arial"/>
          <w:sz w:val="24"/>
          <w:szCs w:val="24"/>
        </w:rPr>
        <w:t>1.   Menyiapkan admnistrasi kebijakan pengelolaan Pajak Bumi dan Bangunan dan Bea Perolehan Hak atas Tanah dan Bangunan.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2.   Pelaksanaan pendataan dan penilaian Pajak Bumi dan Bangunan dan Bea Perolehan Hak atas Tanah dan Bangunan.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Pelaksanaan penetapan Pajak Bumi dan Bangunan dan Bea Perolehan Hak atas Tanah dan Bangunan.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4.</w:t>
      </w:r>
      <w:r>
        <w:rPr>
          <w:rFonts w:ascii="Arial" w:hAnsi="Arial" w:cs="Arial"/>
          <w:sz w:val="24"/>
          <w:szCs w:val="24"/>
        </w:rPr>
        <w:tab/>
        <w:t>Pelaksanaan Pengelolaan pelayanan Pajak Bumi dan Bangunan dan Bea Perolehan Hak atas Tanah dan Bangunan.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5.</w:t>
      </w:r>
      <w:r>
        <w:rPr>
          <w:rFonts w:ascii="Arial" w:hAnsi="Arial" w:cs="Arial"/>
          <w:sz w:val="24"/>
          <w:szCs w:val="24"/>
        </w:rPr>
        <w:tab/>
        <w:t>Penyiapan pengelolaan data dan informasi Pajak Bumi dan Bangunan dan Bea Perolehan Hak atas Tanah dan Bangunan.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6.</w:t>
      </w:r>
      <w:r>
        <w:rPr>
          <w:rFonts w:ascii="Arial" w:hAnsi="Arial" w:cs="Arial"/>
          <w:sz w:val="24"/>
          <w:szCs w:val="24"/>
        </w:rPr>
        <w:tab/>
        <w:t>Penyiapan pelaksanaan tugas-tugas yang diberikan atasan sesuai dengan tugas dan fungsi.</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7.</w:t>
      </w:r>
      <w:r>
        <w:rPr>
          <w:rFonts w:ascii="Arial" w:hAnsi="Arial" w:cs="Arial"/>
          <w:sz w:val="24"/>
          <w:szCs w:val="24"/>
        </w:rPr>
        <w:tab/>
        <w:t>Penyiapan fungsi lain yang diberikan Kepala Badan sesuai dengan lingkup fungsinya.</w:t>
      </w:r>
    </w:p>
    <w:p w:rsidR="000963D2" w:rsidRDefault="000963D2" w:rsidP="000963D2">
      <w:pPr>
        <w:spacing w:after="0" w:line="480" w:lineRule="auto"/>
        <w:ind w:firstLine="426"/>
        <w:jc w:val="both"/>
        <w:rPr>
          <w:rFonts w:ascii="Arial" w:hAnsi="Arial" w:cs="Arial"/>
          <w:sz w:val="24"/>
          <w:szCs w:val="24"/>
        </w:rPr>
      </w:pPr>
      <w:r>
        <w:rPr>
          <w:rFonts w:ascii="Arial" w:hAnsi="Arial" w:cs="Arial"/>
          <w:sz w:val="24"/>
          <w:szCs w:val="24"/>
        </w:rPr>
        <w:t>Bidang Pajak Bumi dan Bangunan dan Bea Perolehan Hak atas Tanah dan Bangunan, terdiri dari :</w:t>
      </w:r>
    </w:p>
    <w:p w:rsidR="000963D2" w:rsidRDefault="000963D2" w:rsidP="000963D2">
      <w:pPr>
        <w:tabs>
          <w:tab w:val="left" w:pos="709"/>
        </w:tabs>
        <w:spacing w:after="0" w:line="480" w:lineRule="auto"/>
        <w:ind w:left="709" w:hanging="709"/>
        <w:jc w:val="both"/>
        <w:rPr>
          <w:rFonts w:ascii="Arial" w:hAnsi="Arial" w:cs="Arial"/>
          <w:b/>
          <w:sz w:val="24"/>
          <w:szCs w:val="24"/>
        </w:rPr>
      </w:pPr>
      <w:r w:rsidRPr="0005127D">
        <w:rPr>
          <w:rFonts w:ascii="Arial" w:hAnsi="Arial" w:cs="Arial"/>
          <w:b/>
          <w:sz w:val="24"/>
          <w:szCs w:val="24"/>
        </w:rPr>
        <w:t>a)</w:t>
      </w:r>
      <w:r>
        <w:rPr>
          <w:rFonts w:ascii="Arial" w:hAnsi="Arial" w:cs="Arial"/>
          <w:b/>
          <w:sz w:val="24"/>
          <w:szCs w:val="24"/>
        </w:rPr>
        <w:tab/>
      </w:r>
      <w:r>
        <w:rPr>
          <w:rFonts w:ascii="Arial" w:hAnsi="Arial" w:cs="Arial"/>
          <w:b/>
          <w:sz w:val="24"/>
          <w:szCs w:val="24"/>
        </w:rPr>
        <w:tab/>
      </w:r>
      <w:r w:rsidRPr="0005127D">
        <w:rPr>
          <w:rFonts w:ascii="Arial" w:hAnsi="Arial" w:cs="Arial"/>
          <w:b/>
          <w:sz w:val="24"/>
          <w:szCs w:val="24"/>
        </w:rPr>
        <w:t xml:space="preserve">Subbidang Pendataan </w:t>
      </w:r>
      <w:r>
        <w:rPr>
          <w:rFonts w:ascii="Arial" w:hAnsi="Arial" w:cs="Arial"/>
          <w:b/>
          <w:sz w:val="24"/>
          <w:szCs w:val="24"/>
        </w:rPr>
        <w:t xml:space="preserve">dan Penilaian Pajak Bumi dan </w:t>
      </w:r>
      <w:r w:rsidRPr="0005127D">
        <w:rPr>
          <w:rFonts w:ascii="Arial" w:hAnsi="Arial" w:cs="Arial"/>
          <w:b/>
          <w:sz w:val="24"/>
          <w:szCs w:val="24"/>
        </w:rPr>
        <w:t>Bangunan dan Bea Perolehan Hak atas Tanah dan Bangunan</w:t>
      </w:r>
    </w:p>
    <w:p w:rsidR="000963D2" w:rsidRDefault="000963D2" w:rsidP="000963D2">
      <w:pPr>
        <w:spacing w:after="0" w:line="480" w:lineRule="auto"/>
        <w:ind w:firstLine="720"/>
        <w:jc w:val="both"/>
        <w:rPr>
          <w:rFonts w:ascii="Arial" w:hAnsi="Arial" w:cs="Arial"/>
          <w:sz w:val="24"/>
          <w:szCs w:val="24"/>
        </w:rPr>
      </w:pPr>
      <w:r w:rsidRPr="0005127D">
        <w:rPr>
          <w:rFonts w:ascii="Arial" w:hAnsi="Arial" w:cs="Arial"/>
          <w:sz w:val="24"/>
          <w:szCs w:val="24"/>
        </w:rPr>
        <w:t>Subbidang Pendataan dan Penilaian Pajak Bumi dan Bangunan dan Bea Perolehan Hak atas Tanah dan Bangunan bertugas menyiapkan pendataan dan penilaian Pajak Bumi dan Bangunan dan Bea Perolehan Hak atas Tanah dan Bangunan.</w:t>
      </w:r>
    </w:p>
    <w:p w:rsidR="000963D2" w:rsidRPr="0005127D" w:rsidRDefault="000963D2" w:rsidP="000963D2">
      <w:pPr>
        <w:spacing w:after="0" w:line="480" w:lineRule="auto"/>
        <w:ind w:left="426" w:hanging="426"/>
        <w:jc w:val="both"/>
        <w:rPr>
          <w:rFonts w:ascii="Arial" w:hAnsi="Arial" w:cs="Arial"/>
          <w:b/>
          <w:sz w:val="24"/>
          <w:szCs w:val="24"/>
        </w:rPr>
      </w:pPr>
      <w:r w:rsidRPr="0005127D">
        <w:rPr>
          <w:rFonts w:ascii="Arial" w:hAnsi="Arial" w:cs="Arial"/>
          <w:b/>
          <w:sz w:val="24"/>
          <w:szCs w:val="24"/>
        </w:rPr>
        <w:t>b)</w:t>
      </w:r>
      <w:r>
        <w:rPr>
          <w:rFonts w:ascii="Arial" w:hAnsi="Arial" w:cs="Arial"/>
          <w:b/>
          <w:sz w:val="24"/>
          <w:szCs w:val="24"/>
        </w:rPr>
        <w:tab/>
      </w:r>
      <w:r>
        <w:rPr>
          <w:rFonts w:ascii="Arial" w:hAnsi="Arial" w:cs="Arial"/>
          <w:b/>
          <w:sz w:val="24"/>
          <w:szCs w:val="24"/>
        </w:rPr>
        <w:tab/>
      </w:r>
      <w:r w:rsidRPr="0005127D">
        <w:rPr>
          <w:rFonts w:ascii="Arial" w:hAnsi="Arial" w:cs="Arial"/>
          <w:b/>
          <w:sz w:val="24"/>
          <w:szCs w:val="24"/>
        </w:rPr>
        <w:t>Subbidang Penetapan dan Pelayanan</w:t>
      </w:r>
    </w:p>
    <w:p w:rsidR="000963D2" w:rsidRDefault="000963D2" w:rsidP="000963D2">
      <w:pPr>
        <w:spacing w:after="0" w:line="480" w:lineRule="auto"/>
        <w:ind w:firstLine="709"/>
        <w:jc w:val="both"/>
        <w:rPr>
          <w:rFonts w:ascii="Arial" w:hAnsi="Arial" w:cs="Arial"/>
          <w:sz w:val="24"/>
          <w:szCs w:val="24"/>
        </w:rPr>
      </w:pPr>
      <w:r>
        <w:rPr>
          <w:rFonts w:ascii="Arial" w:hAnsi="Arial" w:cs="Arial"/>
          <w:sz w:val="24"/>
          <w:szCs w:val="24"/>
        </w:rPr>
        <w:t>Subbidang Penetapan dan Pelayanan Pajak Bumi dan Bangunan dan Bea Perolehan Hak atas Tanah dan Bangunan bertugas melakukan penyiapan kegiatan penetapan dan pelayanan Pajak Bumi dan Bangunan dan Bea Perolehan Hak atas Tanah dan Bangunan.</w:t>
      </w:r>
    </w:p>
    <w:p w:rsidR="000963D2" w:rsidRDefault="000963D2" w:rsidP="000963D2">
      <w:pPr>
        <w:spacing w:after="0" w:line="480" w:lineRule="auto"/>
        <w:ind w:left="709" w:hanging="709"/>
        <w:jc w:val="both"/>
        <w:rPr>
          <w:rFonts w:ascii="Arial" w:hAnsi="Arial" w:cs="Arial"/>
          <w:b/>
          <w:sz w:val="24"/>
          <w:szCs w:val="24"/>
        </w:rPr>
      </w:pPr>
      <w:r w:rsidRPr="0005127D">
        <w:rPr>
          <w:rFonts w:ascii="Arial" w:hAnsi="Arial" w:cs="Arial"/>
          <w:b/>
          <w:sz w:val="24"/>
          <w:szCs w:val="24"/>
        </w:rPr>
        <w:t>c)</w:t>
      </w:r>
      <w:r>
        <w:rPr>
          <w:rFonts w:ascii="Arial" w:hAnsi="Arial" w:cs="Arial"/>
          <w:b/>
          <w:sz w:val="24"/>
          <w:szCs w:val="24"/>
        </w:rPr>
        <w:t xml:space="preserve">   </w:t>
      </w:r>
      <w:r w:rsidRPr="0005127D">
        <w:rPr>
          <w:rFonts w:ascii="Arial" w:hAnsi="Arial" w:cs="Arial"/>
          <w:b/>
          <w:sz w:val="24"/>
          <w:szCs w:val="24"/>
        </w:rPr>
        <w:t>Subbidang Pengolahan Data dan Informasi Pajak Bumi dan Bangunan dan Bea Perolehan Hak atas Tanah dan Bangunan</w:t>
      </w:r>
    </w:p>
    <w:p w:rsidR="000963D2" w:rsidRDefault="000963D2" w:rsidP="000963D2">
      <w:pPr>
        <w:spacing w:after="0" w:line="480" w:lineRule="auto"/>
        <w:ind w:firstLine="709"/>
        <w:jc w:val="both"/>
        <w:rPr>
          <w:rFonts w:ascii="Arial" w:hAnsi="Arial" w:cs="Arial"/>
          <w:sz w:val="24"/>
          <w:szCs w:val="24"/>
        </w:rPr>
      </w:pPr>
      <w:r w:rsidRPr="0005127D">
        <w:rPr>
          <w:rFonts w:ascii="Arial" w:hAnsi="Arial" w:cs="Arial"/>
          <w:sz w:val="24"/>
          <w:szCs w:val="24"/>
        </w:rPr>
        <w:t>Subbidang Pelayanan, pengelolaan Data dan Informasi Pajak Bumi dan Bangunan dan Bea Perolehan Hak atas Tanah dan Bangunan bertugas menyiapkan tugas pengolahan data dan informasi.</w:t>
      </w:r>
    </w:p>
    <w:p w:rsidR="000963D2" w:rsidRPr="0005127D" w:rsidRDefault="000963D2" w:rsidP="000963D2">
      <w:pPr>
        <w:spacing w:after="0" w:line="480" w:lineRule="auto"/>
        <w:jc w:val="both"/>
        <w:rPr>
          <w:rFonts w:ascii="Arial" w:hAnsi="Arial" w:cs="Arial"/>
          <w:b/>
          <w:sz w:val="24"/>
          <w:szCs w:val="24"/>
        </w:rPr>
      </w:pPr>
      <w:r w:rsidRPr="0005127D">
        <w:rPr>
          <w:rFonts w:ascii="Arial" w:hAnsi="Arial" w:cs="Arial"/>
          <w:b/>
          <w:sz w:val="24"/>
          <w:szCs w:val="24"/>
        </w:rPr>
        <w:t>6.</w:t>
      </w:r>
      <w:r w:rsidRPr="0005127D">
        <w:rPr>
          <w:rFonts w:ascii="Arial" w:hAnsi="Arial" w:cs="Arial"/>
          <w:b/>
          <w:sz w:val="24"/>
          <w:szCs w:val="24"/>
        </w:rPr>
        <w:tab/>
        <w:t>Bidang Hukum dan Keberatan</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Bidang Hukum dan Keberatan bertugas menyiapkan penyusunan produk hukum daerah dibidang pajak daerah dan retribusi daerah, menyiapkan administrasi pengajuan keberatan wajib pajak dan melakukan pemeriksaan wajib pajak. Bidang Hukum dan Keberatan mempunyai fungsi, yaitu:</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1.   Penyusunan Peraturan Daerah (Perda), Peraturan Walikota (Perwa) dan Peraturan lainnya di bidang pajak daerah dan retribusi daerah.</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2.</w:t>
      </w:r>
      <w:r>
        <w:rPr>
          <w:rFonts w:ascii="Arial" w:hAnsi="Arial" w:cs="Arial"/>
          <w:sz w:val="24"/>
          <w:szCs w:val="24"/>
        </w:rPr>
        <w:tab/>
        <w:t>Penyusunan rencana program dan Rencana Kerja dan Anggaran (RKA) pendapatan pajak daerah dan retribusi daerah.</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3.</w:t>
      </w:r>
      <w:r>
        <w:rPr>
          <w:rFonts w:ascii="Arial" w:hAnsi="Arial" w:cs="Arial"/>
          <w:sz w:val="24"/>
          <w:szCs w:val="24"/>
        </w:rPr>
        <w:tab/>
        <w:t>Penyiapan pengolahan dan penelitian data yang berkaitan dengan pengembangan potensi pajak daerah dan retribusi daerah.</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4.</w:t>
      </w:r>
      <w:r>
        <w:rPr>
          <w:rFonts w:ascii="Arial" w:hAnsi="Arial" w:cs="Arial"/>
          <w:sz w:val="24"/>
          <w:szCs w:val="24"/>
        </w:rPr>
        <w:tab/>
        <w:t>Pelaksanaan penerimaan pengajuan permohonan keberatan dari wajib pajak daerah dan wajib retribusi daerah.</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5.</w:t>
      </w:r>
      <w:r>
        <w:rPr>
          <w:rFonts w:ascii="Arial" w:hAnsi="Arial" w:cs="Arial"/>
          <w:sz w:val="24"/>
          <w:szCs w:val="24"/>
        </w:rPr>
        <w:tab/>
        <w:t>Penyiapan bahan penyelesaian pengaduan dan permohonan keberatan.</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6.</w:t>
      </w:r>
      <w:r>
        <w:rPr>
          <w:rFonts w:ascii="Arial" w:hAnsi="Arial" w:cs="Arial"/>
          <w:sz w:val="24"/>
          <w:szCs w:val="24"/>
        </w:rPr>
        <w:tab/>
        <w:t>Penyiapan bahan-bahan pemeriksaan wajib pajak daerah dan retribusi daerah.</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7.</w:t>
      </w:r>
      <w:r>
        <w:rPr>
          <w:rFonts w:ascii="Arial" w:hAnsi="Arial" w:cs="Arial"/>
          <w:sz w:val="24"/>
          <w:szCs w:val="24"/>
        </w:rPr>
        <w:tab/>
        <w:t>Pelaksanaan pemeriksaan wajib pajak daerah dan retribusi daerah.</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8.</w:t>
      </w:r>
      <w:r>
        <w:rPr>
          <w:rFonts w:ascii="Arial" w:hAnsi="Arial" w:cs="Arial"/>
          <w:sz w:val="24"/>
          <w:szCs w:val="24"/>
        </w:rPr>
        <w:tab/>
        <w:t>Penyiapan fungsi lain yang diberikan Kepala Badan sesuai dengan lingkup fungsi.</w:t>
      </w:r>
    </w:p>
    <w:p w:rsidR="000963D2" w:rsidRDefault="000963D2" w:rsidP="000963D2">
      <w:pPr>
        <w:spacing w:after="0" w:line="480" w:lineRule="auto"/>
        <w:ind w:left="426" w:hanging="426"/>
        <w:jc w:val="both"/>
        <w:rPr>
          <w:rFonts w:ascii="Arial" w:hAnsi="Arial" w:cs="Arial"/>
          <w:sz w:val="24"/>
          <w:szCs w:val="24"/>
        </w:rPr>
      </w:pPr>
      <w:r>
        <w:rPr>
          <w:rFonts w:ascii="Arial" w:hAnsi="Arial" w:cs="Arial"/>
          <w:sz w:val="24"/>
          <w:szCs w:val="24"/>
        </w:rPr>
        <w:t>Bidang Hukum dan Keberatan terdiri dari:</w:t>
      </w:r>
    </w:p>
    <w:p w:rsidR="000963D2" w:rsidRDefault="000963D2" w:rsidP="000963D2">
      <w:pPr>
        <w:spacing w:after="0" w:line="480" w:lineRule="auto"/>
        <w:ind w:left="426" w:hanging="426"/>
        <w:jc w:val="both"/>
        <w:rPr>
          <w:rFonts w:ascii="Arial" w:hAnsi="Arial" w:cs="Arial"/>
          <w:b/>
          <w:sz w:val="24"/>
          <w:szCs w:val="24"/>
        </w:rPr>
      </w:pPr>
      <w:r w:rsidRPr="00E3783E">
        <w:rPr>
          <w:rFonts w:ascii="Arial" w:hAnsi="Arial" w:cs="Arial"/>
          <w:b/>
          <w:sz w:val="24"/>
          <w:szCs w:val="24"/>
        </w:rPr>
        <w:t>a)</w:t>
      </w:r>
      <w:r w:rsidRPr="00E3783E">
        <w:rPr>
          <w:rFonts w:ascii="Arial" w:hAnsi="Arial" w:cs="Arial"/>
          <w:b/>
          <w:sz w:val="24"/>
          <w:szCs w:val="24"/>
        </w:rPr>
        <w:tab/>
      </w:r>
      <w:r w:rsidRPr="00E3783E">
        <w:rPr>
          <w:rFonts w:ascii="Arial" w:hAnsi="Arial" w:cs="Arial"/>
          <w:b/>
          <w:sz w:val="24"/>
          <w:szCs w:val="24"/>
        </w:rPr>
        <w:tab/>
        <w:t>Subbidang Hukum dan Potensial</w:t>
      </w:r>
    </w:p>
    <w:p w:rsidR="000963D2" w:rsidRDefault="000963D2" w:rsidP="000963D2">
      <w:pPr>
        <w:spacing w:after="0" w:line="480" w:lineRule="auto"/>
        <w:ind w:firstLine="720"/>
        <w:jc w:val="both"/>
        <w:rPr>
          <w:rFonts w:ascii="Arial" w:hAnsi="Arial" w:cs="Arial"/>
          <w:sz w:val="24"/>
          <w:szCs w:val="24"/>
        </w:rPr>
      </w:pPr>
      <w:r w:rsidRPr="00E3783E">
        <w:rPr>
          <w:rFonts w:ascii="Arial" w:hAnsi="Arial" w:cs="Arial"/>
          <w:sz w:val="24"/>
          <w:szCs w:val="24"/>
        </w:rPr>
        <w:t>Subbidang Hukum dan Potensial mempunyai tugas merencanakan, mengkoordinasikan, membina, mengawasi dan menyiapkan tentang pengembangan potensi pajak daerah dan retrtibusi daerah serta produk hukum daerah dibidang pajak daerah dan retribusi daerah.</w:t>
      </w:r>
    </w:p>
    <w:p w:rsidR="000963D2" w:rsidRPr="00E3783E" w:rsidRDefault="000963D2" w:rsidP="000963D2">
      <w:pPr>
        <w:spacing w:after="0" w:line="480" w:lineRule="auto"/>
        <w:jc w:val="both"/>
        <w:rPr>
          <w:rFonts w:ascii="Arial" w:hAnsi="Arial" w:cs="Arial"/>
          <w:b/>
          <w:sz w:val="24"/>
          <w:szCs w:val="24"/>
        </w:rPr>
      </w:pPr>
      <w:r w:rsidRPr="00E3783E">
        <w:rPr>
          <w:rFonts w:ascii="Arial" w:hAnsi="Arial" w:cs="Arial"/>
          <w:b/>
          <w:sz w:val="24"/>
          <w:szCs w:val="24"/>
        </w:rPr>
        <w:t>b)</w:t>
      </w:r>
      <w:r w:rsidRPr="00E3783E">
        <w:rPr>
          <w:rFonts w:ascii="Arial" w:hAnsi="Arial" w:cs="Arial"/>
          <w:b/>
          <w:sz w:val="24"/>
          <w:szCs w:val="24"/>
        </w:rPr>
        <w:tab/>
        <w:t>Subbidang Pengajuan dan Keberatan</w:t>
      </w:r>
    </w:p>
    <w:p w:rsidR="000963D2" w:rsidRDefault="000963D2" w:rsidP="000963D2">
      <w:pPr>
        <w:spacing w:after="0" w:line="480" w:lineRule="auto"/>
        <w:ind w:firstLine="720"/>
        <w:jc w:val="both"/>
        <w:rPr>
          <w:rFonts w:ascii="Arial" w:hAnsi="Arial" w:cs="Arial"/>
          <w:sz w:val="24"/>
          <w:szCs w:val="24"/>
        </w:rPr>
      </w:pPr>
      <w:r>
        <w:rPr>
          <w:rFonts w:ascii="Arial" w:hAnsi="Arial" w:cs="Arial"/>
          <w:sz w:val="24"/>
          <w:szCs w:val="24"/>
        </w:rPr>
        <w:t>Subbidang Pengajuan dan Keberatan mempunyai tugas menyiapkan administrasi pengajuan keberatan wajib pajak daerah dan retribusi daerah.</w:t>
      </w:r>
    </w:p>
    <w:p w:rsidR="000963D2" w:rsidRDefault="000963D2" w:rsidP="000963D2">
      <w:pPr>
        <w:spacing w:after="0" w:line="480" w:lineRule="auto"/>
        <w:jc w:val="both"/>
        <w:rPr>
          <w:rFonts w:ascii="Arial" w:hAnsi="Arial" w:cs="Arial"/>
          <w:b/>
          <w:sz w:val="24"/>
          <w:szCs w:val="24"/>
        </w:rPr>
      </w:pPr>
      <w:r w:rsidRPr="00E3783E">
        <w:rPr>
          <w:rFonts w:ascii="Arial" w:hAnsi="Arial" w:cs="Arial"/>
          <w:b/>
          <w:sz w:val="24"/>
          <w:szCs w:val="24"/>
        </w:rPr>
        <w:t>c)</w:t>
      </w:r>
      <w:r w:rsidRPr="00E3783E">
        <w:rPr>
          <w:rFonts w:ascii="Arial" w:hAnsi="Arial" w:cs="Arial"/>
          <w:b/>
          <w:sz w:val="24"/>
          <w:szCs w:val="24"/>
        </w:rPr>
        <w:tab/>
        <w:t>Subbidang Pemeriksaan</w:t>
      </w:r>
    </w:p>
    <w:p w:rsidR="000963D2" w:rsidRDefault="000963D2" w:rsidP="000963D2">
      <w:pPr>
        <w:spacing w:after="0" w:line="480" w:lineRule="auto"/>
        <w:ind w:firstLine="720"/>
        <w:jc w:val="both"/>
        <w:rPr>
          <w:rFonts w:ascii="Arial" w:hAnsi="Arial" w:cs="Arial"/>
          <w:sz w:val="24"/>
          <w:szCs w:val="24"/>
        </w:rPr>
      </w:pPr>
      <w:r w:rsidRPr="00E3783E">
        <w:rPr>
          <w:rFonts w:ascii="Arial" w:hAnsi="Arial" w:cs="Arial"/>
          <w:sz w:val="24"/>
          <w:szCs w:val="24"/>
        </w:rPr>
        <w:t>Subbidang Pemeriksaan mempunyai tugas melakukan pemeriksaan wajib pajak daerah dan retribusi daerah.</w:t>
      </w:r>
    </w:p>
    <w:p w:rsidR="000963D2" w:rsidRPr="007F73E8" w:rsidRDefault="000963D2" w:rsidP="000963D2">
      <w:pPr>
        <w:spacing w:after="0" w:line="480" w:lineRule="auto"/>
        <w:jc w:val="both"/>
        <w:rPr>
          <w:rFonts w:ascii="Arial" w:hAnsi="Arial" w:cs="Arial"/>
          <w:b/>
          <w:sz w:val="24"/>
          <w:szCs w:val="24"/>
        </w:rPr>
      </w:pPr>
      <w:r w:rsidRPr="007F73E8">
        <w:rPr>
          <w:rFonts w:ascii="Arial" w:hAnsi="Arial" w:cs="Arial"/>
          <w:b/>
          <w:sz w:val="24"/>
          <w:szCs w:val="24"/>
        </w:rPr>
        <w:t>7.</w:t>
      </w:r>
      <w:r w:rsidRPr="007F73E8">
        <w:rPr>
          <w:rFonts w:ascii="Arial" w:hAnsi="Arial" w:cs="Arial"/>
          <w:b/>
          <w:sz w:val="24"/>
          <w:szCs w:val="24"/>
        </w:rPr>
        <w:tab/>
        <w:t>UPT</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UPT atau Unit Pelaksana Teknis adalah satuan kerja atau organisasi bersifat mandiri yang melaksanakn tugas teknis operasional tertentu dan atau tugas teknis penunjang tertentu dari organisasi publik.</w:t>
      </w:r>
    </w:p>
    <w:p w:rsidR="000963D2" w:rsidRDefault="000963D2" w:rsidP="000963D2">
      <w:pPr>
        <w:spacing w:after="0" w:line="480" w:lineRule="auto"/>
        <w:jc w:val="both"/>
        <w:rPr>
          <w:rFonts w:ascii="Arial" w:hAnsi="Arial" w:cs="Arial"/>
          <w:sz w:val="24"/>
          <w:szCs w:val="24"/>
        </w:rPr>
      </w:pPr>
    </w:p>
    <w:p w:rsidR="000963D2" w:rsidRPr="007F73E8" w:rsidRDefault="000963D2" w:rsidP="000963D2">
      <w:pPr>
        <w:spacing w:after="0" w:line="480" w:lineRule="auto"/>
        <w:jc w:val="both"/>
        <w:rPr>
          <w:rFonts w:ascii="Arial" w:hAnsi="Arial" w:cs="Arial"/>
          <w:b/>
          <w:sz w:val="24"/>
          <w:szCs w:val="24"/>
        </w:rPr>
      </w:pPr>
      <w:r w:rsidRPr="007F73E8">
        <w:rPr>
          <w:rFonts w:ascii="Arial" w:hAnsi="Arial" w:cs="Arial"/>
          <w:b/>
          <w:sz w:val="24"/>
          <w:szCs w:val="24"/>
        </w:rPr>
        <w:t>8.</w:t>
      </w:r>
      <w:r w:rsidRPr="007F73E8">
        <w:rPr>
          <w:rFonts w:ascii="Arial" w:hAnsi="Arial" w:cs="Arial"/>
          <w:b/>
          <w:sz w:val="24"/>
          <w:szCs w:val="24"/>
        </w:rPr>
        <w:tab/>
        <w:t>Kelompok Jabatan Fungsional</w:t>
      </w:r>
    </w:p>
    <w:p w:rsidR="000963D2" w:rsidRDefault="000963D2" w:rsidP="000963D2">
      <w:pPr>
        <w:spacing w:after="0" w:line="480" w:lineRule="auto"/>
        <w:jc w:val="both"/>
        <w:rPr>
          <w:rFonts w:ascii="Arial" w:hAnsi="Arial" w:cs="Arial"/>
          <w:sz w:val="24"/>
          <w:szCs w:val="24"/>
        </w:rPr>
      </w:pPr>
      <w:r>
        <w:rPr>
          <w:rFonts w:ascii="Arial" w:hAnsi="Arial" w:cs="Arial"/>
          <w:sz w:val="24"/>
          <w:szCs w:val="24"/>
        </w:rPr>
        <w:tab/>
        <w:t>Kelompok Jabatan Fungsional mempunyai tugas dalam jabatan fungsional sesuai ketentuan peraturan perundang-undangan serta membantu Kepala Badan sesuai Keahlian, keterampilan dan fungsional masing-masing.</w:t>
      </w:r>
    </w:p>
    <w:p w:rsidR="000963D2" w:rsidRDefault="000963D2" w:rsidP="000963D2">
      <w:pPr>
        <w:spacing w:after="0" w:line="480" w:lineRule="auto"/>
        <w:ind w:left="567" w:hanging="567"/>
        <w:jc w:val="both"/>
        <w:rPr>
          <w:rFonts w:ascii="Arial" w:hAnsi="Arial" w:cs="Arial"/>
          <w:b/>
          <w:sz w:val="24"/>
          <w:szCs w:val="24"/>
        </w:rPr>
      </w:pPr>
      <w:r>
        <w:rPr>
          <w:rFonts w:ascii="Arial" w:hAnsi="Arial" w:cs="Arial"/>
          <w:b/>
          <w:sz w:val="24"/>
          <w:szCs w:val="24"/>
        </w:rPr>
        <w:t>D.</w:t>
      </w:r>
      <w:r>
        <w:rPr>
          <w:rFonts w:ascii="Arial" w:hAnsi="Arial" w:cs="Arial"/>
          <w:b/>
          <w:sz w:val="24"/>
          <w:szCs w:val="24"/>
        </w:rPr>
        <w:tab/>
        <w:t>Sarana dan Prasarana Kerja Badan Pendapatan Daerah Kota Dumai</w:t>
      </w:r>
    </w:p>
    <w:p w:rsidR="000963D2" w:rsidRPr="004E5E8F" w:rsidRDefault="000963D2" w:rsidP="000963D2">
      <w:pPr>
        <w:spacing w:after="0" w:line="480" w:lineRule="auto"/>
        <w:ind w:firstLine="567"/>
        <w:jc w:val="both"/>
        <w:rPr>
          <w:rFonts w:ascii="Arial" w:hAnsi="Arial" w:cs="Arial"/>
          <w:sz w:val="24"/>
          <w:szCs w:val="24"/>
        </w:rPr>
      </w:pPr>
      <w:r w:rsidRPr="00823748">
        <w:rPr>
          <w:rFonts w:ascii="Arial" w:hAnsi="Arial" w:cs="Arial"/>
          <w:sz w:val="24"/>
          <w:szCs w:val="24"/>
        </w:rPr>
        <w:t>Adapun Sarana dan Prasar</w:t>
      </w:r>
      <w:r>
        <w:rPr>
          <w:rFonts w:ascii="Arial" w:hAnsi="Arial" w:cs="Arial"/>
          <w:sz w:val="24"/>
          <w:szCs w:val="24"/>
        </w:rPr>
        <w:t>ana yang dimiliki diantaranya yaitu:</w:t>
      </w:r>
    </w:p>
    <w:p w:rsidR="000963D2" w:rsidRDefault="000963D2" w:rsidP="000963D2">
      <w:pPr>
        <w:spacing w:after="0" w:line="240" w:lineRule="auto"/>
        <w:jc w:val="center"/>
        <w:rPr>
          <w:rFonts w:ascii="Arial" w:hAnsi="Arial" w:cs="Arial"/>
          <w:b/>
          <w:sz w:val="24"/>
          <w:szCs w:val="24"/>
        </w:rPr>
      </w:pPr>
    </w:p>
    <w:p w:rsidR="000963D2" w:rsidRDefault="00A900AA" w:rsidP="000963D2">
      <w:pPr>
        <w:spacing w:after="0" w:line="240" w:lineRule="auto"/>
        <w:jc w:val="center"/>
        <w:rPr>
          <w:rFonts w:ascii="Arial" w:hAnsi="Arial" w:cs="Arial"/>
          <w:b/>
          <w:sz w:val="24"/>
          <w:szCs w:val="24"/>
        </w:rPr>
      </w:pPr>
      <w:r>
        <w:rPr>
          <w:rFonts w:ascii="Arial" w:hAnsi="Arial" w:cs="Arial"/>
          <w:b/>
          <w:sz w:val="24"/>
          <w:szCs w:val="24"/>
        </w:rPr>
        <w:t xml:space="preserve">Tabel </w:t>
      </w:r>
      <w:r w:rsidR="00F65251">
        <w:rPr>
          <w:rFonts w:ascii="Arial" w:hAnsi="Arial" w:cs="Arial"/>
          <w:b/>
          <w:sz w:val="24"/>
          <w:szCs w:val="24"/>
        </w:rPr>
        <w:t>IV.8</w:t>
      </w:r>
    </w:p>
    <w:p w:rsidR="000963D2" w:rsidRPr="00823748" w:rsidRDefault="000963D2" w:rsidP="000963D2">
      <w:pPr>
        <w:spacing w:after="0" w:line="240" w:lineRule="auto"/>
        <w:jc w:val="center"/>
        <w:rPr>
          <w:rFonts w:ascii="Arial" w:hAnsi="Arial" w:cs="Arial"/>
          <w:b/>
          <w:sz w:val="24"/>
          <w:szCs w:val="24"/>
        </w:rPr>
      </w:pPr>
      <w:r>
        <w:rPr>
          <w:rFonts w:ascii="Arial" w:hAnsi="Arial" w:cs="Arial"/>
          <w:b/>
          <w:sz w:val="24"/>
          <w:szCs w:val="24"/>
        </w:rPr>
        <w:t>Sarana dan Prasarana</w:t>
      </w:r>
    </w:p>
    <w:tbl>
      <w:tblPr>
        <w:tblStyle w:val="TableGrid"/>
        <w:tblW w:w="0" w:type="auto"/>
        <w:tblLook w:val="04A0" w:firstRow="1" w:lastRow="0" w:firstColumn="1" w:lastColumn="0" w:noHBand="0" w:noVBand="1"/>
      </w:tblPr>
      <w:tblGrid>
        <w:gridCol w:w="534"/>
        <w:gridCol w:w="2724"/>
        <w:gridCol w:w="1260"/>
        <w:gridCol w:w="1288"/>
        <w:gridCol w:w="1023"/>
        <w:gridCol w:w="1099"/>
      </w:tblGrid>
      <w:tr w:rsidR="000963D2" w:rsidRPr="00C22410" w:rsidTr="00AE2254">
        <w:trPr>
          <w:trHeight w:val="300"/>
        </w:trPr>
        <w:tc>
          <w:tcPr>
            <w:tcW w:w="536" w:type="dxa"/>
            <w:vMerge w:val="restart"/>
          </w:tcPr>
          <w:p w:rsidR="000963D2" w:rsidRPr="00C22410" w:rsidRDefault="000963D2" w:rsidP="00AE2254">
            <w:pPr>
              <w:tabs>
                <w:tab w:val="left" w:pos="2565"/>
              </w:tabs>
              <w:jc w:val="center"/>
              <w:rPr>
                <w:rFonts w:ascii="Arial" w:hAnsi="Arial" w:cs="Arial"/>
                <w:b/>
              </w:rPr>
            </w:pPr>
          </w:p>
          <w:p w:rsidR="000963D2" w:rsidRPr="00C22410" w:rsidRDefault="000963D2" w:rsidP="00AE2254">
            <w:pPr>
              <w:tabs>
                <w:tab w:val="left" w:pos="2565"/>
              </w:tabs>
              <w:jc w:val="center"/>
              <w:rPr>
                <w:rFonts w:ascii="Arial" w:hAnsi="Arial" w:cs="Arial"/>
                <w:b/>
              </w:rPr>
            </w:pPr>
            <w:r w:rsidRPr="00C22410">
              <w:rPr>
                <w:rFonts w:ascii="Arial" w:hAnsi="Arial" w:cs="Arial"/>
                <w:b/>
              </w:rPr>
              <w:t>No</w:t>
            </w:r>
          </w:p>
        </w:tc>
        <w:tc>
          <w:tcPr>
            <w:tcW w:w="2817" w:type="dxa"/>
            <w:vMerge w:val="restart"/>
          </w:tcPr>
          <w:p w:rsidR="000963D2" w:rsidRPr="00C22410" w:rsidRDefault="000963D2" w:rsidP="00AE2254">
            <w:pPr>
              <w:tabs>
                <w:tab w:val="left" w:pos="2565"/>
              </w:tabs>
              <w:jc w:val="center"/>
              <w:rPr>
                <w:rFonts w:ascii="Arial" w:hAnsi="Arial" w:cs="Arial"/>
                <w:b/>
              </w:rPr>
            </w:pPr>
          </w:p>
          <w:p w:rsidR="000963D2" w:rsidRPr="00C22410" w:rsidRDefault="000963D2" w:rsidP="00AE2254">
            <w:pPr>
              <w:tabs>
                <w:tab w:val="left" w:pos="2565"/>
              </w:tabs>
              <w:jc w:val="center"/>
              <w:rPr>
                <w:rFonts w:ascii="Arial" w:hAnsi="Arial" w:cs="Arial"/>
                <w:b/>
              </w:rPr>
            </w:pPr>
            <w:r w:rsidRPr="00C22410">
              <w:rPr>
                <w:rFonts w:ascii="Arial" w:hAnsi="Arial" w:cs="Arial"/>
                <w:b/>
              </w:rPr>
              <w:t>Sarana dan Prasarana</w:t>
            </w:r>
          </w:p>
        </w:tc>
        <w:tc>
          <w:tcPr>
            <w:tcW w:w="1291" w:type="dxa"/>
            <w:vMerge w:val="restart"/>
          </w:tcPr>
          <w:p w:rsidR="000963D2" w:rsidRPr="00C22410" w:rsidRDefault="000963D2" w:rsidP="00AE2254">
            <w:pPr>
              <w:tabs>
                <w:tab w:val="left" w:pos="2565"/>
              </w:tabs>
              <w:jc w:val="center"/>
              <w:rPr>
                <w:rFonts w:ascii="Arial" w:hAnsi="Arial" w:cs="Arial"/>
                <w:b/>
              </w:rPr>
            </w:pPr>
          </w:p>
          <w:p w:rsidR="000963D2" w:rsidRPr="00C22410" w:rsidRDefault="000963D2" w:rsidP="00AE2254">
            <w:pPr>
              <w:tabs>
                <w:tab w:val="left" w:pos="2565"/>
              </w:tabs>
              <w:jc w:val="center"/>
              <w:rPr>
                <w:rFonts w:ascii="Arial" w:hAnsi="Arial" w:cs="Arial"/>
                <w:b/>
              </w:rPr>
            </w:pPr>
            <w:r w:rsidRPr="00C22410">
              <w:rPr>
                <w:rFonts w:ascii="Arial" w:hAnsi="Arial" w:cs="Arial"/>
                <w:b/>
              </w:rPr>
              <w:t>Jumlah</w:t>
            </w:r>
          </w:p>
        </w:tc>
        <w:tc>
          <w:tcPr>
            <w:tcW w:w="3510" w:type="dxa"/>
            <w:gridSpan w:val="3"/>
          </w:tcPr>
          <w:p w:rsidR="000963D2" w:rsidRPr="00C22410" w:rsidRDefault="000963D2" w:rsidP="00AE2254">
            <w:pPr>
              <w:tabs>
                <w:tab w:val="left" w:pos="2565"/>
              </w:tabs>
              <w:jc w:val="center"/>
              <w:rPr>
                <w:rFonts w:ascii="Arial" w:hAnsi="Arial" w:cs="Arial"/>
                <w:b/>
              </w:rPr>
            </w:pPr>
            <w:r w:rsidRPr="00C22410">
              <w:rPr>
                <w:rFonts w:ascii="Arial" w:hAnsi="Arial" w:cs="Arial"/>
                <w:b/>
              </w:rPr>
              <w:t>Kondisi</w:t>
            </w:r>
          </w:p>
        </w:tc>
      </w:tr>
      <w:tr w:rsidR="000963D2" w:rsidRPr="00C22410" w:rsidTr="00AE2254">
        <w:trPr>
          <w:trHeight w:val="255"/>
        </w:trPr>
        <w:tc>
          <w:tcPr>
            <w:tcW w:w="536" w:type="dxa"/>
            <w:vMerge/>
          </w:tcPr>
          <w:p w:rsidR="000963D2" w:rsidRPr="00C22410" w:rsidRDefault="000963D2" w:rsidP="00AE2254">
            <w:pPr>
              <w:tabs>
                <w:tab w:val="left" w:pos="2565"/>
              </w:tabs>
              <w:jc w:val="center"/>
              <w:rPr>
                <w:rFonts w:ascii="Arial" w:hAnsi="Arial" w:cs="Arial"/>
                <w:b/>
              </w:rPr>
            </w:pPr>
          </w:p>
        </w:tc>
        <w:tc>
          <w:tcPr>
            <w:tcW w:w="2817" w:type="dxa"/>
            <w:vMerge/>
          </w:tcPr>
          <w:p w:rsidR="000963D2" w:rsidRPr="00C22410" w:rsidRDefault="000963D2" w:rsidP="00AE2254">
            <w:pPr>
              <w:tabs>
                <w:tab w:val="left" w:pos="2565"/>
              </w:tabs>
              <w:jc w:val="center"/>
              <w:rPr>
                <w:rFonts w:ascii="Arial" w:hAnsi="Arial" w:cs="Arial"/>
                <w:b/>
              </w:rPr>
            </w:pPr>
          </w:p>
        </w:tc>
        <w:tc>
          <w:tcPr>
            <w:tcW w:w="1291" w:type="dxa"/>
            <w:vMerge/>
          </w:tcPr>
          <w:p w:rsidR="000963D2" w:rsidRPr="00C22410" w:rsidRDefault="000963D2" w:rsidP="00AE2254">
            <w:pPr>
              <w:tabs>
                <w:tab w:val="left" w:pos="2565"/>
              </w:tabs>
              <w:jc w:val="center"/>
              <w:rPr>
                <w:rFonts w:ascii="Arial" w:hAnsi="Arial" w:cs="Arial"/>
                <w:b/>
              </w:rPr>
            </w:pPr>
          </w:p>
        </w:tc>
        <w:tc>
          <w:tcPr>
            <w:tcW w:w="1356" w:type="dxa"/>
          </w:tcPr>
          <w:p w:rsidR="000963D2" w:rsidRDefault="000963D2" w:rsidP="00AE2254">
            <w:pPr>
              <w:tabs>
                <w:tab w:val="left" w:pos="2565"/>
              </w:tabs>
              <w:jc w:val="center"/>
              <w:rPr>
                <w:rFonts w:ascii="Arial" w:hAnsi="Arial" w:cs="Arial"/>
                <w:b/>
              </w:rPr>
            </w:pPr>
          </w:p>
          <w:p w:rsidR="000963D2" w:rsidRPr="00C22410" w:rsidRDefault="000963D2" w:rsidP="00AE2254">
            <w:pPr>
              <w:tabs>
                <w:tab w:val="left" w:pos="2565"/>
              </w:tabs>
              <w:jc w:val="center"/>
              <w:rPr>
                <w:rFonts w:ascii="Arial" w:hAnsi="Arial" w:cs="Arial"/>
                <w:b/>
              </w:rPr>
            </w:pPr>
            <w:r w:rsidRPr="00C22410">
              <w:rPr>
                <w:rFonts w:ascii="Arial" w:hAnsi="Arial" w:cs="Arial"/>
                <w:b/>
              </w:rPr>
              <w:t>Baik</w:t>
            </w:r>
          </w:p>
        </w:tc>
        <w:tc>
          <w:tcPr>
            <w:tcW w:w="1030" w:type="dxa"/>
          </w:tcPr>
          <w:p w:rsidR="000963D2" w:rsidRPr="00C22410" w:rsidRDefault="000963D2" w:rsidP="00AE2254">
            <w:pPr>
              <w:tabs>
                <w:tab w:val="left" w:pos="2565"/>
              </w:tabs>
              <w:rPr>
                <w:rFonts w:ascii="Arial" w:hAnsi="Arial" w:cs="Arial"/>
                <w:b/>
              </w:rPr>
            </w:pPr>
            <w:r w:rsidRPr="00C22410">
              <w:rPr>
                <w:rFonts w:ascii="Arial" w:hAnsi="Arial" w:cs="Arial"/>
                <w:b/>
              </w:rPr>
              <w:t>Rusak Ringan</w:t>
            </w:r>
          </w:p>
        </w:tc>
        <w:tc>
          <w:tcPr>
            <w:tcW w:w="1124" w:type="dxa"/>
          </w:tcPr>
          <w:p w:rsidR="000963D2" w:rsidRPr="00C22410" w:rsidRDefault="000963D2" w:rsidP="00AE2254">
            <w:pPr>
              <w:tabs>
                <w:tab w:val="left" w:pos="2565"/>
              </w:tabs>
              <w:rPr>
                <w:rFonts w:ascii="Arial" w:hAnsi="Arial" w:cs="Arial"/>
                <w:b/>
              </w:rPr>
            </w:pPr>
            <w:r w:rsidRPr="00C22410">
              <w:rPr>
                <w:rFonts w:ascii="Arial" w:hAnsi="Arial" w:cs="Arial"/>
                <w:b/>
              </w:rPr>
              <w:t>Rusak</w:t>
            </w:r>
          </w:p>
          <w:p w:rsidR="000963D2" w:rsidRPr="00C22410" w:rsidRDefault="000963D2" w:rsidP="00AE2254">
            <w:pPr>
              <w:tabs>
                <w:tab w:val="left" w:pos="2565"/>
              </w:tabs>
              <w:rPr>
                <w:rFonts w:ascii="Arial" w:hAnsi="Arial" w:cs="Arial"/>
                <w:b/>
              </w:rPr>
            </w:pPr>
            <w:r w:rsidRPr="00C22410">
              <w:rPr>
                <w:rFonts w:ascii="Arial" w:hAnsi="Arial" w:cs="Arial"/>
                <w:b/>
              </w:rPr>
              <w:t>Berat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Kendaraan Dinas Roda 4</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5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5</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2</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Kendaraan Dinas Roda 2</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13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12</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1</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3</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Scanner</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1</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4</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Komputer</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95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93</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2</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5</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Laptop/Notebook</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22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20</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2</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6</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Printer</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71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65</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6</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7</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Fax</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8</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Mesin Foto Copy</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3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2</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9</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Server</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10</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Mesin Perforasi</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2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1</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11</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Mesin Genset</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12</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Mesin Ketik Manual</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1</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13</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Mesin Ketik Elektronik</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 xml:space="preserve">1 Unit </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14</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Mesin Penghancur Kertas</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6 Unit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6</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15</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Meja Biro</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55 Buah</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8</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6</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5</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16</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Meja ½ Biro</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75 Buah</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8</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4</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17</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Meja Pelayanan</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2 Set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15</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18</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Kursi Kerja</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156 Buah</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15</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2</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19</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Kursi Tamu Besi</w:t>
            </w:r>
          </w:p>
        </w:tc>
        <w:tc>
          <w:tcPr>
            <w:tcW w:w="1291" w:type="dxa"/>
          </w:tcPr>
          <w:p w:rsidR="000963D2" w:rsidRPr="00C22410" w:rsidRDefault="000963D2" w:rsidP="00AE2254">
            <w:pPr>
              <w:tabs>
                <w:tab w:val="left" w:pos="2565"/>
              </w:tabs>
              <w:jc w:val="center"/>
              <w:rPr>
                <w:rFonts w:ascii="Arial" w:hAnsi="Arial" w:cs="Arial"/>
              </w:rPr>
            </w:pPr>
            <w:r w:rsidRPr="00C22410">
              <w:rPr>
                <w:rFonts w:ascii="Arial" w:hAnsi="Arial" w:cs="Arial"/>
              </w:rPr>
              <w:t>5 Set</w:t>
            </w:r>
          </w:p>
        </w:tc>
        <w:tc>
          <w:tcPr>
            <w:tcW w:w="1356"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030" w:type="dxa"/>
          </w:tcPr>
          <w:p w:rsidR="000963D2" w:rsidRPr="00C22410" w:rsidRDefault="000963D2" w:rsidP="00AE2254">
            <w:pPr>
              <w:tabs>
                <w:tab w:val="left" w:pos="2565"/>
              </w:tabs>
              <w:jc w:val="center"/>
              <w:rPr>
                <w:rFonts w:ascii="Arial" w:hAnsi="Arial" w:cs="Arial"/>
              </w:rPr>
            </w:pPr>
            <w:r>
              <w:rPr>
                <w:rFonts w:ascii="Arial" w:hAnsi="Arial" w:cs="Arial"/>
              </w:rPr>
              <w:t>1</w:t>
            </w:r>
          </w:p>
        </w:tc>
        <w:tc>
          <w:tcPr>
            <w:tcW w:w="1124" w:type="dxa"/>
          </w:tcPr>
          <w:p w:rsidR="000963D2" w:rsidRPr="00C22410" w:rsidRDefault="000963D2" w:rsidP="00AE2254">
            <w:pPr>
              <w:tabs>
                <w:tab w:val="left" w:pos="2565"/>
              </w:tabs>
              <w:jc w:val="center"/>
              <w:rPr>
                <w:rFonts w:ascii="Arial" w:hAnsi="Arial" w:cs="Arial"/>
              </w:rPr>
            </w:pPr>
            <w:r>
              <w:rPr>
                <w:rFonts w:ascii="Arial" w:hAnsi="Arial" w:cs="Arial"/>
              </w:rPr>
              <w:t>-</w:t>
            </w:r>
          </w:p>
        </w:tc>
      </w:tr>
      <w:tr w:rsidR="000963D2" w:rsidRPr="00C22410" w:rsidTr="00AE2254">
        <w:tc>
          <w:tcPr>
            <w:tcW w:w="536" w:type="dxa"/>
          </w:tcPr>
          <w:p w:rsidR="000963D2" w:rsidRPr="00C22410" w:rsidRDefault="000963D2" w:rsidP="00AE2254">
            <w:pPr>
              <w:tabs>
                <w:tab w:val="left" w:pos="2565"/>
              </w:tabs>
              <w:jc w:val="center"/>
              <w:rPr>
                <w:rFonts w:ascii="Arial" w:hAnsi="Arial" w:cs="Arial"/>
              </w:rPr>
            </w:pPr>
            <w:r w:rsidRPr="00C22410">
              <w:rPr>
                <w:rFonts w:ascii="Arial" w:hAnsi="Arial" w:cs="Arial"/>
              </w:rPr>
              <w:t>20</w:t>
            </w:r>
          </w:p>
        </w:tc>
        <w:tc>
          <w:tcPr>
            <w:tcW w:w="2817" w:type="dxa"/>
          </w:tcPr>
          <w:p w:rsidR="000963D2" w:rsidRPr="00C22410" w:rsidRDefault="000963D2" w:rsidP="00AE2254">
            <w:pPr>
              <w:tabs>
                <w:tab w:val="left" w:pos="2565"/>
              </w:tabs>
              <w:rPr>
                <w:rFonts w:ascii="Arial" w:hAnsi="Arial" w:cs="Arial"/>
              </w:rPr>
            </w:pPr>
            <w:r w:rsidRPr="00C22410">
              <w:rPr>
                <w:rFonts w:ascii="Arial" w:hAnsi="Arial" w:cs="Arial"/>
              </w:rPr>
              <w:t>Lemari Arsip</w:t>
            </w:r>
          </w:p>
        </w:tc>
        <w:tc>
          <w:tcPr>
            <w:tcW w:w="1291" w:type="dxa"/>
          </w:tcPr>
          <w:p w:rsidR="000963D2" w:rsidRPr="00C22410" w:rsidRDefault="000963D2" w:rsidP="00AE2254">
            <w:pPr>
              <w:tabs>
                <w:tab w:val="left" w:pos="2565"/>
              </w:tabs>
              <w:rPr>
                <w:rFonts w:ascii="Arial" w:hAnsi="Arial" w:cs="Arial"/>
              </w:rPr>
            </w:pPr>
            <w:r w:rsidRPr="00C22410">
              <w:rPr>
                <w:rFonts w:ascii="Arial" w:hAnsi="Arial" w:cs="Arial"/>
              </w:rPr>
              <w:t xml:space="preserve">   16 Buah</w:t>
            </w:r>
          </w:p>
        </w:tc>
        <w:tc>
          <w:tcPr>
            <w:tcW w:w="1356" w:type="dxa"/>
          </w:tcPr>
          <w:p w:rsidR="000963D2" w:rsidRPr="00C22410" w:rsidRDefault="000963D2" w:rsidP="00AE2254">
            <w:pPr>
              <w:tabs>
                <w:tab w:val="left" w:pos="2565"/>
              </w:tabs>
              <w:rPr>
                <w:rFonts w:ascii="Arial" w:hAnsi="Arial" w:cs="Arial"/>
              </w:rPr>
            </w:pPr>
            <w:r>
              <w:rPr>
                <w:rFonts w:ascii="Arial" w:hAnsi="Arial" w:cs="Arial"/>
              </w:rPr>
              <w:t xml:space="preserve">       12</w:t>
            </w:r>
          </w:p>
        </w:tc>
        <w:tc>
          <w:tcPr>
            <w:tcW w:w="1030" w:type="dxa"/>
          </w:tcPr>
          <w:p w:rsidR="000963D2" w:rsidRPr="00C22410" w:rsidRDefault="000963D2" w:rsidP="00AE2254">
            <w:pPr>
              <w:tabs>
                <w:tab w:val="left" w:pos="2565"/>
              </w:tabs>
              <w:rPr>
                <w:rFonts w:ascii="Arial" w:hAnsi="Arial" w:cs="Arial"/>
              </w:rPr>
            </w:pPr>
            <w:r>
              <w:rPr>
                <w:rFonts w:ascii="Arial" w:hAnsi="Arial" w:cs="Arial"/>
              </w:rPr>
              <w:t xml:space="preserve">      3</w:t>
            </w:r>
          </w:p>
        </w:tc>
        <w:tc>
          <w:tcPr>
            <w:tcW w:w="1124" w:type="dxa"/>
          </w:tcPr>
          <w:p w:rsidR="000963D2" w:rsidRPr="00C22410" w:rsidRDefault="000963D2" w:rsidP="00AE2254">
            <w:pPr>
              <w:tabs>
                <w:tab w:val="left" w:pos="2565"/>
              </w:tabs>
              <w:rPr>
                <w:rFonts w:ascii="Arial" w:hAnsi="Arial" w:cs="Arial"/>
              </w:rPr>
            </w:pPr>
            <w:r w:rsidRPr="00C22410">
              <w:rPr>
                <w:rFonts w:ascii="Arial" w:hAnsi="Arial" w:cs="Arial"/>
              </w:rPr>
              <w:t xml:space="preserve">      </w:t>
            </w:r>
            <w:r>
              <w:rPr>
                <w:rFonts w:ascii="Arial" w:hAnsi="Arial" w:cs="Arial"/>
              </w:rPr>
              <w:t xml:space="preserve"> </w:t>
            </w:r>
            <w:r w:rsidRPr="00C22410">
              <w:rPr>
                <w:rFonts w:ascii="Arial" w:hAnsi="Arial" w:cs="Arial"/>
              </w:rPr>
              <w:t>-</w:t>
            </w:r>
          </w:p>
        </w:tc>
      </w:tr>
    </w:tbl>
    <w:p w:rsidR="000963D2" w:rsidRPr="00823748" w:rsidRDefault="000963D2" w:rsidP="000963D2">
      <w:pPr>
        <w:tabs>
          <w:tab w:val="left" w:pos="2565"/>
        </w:tabs>
        <w:spacing w:line="240" w:lineRule="auto"/>
        <w:rPr>
          <w:rFonts w:ascii="Arial" w:hAnsi="Arial" w:cs="Arial"/>
          <w:i/>
        </w:rPr>
      </w:pPr>
      <w:r w:rsidRPr="00823748">
        <w:rPr>
          <w:rFonts w:ascii="Arial" w:hAnsi="Arial" w:cs="Arial"/>
          <w:i/>
        </w:rPr>
        <w:t>Sumber Data : Badan Pendapatan Daerah Kota Dumai, Tahun 2024</w:t>
      </w:r>
    </w:p>
    <w:p w:rsidR="000963D2" w:rsidRDefault="000963D2" w:rsidP="000963D2">
      <w:pPr>
        <w:spacing w:before="240" w:line="480" w:lineRule="auto"/>
        <w:jc w:val="both"/>
        <w:rPr>
          <w:rFonts w:ascii="Arial" w:hAnsi="Arial" w:cs="Arial"/>
          <w:sz w:val="24"/>
          <w:szCs w:val="24"/>
        </w:rPr>
      </w:pPr>
      <w:r>
        <w:rPr>
          <w:rFonts w:ascii="Arial" w:hAnsi="Arial" w:cs="Arial"/>
          <w:sz w:val="24"/>
          <w:szCs w:val="24"/>
        </w:rPr>
        <w:t xml:space="preserve">          </w:t>
      </w:r>
      <w:r w:rsidRPr="00823748">
        <w:rPr>
          <w:rFonts w:ascii="Arial" w:hAnsi="Arial" w:cs="Arial"/>
          <w:sz w:val="24"/>
          <w:szCs w:val="24"/>
        </w:rPr>
        <w:t>Berdasarkan tabel diatas menunjukkan bahwa peranan sarana dan prasarana dalam menunjang pelaksanaan pelayanan p</w:t>
      </w:r>
      <w:r>
        <w:rPr>
          <w:rFonts w:ascii="Arial" w:hAnsi="Arial" w:cs="Arial"/>
          <w:sz w:val="24"/>
          <w:szCs w:val="24"/>
        </w:rPr>
        <w:t xml:space="preserve">ada Badan Pendapatan Daerah Kota </w:t>
      </w:r>
      <w:r w:rsidRPr="00823748">
        <w:rPr>
          <w:rFonts w:ascii="Arial" w:hAnsi="Arial" w:cs="Arial"/>
          <w:sz w:val="24"/>
          <w:szCs w:val="24"/>
        </w:rPr>
        <w:t>Dumai.</w:t>
      </w: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8E7789" w:rsidRDefault="008E7789" w:rsidP="000963D2">
      <w:pPr>
        <w:spacing w:before="240" w:line="480" w:lineRule="auto"/>
        <w:jc w:val="both"/>
        <w:rPr>
          <w:rFonts w:ascii="Arial" w:hAnsi="Arial" w:cs="Arial"/>
          <w:sz w:val="24"/>
          <w:szCs w:val="24"/>
        </w:rPr>
      </w:pPr>
    </w:p>
    <w:p w:rsidR="00167515" w:rsidRDefault="00167515" w:rsidP="007601A4">
      <w:pPr>
        <w:spacing w:after="0" w:line="480" w:lineRule="auto"/>
        <w:jc w:val="center"/>
        <w:rPr>
          <w:rFonts w:ascii="Arial" w:hAnsi="Arial" w:cs="Arial"/>
          <w:b/>
          <w:sz w:val="24"/>
          <w:szCs w:val="24"/>
        </w:rPr>
        <w:sectPr w:rsidR="00167515" w:rsidSect="00167515">
          <w:pgSz w:w="11907" w:h="16839" w:code="9"/>
          <w:pgMar w:top="2268" w:right="1701" w:bottom="1701" w:left="2268" w:header="709" w:footer="709" w:gutter="0"/>
          <w:cols w:space="708"/>
          <w:titlePg/>
          <w:docGrid w:linePitch="360"/>
        </w:sectPr>
      </w:pPr>
    </w:p>
    <w:p w:rsidR="007601A4" w:rsidRDefault="007601A4" w:rsidP="007601A4">
      <w:pPr>
        <w:spacing w:after="0" w:line="480" w:lineRule="auto"/>
        <w:jc w:val="center"/>
        <w:rPr>
          <w:rFonts w:ascii="Arial" w:hAnsi="Arial" w:cs="Arial"/>
          <w:b/>
          <w:sz w:val="24"/>
          <w:szCs w:val="24"/>
        </w:rPr>
      </w:pPr>
      <w:r>
        <w:rPr>
          <w:rFonts w:ascii="Arial" w:hAnsi="Arial" w:cs="Arial"/>
          <w:b/>
          <w:sz w:val="24"/>
          <w:szCs w:val="24"/>
        </w:rPr>
        <w:t xml:space="preserve">BAB V </w:t>
      </w:r>
    </w:p>
    <w:p w:rsidR="000C6FFC" w:rsidRDefault="007601A4" w:rsidP="000C6FFC">
      <w:pPr>
        <w:spacing w:after="0" w:line="480" w:lineRule="auto"/>
        <w:jc w:val="center"/>
        <w:rPr>
          <w:rFonts w:ascii="Arial" w:hAnsi="Arial" w:cs="Arial"/>
          <w:b/>
          <w:sz w:val="24"/>
          <w:szCs w:val="24"/>
        </w:rPr>
      </w:pPr>
      <w:r>
        <w:rPr>
          <w:rFonts w:ascii="Arial" w:hAnsi="Arial" w:cs="Arial"/>
          <w:b/>
          <w:sz w:val="24"/>
          <w:szCs w:val="24"/>
        </w:rPr>
        <w:t>STRATEGI BADAN PENDAPATAN DAERAH DALAM MENINGKATKAN PENDAPATAN ASLI DAERAH DI KOTA DUMAI</w:t>
      </w:r>
    </w:p>
    <w:p w:rsidR="008E7789" w:rsidRDefault="008E7789" w:rsidP="008E7789">
      <w:pPr>
        <w:spacing w:line="480" w:lineRule="auto"/>
        <w:rPr>
          <w:rFonts w:ascii="Arial" w:hAnsi="Arial" w:cs="Arial"/>
          <w:b/>
          <w:sz w:val="24"/>
          <w:szCs w:val="24"/>
        </w:rPr>
      </w:pPr>
      <w:r w:rsidRPr="008E7789">
        <w:rPr>
          <w:rFonts w:ascii="Arial" w:hAnsi="Arial" w:cs="Arial"/>
          <w:b/>
          <w:sz w:val="24"/>
          <w:szCs w:val="24"/>
        </w:rPr>
        <w:t>A.</w:t>
      </w:r>
      <w:r w:rsidRPr="008E7789">
        <w:rPr>
          <w:rFonts w:ascii="Arial" w:hAnsi="Arial" w:cs="Arial"/>
          <w:b/>
          <w:sz w:val="24"/>
          <w:szCs w:val="24"/>
        </w:rPr>
        <w:tab/>
        <w:t>Identitas  Responden</w:t>
      </w:r>
    </w:p>
    <w:p w:rsidR="004445B4" w:rsidRDefault="004445B4" w:rsidP="004445B4">
      <w:pPr>
        <w:spacing w:line="480" w:lineRule="auto"/>
        <w:jc w:val="both"/>
        <w:rPr>
          <w:rFonts w:ascii="Arial" w:hAnsi="Arial" w:cs="Arial"/>
          <w:sz w:val="24"/>
          <w:szCs w:val="24"/>
        </w:rPr>
      </w:pPr>
      <w:r>
        <w:rPr>
          <w:rFonts w:ascii="Arial" w:hAnsi="Arial" w:cs="Arial"/>
          <w:b/>
          <w:sz w:val="24"/>
          <w:szCs w:val="24"/>
        </w:rPr>
        <w:tab/>
      </w:r>
      <w:r w:rsidRPr="004445B4">
        <w:rPr>
          <w:rFonts w:ascii="Arial" w:hAnsi="Arial" w:cs="Arial"/>
          <w:sz w:val="24"/>
          <w:szCs w:val="24"/>
        </w:rPr>
        <w:t>Pada bab ini penulis menyajikan data-data yang penulis dapatkan dilapangan melalui penyebaran angket atau kuisioner penelitian Strategi Badan Pendapatan Daerah dalam Meningkatkan Pendapatan Asli Daerah di Kota Dumai yaitu terdiri dari sebuah angket Responden Pegawai Badan Pendapatan Daerah yang berjumlah 76 (Tujuh Puluh Enam), masyarakat yang berjumlah 25 (Dua Puluh Lima) dan instansi yang terkait dalam peningkatan pendapatan asli daerah</w:t>
      </w:r>
      <w:r w:rsidR="00482947">
        <w:rPr>
          <w:rFonts w:ascii="Arial" w:hAnsi="Arial" w:cs="Arial"/>
          <w:sz w:val="24"/>
          <w:szCs w:val="24"/>
        </w:rPr>
        <w:t xml:space="preserve"> berjumlah 7 (Tujuh).</w:t>
      </w:r>
    </w:p>
    <w:p w:rsidR="00482947" w:rsidRDefault="00482947" w:rsidP="00F01CD6">
      <w:pPr>
        <w:spacing w:line="480" w:lineRule="auto"/>
        <w:ind w:firstLine="720"/>
        <w:jc w:val="both"/>
        <w:rPr>
          <w:rFonts w:ascii="Arial" w:hAnsi="Arial" w:cs="Arial"/>
          <w:sz w:val="24"/>
          <w:szCs w:val="24"/>
        </w:rPr>
      </w:pPr>
      <w:r>
        <w:rPr>
          <w:rFonts w:ascii="Arial" w:hAnsi="Arial" w:cs="Arial"/>
          <w:sz w:val="24"/>
          <w:szCs w:val="24"/>
        </w:rPr>
        <w:t xml:space="preserve">Sebelum dilakukan analisis lebih lanjut maka dibahas terlebih dahulu tentang responden. Penulis akan membahas mengenai responden yang berdasarkan jenis kelamin, tingkat usaha responden dan tingkat pendidikan responden. Responden dalam penelitian ini berjumlah 108 orang yang terdiri dari 76 pegawai, 25 masyarakat dan 7 orang dari instansi yang terkait dengan Badan pendapatan asli daerah dalam meningkatkan Pendapatan asli daerah di Kota Dumai, seperti Dinas </w:t>
      </w:r>
      <w:r w:rsidR="00FE4A97">
        <w:rPr>
          <w:rFonts w:ascii="Arial" w:hAnsi="Arial" w:cs="Arial"/>
          <w:sz w:val="24"/>
          <w:szCs w:val="24"/>
        </w:rPr>
        <w:t>Penanaman Modal dan Pelayanan Terpadu Satu Pintu (</w:t>
      </w:r>
      <w:r>
        <w:rPr>
          <w:rFonts w:ascii="Arial" w:hAnsi="Arial" w:cs="Arial"/>
          <w:sz w:val="24"/>
          <w:szCs w:val="24"/>
        </w:rPr>
        <w:t>DPMPTSP</w:t>
      </w:r>
      <w:r w:rsidR="00FE4A97">
        <w:rPr>
          <w:rFonts w:ascii="Arial" w:hAnsi="Arial" w:cs="Arial"/>
          <w:sz w:val="24"/>
          <w:szCs w:val="24"/>
        </w:rPr>
        <w:t>)</w:t>
      </w:r>
      <w:r w:rsidR="00EB7C02">
        <w:rPr>
          <w:rFonts w:ascii="Arial" w:hAnsi="Arial" w:cs="Arial"/>
          <w:sz w:val="24"/>
          <w:szCs w:val="24"/>
        </w:rPr>
        <w:t xml:space="preserve">, Perusahan Listrik Negara (PLN), Dinas Perhubungan, Dinas </w:t>
      </w:r>
      <w:r>
        <w:rPr>
          <w:rFonts w:ascii="Arial" w:hAnsi="Arial" w:cs="Arial"/>
          <w:sz w:val="24"/>
          <w:szCs w:val="24"/>
        </w:rPr>
        <w:t>Perdagangan, Dinas P</w:t>
      </w:r>
      <w:r w:rsidR="00EB7C02">
        <w:rPr>
          <w:rFonts w:ascii="Arial" w:hAnsi="Arial" w:cs="Arial"/>
          <w:sz w:val="24"/>
          <w:szCs w:val="24"/>
        </w:rPr>
        <w:t xml:space="preserve">ariwisata, </w:t>
      </w:r>
      <w:r>
        <w:rPr>
          <w:rFonts w:ascii="Arial" w:hAnsi="Arial" w:cs="Arial"/>
          <w:sz w:val="24"/>
          <w:szCs w:val="24"/>
        </w:rPr>
        <w:t>Dinas Lingkungan Hidup (DLH) dan Dinas</w:t>
      </w:r>
      <w:r w:rsidR="00EB7C02">
        <w:rPr>
          <w:rFonts w:ascii="Arial" w:hAnsi="Arial" w:cs="Arial"/>
          <w:sz w:val="24"/>
          <w:szCs w:val="24"/>
        </w:rPr>
        <w:t xml:space="preserve"> Perindustrian dan </w:t>
      </w:r>
      <w:r>
        <w:rPr>
          <w:rFonts w:ascii="Arial" w:hAnsi="Arial" w:cs="Arial"/>
          <w:sz w:val="24"/>
          <w:szCs w:val="24"/>
        </w:rPr>
        <w:t>Koperasi (UKM)</w:t>
      </w:r>
      <w:r w:rsidR="00FE4A97">
        <w:rPr>
          <w:rFonts w:ascii="Arial" w:hAnsi="Arial" w:cs="Arial"/>
          <w:sz w:val="24"/>
          <w:szCs w:val="24"/>
        </w:rPr>
        <w:t>.</w:t>
      </w:r>
    </w:p>
    <w:p w:rsidR="00482947" w:rsidRDefault="00E57F23" w:rsidP="00FE4A97">
      <w:pPr>
        <w:spacing w:line="480" w:lineRule="auto"/>
        <w:ind w:firstLine="720"/>
        <w:jc w:val="both"/>
        <w:rPr>
          <w:rFonts w:ascii="Arial" w:hAnsi="Arial" w:cs="Arial"/>
          <w:sz w:val="24"/>
          <w:szCs w:val="24"/>
        </w:rPr>
      </w:pPr>
      <w:r>
        <w:rPr>
          <w:rFonts w:ascii="Arial" w:hAnsi="Arial" w:cs="Arial"/>
          <w:sz w:val="24"/>
          <w:szCs w:val="24"/>
        </w:rPr>
        <w:t>Untuk dapat melihat lebih jelas data responden dalam penelitian ini dapat dilihat sebagai berikut:</w:t>
      </w:r>
    </w:p>
    <w:p w:rsidR="00E57F23" w:rsidRDefault="00E57F23" w:rsidP="004445B4">
      <w:pPr>
        <w:spacing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Responden Berdasarkan Jenis Kelamin</w:t>
      </w:r>
    </w:p>
    <w:p w:rsidR="005B6E64" w:rsidRDefault="00E57F23" w:rsidP="005B6E64">
      <w:pPr>
        <w:spacing w:line="480" w:lineRule="auto"/>
        <w:jc w:val="both"/>
        <w:rPr>
          <w:rFonts w:ascii="Arial" w:hAnsi="Arial" w:cs="Arial"/>
          <w:sz w:val="24"/>
          <w:szCs w:val="24"/>
        </w:rPr>
      </w:pPr>
      <w:r>
        <w:rPr>
          <w:rFonts w:ascii="Arial" w:hAnsi="Arial" w:cs="Arial"/>
          <w:sz w:val="24"/>
          <w:szCs w:val="24"/>
        </w:rPr>
        <w:tab/>
        <w:t>Jenis kelamin pada dasarnya tidak menjadi sebuah perbedaan dalam memberikan respon terhadap suatu permasalahan. Perbedaan jenis kelamin dalam masyarakat menjadi suatu keniscayan, sehingga dengan adanya keterlibatan responden dengan jenis kelamin yang berbeda maka tidak terjadi diskriminasi terhadap kaum perempuan. Untuk mengetahui jumlah jenis kelamin yang menjadi responden dalam penelitian ini dapat</w:t>
      </w:r>
      <w:r w:rsidR="00FE4A97">
        <w:rPr>
          <w:rFonts w:ascii="Arial" w:hAnsi="Arial" w:cs="Arial"/>
          <w:sz w:val="24"/>
          <w:szCs w:val="24"/>
        </w:rPr>
        <w:t xml:space="preserve"> dilihat pada tabel V.1 berikut</w:t>
      </w:r>
    </w:p>
    <w:p w:rsidR="00E57F23" w:rsidRPr="005B6E64" w:rsidRDefault="00E57F23" w:rsidP="005B6E64">
      <w:pPr>
        <w:spacing w:after="0" w:line="240" w:lineRule="auto"/>
        <w:jc w:val="center"/>
        <w:rPr>
          <w:rFonts w:ascii="Arial" w:hAnsi="Arial" w:cs="Arial"/>
          <w:sz w:val="24"/>
          <w:szCs w:val="24"/>
        </w:rPr>
      </w:pPr>
      <w:r w:rsidRPr="00E57F23">
        <w:rPr>
          <w:rFonts w:ascii="Arial" w:hAnsi="Arial" w:cs="Arial"/>
          <w:b/>
          <w:sz w:val="24"/>
          <w:szCs w:val="24"/>
        </w:rPr>
        <w:t>Tabel V.1</w:t>
      </w:r>
    </w:p>
    <w:p w:rsidR="00E57F23" w:rsidRDefault="00E57F23" w:rsidP="005B6E64">
      <w:pPr>
        <w:spacing w:after="0" w:line="240" w:lineRule="auto"/>
        <w:jc w:val="center"/>
        <w:rPr>
          <w:rFonts w:ascii="Arial" w:hAnsi="Arial" w:cs="Arial"/>
          <w:b/>
          <w:sz w:val="24"/>
          <w:szCs w:val="24"/>
        </w:rPr>
      </w:pPr>
      <w:r w:rsidRPr="00E57F23">
        <w:rPr>
          <w:rFonts w:ascii="Arial" w:hAnsi="Arial" w:cs="Arial"/>
          <w:b/>
          <w:sz w:val="24"/>
          <w:szCs w:val="24"/>
        </w:rPr>
        <w:t>Responden Beradas</w:t>
      </w:r>
      <w:r>
        <w:rPr>
          <w:rFonts w:ascii="Arial" w:hAnsi="Arial" w:cs="Arial"/>
          <w:b/>
          <w:sz w:val="24"/>
          <w:szCs w:val="24"/>
        </w:rPr>
        <w:t>a</w:t>
      </w:r>
      <w:r w:rsidRPr="00E57F23">
        <w:rPr>
          <w:rFonts w:ascii="Arial" w:hAnsi="Arial" w:cs="Arial"/>
          <w:b/>
          <w:sz w:val="24"/>
          <w:szCs w:val="24"/>
        </w:rPr>
        <w:t>rkan Jenis Kelamin</w:t>
      </w:r>
    </w:p>
    <w:tbl>
      <w:tblPr>
        <w:tblStyle w:val="TableGrid"/>
        <w:tblW w:w="0" w:type="auto"/>
        <w:tblLayout w:type="fixed"/>
        <w:tblLook w:val="04A0" w:firstRow="1" w:lastRow="0" w:firstColumn="1" w:lastColumn="0" w:noHBand="0" w:noVBand="1"/>
      </w:tblPr>
      <w:tblGrid>
        <w:gridCol w:w="1668"/>
        <w:gridCol w:w="1417"/>
        <w:gridCol w:w="1418"/>
        <w:gridCol w:w="1559"/>
        <w:gridCol w:w="1134"/>
        <w:gridCol w:w="958"/>
      </w:tblGrid>
      <w:tr w:rsidR="00047A3D" w:rsidRPr="00E57F23" w:rsidTr="00047A3D">
        <w:trPr>
          <w:trHeight w:val="330"/>
        </w:trPr>
        <w:tc>
          <w:tcPr>
            <w:tcW w:w="1668" w:type="dxa"/>
            <w:vMerge w:val="restart"/>
          </w:tcPr>
          <w:p w:rsidR="00047A3D" w:rsidRPr="00E57F23" w:rsidRDefault="00047A3D" w:rsidP="005B6E64">
            <w:pPr>
              <w:jc w:val="center"/>
              <w:rPr>
                <w:rFonts w:ascii="Arial" w:hAnsi="Arial" w:cs="Arial"/>
                <w:b/>
              </w:rPr>
            </w:pPr>
          </w:p>
          <w:p w:rsidR="00047A3D" w:rsidRPr="00E57F23" w:rsidRDefault="00047A3D" w:rsidP="005B6E64">
            <w:pPr>
              <w:jc w:val="center"/>
              <w:rPr>
                <w:rFonts w:ascii="Arial" w:hAnsi="Arial" w:cs="Arial"/>
                <w:b/>
              </w:rPr>
            </w:pPr>
            <w:r w:rsidRPr="00E57F23">
              <w:rPr>
                <w:rFonts w:ascii="Arial" w:hAnsi="Arial" w:cs="Arial"/>
                <w:b/>
              </w:rPr>
              <w:t>Jenis Kelamin</w:t>
            </w:r>
          </w:p>
        </w:tc>
        <w:tc>
          <w:tcPr>
            <w:tcW w:w="4394" w:type="dxa"/>
            <w:gridSpan w:val="3"/>
          </w:tcPr>
          <w:p w:rsidR="00047A3D" w:rsidRPr="00E57F23" w:rsidRDefault="00047A3D" w:rsidP="005B6E64">
            <w:pPr>
              <w:jc w:val="center"/>
              <w:rPr>
                <w:rFonts w:ascii="Arial" w:hAnsi="Arial" w:cs="Arial"/>
                <w:b/>
              </w:rPr>
            </w:pPr>
            <w:r w:rsidRPr="00E57F23">
              <w:rPr>
                <w:rFonts w:ascii="Arial" w:hAnsi="Arial" w:cs="Arial"/>
                <w:b/>
              </w:rPr>
              <w:t>Responden</w:t>
            </w:r>
          </w:p>
        </w:tc>
        <w:tc>
          <w:tcPr>
            <w:tcW w:w="1134" w:type="dxa"/>
            <w:vMerge w:val="restart"/>
          </w:tcPr>
          <w:p w:rsidR="00047A3D" w:rsidRDefault="00047A3D" w:rsidP="005B6E64">
            <w:pPr>
              <w:jc w:val="center"/>
              <w:rPr>
                <w:rFonts w:ascii="Arial" w:hAnsi="Arial" w:cs="Arial"/>
                <w:b/>
              </w:rPr>
            </w:pPr>
          </w:p>
          <w:p w:rsidR="00047A3D" w:rsidRPr="00E57F23" w:rsidRDefault="00047A3D" w:rsidP="005B6E64">
            <w:pPr>
              <w:jc w:val="center"/>
              <w:rPr>
                <w:rFonts w:ascii="Arial" w:hAnsi="Arial" w:cs="Arial"/>
                <w:b/>
              </w:rPr>
            </w:pPr>
            <w:r w:rsidRPr="00E57F23">
              <w:rPr>
                <w:rFonts w:ascii="Arial" w:hAnsi="Arial" w:cs="Arial"/>
                <w:b/>
              </w:rPr>
              <w:t>Jumlah (Orang)</w:t>
            </w:r>
          </w:p>
        </w:tc>
        <w:tc>
          <w:tcPr>
            <w:tcW w:w="958" w:type="dxa"/>
            <w:vMerge w:val="restart"/>
          </w:tcPr>
          <w:p w:rsidR="00047A3D" w:rsidRDefault="00047A3D" w:rsidP="005B6E64">
            <w:pPr>
              <w:jc w:val="center"/>
              <w:rPr>
                <w:rFonts w:ascii="Arial" w:hAnsi="Arial" w:cs="Arial"/>
                <w:b/>
              </w:rPr>
            </w:pPr>
          </w:p>
          <w:p w:rsidR="00047A3D" w:rsidRDefault="00047A3D" w:rsidP="005B6E64">
            <w:pPr>
              <w:jc w:val="center"/>
              <w:rPr>
                <w:rFonts w:ascii="Arial" w:hAnsi="Arial" w:cs="Arial"/>
                <w:b/>
              </w:rPr>
            </w:pPr>
          </w:p>
          <w:p w:rsidR="00047A3D" w:rsidRPr="00E57F23" w:rsidRDefault="00047A3D" w:rsidP="005B6E64">
            <w:pPr>
              <w:jc w:val="center"/>
              <w:rPr>
                <w:rFonts w:ascii="Arial" w:hAnsi="Arial" w:cs="Arial"/>
                <w:b/>
              </w:rPr>
            </w:pPr>
            <w:r w:rsidRPr="00E57F23">
              <w:rPr>
                <w:rFonts w:ascii="Arial" w:hAnsi="Arial" w:cs="Arial"/>
                <w:b/>
              </w:rPr>
              <w:t xml:space="preserve"> (%)</w:t>
            </w:r>
          </w:p>
        </w:tc>
      </w:tr>
      <w:tr w:rsidR="00047A3D" w:rsidRPr="00E57F23" w:rsidTr="00047A3D">
        <w:trPr>
          <w:trHeight w:val="210"/>
        </w:trPr>
        <w:tc>
          <w:tcPr>
            <w:tcW w:w="1668" w:type="dxa"/>
            <w:vMerge/>
          </w:tcPr>
          <w:p w:rsidR="00047A3D" w:rsidRPr="00E57F23" w:rsidRDefault="00047A3D" w:rsidP="005B6E64">
            <w:pPr>
              <w:jc w:val="center"/>
              <w:rPr>
                <w:rFonts w:ascii="Arial" w:hAnsi="Arial" w:cs="Arial"/>
                <w:b/>
              </w:rPr>
            </w:pPr>
          </w:p>
        </w:tc>
        <w:tc>
          <w:tcPr>
            <w:tcW w:w="1417" w:type="dxa"/>
          </w:tcPr>
          <w:p w:rsidR="00047A3D" w:rsidRDefault="00047A3D" w:rsidP="005B6E64">
            <w:pPr>
              <w:jc w:val="center"/>
              <w:rPr>
                <w:rFonts w:ascii="Arial" w:hAnsi="Arial" w:cs="Arial"/>
                <w:b/>
              </w:rPr>
            </w:pPr>
          </w:p>
          <w:p w:rsidR="00047A3D" w:rsidRPr="00E57F23" w:rsidRDefault="00047A3D" w:rsidP="005B6E64">
            <w:pPr>
              <w:jc w:val="center"/>
              <w:rPr>
                <w:rFonts w:ascii="Arial" w:hAnsi="Arial" w:cs="Arial"/>
                <w:b/>
              </w:rPr>
            </w:pPr>
            <w:r w:rsidRPr="00E57F23">
              <w:rPr>
                <w:rFonts w:ascii="Arial" w:hAnsi="Arial" w:cs="Arial"/>
                <w:b/>
              </w:rPr>
              <w:t>Pegawai</w:t>
            </w:r>
          </w:p>
        </w:tc>
        <w:tc>
          <w:tcPr>
            <w:tcW w:w="1418" w:type="dxa"/>
          </w:tcPr>
          <w:p w:rsidR="00047A3D" w:rsidRDefault="00047A3D" w:rsidP="005B6E64">
            <w:pPr>
              <w:rPr>
                <w:rFonts w:ascii="Arial" w:hAnsi="Arial" w:cs="Arial"/>
                <w:b/>
              </w:rPr>
            </w:pPr>
          </w:p>
          <w:p w:rsidR="00047A3D" w:rsidRPr="00E57F23" w:rsidRDefault="00047A3D" w:rsidP="005B6E64">
            <w:pPr>
              <w:rPr>
                <w:rFonts w:ascii="Arial" w:hAnsi="Arial" w:cs="Arial"/>
                <w:b/>
              </w:rPr>
            </w:pPr>
            <w:r>
              <w:rPr>
                <w:rFonts w:ascii="Arial" w:hAnsi="Arial" w:cs="Arial"/>
                <w:b/>
              </w:rPr>
              <w:t>Masyarakat</w:t>
            </w:r>
          </w:p>
        </w:tc>
        <w:tc>
          <w:tcPr>
            <w:tcW w:w="1559" w:type="dxa"/>
          </w:tcPr>
          <w:p w:rsidR="00047A3D" w:rsidRPr="00E57F23" w:rsidRDefault="00047A3D" w:rsidP="005B6E64">
            <w:pPr>
              <w:jc w:val="center"/>
              <w:rPr>
                <w:rFonts w:ascii="Arial" w:hAnsi="Arial" w:cs="Arial"/>
                <w:b/>
              </w:rPr>
            </w:pPr>
            <w:r>
              <w:rPr>
                <w:rFonts w:ascii="Arial" w:hAnsi="Arial" w:cs="Arial"/>
                <w:b/>
              </w:rPr>
              <w:t>Instansi yang terkait</w:t>
            </w:r>
          </w:p>
        </w:tc>
        <w:tc>
          <w:tcPr>
            <w:tcW w:w="1134" w:type="dxa"/>
            <w:vMerge/>
          </w:tcPr>
          <w:p w:rsidR="00047A3D" w:rsidRPr="00E57F23" w:rsidRDefault="00047A3D" w:rsidP="005B6E64">
            <w:pPr>
              <w:jc w:val="center"/>
              <w:rPr>
                <w:rFonts w:ascii="Arial" w:hAnsi="Arial" w:cs="Arial"/>
                <w:b/>
              </w:rPr>
            </w:pPr>
          </w:p>
        </w:tc>
        <w:tc>
          <w:tcPr>
            <w:tcW w:w="958" w:type="dxa"/>
            <w:vMerge/>
          </w:tcPr>
          <w:p w:rsidR="00047A3D" w:rsidRPr="00E57F23" w:rsidRDefault="00047A3D" w:rsidP="005B6E64">
            <w:pPr>
              <w:jc w:val="center"/>
              <w:rPr>
                <w:rFonts w:ascii="Arial" w:hAnsi="Arial" w:cs="Arial"/>
                <w:b/>
              </w:rPr>
            </w:pPr>
          </w:p>
        </w:tc>
      </w:tr>
      <w:tr w:rsidR="00047A3D" w:rsidRPr="00047A3D" w:rsidTr="00047A3D">
        <w:tc>
          <w:tcPr>
            <w:tcW w:w="1668" w:type="dxa"/>
          </w:tcPr>
          <w:p w:rsidR="00047A3D" w:rsidRDefault="00047A3D" w:rsidP="005B6E64">
            <w:pPr>
              <w:jc w:val="center"/>
              <w:rPr>
                <w:rFonts w:ascii="Arial" w:hAnsi="Arial" w:cs="Arial"/>
              </w:rPr>
            </w:pPr>
          </w:p>
          <w:p w:rsidR="00047A3D" w:rsidRPr="00047A3D" w:rsidRDefault="00047A3D" w:rsidP="005B6E64">
            <w:pPr>
              <w:jc w:val="center"/>
              <w:rPr>
                <w:rFonts w:ascii="Arial" w:hAnsi="Arial" w:cs="Arial"/>
              </w:rPr>
            </w:pPr>
            <w:r w:rsidRPr="00047A3D">
              <w:rPr>
                <w:rFonts w:ascii="Arial" w:hAnsi="Arial" w:cs="Arial"/>
              </w:rPr>
              <w:t>Laki-laki</w:t>
            </w:r>
          </w:p>
        </w:tc>
        <w:tc>
          <w:tcPr>
            <w:tcW w:w="1417" w:type="dxa"/>
          </w:tcPr>
          <w:p w:rsidR="00047A3D" w:rsidRPr="00047A3D" w:rsidRDefault="00047A3D" w:rsidP="005B6E64">
            <w:pPr>
              <w:jc w:val="center"/>
              <w:rPr>
                <w:rFonts w:ascii="Arial" w:hAnsi="Arial" w:cs="Arial"/>
              </w:rPr>
            </w:pPr>
            <w:r>
              <w:rPr>
                <w:rFonts w:ascii="Arial" w:hAnsi="Arial" w:cs="Arial"/>
              </w:rPr>
              <w:t>38</w:t>
            </w:r>
          </w:p>
        </w:tc>
        <w:tc>
          <w:tcPr>
            <w:tcW w:w="1418" w:type="dxa"/>
          </w:tcPr>
          <w:p w:rsidR="00047A3D" w:rsidRPr="00047A3D" w:rsidRDefault="00047A3D" w:rsidP="005B6E64">
            <w:pPr>
              <w:jc w:val="center"/>
              <w:rPr>
                <w:rFonts w:ascii="Arial" w:hAnsi="Arial" w:cs="Arial"/>
              </w:rPr>
            </w:pPr>
            <w:r>
              <w:rPr>
                <w:rFonts w:ascii="Arial" w:hAnsi="Arial" w:cs="Arial"/>
              </w:rPr>
              <w:t>10</w:t>
            </w:r>
          </w:p>
        </w:tc>
        <w:tc>
          <w:tcPr>
            <w:tcW w:w="1559" w:type="dxa"/>
          </w:tcPr>
          <w:p w:rsidR="00047A3D" w:rsidRPr="00047A3D" w:rsidRDefault="00047A3D" w:rsidP="005B6E64">
            <w:pPr>
              <w:jc w:val="center"/>
              <w:rPr>
                <w:rFonts w:ascii="Arial" w:hAnsi="Arial" w:cs="Arial"/>
              </w:rPr>
            </w:pPr>
            <w:r>
              <w:rPr>
                <w:rFonts w:ascii="Arial" w:hAnsi="Arial" w:cs="Arial"/>
              </w:rPr>
              <w:t>3</w:t>
            </w:r>
          </w:p>
        </w:tc>
        <w:tc>
          <w:tcPr>
            <w:tcW w:w="1134" w:type="dxa"/>
          </w:tcPr>
          <w:p w:rsidR="00047A3D" w:rsidRPr="00047A3D" w:rsidRDefault="00047A3D" w:rsidP="005B6E64">
            <w:pPr>
              <w:jc w:val="center"/>
              <w:rPr>
                <w:rFonts w:ascii="Arial" w:hAnsi="Arial" w:cs="Arial"/>
              </w:rPr>
            </w:pPr>
            <w:r>
              <w:rPr>
                <w:rFonts w:ascii="Arial" w:hAnsi="Arial" w:cs="Arial"/>
              </w:rPr>
              <w:t>51</w:t>
            </w:r>
          </w:p>
        </w:tc>
        <w:tc>
          <w:tcPr>
            <w:tcW w:w="958" w:type="dxa"/>
          </w:tcPr>
          <w:p w:rsidR="00047A3D" w:rsidRPr="00047A3D" w:rsidRDefault="00047A3D" w:rsidP="005B6E64">
            <w:pPr>
              <w:jc w:val="center"/>
              <w:rPr>
                <w:rFonts w:ascii="Arial" w:hAnsi="Arial" w:cs="Arial"/>
              </w:rPr>
            </w:pPr>
            <w:r>
              <w:rPr>
                <w:rFonts w:ascii="Arial" w:hAnsi="Arial" w:cs="Arial"/>
              </w:rPr>
              <w:t>47%</w:t>
            </w:r>
          </w:p>
        </w:tc>
      </w:tr>
      <w:tr w:rsidR="00047A3D" w:rsidRPr="00047A3D" w:rsidTr="00047A3D">
        <w:tc>
          <w:tcPr>
            <w:tcW w:w="1668" w:type="dxa"/>
          </w:tcPr>
          <w:p w:rsidR="00047A3D" w:rsidRPr="00047A3D" w:rsidRDefault="00047A3D" w:rsidP="005B6E64">
            <w:pPr>
              <w:jc w:val="center"/>
              <w:rPr>
                <w:rFonts w:ascii="Arial" w:hAnsi="Arial" w:cs="Arial"/>
              </w:rPr>
            </w:pPr>
          </w:p>
          <w:p w:rsidR="00047A3D" w:rsidRPr="00047A3D" w:rsidRDefault="00047A3D" w:rsidP="005B6E64">
            <w:pPr>
              <w:jc w:val="center"/>
              <w:rPr>
                <w:rFonts w:ascii="Arial" w:hAnsi="Arial" w:cs="Arial"/>
              </w:rPr>
            </w:pPr>
            <w:r w:rsidRPr="00047A3D">
              <w:rPr>
                <w:rFonts w:ascii="Arial" w:hAnsi="Arial" w:cs="Arial"/>
              </w:rPr>
              <w:t>Perempuan</w:t>
            </w:r>
          </w:p>
        </w:tc>
        <w:tc>
          <w:tcPr>
            <w:tcW w:w="1417" w:type="dxa"/>
          </w:tcPr>
          <w:p w:rsidR="00047A3D" w:rsidRPr="00047A3D" w:rsidRDefault="00047A3D" w:rsidP="005B6E64">
            <w:pPr>
              <w:jc w:val="center"/>
              <w:rPr>
                <w:rFonts w:ascii="Arial" w:hAnsi="Arial" w:cs="Arial"/>
              </w:rPr>
            </w:pPr>
            <w:r>
              <w:rPr>
                <w:rFonts w:ascii="Arial" w:hAnsi="Arial" w:cs="Arial"/>
              </w:rPr>
              <w:t>38</w:t>
            </w:r>
          </w:p>
        </w:tc>
        <w:tc>
          <w:tcPr>
            <w:tcW w:w="1418" w:type="dxa"/>
          </w:tcPr>
          <w:p w:rsidR="00047A3D" w:rsidRPr="00047A3D" w:rsidRDefault="00047A3D" w:rsidP="005B6E64">
            <w:pPr>
              <w:jc w:val="center"/>
              <w:rPr>
                <w:rFonts w:ascii="Arial" w:hAnsi="Arial" w:cs="Arial"/>
              </w:rPr>
            </w:pPr>
            <w:r>
              <w:rPr>
                <w:rFonts w:ascii="Arial" w:hAnsi="Arial" w:cs="Arial"/>
              </w:rPr>
              <w:t>15</w:t>
            </w:r>
          </w:p>
        </w:tc>
        <w:tc>
          <w:tcPr>
            <w:tcW w:w="1559" w:type="dxa"/>
          </w:tcPr>
          <w:p w:rsidR="00047A3D" w:rsidRPr="00047A3D" w:rsidRDefault="00047A3D" w:rsidP="005B6E64">
            <w:pPr>
              <w:jc w:val="center"/>
              <w:rPr>
                <w:rFonts w:ascii="Arial" w:hAnsi="Arial" w:cs="Arial"/>
              </w:rPr>
            </w:pPr>
            <w:r>
              <w:rPr>
                <w:rFonts w:ascii="Arial" w:hAnsi="Arial" w:cs="Arial"/>
              </w:rPr>
              <w:t>4</w:t>
            </w:r>
          </w:p>
        </w:tc>
        <w:tc>
          <w:tcPr>
            <w:tcW w:w="1134" w:type="dxa"/>
          </w:tcPr>
          <w:p w:rsidR="00047A3D" w:rsidRPr="00047A3D" w:rsidRDefault="00047A3D" w:rsidP="005B6E64">
            <w:pPr>
              <w:jc w:val="center"/>
              <w:rPr>
                <w:rFonts w:ascii="Arial" w:hAnsi="Arial" w:cs="Arial"/>
              </w:rPr>
            </w:pPr>
            <w:r>
              <w:rPr>
                <w:rFonts w:ascii="Arial" w:hAnsi="Arial" w:cs="Arial"/>
              </w:rPr>
              <w:t>57</w:t>
            </w:r>
          </w:p>
        </w:tc>
        <w:tc>
          <w:tcPr>
            <w:tcW w:w="958" w:type="dxa"/>
          </w:tcPr>
          <w:p w:rsidR="00047A3D" w:rsidRPr="00047A3D" w:rsidRDefault="00047A3D" w:rsidP="005B6E64">
            <w:pPr>
              <w:jc w:val="center"/>
              <w:rPr>
                <w:rFonts w:ascii="Arial" w:hAnsi="Arial" w:cs="Arial"/>
              </w:rPr>
            </w:pPr>
            <w:r>
              <w:rPr>
                <w:rFonts w:ascii="Arial" w:hAnsi="Arial" w:cs="Arial"/>
              </w:rPr>
              <w:t>53%</w:t>
            </w:r>
          </w:p>
        </w:tc>
      </w:tr>
      <w:tr w:rsidR="00E57F23" w:rsidRPr="00047A3D" w:rsidTr="00047A3D">
        <w:tc>
          <w:tcPr>
            <w:tcW w:w="1668" w:type="dxa"/>
          </w:tcPr>
          <w:p w:rsidR="00E57F23" w:rsidRPr="00047A3D" w:rsidRDefault="00E57F23" w:rsidP="005B6E64">
            <w:pPr>
              <w:jc w:val="center"/>
              <w:rPr>
                <w:rFonts w:ascii="Arial" w:hAnsi="Arial" w:cs="Arial"/>
                <w:b/>
              </w:rPr>
            </w:pPr>
            <w:r w:rsidRPr="00047A3D">
              <w:rPr>
                <w:rFonts w:ascii="Arial" w:hAnsi="Arial" w:cs="Arial"/>
                <w:b/>
              </w:rPr>
              <w:t>Jumlah</w:t>
            </w:r>
          </w:p>
        </w:tc>
        <w:tc>
          <w:tcPr>
            <w:tcW w:w="1417" w:type="dxa"/>
          </w:tcPr>
          <w:p w:rsidR="00E57F23" w:rsidRPr="00047A3D" w:rsidRDefault="00047A3D" w:rsidP="005B6E64">
            <w:pPr>
              <w:jc w:val="center"/>
              <w:rPr>
                <w:rFonts w:ascii="Arial" w:hAnsi="Arial" w:cs="Arial"/>
                <w:b/>
              </w:rPr>
            </w:pPr>
            <w:r>
              <w:rPr>
                <w:rFonts w:ascii="Arial" w:hAnsi="Arial" w:cs="Arial"/>
                <w:b/>
              </w:rPr>
              <w:t>76</w:t>
            </w:r>
          </w:p>
        </w:tc>
        <w:tc>
          <w:tcPr>
            <w:tcW w:w="1418" w:type="dxa"/>
          </w:tcPr>
          <w:p w:rsidR="00E57F23" w:rsidRPr="00047A3D" w:rsidRDefault="00047A3D" w:rsidP="005B6E64">
            <w:pPr>
              <w:jc w:val="center"/>
              <w:rPr>
                <w:rFonts w:ascii="Arial" w:hAnsi="Arial" w:cs="Arial"/>
                <w:b/>
              </w:rPr>
            </w:pPr>
            <w:r>
              <w:rPr>
                <w:rFonts w:ascii="Arial" w:hAnsi="Arial" w:cs="Arial"/>
                <w:b/>
              </w:rPr>
              <w:t>25</w:t>
            </w:r>
          </w:p>
        </w:tc>
        <w:tc>
          <w:tcPr>
            <w:tcW w:w="1559" w:type="dxa"/>
          </w:tcPr>
          <w:p w:rsidR="00E57F23" w:rsidRPr="00047A3D" w:rsidRDefault="00047A3D" w:rsidP="005B6E64">
            <w:pPr>
              <w:jc w:val="center"/>
              <w:rPr>
                <w:rFonts w:ascii="Arial" w:hAnsi="Arial" w:cs="Arial"/>
                <w:b/>
              </w:rPr>
            </w:pPr>
            <w:r>
              <w:rPr>
                <w:rFonts w:ascii="Arial" w:hAnsi="Arial" w:cs="Arial"/>
                <w:b/>
              </w:rPr>
              <w:t>7</w:t>
            </w:r>
          </w:p>
        </w:tc>
        <w:tc>
          <w:tcPr>
            <w:tcW w:w="1134" w:type="dxa"/>
          </w:tcPr>
          <w:p w:rsidR="00E57F23" w:rsidRPr="00047A3D" w:rsidRDefault="00047A3D" w:rsidP="005B6E64">
            <w:pPr>
              <w:jc w:val="center"/>
              <w:rPr>
                <w:rFonts w:ascii="Arial" w:hAnsi="Arial" w:cs="Arial"/>
                <w:b/>
              </w:rPr>
            </w:pPr>
            <w:r>
              <w:rPr>
                <w:rFonts w:ascii="Arial" w:hAnsi="Arial" w:cs="Arial"/>
                <w:b/>
              </w:rPr>
              <w:t>108</w:t>
            </w:r>
          </w:p>
        </w:tc>
        <w:tc>
          <w:tcPr>
            <w:tcW w:w="958" w:type="dxa"/>
          </w:tcPr>
          <w:p w:rsidR="00E57F23" w:rsidRPr="00047A3D" w:rsidRDefault="00047A3D" w:rsidP="005B6E64">
            <w:pPr>
              <w:jc w:val="center"/>
              <w:rPr>
                <w:rFonts w:ascii="Arial" w:hAnsi="Arial" w:cs="Arial"/>
                <w:b/>
              </w:rPr>
            </w:pPr>
            <w:r>
              <w:rPr>
                <w:rFonts w:ascii="Arial" w:hAnsi="Arial" w:cs="Arial"/>
                <w:b/>
              </w:rPr>
              <w:t>100%</w:t>
            </w:r>
          </w:p>
        </w:tc>
      </w:tr>
    </w:tbl>
    <w:p w:rsidR="000969D7" w:rsidRDefault="00047A3D" w:rsidP="00E57F23">
      <w:pPr>
        <w:spacing w:line="240" w:lineRule="auto"/>
        <w:rPr>
          <w:rFonts w:ascii="Arial" w:hAnsi="Arial" w:cs="Arial"/>
          <w:i/>
        </w:rPr>
      </w:pPr>
      <w:r w:rsidRPr="00047A3D">
        <w:rPr>
          <w:rFonts w:ascii="Arial" w:hAnsi="Arial" w:cs="Arial"/>
          <w:i/>
        </w:rPr>
        <w:t>Sumber Data: Hasil Olahan Data Lapangan, Tahun 2024</w:t>
      </w:r>
    </w:p>
    <w:p w:rsidR="000969D7" w:rsidRDefault="000969D7" w:rsidP="000969D7">
      <w:pPr>
        <w:spacing w:line="480" w:lineRule="auto"/>
        <w:ind w:firstLine="720"/>
        <w:jc w:val="both"/>
        <w:rPr>
          <w:rFonts w:ascii="Arial" w:hAnsi="Arial" w:cs="Arial"/>
          <w:sz w:val="24"/>
          <w:szCs w:val="24"/>
        </w:rPr>
      </w:pPr>
      <w:r>
        <w:rPr>
          <w:rFonts w:ascii="Arial" w:hAnsi="Arial" w:cs="Arial"/>
          <w:sz w:val="24"/>
          <w:szCs w:val="24"/>
        </w:rPr>
        <w:t>Ber</w:t>
      </w:r>
      <w:r w:rsidR="00047A3D">
        <w:rPr>
          <w:rFonts w:ascii="Arial" w:hAnsi="Arial" w:cs="Arial"/>
          <w:sz w:val="24"/>
          <w:szCs w:val="24"/>
        </w:rPr>
        <w:t>dasarkan dari tabel V.1 diatas, dapat diketahui bahwa dari jumlah responden sebanyak 108</w:t>
      </w:r>
      <w:r>
        <w:rPr>
          <w:rFonts w:ascii="Arial" w:hAnsi="Arial" w:cs="Arial"/>
          <w:sz w:val="24"/>
          <w:szCs w:val="24"/>
        </w:rPr>
        <w:t xml:space="preserve"> orang terdapat 51 orang (47%) responden adalah berjenis kelamin laki-laki dan sebanyak 57 orang (53%) berjenis kelamin perempuan.</w:t>
      </w:r>
    </w:p>
    <w:p w:rsidR="00FE4A97" w:rsidRDefault="00FE4A97" w:rsidP="000969D7">
      <w:pPr>
        <w:spacing w:line="480" w:lineRule="auto"/>
        <w:ind w:firstLine="720"/>
        <w:jc w:val="both"/>
        <w:rPr>
          <w:rFonts w:ascii="Arial" w:hAnsi="Arial" w:cs="Arial"/>
          <w:sz w:val="24"/>
          <w:szCs w:val="24"/>
        </w:rPr>
      </w:pPr>
    </w:p>
    <w:p w:rsidR="00FE4A97" w:rsidRDefault="00FE4A97" w:rsidP="000969D7">
      <w:pPr>
        <w:spacing w:line="480" w:lineRule="auto"/>
        <w:ind w:firstLine="720"/>
        <w:jc w:val="both"/>
        <w:rPr>
          <w:rFonts w:ascii="Arial" w:hAnsi="Arial" w:cs="Arial"/>
          <w:sz w:val="24"/>
          <w:szCs w:val="24"/>
        </w:rPr>
      </w:pPr>
    </w:p>
    <w:p w:rsidR="000969D7" w:rsidRDefault="000969D7" w:rsidP="00FE4A97">
      <w:pPr>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r>
      <w:r w:rsidR="0010430F">
        <w:rPr>
          <w:rFonts w:ascii="Arial" w:hAnsi="Arial" w:cs="Arial"/>
          <w:sz w:val="24"/>
          <w:szCs w:val="24"/>
        </w:rPr>
        <w:t>Responden Berdasarkan Tingkat Usaha</w:t>
      </w:r>
    </w:p>
    <w:p w:rsidR="0010430F" w:rsidRDefault="0010430F" w:rsidP="00482947">
      <w:pPr>
        <w:spacing w:after="0" w:line="480" w:lineRule="auto"/>
        <w:jc w:val="both"/>
        <w:rPr>
          <w:rFonts w:ascii="Arial" w:hAnsi="Arial" w:cs="Arial"/>
          <w:sz w:val="24"/>
          <w:szCs w:val="24"/>
        </w:rPr>
      </w:pPr>
      <w:r>
        <w:rPr>
          <w:rFonts w:ascii="Arial" w:hAnsi="Arial" w:cs="Arial"/>
          <w:sz w:val="24"/>
          <w:szCs w:val="24"/>
        </w:rPr>
        <w:tab/>
        <w:t>Usia merupakan salah satu faktor yang dapat memberikan gambaran tentang pengetahuan, pengalaman, kemampuan dan keterampilan seseorang dalam menghadapi dan menyikapi berbagai persoalan di tengah-tengah kehidupan masyarakat. Meskipun tidak seutuhnya benar bahwa usia memberikan dampak pada hasil apa yang dikerjakan, namun faktor usia seringkali dijadikan salah satu ukuran dalam menentukan keberhasilan dalam menjalankan tugas.</w:t>
      </w:r>
    </w:p>
    <w:p w:rsidR="0010430F" w:rsidRDefault="0010430F" w:rsidP="00482947">
      <w:pPr>
        <w:spacing w:after="0" w:line="480" w:lineRule="auto"/>
        <w:ind w:firstLine="720"/>
        <w:jc w:val="both"/>
        <w:rPr>
          <w:rFonts w:ascii="Arial" w:hAnsi="Arial" w:cs="Arial"/>
          <w:sz w:val="24"/>
          <w:szCs w:val="24"/>
        </w:rPr>
      </w:pPr>
      <w:r>
        <w:rPr>
          <w:rFonts w:ascii="Arial" w:hAnsi="Arial" w:cs="Arial"/>
          <w:sz w:val="24"/>
          <w:szCs w:val="24"/>
        </w:rPr>
        <w:t xml:space="preserve">Kemudian dalam kehidupan bermasyarakat kematangan dalam mengambil tindakan juga dipengaruhi oleh tingkat usia. Kecenderungan yang terjadi banyak masalah dalam bermasyarakat disebabkan oleh cara pandang dan penilaian yang melibatkan usia. </w:t>
      </w:r>
      <w:r w:rsidR="00344960">
        <w:rPr>
          <w:rFonts w:ascii="Arial" w:hAnsi="Arial" w:cs="Arial"/>
          <w:sz w:val="24"/>
          <w:szCs w:val="24"/>
        </w:rPr>
        <w:t>Kematangan dalam memberikan pilihan dan jawaban sedikit banyak juga dipengaruhi oleh tingkat usia</w:t>
      </w:r>
    </w:p>
    <w:p w:rsidR="00344960" w:rsidRDefault="00344960" w:rsidP="00482947">
      <w:pPr>
        <w:spacing w:line="480" w:lineRule="auto"/>
        <w:ind w:firstLine="720"/>
        <w:jc w:val="both"/>
        <w:rPr>
          <w:rFonts w:ascii="Arial" w:hAnsi="Arial" w:cs="Arial"/>
          <w:sz w:val="24"/>
          <w:szCs w:val="24"/>
        </w:rPr>
      </w:pPr>
      <w:r>
        <w:rPr>
          <w:rFonts w:ascii="Arial" w:hAnsi="Arial" w:cs="Arial"/>
          <w:sz w:val="24"/>
          <w:szCs w:val="24"/>
        </w:rPr>
        <w:t>Untuk mengetahui responden berdasarkan tingkat usia dapat dilihat pada tabel V.2 berikut:</w:t>
      </w:r>
    </w:p>
    <w:p w:rsidR="00344960" w:rsidRPr="00344960" w:rsidRDefault="00344960" w:rsidP="00344960">
      <w:pPr>
        <w:spacing w:after="0" w:line="240" w:lineRule="auto"/>
        <w:jc w:val="center"/>
        <w:rPr>
          <w:rFonts w:ascii="Arial" w:hAnsi="Arial" w:cs="Arial"/>
          <w:b/>
          <w:sz w:val="24"/>
          <w:szCs w:val="24"/>
        </w:rPr>
      </w:pPr>
      <w:r w:rsidRPr="00344960">
        <w:rPr>
          <w:rFonts w:ascii="Arial" w:hAnsi="Arial" w:cs="Arial"/>
          <w:b/>
          <w:sz w:val="24"/>
          <w:szCs w:val="24"/>
        </w:rPr>
        <w:t>Tabel V.2</w:t>
      </w:r>
    </w:p>
    <w:p w:rsidR="00344960" w:rsidRDefault="00344960" w:rsidP="00344960">
      <w:pPr>
        <w:spacing w:after="0" w:line="240" w:lineRule="auto"/>
        <w:jc w:val="center"/>
        <w:rPr>
          <w:rFonts w:ascii="Arial" w:hAnsi="Arial" w:cs="Arial"/>
          <w:b/>
          <w:sz w:val="24"/>
          <w:szCs w:val="24"/>
        </w:rPr>
      </w:pPr>
      <w:r w:rsidRPr="00344960">
        <w:rPr>
          <w:rFonts w:ascii="Arial" w:hAnsi="Arial" w:cs="Arial"/>
          <w:b/>
          <w:sz w:val="24"/>
          <w:szCs w:val="24"/>
        </w:rPr>
        <w:t>Responden Berdasarkan Tingkat Usia</w:t>
      </w:r>
    </w:p>
    <w:tbl>
      <w:tblPr>
        <w:tblStyle w:val="TableGrid"/>
        <w:tblW w:w="0" w:type="auto"/>
        <w:tblLayout w:type="fixed"/>
        <w:tblLook w:val="04A0" w:firstRow="1" w:lastRow="0" w:firstColumn="1" w:lastColumn="0" w:noHBand="0" w:noVBand="1"/>
      </w:tblPr>
      <w:tblGrid>
        <w:gridCol w:w="1242"/>
        <w:gridCol w:w="1276"/>
        <w:gridCol w:w="1559"/>
        <w:gridCol w:w="1418"/>
        <w:gridCol w:w="1134"/>
        <w:gridCol w:w="1525"/>
      </w:tblGrid>
      <w:tr w:rsidR="00344960" w:rsidTr="00344960">
        <w:trPr>
          <w:trHeight w:val="240"/>
        </w:trPr>
        <w:tc>
          <w:tcPr>
            <w:tcW w:w="1242" w:type="dxa"/>
            <w:vMerge w:val="restart"/>
          </w:tcPr>
          <w:p w:rsidR="00344960" w:rsidRDefault="00344960" w:rsidP="00344960">
            <w:pPr>
              <w:jc w:val="center"/>
              <w:rPr>
                <w:rFonts w:ascii="Arial" w:hAnsi="Arial" w:cs="Arial"/>
                <w:b/>
                <w:sz w:val="24"/>
                <w:szCs w:val="24"/>
              </w:rPr>
            </w:pPr>
          </w:p>
          <w:p w:rsidR="00344960" w:rsidRDefault="00344960" w:rsidP="00344960">
            <w:pPr>
              <w:jc w:val="center"/>
              <w:rPr>
                <w:rFonts w:ascii="Arial" w:hAnsi="Arial" w:cs="Arial"/>
                <w:b/>
                <w:sz w:val="24"/>
                <w:szCs w:val="24"/>
              </w:rPr>
            </w:pPr>
            <w:r>
              <w:rPr>
                <w:rFonts w:ascii="Arial" w:hAnsi="Arial" w:cs="Arial"/>
                <w:b/>
                <w:sz w:val="24"/>
                <w:szCs w:val="24"/>
              </w:rPr>
              <w:t>Tingkat Usia</w:t>
            </w:r>
          </w:p>
        </w:tc>
        <w:tc>
          <w:tcPr>
            <w:tcW w:w="4253" w:type="dxa"/>
            <w:gridSpan w:val="3"/>
          </w:tcPr>
          <w:p w:rsidR="00344960" w:rsidRDefault="00344960" w:rsidP="00344960">
            <w:pPr>
              <w:jc w:val="center"/>
              <w:rPr>
                <w:rFonts w:ascii="Arial" w:hAnsi="Arial" w:cs="Arial"/>
                <w:b/>
                <w:sz w:val="24"/>
                <w:szCs w:val="24"/>
              </w:rPr>
            </w:pPr>
            <w:r>
              <w:rPr>
                <w:rFonts w:ascii="Arial" w:hAnsi="Arial" w:cs="Arial"/>
                <w:b/>
                <w:sz w:val="24"/>
                <w:szCs w:val="24"/>
              </w:rPr>
              <w:t>Responden</w:t>
            </w:r>
          </w:p>
        </w:tc>
        <w:tc>
          <w:tcPr>
            <w:tcW w:w="1134" w:type="dxa"/>
            <w:vMerge w:val="restart"/>
          </w:tcPr>
          <w:p w:rsidR="00344960" w:rsidRDefault="00344960" w:rsidP="00344960">
            <w:pPr>
              <w:jc w:val="center"/>
              <w:rPr>
                <w:rFonts w:ascii="Arial" w:hAnsi="Arial" w:cs="Arial"/>
                <w:b/>
                <w:sz w:val="24"/>
                <w:szCs w:val="24"/>
              </w:rPr>
            </w:pPr>
          </w:p>
          <w:p w:rsidR="00344960" w:rsidRDefault="00344960" w:rsidP="00344960">
            <w:pPr>
              <w:jc w:val="center"/>
              <w:rPr>
                <w:rFonts w:ascii="Arial" w:hAnsi="Arial" w:cs="Arial"/>
                <w:b/>
                <w:sz w:val="24"/>
                <w:szCs w:val="24"/>
              </w:rPr>
            </w:pPr>
            <w:r>
              <w:rPr>
                <w:rFonts w:ascii="Arial" w:hAnsi="Arial" w:cs="Arial"/>
                <w:b/>
                <w:sz w:val="24"/>
                <w:szCs w:val="24"/>
              </w:rPr>
              <w:t>Jumlah</w:t>
            </w:r>
          </w:p>
          <w:p w:rsidR="00344960" w:rsidRDefault="00344960" w:rsidP="00344960">
            <w:pPr>
              <w:jc w:val="center"/>
              <w:rPr>
                <w:rFonts w:ascii="Arial" w:hAnsi="Arial" w:cs="Arial"/>
                <w:b/>
                <w:sz w:val="24"/>
                <w:szCs w:val="24"/>
              </w:rPr>
            </w:pPr>
            <w:r>
              <w:rPr>
                <w:rFonts w:ascii="Arial" w:hAnsi="Arial" w:cs="Arial"/>
                <w:b/>
                <w:sz w:val="24"/>
                <w:szCs w:val="24"/>
              </w:rPr>
              <w:t>(Orang)</w:t>
            </w:r>
          </w:p>
        </w:tc>
        <w:tc>
          <w:tcPr>
            <w:tcW w:w="1525" w:type="dxa"/>
            <w:vMerge w:val="restart"/>
          </w:tcPr>
          <w:p w:rsidR="00344960" w:rsidRDefault="00344960" w:rsidP="00344960">
            <w:pPr>
              <w:jc w:val="center"/>
              <w:rPr>
                <w:rFonts w:ascii="Arial" w:hAnsi="Arial" w:cs="Arial"/>
                <w:b/>
                <w:sz w:val="24"/>
                <w:szCs w:val="24"/>
              </w:rPr>
            </w:pPr>
          </w:p>
          <w:p w:rsidR="00344960" w:rsidRDefault="00344960" w:rsidP="00344960">
            <w:pPr>
              <w:jc w:val="center"/>
              <w:rPr>
                <w:rFonts w:ascii="Arial" w:hAnsi="Arial" w:cs="Arial"/>
                <w:b/>
                <w:sz w:val="24"/>
                <w:szCs w:val="24"/>
              </w:rPr>
            </w:pPr>
            <w:r>
              <w:rPr>
                <w:rFonts w:ascii="Arial" w:hAnsi="Arial" w:cs="Arial"/>
                <w:b/>
                <w:sz w:val="24"/>
                <w:szCs w:val="24"/>
              </w:rPr>
              <w:t>Presentase (%)</w:t>
            </w:r>
          </w:p>
        </w:tc>
      </w:tr>
      <w:tr w:rsidR="00344960" w:rsidTr="00344960">
        <w:trPr>
          <w:trHeight w:val="300"/>
        </w:trPr>
        <w:tc>
          <w:tcPr>
            <w:tcW w:w="1242" w:type="dxa"/>
            <w:vMerge/>
          </w:tcPr>
          <w:p w:rsidR="00344960" w:rsidRDefault="00344960" w:rsidP="00344960">
            <w:pPr>
              <w:jc w:val="center"/>
              <w:rPr>
                <w:rFonts w:ascii="Arial" w:hAnsi="Arial" w:cs="Arial"/>
                <w:b/>
                <w:sz w:val="24"/>
                <w:szCs w:val="24"/>
              </w:rPr>
            </w:pPr>
          </w:p>
        </w:tc>
        <w:tc>
          <w:tcPr>
            <w:tcW w:w="1276" w:type="dxa"/>
          </w:tcPr>
          <w:p w:rsidR="00344960" w:rsidRDefault="00344960" w:rsidP="00344960">
            <w:pPr>
              <w:rPr>
                <w:rFonts w:ascii="Arial" w:hAnsi="Arial" w:cs="Arial"/>
                <w:b/>
                <w:sz w:val="24"/>
                <w:szCs w:val="24"/>
              </w:rPr>
            </w:pPr>
          </w:p>
          <w:p w:rsidR="00344960" w:rsidRDefault="00344960" w:rsidP="00344960">
            <w:pPr>
              <w:rPr>
                <w:rFonts w:ascii="Arial" w:hAnsi="Arial" w:cs="Arial"/>
                <w:b/>
                <w:sz w:val="24"/>
                <w:szCs w:val="24"/>
              </w:rPr>
            </w:pPr>
            <w:r>
              <w:rPr>
                <w:rFonts w:ascii="Arial" w:hAnsi="Arial" w:cs="Arial"/>
                <w:b/>
                <w:sz w:val="24"/>
                <w:szCs w:val="24"/>
              </w:rPr>
              <w:t>Pegawai</w:t>
            </w:r>
          </w:p>
        </w:tc>
        <w:tc>
          <w:tcPr>
            <w:tcW w:w="1559" w:type="dxa"/>
          </w:tcPr>
          <w:p w:rsidR="00344960" w:rsidRDefault="00344960" w:rsidP="00344960">
            <w:pPr>
              <w:rPr>
                <w:rFonts w:ascii="Arial" w:hAnsi="Arial" w:cs="Arial"/>
                <w:b/>
                <w:sz w:val="24"/>
                <w:szCs w:val="24"/>
              </w:rPr>
            </w:pPr>
          </w:p>
          <w:p w:rsidR="00344960" w:rsidRDefault="00344960" w:rsidP="00344960">
            <w:pPr>
              <w:rPr>
                <w:rFonts w:ascii="Arial" w:hAnsi="Arial" w:cs="Arial"/>
                <w:b/>
                <w:sz w:val="24"/>
                <w:szCs w:val="24"/>
              </w:rPr>
            </w:pPr>
            <w:r>
              <w:rPr>
                <w:rFonts w:ascii="Arial" w:hAnsi="Arial" w:cs="Arial"/>
                <w:b/>
                <w:sz w:val="24"/>
                <w:szCs w:val="24"/>
              </w:rPr>
              <w:t>Masyarakat</w:t>
            </w:r>
          </w:p>
        </w:tc>
        <w:tc>
          <w:tcPr>
            <w:tcW w:w="1418" w:type="dxa"/>
          </w:tcPr>
          <w:p w:rsidR="00344960" w:rsidRDefault="00344960" w:rsidP="00344960">
            <w:pPr>
              <w:jc w:val="center"/>
              <w:rPr>
                <w:rFonts w:ascii="Arial" w:hAnsi="Arial" w:cs="Arial"/>
                <w:b/>
                <w:sz w:val="24"/>
                <w:szCs w:val="24"/>
              </w:rPr>
            </w:pPr>
            <w:r>
              <w:rPr>
                <w:rFonts w:ascii="Arial" w:hAnsi="Arial" w:cs="Arial"/>
                <w:b/>
                <w:sz w:val="24"/>
                <w:szCs w:val="24"/>
              </w:rPr>
              <w:t>Instansi yang Terkait</w:t>
            </w:r>
          </w:p>
        </w:tc>
        <w:tc>
          <w:tcPr>
            <w:tcW w:w="1134" w:type="dxa"/>
            <w:vMerge/>
          </w:tcPr>
          <w:p w:rsidR="00344960" w:rsidRDefault="00344960" w:rsidP="00344960">
            <w:pPr>
              <w:jc w:val="center"/>
              <w:rPr>
                <w:rFonts w:ascii="Arial" w:hAnsi="Arial" w:cs="Arial"/>
                <w:b/>
                <w:sz w:val="24"/>
                <w:szCs w:val="24"/>
              </w:rPr>
            </w:pPr>
          </w:p>
        </w:tc>
        <w:tc>
          <w:tcPr>
            <w:tcW w:w="1525" w:type="dxa"/>
            <w:vMerge/>
          </w:tcPr>
          <w:p w:rsidR="00344960" w:rsidRDefault="00344960" w:rsidP="00344960">
            <w:pPr>
              <w:jc w:val="center"/>
              <w:rPr>
                <w:rFonts w:ascii="Arial" w:hAnsi="Arial" w:cs="Arial"/>
                <w:b/>
                <w:sz w:val="24"/>
                <w:szCs w:val="24"/>
              </w:rPr>
            </w:pPr>
          </w:p>
        </w:tc>
      </w:tr>
      <w:tr w:rsidR="00344960" w:rsidTr="00344960">
        <w:tc>
          <w:tcPr>
            <w:tcW w:w="1242"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20-29</w:t>
            </w:r>
          </w:p>
        </w:tc>
        <w:tc>
          <w:tcPr>
            <w:tcW w:w="1276"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15</w:t>
            </w:r>
          </w:p>
        </w:tc>
        <w:tc>
          <w:tcPr>
            <w:tcW w:w="1559"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5</w:t>
            </w:r>
          </w:p>
        </w:tc>
        <w:tc>
          <w:tcPr>
            <w:tcW w:w="1418"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3</w:t>
            </w:r>
          </w:p>
        </w:tc>
        <w:tc>
          <w:tcPr>
            <w:tcW w:w="1134" w:type="dxa"/>
          </w:tcPr>
          <w:p w:rsidR="00344960" w:rsidRPr="00344960" w:rsidRDefault="00344960" w:rsidP="00344960">
            <w:pPr>
              <w:jc w:val="center"/>
              <w:rPr>
                <w:rFonts w:ascii="Arial" w:hAnsi="Arial" w:cs="Arial"/>
                <w:sz w:val="24"/>
                <w:szCs w:val="24"/>
              </w:rPr>
            </w:pPr>
            <w:r>
              <w:rPr>
                <w:rFonts w:ascii="Arial" w:hAnsi="Arial" w:cs="Arial"/>
                <w:sz w:val="24"/>
                <w:szCs w:val="24"/>
              </w:rPr>
              <w:t>23</w:t>
            </w:r>
          </w:p>
        </w:tc>
        <w:tc>
          <w:tcPr>
            <w:tcW w:w="1525" w:type="dxa"/>
          </w:tcPr>
          <w:p w:rsidR="00344960" w:rsidRPr="00344960" w:rsidRDefault="00AA0DF3" w:rsidP="00344960">
            <w:pPr>
              <w:jc w:val="center"/>
              <w:rPr>
                <w:rFonts w:ascii="Arial" w:hAnsi="Arial" w:cs="Arial"/>
                <w:sz w:val="24"/>
                <w:szCs w:val="24"/>
              </w:rPr>
            </w:pPr>
            <w:r>
              <w:rPr>
                <w:rFonts w:ascii="Arial" w:hAnsi="Arial" w:cs="Arial"/>
                <w:sz w:val="24"/>
                <w:szCs w:val="24"/>
              </w:rPr>
              <w:t>21%</w:t>
            </w:r>
          </w:p>
        </w:tc>
      </w:tr>
      <w:tr w:rsidR="00344960" w:rsidTr="00344960">
        <w:tc>
          <w:tcPr>
            <w:tcW w:w="1242"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30-39</w:t>
            </w:r>
          </w:p>
        </w:tc>
        <w:tc>
          <w:tcPr>
            <w:tcW w:w="1276"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35</w:t>
            </w:r>
          </w:p>
        </w:tc>
        <w:tc>
          <w:tcPr>
            <w:tcW w:w="1559"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10</w:t>
            </w:r>
          </w:p>
        </w:tc>
        <w:tc>
          <w:tcPr>
            <w:tcW w:w="1418"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4</w:t>
            </w:r>
          </w:p>
        </w:tc>
        <w:tc>
          <w:tcPr>
            <w:tcW w:w="1134" w:type="dxa"/>
          </w:tcPr>
          <w:p w:rsidR="00344960" w:rsidRPr="00344960" w:rsidRDefault="00344960" w:rsidP="00344960">
            <w:pPr>
              <w:jc w:val="center"/>
              <w:rPr>
                <w:rFonts w:ascii="Arial" w:hAnsi="Arial" w:cs="Arial"/>
                <w:sz w:val="24"/>
                <w:szCs w:val="24"/>
              </w:rPr>
            </w:pPr>
            <w:r>
              <w:rPr>
                <w:rFonts w:ascii="Arial" w:hAnsi="Arial" w:cs="Arial"/>
                <w:sz w:val="24"/>
                <w:szCs w:val="24"/>
              </w:rPr>
              <w:t>49</w:t>
            </w:r>
          </w:p>
        </w:tc>
        <w:tc>
          <w:tcPr>
            <w:tcW w:w="1525" w:type="dxa"/>
          </w:tcPr>
          <w:p w:rsidR="00344960" w:rsidRPr="00344960" w:rsidRDefault="00AA0DF3" w:rsidP="00344960">
            <w:pPr>
              <w:jc w:val="center"/>
              <w:rPr>
                <w:rFonts w:ascii="Arial" w:hAnsi="Arial" w:cs="Arial"/>
                <w:sz w:val="24"/>
                <w:szCs w:val="24"/>
              </w:rPr>
            </w:pPr>
            <w:r>
              <w:rPr>
                <w:rFonts w:ascii="Arial" w:hAnsi="Arial" w:cs="Arial"/>
                <w:sz w:val="24"/>
                <w:szCs w:val="24"/>
              </w:rPr>
              <w:t>46%</w:t>
            </w:r>
          </w:p>
        </w:tc>
      </w:tr>
      <w:tr w:rsidR="00344960" w:rsidTr="00344960">
        <w:tc>
          <w:tcPr>
            <w:tcW w:w="1242"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40-49</w:t>
            </w:r>
          </w:p>
        </w:tc>
        <w:tc>
          <w:tcPr>
            <w:tcW w:w="1276" w:type="dxa"/>
          </w:tcPr>
          <w:p w:rsidR="00344960" w:rsidRPr="00344960" w:rsidRDefault="00AA0DF3" w:rsidP="00344960">
            <w:pPr>
              <w:jc w:val="center"/>
              <w:rPr>
                <w:rFonts w:ascii="Arial" w:hAnsi="Arial" w:cs="Arial"/>
                <w:sz w:val="24"/>
                <w:szCs w:val="24"/>
              </w:rPr>
            </w:pPr>
            <w:r>
              <w:rPr>
                <w:rFonts w:ascii="Arial" w:hAnsi="Arial" w:cs="Arial"/>
                <w:sz w:val="24"/>
                <w:szCs w:val="24"/>
              </w:rPr>
              <w:t>2</w:t>
            </w:r>
            <w:r w:rsidR="00344960" w:rsidRPr="00344960">
              <w:rPr>
                <w:rFonts w:ascii="Arial" w:hAnsi="Arial" w:cs="Arial"/>
                <w:sz w:val="24"/>
                <w:szCs w:val="24"/>
              </w:rPr>
              <w:t>0</w:t>
            </w:r>
          </w:p>
        </w:tc>
        <w:tc>
          <w:tcPr>
            <w:tcW w:w="1559"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5</w:t>
            </w:r>
          </w:p>
        </w:tc>
        <w:tc>
          <w:tcPr>
            <w:tcW w:w="1418"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w:t>
            </w:r>
          </w:p>
        </w:tc>
        <w:tc>
          <w:tcPr>
            <w:tcW w:w="1134" w:type="dxa"/>
          </w:tcPr>
          <w:p w:rsidR="00344960" w:rsidRPr="00344960" w:rsidRDefault="00AA0DF3" w:rsidP="00344960">
            <w:pPr>
              <w:jc w:val="center"/>
              <w:rPr>
                <w:rFonts w:ascii="Arial" w:hAnsi="Arial" w:cs="Arial"/>
                <w:sz w:val="24"/>
                <w:szCs w:val="24"/>
              </w:rPr>
            </w:pPr>
            <w:r>
              <w:rPr>
                <w:rFonts w:ascii="Arial" w:hAnsi="Arial" w:cs="Arial"/>
                <w:sz w:val="24"/>
                <w:szCs w:val="24"/>
              </w:rPr>
              <w:t>2</w:t>
            </w:r>
            <w:r w:rsidR="00344960">
              <w:rPr>
                <w:rFonts w:ascii="Arial" w:hAnsi="Arial" w:cs="Arial"/>
                <w:sz w:val="24"/>
                <w:szCs w:val="24"/>
              </w:rPr>
              <w:t>5</w:t>
            </w:r>
          </w:p>
        </w:tc>
        <w:tc>
          <w:tcPr>
            <w:tcW w:w="1525" w:type="dxa"/>
          </w:tcPr>
          <w:p w:rsidR="00344960" w:rsidRPr="00344960" w:rsidRDefault="00AA0DF3" w:rsidP="00344960">
            <w:pPr>
              <w:jc w:val="center"/>
              <w:rPr>
                <w:rFonts w:ascii="Arial" w:hAnsi="Arial" w:cs="Arial"/>
                <w:sz w:val="24"/>
                <w:szCs w:val="24"/>
              </w:rPr>
            </w:pPr>
            <w:r>
              <w:rPr>
                <w:rFonts w:ascii="Arial" w:hAnsi="Arial" w:cs="Arial"/>
                <w:sz w:val="24"/>
                <w:szCs w:val="24"/>
              </w:rPr>
              <w:t>23%</w:t>
            </w:r>
          </w:p>
        </w:tc>
      </w:tr>
      <w:tr w:rsidR="00344960" w:rsidTr="00344960">
        <w:trPr>
          <w:trHeight w:val="315"/>
        </w:trPr>
        <w:tc>
          <w:tcPr>
            <w:tcW w:w="1242"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50-59</w:t>
            </w:r>
          </w:p>
        </w:tc>
        <w:tc>
          <w:tcPr>
            <w:tcW w:w="1276" w:type="dxa"/>
          </w:tcPr>
          <w:p w:rsidR="00344960" w:rsidRPr="00344960" w:rsidRDefault="00AA0DF3" w:rsidP="00344960">
            <w:pPr>
              <w:jc w:val="center"/>
              <w:rPr>
                <w:rFonts w:ascii="Arial" w:hAnsi="Arial" w:cs="Arial"/>
                <w:sz w:val="24"/>
                <w:szCs w:val="24"/>
              </w:rPr>
            </w:pPr>
            <w:r>
              <w:rPr>
                <w:rFonts w:ascii="Arial" w:hAnsi="Arial" w:cs="Arial"/>
                <w:sz w:val="24"/>
                <w:szCs w:val="24"/>
              </w:rPr>
              <w:t>6</w:t>
            </w:r>
          </w:p>
        </w:tc>
        <w:tc>
          <w:tcPr>
            <w:tcW w:w="1559" w:type="dxa"/>
          </w:tcPr>
          <w:p w:rsidR="00344960" w:rsidRPr="00344960" w:rsidRDefault="00344960" w:rsidP="00344960">
            <w:pPr>
              <w:jc w:val="center"/>
              <w:rPr>
                <w:rFonts w:ascii="Arial" w:hAnsi="Arial" w:cs="Arial"/>
                <w:sz w:val="24"/>
                <w:szCs w:val="24"/>
              </w:rPr>
            </w:pPr>
            <w:r>
              <w:rPr>
                <w:rFonts w:ascii="Arial" w:hAnsi="Arial" w:cs="Arial"/>
                <w:sz w:val="24"/>
                <w:szCs w:val="24"/>
              </w:rPr>
              <w:t>5</w:t>
            </w:r>
          </w:p>
        </w:tc>
        <w:tc>
          <w:tcPr>
            <w:tcW w:w="1418" w:type="dxa"/>
          </w:tcPr>
          <w:p w:rsidR="00344960" w:rsidRPr="00344960" w:rsidRDefault="00344960" w:rsidP="00344960">
            <w:pPr>
              <w:jc w:val="center"/>
              <w:rPr>
                <w:rFonts w:ascii="Arial" w:hAnsi="Arial" w:cs="Arial"/>
                <w:sz w:val="24"/>
                <w:szCs w:val="24"/>
              </w:rPr>
            </w:pPr>
            <w:r w:rsidRPr="00344960">
              <w:rPr>
                <w:rFonts w:ascii="Arial" w:hAnsi="Arial" w:cs="Arial"/>
                <w:sz w:val="24"/>
                <w:szCs w:val="24"/>
              </w:rPr>
              <w:t>-</w:t>
            </w:r>
          </w:p>
        </w:tc>
        <w:tc>
          <w:tcPr>
            <w:tcW w:w="1134" w:type="dxa"/>
          </w:tcPr>
          <w:p w:rsidR="00344960" w:rsidRPr="00344960" w:rsidRDefault="00AA0DF3" w:rsidP="00344960">
            <w:pPr>
              <w:jc w:val="center"/>
              <w:rPr>
                <w:rFonts w:ascii="Arial" w:hAnsi="Arial" w:cs="Arial"/>
                <w:sz w:val="24"/>
                <w:szCs w:val="24"/>
              </w:rPr>
            </w:pPr>
            <w:r>
              <w:rPr>
                <w:rFonts w:ascii="Arial" w:hAnsi="Arial" w:cs="Arial"/>
                <w:sz w:val="24"/>
                <w:szCs w:val="24"/>
              </w:rPr>
              <w:t>11</w:t>
            </w:r>
          </w:p>
        </w:tc>
        <w:tc>
          <w:tcPr>
            <w:tcW w:w="1525" w:type="dxa"/>
          </w:tcPr>
          <w:p w:rsidR="00344960" w:rsidRPr="00344960" w:rsidRDefault="00AA0DF3" w:rsidP="00344960">
            <w:pPr>
              <w:jc w:val="center"/>
              <w:rPr>
                <w:rFonts w:ascii="Arial" w:hAnsi="Arial" w:cs="Arial"/>
                <w:sz w:val="24"/>
                <w:szCs w:val="24"/>
              </w:rPr>
            </w:pPr>
            <w:r>
              <w:rPr>
                <w:rFonts w:ascii="Arial" w:hAnsi="Arial" w:cs="Arial"/>
                <w:sz w:val="24"/>
                <w:szCs w:val="24"/>
              </w:rPr>
              <w:t>10%</w:t>
            </w:r>
          </w:p>
        </w:tc>
      </w:tr>
      <w:tr w:rsidR="00344960" w:rsidTr="00344960">
        <w:trPr>
          <w:trHeight w:val="240"/>
        </w:trPr>
        <w:tc>
          <w:tcPr>
            <w:tcW w:w="1242" w:type="dxa"/>
          </w:tcPr>
          <w:p w:rsidR="00344960" w:rsidRDefault="00344960" w:rsidP="00344960">
            <w:pPr>
              <w:jc w:val="center"/>
              <w:rPr>
                <w:rFonts w:ascii="Arial" w:hAnsi="Arial" w:cs="Arial"/>
                <w:b/>
                <w:sz w:val="24"/>
                <w:szCs w:val="24"/>
              </w:rPr>
            </w:pPr>
            <w:r>
              <w:rPr>
                <w:rFonts w:ascii="Arial" w:hAnsi="Arial" w:cs="Arial"/>
                <w:b/>
                <w:sz w:val="24"/>
                <w:szCs w:val="24"/>
              </w:rPr>
              <w:t>Jumlah</w:t>
            </w:r>
          </w:p>
        </w:tc>
        <w:tc>
          <w:tcPr>
            <w:tcW w:w="1276" w:type="dxa"/>
          </w:tcPr>
          <w:p w:rsidR="00344960" w:rsidRDefault="00AA0DF3" w:rsidP="00344960">
            <w:pPr>
              <w:jc w:val="center"/>
              <w:rPr>
                <w:rFonts w:ascii="Arial" w:hAnsi="Arial" w:cs="Arial"/>
                <w:b/>
                <w:sz w:val="24"/>
                <w:szCs w:val="24"/>
              </w:rPr>
            </w:pPr>
            <w:r>
              <w:rPr>
                <w:rFonts w:ascii="Arial" w:hAnsi="Arial" w:cs="Arial"/>
                <w:b/>
                <w:sz w:val="24"/>
                <w:szCs w:val="24"/>
              </w:rPr>
              <w:t>76</w:t>
            </w:r>
          </w:p>
        </w:tc>
        <w:tc>
          <w:tcPr>
            <w:tcW w:w="1559" w:type="dxa"/>
          </w:tcPr>
          <w:p w:rsidR="00344960" w:rsidRDefault="00344960" w:rsidP="00344960">
            <w:pPr>
              <w:jc w:val="center"/>
              <w:rPr>
                <w:rFonts w:ascii="Arial" w:hAnsi="Arial" w:cs="Arial"/>
                <w:b/>
                <w:sz w:val="24"/>
                <w:szCs w:val="24"/>
              </w:rPr>
            </w:pPr>
            <w:r>
              <w:rPr>
                <w:rFonts w:ascii="Arial" w:hAnsi="Arial" w:cs="Arial"/>
                <w:b/>
                <w:sz w:val="24"/>
                <w:szCs w:val="24"/>
              </w:rPr>
              <w:t>25</w:t>
            </w:r>
          </w:p>
        </w:tc>
        <w:tc>
          <w:tcPr>
            <w:tcW w:w="1418" w:type="dxa"/>
          </w:tcPr>
          <w:p w:rsidR="00344960" w:rsidRDefault="00344960" w:rsidP="00344960">
            <w:pPr>
              <w:jc w:val="center"/>
              <w:rPr>
                <w:rFonts w:ascii="Arial" w:hAnsi="Arial" w:cs="Arial"/>
                <w:b/>
                <w:sz w:val="24"/>
                <w:szCs w:val="24"/>
              </w:rPr>
            </w:pPr>
            <w:r>
              <w:rPr>
                <w:rFonts w:ascii="Arial" w:hAnsi="Arial" w:cs="Arial"/>
                <w:b/>
                <w:sz w:val="24"/>
                <w:szCs w:val="24"/>
              </w:rPr>
              <w:t>7</w:t>
            </w:r>
          </w:p>
        </w:tc>
        <w:tc>
          <w:tcPr>
            <w:tcW w:w="1134" w:type="dxa"/>
          </w:tcPr>
          <w:p w:rsidR="00344960" w:rsidRDefault="00AA0DF3" w:rsidP="00344960">
            <w:pPr>
              <w:jc w:val="center"/>
              <w:rPr>
                <w:rFonts w:ascii="Arial" w:hAnsi="Arial" w:cs="Arial"/>
                <w:b/>
                <w:sz w:val="24"/>
                <w:szCs w:val="24"/>
              </w:rPr>
            </w:pPr>
            <w:r>
              <w:rPr>
                <w:rFonts w:ascii="Arial" w:hAnsi="Arial" w:cs="Arial"/>
                <w:b/>
                <w:sz w:val="24"/>
                <w:szCs w:val="24"/>
              </w:rPr>
              <w:t>108</w:t>
            </w:r>
          </w:p>
        </w:tc>
        <w:tc>
          <w:tcPr>
            <w:tcW w:w="1525" w:type="dxa"/>
          </w:tcPr>
          <w:p w:rsidR="00344960" w:rsidRDefault="00344960" w:rsidP="00344960">
            <w:pPr>
              <w:jc w:val="center"/>
              <w:rPr>
                <w:rFonts w:ascii="Arial" w:hAnsi="Arial" w:cs="Arial"/>
                <w:b/>
                <w:sz w:val="24"/>
                <w:szCs w:val="24"/>
              </w:rPr>
            </w:pPr>
          </w:p>
        </w:tc>
      </w:tr>
    </w:tbl>
    <w:p w:rsidR="00344960" w:rsidRPr="00AA0DF3" w:rsidRDefault="00AA0DF3" w:rsidP="00344960">
      <w:pPr>
        <w:spacing w:after="0" w:line="240" w:lineRule="auto"/>
        <w:rPr>
          <w:rFonts w:ascii="Arial" w:hAnsi="Arial" w:cs="Arial"/>
          <w:i/>
        </w:rPr>
      </w:pPr>
      <w:r w:rsidRPr="00AA0DF3">
        <w:rPr>
          <w:rFonts w:ascii="Arial" w:hAnsi="Arial" w:cs="Arial"/>
          <w:i/>
        </w:rPr>
        <w:t>Sumber Data :Hasil Olahan Data Lapangan, Tahun 2024</w:t>
      </w:r>
    </w:p>
    <w:p w:rsidR="008E7789" w:rsidRDefault="008E7789" w:rsidP="00AA0DF3">
      <w:pPr>
        <w:spacing w:before="240" w:after="0" w:line="480" w:lineRule="auto"/>
        <w:jc w:val="both"/>
        <w:rPr>
          <w:rFonts w:ascii="Arial" w:hAnsi="Arial" w:cs="Arial"/>
          <w:sz w:val="24"/>
          <w:szCs w:val="24"/>
        </w:rPr>
      </w:pPr>
      <w:r w:rsidRPr="00AA0DF3">
        <w:rPr>
          <w:rFonts w:ascii="Arial" w:hAnsi="Arial" w:cs="Arial"/>
          <w:i/>
        </w:rPr>
        <w:tab/>
      </w:r>
      <w:r w:rsidRPr="00AA0DF3">
        <w:rPr>
          <w:rFonts w:ascii="Arial" w:hAnsi="Arial" w:cs="Arial"/>
          <w:sz w:val="24"/>
          <w:szCs w:val="24"/>
        </w:rPr>
        <w:t xml:space="preserve"> </w:t>
      </w:r>
      <w:r w:rsidR="00AA0DF3" w:rsidRPr="00AA0DF3">
        <w:rPr>
          <w:rFonts w:ascii="Arial" w:hAnsi="Arial" w:cs="Arial"/>
          <w:sz w:val="24"/>
          <w:szCs w:val="24"/>
        </w:rPr>
        <w:t xml:space="preserve">Berdasarkan tabel V.2 diatas, dapat dijelaskan bahwa terdapat </w:t>
      </w:r>
      <w:r w:rsidR="00AA0DF3">
        <w:rPr>
          <w:rFonts w:ascii="Arial" w:hAnsi="Arial" w:cs="Arial"/>
          <w:sz w:val="24"/>
          <w:szCs w:val="24"/>
        </w:rPr>
        <w:t>sebanyak 23 orang (21%) responden berada pada usia antara 20-29 tahun, sebanyak 49 orang (46%) responden terdapat pada usia antara 30-39, sebanyak 25 orang (23%) terdapat pada usia 40-49 dan sebanyak 11 orang (11%) terdapat pada usia 50-59.</w:t>
      </w:r>
    </w:p>
    <w:p w:rsidR="00D7085A" w:rsidRDefault="00D7085A" w:rsidP="00AA0DF3">
      <w:pPr>
        <w:spacing w:before="240"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Responden Berdasarkan Tingkat Pendidikan</w:t>
      </w:r>
    </w:p>
    <w:p w:rsidR="00D7085A" w:rsidRDefault="00D7085A" w:rsidP="00482947">
      <w:pPr>
        <w:spacing w:after="0" w:line="480" w:lineRule="auto"/>
        <w:jc w:val="both"/>
        <w:rPr>
          <w:rFonts w:ascii="Arial" w:hAnsi="Arial" w:cs="Arial"/>
          <w:sz w:val="24"/>
          <w:szCs w:val="24"/>
        </w:rPr>
      </w:pPr>
      <w:r>
        <w:rPr>
          <w:rFonts w:ascii="Arial" w:hAnsi="Arial" w:cs="Arial"/>
          <w:sz w:val="24"/>
          <w:szCs w:val="24"/>
        </w:rPr>
        <w:tab/>
        <w:t>Tingkat pendidikan menunjukkan pengetahuan dan daya tarik yang dimiliki oleh seseorang. Dalam kehidupan masyarakat terdapat berbagai latar belakang pendidikan yang akan memberikan penilaian dan keikutsertaannya dalam berba</w:t>
      </w:r>
      <w:r w:rsidR="00482947">
        <w:rPr>
          <w:rFonts w:ascii="Arial" w:hAnsi="Arial" w:cs="Arial"/>
          <w:sz w:val="24"/>
          <w:szCs w:val="24"/>
        </w:rPr>
        <w:t xml:space="preserve">gai strategi yang berlangsung. </w:t>
      </w:r>
      <w:r>
        <w:rPr>
          <w:rFonts w:ascii="Arial" w:hAnsi="Arial" w:cs="Arial"/>
          <w:sz w:val="24"/>
          <w:szCs w:val="24"/>
        </w:rPr>
        <w:t>Untuk lebih jelasnya perbedaan tingkat pendidikan dalam penelitian, penulis memberikan tampilan data responden berdasarkan tingkat pendidikan yang dapat dilihat pada tabel V.3 berikut:</w:t>
      </w:r>
    </w:p>
    <w:p w:rsidR="00D7085A" w:rsidRPr="00D7085A" w:rsidRDefault="00D7085A" w:rsidP="00D7085A">
      <w:pPr>
        <w:spacing w:after="0" w:line="240" w:lineRule="auto"/>
        <w:ind w:firstLine="720"/>
        <w:jc w:val="center"/>
        <w:rPr>
          <w:rFonts w:ascii="Arial" w:hAnsi="Arial" w:cs="Arial"/>
          <w:b/>
          <w:sz w:val="24"/>
          <w:szCs w:val="24"/>
        </w:rPr>
      </w:pPr>
      <w:r w:rsidRPr="00D7085A">
        <w:rPr>
          <w:rFonts w:ascii="Arial" w:hAnsi="Arial" w:cs="Arial"/>
          <w:b/>
          <w:sz w:val="24"/>
          <w:szCs w:val="24"/>
        </w:rPr>
        <w:t xml:space="preserve">Tabel V.3 </w:t>
      </w:r>
    </w:p>
    <w:p w:rsidR="00D7085A" w:rsidRPr="00D7085A" w:rsidRDefault="00D7085A" w:rsidP="00D7085A">
      <w:pPr>
        <w:spacing w:after="0" w:line="240" w:lineRule="auto"/>
        <w:ind w:firstLine="720"/>
        <w:jc w:val="center"/>
        <w:rPr>
          <w:rFonts w:ascii="Arial" w:hAnsi="Arial" w:cs="Arial"/>
          <w:b/>
          <w:sz w:val="24"/>
          <w:szCs w:val="24"/>
        </w:rPr>
      </w:pPr>
      <w:r w:rsidRPr="00D7085A">
        <w:rPr>
          <w:rFonts w:ascii="Arial" w:hAnsi="Arial" w:cs="Arial"/>
          <w:b/>
          <w:sz w:val="24"/>
          <w:szCs w:val="24"/>
        </w:rPr>
        <w:t>Responden Berdasrkan Tingkat Pendidikan</w:t>
      </w:r>
    </w:p>
    <w:tbl>
      <w:tblPr>
        <w:tblStyle w:val="TableGrid"/>
        <w:tblW w:w="0" w:type="auto"/>
        <w:tblLook w:val="04A0" w:firstRow="1" w:lastRow="0" w:firstColumn="1" w:lastColumn="0" w:noHBand="0" w:noVBand="1"/>
      </w:tblPr>
      <w:tblGrid>
        <w:gridCol w:w="1483"/>
        <w:gridCol w:w="1152"/>
        <w:gridCol w:w="1489"/>
        <w:gridCol w:w="1048"/>
        <w:gridCol w:w="1275"/>
        <w:gridCol w:w="1481"/>
      </w:tblGrid>
      <w:tr w:rsidR="00A40AAF" w:rsidRPr="00A40AAF" w:rsidTr="00A40AAF">
        <w:trPr>
          <w:trHeight w:val="285"/>
        </w:trPr>
        <w:tc>
          <w:tcPr>
            <w:tcW w:w="1520" w:type="dxa"/>
            <w:vMerge w:val="restart"/>
          </w:tcPr>
          <w:p w:rsidR="00A40AAF" w:rsidRDefault="00A40AAF" w:rsidP="00664D5D">
            <w:pPr>
              <w:jc w:val="center"/>
              <w:rPr>
                <w:rFonts w:ascii="Arial" w:hAnsi="Arial" w:cs="Arial"/>
                <w:b/>
              </w:rPr>
            </w:pPr>
          </w:p>
          <w:p w:rsidR="00A40AAF" w:rsidRPr="00A40AAF" w:rsidRDefault="00A40AAF" w:rsidP="00664D5D">
            <w:pPr>
              <w:jc w:val="center"/>
              <w:rPr>
                <w:rFonts w:ascii="Arial" w:hAnsi="Arial" w:cs="Arial"/>
                <w:b/>
              </w:rPr>
            </w:pPr>
            <w:r w:rsidRPr="00A40AAF">
              <w:rPr>
                <w:rFonts w:ascii="Arial" w:hAnsi="Arial" w:cs="Arial"/>
                <w:b/>
              </w:rPr>
              <w:t>Tingkat Pendidikan</w:t>
            </w:r>
          </w:p>
        </w:tc>
        <w:tc>
          <w:tcPr>
            <w:tcW w:w="3739" w:type="dxa"/>
            <w:gridSpan w:val="3"/>
          </w:tcPr>
          <w:p w:rsidR="00A40AAF" w:rsidRPr="00A40AAF" w:rsidRDefault="00A40AAF" w:rsidP="00664D5D">
            <w:pPr>
              <w:jc w:val="center"/>
              <w:rPr>
                <w:rFonts w:ascii="Arial" w:hAnsi="Arial" w:cs="Arial"/>
                <w:b/>
              </w:rPr>
            </w:pPr>
            <w:r w:rsidRPr="00A40AAF">
              <w:rPr>
                <w:rFonts w:ascii="Arial" w:hAnsi="Arial" w:cs="Arial"/>
                <w:b/>
              </w:rPr>
              <w:t>Responden</w:t>
            </w:r>
          </w:p>
        </w:tc>
        <w:tc>
          <w:tcPr>
            <w:tcW w:w="1379" w:type="dxa"/>
            <w:vMerge w:val="restart"/>
          </w:tcPr>
          <w:p w:rsidR="00A40AAF" w:rsidRDefault="00A40AAF" w:rsidP="00664D5D">
            <w:pPr>
              <w:jc w:val="center"/>
              <w:rPr>
                <w:rFonts w:ascii="Arial" w:hAnsi="Arial" w:cs="Arial"/>
                <w:b/>
              </w:rPr>
            </w:pPr>
          </w:p>
          <w:p w:rsidR="00A40AAF" w:rsidRPr="00A40AAF" w:rsidRDefault="00A40AAF" w:rsidP="00664D5D">
            <w:pPr>
              <w:jc w:val="center"/>
              <w:rPr>
                <w:rFonts w:ascii="Arial" w:hAnsi="Arial" w:cs="Arial"/>
                <w:b/>
              </w:rPr>
            </w:pPr>
            <w:r w:rsidRPr="00A40AAF">
              <w:rPr>
                <w:rFonts w:ascii="Arial" w:hAnsi="Arial" w:cs="Arial"/>
                <w:b/>
              </w:rPr>
              <w:t>Jumlah (Orang)</w:t>
            </w:r>
          </w:p>
        </w:tc>
        <w:tc>
          <w:tcPr>
            <w:tcW w:w="1516" w:type="dxa"/>
            <w:vMerge w:val="restart"/>
          </w:tcPr>
          <w:p w:rsidR="00A40AAF" w:rsidRDefault="00A40AAF" w:rsidP="00664D5D">
            <w:pPr>
              <w:jc w:val="center"/>
              <w:rPr>
                <w:rFonts w:ascii="Arial" w:hAnsi="Arial" w:cs="Arial"/>
                <w:b/>
              </w:rPr>
            </w:pPr>
          </w:p>
          <w:p w:rsidR="00A40AAF" w:rsidRPr="00A40AAF" w:rsidRDefault="00A40AAF" w:rsidP="00664D5D">
            <w:pPr>
              <w:jc w:val="center"/>
              <w:rPr>
                <w:rFonts w:ascii="Arial" w:hAnsi="Arial" w:cs="Arial"/>
                <w:b/>
              </w:rPr>
            </w:pPr>
            <w:r w:rsidRPr="00A40AAF">
              <w:rPr>
                <w:rFonts w:ascii="Arial" w:hAnsi="Arial" w:cs="Arial"/>
                <w:b/>
              </w:rPr>
              <w:t>Presentase (%)</w:t>
            </w:r>
          </w:p>
        </w:tc>
      </w:tr>
      <w:tr w:rsidR="00A40AAF" w:rsidRPr="00A40AAF" w:rsidTr="00A40AAF">
        <w:trPr>
          <w:trHeight w:val="70"/>
        </w:trPr>
        <w:tc>
          <w:tcPr>
            <w:tcW w:w="1520" w:type="dxa"/>
            <w:vMerge/>
          </w:tcPr>
          <w:p w:rsidR="00A40AAF" w:rsidRPr="00A40AAF" w:rsidRDefault="00A40AAF" w:rsidP="00664D5D">
            <w:pPr>
              <w:jc w:val="center"/>
              <w:rPr>
                <w:rFonts w:ascii="Arial" w:hAnsi="Arial" w:cs="Arial"/>
                <w:b/>
              </w:rPr>
            </w:pPr>
          </w:p>
        </w:tc>
        <w:tc>
          <w:tcPr>
            <w:tcW w:w="1173" w:type="dxa"/>
          </w:tcPr>
          <w:p w:rsidR="00A40AAF" w:rsidRDefault="00A40AAF" w:rsidP="00664D5D">
            <w:pPr>
              <w:jc w:val="center"/>
              <w:rPr>
                <w:rFonts w:ascii="Arial" w:hAnsi="Arial" w:cs="Arial"/>
                <w:b/>
              </w:rPr>
            </w:pPr>
          </w:p>
          <w:p w:rsidR="00A40AAF" w:rsidRPr="00A40AAF" w:rsidRDefault="00A40AAF" w:rsidP="00664D5D">
            <w:pPr>
              <w:jc w:val="center"/>
              <w:rPr>
                <w:rFonts w:ascii="Arial" w:hAnsi="Arial" w:cs="Arial"/>
                <w:b/>
              </w:rPr>
            </w:pPr>
            <w:r w:rsidRPr="00A40AAF">
              <w:rPr>
                <w:rFonts w:ascii="Arial" w:hAnsi="Arial" w:cs="Arial"/>
                <w:b/>
              </w:rPr>
              <w:t>Pegawai</w:t>
            </w:r>
          </w:p>
        </w:tc>
        <w:tc>
          <w:tcPr>
            <w:tcW w:w="1518" w:type="dxa"/>
          </w:tcPr>
          <w:p w:rsidR="00A40AAF" w:rsidRDefault="00A40AAF" w:rsidP="00664D5D">
            <w:pPr>
              <w:jc w:val="center"/>
              <w:rPr>
                <w:rFonts w:ascii="Arial" w:hAnsi="Arial" w:cs="Arial"/>
                <w:b/>
              </w:rPr>
            </w:pPr>
          </w:p>
          <w:p w:rsidR="00A40AAF" w:rsidRPr="00A40AAF" w:rsidRDefault="00A40AAF" w:rsidP="00664D5D">
            <w:pPr>
              <w:jc w:val="center"/>
              <w:rPr>
                <w:rFonts w:ascii="Arial" w:hAnsi="Arial" w:cs="Arial"/>
                <w:b/>
              </w:rPr>
            </w:pPr>
            <w:r w:rsidRPr="00A40AAF">
              <w:rPr>
                <w:rFonts w:ascii="Arial" w:hAnsi="Arial" w:cs="Arial"/>
                <w:b/>
              </w:rPr>
              <w:t>Masyarakat</w:t>
            </w:r>
          </w:p>
        </w:tc>
        <w:tc>
          <w:tcPr>
            <w:tcW w:w="1048" w:type="dxa"/>
          </w:tcPr>
          <w:p w:rsidR="00A40AAF" w:rsidRPr="00A40AAF" w:rsidRDefault="00A40AAF" w:rsidP="00664D5D">
            <w:pPr>
              <w:jc w:val="center"/>
              <w:rPr>
                <w:rFonts w:ascii="Arial" w:hAnsi="Arial" w:cs="Arial"/>
                <w:b/>
              </w:rPr>
            </w:pPr>
            <w:r w:rsidRPr="00A40AAF">
              <w:rPr>
                <w:rFonts w:ascii="Arial" w:hAnsi="Arial" w:cs="Arial"/>
                <w:b/>
              </w:rPr>
              <w:t>Instansi yang Terkait</w:t>
            </w:r>
          </w:p>
        </w:tc>
        <w:tc>
          <w:tcPr>
            <w:tcW w:w="1379" w:type="dxa"/>
            <w:vMerge/>
          </w:tcPr>
          <w:p w:rsidR="00A40AAF" w:rsidRPr="00A40AAF" w:rsidRDefault="00A40AAF" w:rsidP="00664D5D">
            <w:pPr>
              <w:jc w:val="center"/>
              <w:rPr>
                <w:rFonts w:ascii="Arial" w:hAnsi="Arial" w:cs="Arial"/>
                <w:b/>
              </w:rPr>
            </w:pPr>
          </w:p>
        </w:tc>
        <w:tc>
          <w:tcPr>
            <w:tcW w:w="1516" w:type="dxa"/>
            <w:vMerge/>
          </w:tcPr>
          <w:p w:rsidR="00A40AAF" w:rsidRPr="00A40AAF" w:rsidRDefault="00A40AAF" w:rsidP="00664D5D">
            <w:pPr>
              <w:jc w:val="center"/>
              <w:rPr>
                <w:rFonts w:ascii="Arial" w:hAnsi="Arial" w:cs="Arial"/>
                <w:b/>
              </w:rPr>
            </w:pPr>
          </w:p>
        </w:tc>
      </w:tr>
      <w:tr w:rsidR="00A40AAF" w:rsidRPr="00A40AAF" w:rsidTr="00A40AAF">
        <w:tc>
          <w:tcPr>
            <w:tcW w:w="1520" w:type="dxa"/>
          </w:tcPr>
          <w:p w:rsidR="00A40AAF" w:rsidRPr="00A40AAF" w:rsidRDefault="00A40AAF" w:rsidP="00664D5D">
            <w:pPr>
              <w:jc w:val="center"/>
              <w:rPr>
                <w:rFonts w:ascii="Arial" w:hAnsi="Arial" w:cs="Arial"/>
              </w:rPr>
            </w:pPr>
            <w:r>
              <w:rPr>
                <w:rFonts w:ascii="Arial" w:hAnsi="Arial" w:cs="Arial"/>
              </w:rPr>
              <w:t>SD</w:t>
            </w:r>
          </w:p>
        </w:tc>
        <w:tc>
          <w:tcPr>
            <w:tcW w:w="1173" w:type="dxa"/>
          </w:tcPr>
          <w:p w:rsidR="00A40AAF" w:rsidRPr="00A40AAF" w:rsidRDefault="00A40AAF" w:rsidP="00664D5D">
            <w:pPr>
              <w:jc w:val="center"/>
              <w:rPr>
                <w:rFonts w:ascii="Arial" w:hAnsi="Arial" w:cs="Arial"/>
              </w:rPr>
            </w:pPr>
            <w:r>
              <w:rPr>
                <w:rFonts w:ascii="Arial" w:hAnsi="Arial" w:cs="Arial"/>
              </w:rPr>
              <w:t>-</w:t>
            </w:r>
          </w:p>
        </w:tc>
        <w:tc>
          <w:tcPr>
            <w:tcW w:w="1518" w:type="dxa"/>
          </w:tcPr>
          <w:p w:rsidR="00A40AAF" w:rsidRPr="00A40AAF" w:rsidRDefault="00A40AAF" w:rsidP="00664D5D">
            <w:pPr>
              <w:jc w:val="center"/>
              <w:rPr>
                <w:rFonts w:ascii="Arial" w:hAnsi="Arial" w:cs="Arial"/>
              </w:rPr>
            </w:pPr>
            <w:r>
              <w:rPr>
                <w:rFonts w:ascii="Arial" w:hAnsi="Arial" w:cs="Arial"/>
              </w:rPr>
              <w:t>-</w:t>
            </w:r>
          </w:p>
        </w:tc>
        <w:tc>
          <w:tcPr>
            <w:tcW w:w="1048" w:type="dxa"/>
          </w:tcPr>
          <w:p w:rsidR="00A40AAF" w:rsidRPr="00A40AAF" w:rsidRDefault="00A40AAF" w:rsidP="00664D5D">
            <w:pPr>
              <w:jc w:val="center"/>
              <w:rPr>
                <w:rFonts w:ascii="Arial" w:hAnsi="Arial" w:cs="Arial"/>
              </w:rPr>
            </w:pPr>
            <w:r>
              <w:rPr>
                <w:rFonts w:ascii="Arial" w:hAnsi="Arial" w:cs="Arial"/>
              </w:rPr>
              <w:t>-</w:t>
            </w:r>
          </w:p>
        </w:tc>
        <w:tc>
          <w:tcPr>
            <w:tcW w:w="1379" w:type="dxa"/>
          </w:tcPr>
          <w:p w:rsidR="00A40AAF" w:rsidRPr="00A40AAF" w:rsidRDefault="00A40AAF" w:rsidP="00664D5D">
            <w:pPr>
              <w:jc w:val="center"/>
              <w:rPr>
                <w:rFonts w:ascii="Arial" w:hAnsi="Arial" w:cs="Arial"/>
              </w:rPr>
            </w:pPr>
            <w:r>
              <w:rPr>
                <w:rFonts w:ascii="Arial" w:hAnsi="Arial" w:cs="Arial"/>
              </w:rPr>
              <w:t>-</w:t>
            </w:r>
          </w:p>
        </w:tc>
        <w:tc>
          <w:tcPr>
            <w:tcW w:w="1516" w:type="dxa"/>
          </w:tcPr>
          <w:p w:rsidR="00A40AAF" w:rsidRPr="00A40AAF" w:rsidRDefault="00A40AAF" w:rsidP="00664D5D">
            <w:pPr>
              <w:jc w:val="center"/>
              <w:rPr>
                <w:rFonts w:ascii="Arial" w:hAnsi="Arial" w:cs="Arial"/>
              </w:rPr>
            </w:pPr>
            <w:r>
              <w:rPr>
                <w:rFonts w:ascii="Arial" w:hAnsi="Arial" w:cs="Arial"/>
              </w:rPr>
              <w:t>-</w:t>
            </w:r>
          </w:p>
        </w:tc>
      </w:tr>
      <w:tr w:rsidR="00A40AAF" w:rsidRPr="00A40AAF" w:rsidTr="00A40AAF">
        <w:tc>
          <w:tcPr>
            <w:tcW w:w="1520" w:type="dxa"/>
          </w:tcPr>
          <w:p w:rsidR="00A40AAF" w:rsidRPr="00A40AAF" w:rsidRDefault="00A40AAF" w:rsidP="00664D5D">
            <w:pPr>
              <w:jc w:val="center"/>
              <w:rPr>
                <w:rFonts w:ascii="Arial" w:hAnsi="Arial" w:cs="Arial"/>
              </w:rPr>
            </w:pPr>
            <w:r>
              <w:rPr>
                <w:rFonts w:ascii="Arial" w:hAnsi="Arial" w:cs="Arial"/>
              </w:rPr>
              <w:t>SMD</w:t>
            </w:r>
          </w:p>
        </w:tc>
        <w:tc>
          <w:tcPr>
            <w:tcW w:w="1173" w:type="dxa"/>
          </w:tcPr>
          <w:p w:rsidR="00A40AAF" w:rsidRPr="00A40AAF" w:rsidRDefault="00A40AAF" w:rsidP="00664D5D">
            <w:pPr>
              <w:jc w:val="center"/>
              <w:rPr>
                <w:rFonts w:ascii="Arial" w:hAnsi="Arial" w:cs="Arial"/>
              </w:rPr>
            </w:pPr>
            <w:r>
              <w:rPr>
                <w:rFonts w:ascii="Arial" w:hAnsi="Arial" w:cs="Arial"/>
              </w:rPr>
              <w:t>-</w:t>
            </w:r>
          </w:p>
        </w:tc>
        <w:tc>
          <w:tcPr>
            <w:tcW w:w="1518" w:type="dxa"/>
          </w:tcPr>
          <w:p w:rsidR="00A40AAF" w:rsidRPr="00A40AAF" w:rsidRDefault="00A40AAF" w:rsidP="00664D5D">
            <w:pPr>
              <w:jc w:val="center"/>
              <w:rPr>
                <w:rFonts w:ascii="Arial" w:hAnsi="Arial" w:cs="Arial"/>
              </w:rPr>
            </w:pPr>
            <w:r>
              <w:rPr>
                <w:rFonts w:ascii="Arial" w:hAnsi="Arial" w:cs="Arial"/>
              </w:rPr>
              <w:t>-</w:t>
            </w:r>
          </w:p>
        </w:tc>
        <w:tc>
          <w:tcPr>
            <w:tcW w:w="1048" w:type="dxa"/>
          </w:tcPr>
          <w:p w:rsidR="00A40AAF" w:rsidRPr="00A40AAF" w:rsidRDefault="00A40AAF" w:rsidP="00664D5D">
            <w:pPr>
              <w:jc w:val="center"/>
              <w:rPr>
                <w:rFonts w:ascii="Arial" w:hAnsi="Arial" w:cs="Arial"/>
              </w:rPr>
            </w:pPr>
            <w:r>
              <w:rPr>
                <w:rFonts w:ascii="Arial" w:hAnsi="Arial" w:cs="Arial"/>
              </w:rPr>
              <w:t>-</w:t>
            </w:r>
          </w:p>
        </w:tc>
        <w:tc>
          <w:tcPr>
            <w:tcW w:w="1379" w:type="dxa"/>
          </w:tcPr>
          <w:p w:rsidR="00A40AAF" w:rsidRPr="00A40AAF" w:rsidRDefault="00A40AAF" w:rsidP="00664D5D">
            <w:pPr>
              <w:jc w:val="center"/>
              <w:rPr>
                <w:rFonts w:ascii="Arial" w:hAnsi="Arial" w:cs="Arial"/>
              </w:rPr>
            </w:pPr>
            <w:r>
              <w:rPr>
                <w:rFonts w:ascii="Arial" w:hAnsi="Arial" w:cs="Arial"/>
              </w:rPr>
              <w:t>-</w:t>
            </w:r>
          </w:p>
        </w:tc>
        <w:tc>
          <w:tcPr>
            <w:tcW w:w="1516" w:type="dxa"/>
          </w:tcPr>
          <w:p w:rsidR="00A40AAF" w:rsidRPr="00A40AAF" w:rsidRDefault="00A40AAF" w:rsidP="00664D5D">
            <w:pPr>
              <w:jc w:val="center"/>
              <w:rPr>
                <w:rFonts w:ascii="Arial" w:hAnsi="Arial" w:cs="Arial"/>
              </w:rPr>
            </w:pPr>
            <w:r>
              <w:rPr>
                <w:rFonts w:ascii="Arial" w:hAnsi="Arial" w:cs="Arial"/>
              </w:rPr>
              <w:t>-</w:t>
            </w:r>
          </w:p>
        </w:tc>
      </w:tr>
      <w:tr w:rsidR="00A40AAF" w:rsidRPr="00A40AAF" w:rsidTr="00A40AAF">
        <w:tc>
          <w:tcPr>
            <w:tcW w:w="1520" w:type="dxa"/>
          </w:tcPr>
          <w:p w:rsidR="00A40AAF" w:rsidRPr="00A40AAF" w:rsidRDefault="00A40AAF" w:rsidP="00664D5D">
            <w:pPr>
              <w:jc w:val="center"/>
              <w:rPr>
                <w:rFonts w:ascii="Arial" w:hAnsi="Arial" w:cs="Arial"/>
              </w:rPr>
            </w:pPr>
            <w:r>
              <w:rPr>
                <w:rFonts w:ascii="Arial" w:hAnsi="Arial" w:cs="Arial"/>
              </w:rPr>
              <w:t>SMA</w:t>
            </w:r>
          </w:p>
        </w:tc>
        <w:tc>
          <w:tcPr>
            <w:tcW w:w="1173" w:type="dxa"/>
          </w:tcPr>
          <w:p w:rsidR="00A40AAF" w:rsidRPr="00A40AAF" w:rsidRDefault="00A40AAF" w:rsidP="00664D5D">
            <w:pPr>
              <w:jc w:val="center"/>
              <w:rPr>
                <w:rFonts w:ascii="Arial" w:hAnsi="Arial" w:cs="Arial"/>
              </w:rPr>
            </w:pPr>
            <w:r>
              <w:rPr>
                <w:rFonts w:ascii="Arial" w:hAnsi="Arial" w:cs="Arial"/>
              </w:rPr>
              <w:t>31</w:t>
            </w:r>
          </w:p>
        </w:tc>
        <w:tc>
          <w:tcPr>
            <w:tcW w:w="1518" w:type="dxa"/>
          </w:tcPr>
          <w:p w:rsidR="00A40AAF" w:rsidRPr="00A40AAF" w:rsidRDefault="00A40AAF" w:rsidP="00664D5D">
            <w:pPr>
              <w:jc w:val="center"/>
              <w:rPr>
                <w:rFonts w:ascii="Arial" w:hAnsi="Arial" w:cs="Arial"/>
              </w:rPr>
            </w:pPr>
            <w:r>
              <w:rPr>
                <w:rFonts w:ascii="Arial" w:hAnsi="Arial" w:cs="Arial"/>
              </w:rPr>
              <w:t>20</w:t>
            </w:r>
          </w:p>
        </w:tc>
        <w:tc>
          <w:tcPr>
            <w:tcW w:w="1048" w:type="dxa"/>
          </w:tcPr>
          <w:p w:rsidR="00A40AAF" w:rsidRPr="00A40AAF" w:rsidRDefault="00A40AAF" w:rsidP="00664D5D">
            <w:pPr>
              <w:jc w:val="center"/>
              <w:rPr>
                <w:rFonts w:ascii="Arial" w:hAnsi="Arial" w:cs="Arial"/>
              </w:rPr>
            </w:pPr>
            <w:r>
              <w:rPr>
                <w:rFonts w:ascii="Arial" w:hAnsi="Arial" w:cs="Arial"/>
              </w:rPr>
              <w:t>4</w:t>
            </w:r>
          </w:p>
        </w:tc>
        <w:tc>
          <w:tcPr>
            <w:tcW w:w="1379" w:type="dxa"/>
          </w:tcPr>
          <w:p w:rsidR="00A40AAF" w:rsidRPr="00A40AAF" w:rsidRDefault="00A40AAF" w:rsidP="00664D5D">
            <w:pPr>
              <w:jc w:val="center"/>
              <w:rPr>
                <w:rFonts w:ascii="Arial" w:hAnsi="Arial" w:cs="Arial"/>
              </w:rPr>
            </w:pPr>
            <w:r>
              <w:rPr>
                <w:rFonts w:ascii="Arial" w:hAnsi="Arial" w:cs="Arial"/>
              </w:rPr>
              <w:t>55</w:t>
            </w:r>
          </w:p>
        </w:tc>
        <w:tc>
          <w:tcPr>
            <w:tcW w:w="1516" w:type="dxa"/>
          </w:tcPr>
          <w:p w:rsidR="00A40AAF" w:rsidRPr="00A40AAF" w:rsidRDefault="00A40AAF" w:rsidP="00664D5D">
            <w:pPr>
              <w:jc w:val="center"/>
              <w:rPr>
                <w:rFonts w:ascii="Arial" w:hAnsi="Arial" w:cs="Arial"/>
              </w:rPr>
            </w:pPr>
            <w:r>
              <w:rPr>
                <w:rFonts w:ascii="Arial" w:hAnsi="Arial" w:cs="Arial"/>
              </w:rPr>
              <w:t>50,92</w:t>
            </w:r>
          </w:p>
        </w:tc>
      </w:tr>
      <w:tr w:rsidR="00A40AAF" w:rsidRPr="00A40AAF" w:rsidTr="00A40AAF">
        <w:tc>
          <w:tcPr>
            <w:tcW w:w="1520" w:type="dxa"/>
          </w:tcPr>
          <w:p w:rsidR="00A40AAF" w:rsidRPr="00A40AAF" w:rsidRDefault="00A40AAF" w:rsidP="00664D5D">
            <w:pPr>
              <w:jc w:val="center"/>
              <w:rPr>
                <w:rFonts w:ascii="Arial" w:hAnsi="Arial" w:cs="Arial"/>
              </w:rPr>
            </w:pPr>
            <w:r>
              <w:rPr>
                <w:rFonts w:ascii="Arial" w:hAnsi="Arial" w:cs="Arial"/>
              </w:rPr>
              <w:t>DIII</w:t>
            </w:r>
          </w:p>
        </w:tc>
        <w:tc>
          <w:tcPr>
            <w:tcW w:w="1173" w:type="dxa"/>
          </w:tcPr>
          <w:p w:rsidR="00A40AAF" w:rsidRPr="00A40AAF" w:rsidRDefault="00A40AAF" w:rsidP="00664D5D">
            <w:pPr>
              <w:jc w:val="center"/>
              <w:rPr>
                <w:rFonts w:ascii="Arial" w:hAnsi="Arial" w:cs="Arial"/>
              </w:rPr>
            </w:pPr>
            <w:r>
              <w:rPr>
                <w:rFonts w:ascii="Arial" w:hAnsi="Arial" w:cs="Arial"/>
              </w:rPr>
              <w:t>11</w:t>
            </w:r>
          </w:p>
        </w:tc>
        <w:tc>
          <w:tcPr>
            <w:tcW w:w="1518" w:type="dxa"/>
          </w:tcPr>
          <w:p w:rsidR="00A40AAF" w:rsidRPr="00A40AAF" w:rsidRDefault="00A40AAF" w:rsidP="00664D5D">
            <w:pPr>
              <w:jc w:val="center"/>
              <w:rPr>
                <w:rFonts w:ascii="Arial" w:hAnsi="Arial" w:cs="Arial"/>
              </w:rPr>
            </w:pPr>
            <w:r>
              <w:rPr>
                <w:rFonts w:ascii="Arial" w:hAnsi="Arial" w:cs="Arial"/>
              </w:rPr>
              <w:t>1</w:t>
            </w:r>
          </w:p>
        </w:tc>
        <w:tc>
          <w:tcPr>
            <w:tcW w:w="1048" w:type="dxa"/>
          </w:tcPr>
          <w:p w:rsidR="00A40AAF" w:rsidRPr="00A40AAF" w:rsidRDefault="00A40AAF" w:rsidP="00664D5D">
            <w:pPr>
              <w:jc w:val="center"/>
              <w:rPr>
                <w:rFonts w:ascii="Arial" w:hAnsi="Arial" w:cs="Arial"/>
              </w:rPr>
            </w:pPr>
            <w:r>
              <w:rPr>
                <w:rFonts w:ascii="Arial" w:hAnsi="Arial" w:cs="Arial"/>
              </w:rPr>
              <w:t>-</w:t>
            </w:r>
          </w:p>
        </w:tc>
        <w:tc>
          <w:tcPr>
            <w:tcW w:w="1379" w:type="dxa"/>
          </w:tcPr>
          <w:p w:rsidR="00A40AAF" w:rsidRPr="00A40AAF" w:rsidRDefault="00A40AAF" w:rsidP="00664D5D">
            <w:pPr>
              <w:jc w:val="center"/>
              <w:rPr>
                <w:rFonts w:ascii="Arial" w:hAnsi="Arial" w:cs="Arial"/>
              </w:rPr>
            </w:pPr>
            <w:r>
              <w:rPr>
                <w:rFonts w:ascii="Arial" w:hAnsi="Arial" w:cs="Arial"/>
              </w:rPr>
              <w:t>12</w:t>
            </w:r>
          </w:p>
        </w:tc>
        <w:tc>
          <w:tcPr>
            <w:tcW w:w="1516" w:type="dxa"/>
          </w:tcPr>
          <w:p w:rsidR="00A40AAF" w:rsidRPr="00A40AAF" w:rsidRDefault="00A40AAF" w:rsidP="00664D5D">
            <w:pPr>
              <w:jc w:val="center"/>
              <w:rPr>
                <w:rFonts w:ascii="Arial" w:hAnsi="Arial" w:cs="Arial"/>
              </w:rPr>
            </w:pPr>
            <w:r>
              <w:rPr>
                <w:rFonts w:ascii="Arial" w:hAnsi="Arial" w:cs="Arial"/>
              </w:rPr>
              <w:t>11.11%</w:t>
            </w:r>
          </w:p>
        </w:tc>
      </w:tr>
      <w:tr w:rsidR="00A40AAF" w:rsidRPr="00A40AAF" w:rsidTr="00A40AAF">
        <w:tc>
          <w:tcPr>
            <w:tcW w:w="1520" w:type="dxa"/>
          </w:tcPr>
          <w:p w:rsidR="00A40AAF" w:rsidRPr="00A40AAF" w:rsidRDefault="00A40AAF" w:rsidP="00664D5D">
            <w:pPr>
              <w:jc w:val="center"/>
              <w:rPr>
                <w:rFonts w:ascii="Arial" w:hAnsi="Arial" w:cs="Arial"/>
              </w:rPr>
            </w:pPr>
            <w:r>
              <w:rPr>
                <w:rFonts w:ascii="Arial" w:hAnsi="Arial" w:cs="Arial"/>
              </w:rPr>
              <w:t>S1</w:t>
            </w:r>
          </w:p>
        </w:tc>
        <w:tc>
          <w:tcPr>
            <w:tcW w:w="1173" w:type="dxa"/>
          </w:tcPr>
          <w:p w:rsidR="00A40AAF" w:rsidRPr="00A40AAF" w:rsidRDefault="00A40AAF" w:rsidP="00664D5D">
            <w:pPr>
              <w:jc w:val="center"/>
              <w:rPr>
                <w:rFonts w:ascii="Arial" w:hAnsi="Arial" w:cs="Arial"/>
              </w:rPr>
            </w:pPr>
            <w:r>
              <w:rPr>
                <w:rFonts w:ascii="Arial" w:hAnsi="Arial" w:cs="Arial"/>
              </w:rPr>
              <w:t>28</w:t>
            </w:r>
          </w:p>
        </w:tc>
        <w:tc>
          <w:tcPr>
            <w:tcW w:w="1518" w:type="dxa"/>
          </w:tcPr>
          <w:p w:rsidR="00A40AAF" w:rsidRPr="00A40AAF" w:rsidRDefault="00A40AAF" w:rsidP="00664D5D">
            <w:pPr>
              <w:jc w:val="center"/>
              <w:rPr>
                <w:rFonts w:ascii="Arial" w:hAnsi="Arial" w:cs="Arial"/>
              </w:rPr>
            </w:pPr>
            <w:r>
              <w:rPr>
                <w:rFonts w:ascii="Arial" w:hAnsi="Arial" w:cs="Arial"/>
              </w:rPr>
              <w:t>4</w:t>
            </w:r>
          </w:p>
        </w:tc>
        <w:tc>
          <w:tcPr>
            <w:tcW w:w="1048" w:type="dxa"/>
          </w:tcPr>
          <w:p w:rsidR="00A40AAF" w:rsidRPr="00A40AAF" w:rsidRDefault="00A40AAF" w:rsidP="00664D5D">
            <w:pPr>
              <w:jc w:val="center"/>
              <w:rPr>
                <w:rFonts w:ascii="Arial" w:hAnsi="Arial" w:cs="Arial"/>
              </w:rPr>
            </w:pPr>
            <w:r>
              <w:rPr>
                <w:rFonts w:ascii="Arial" w:hAnsi="Arial" w:cs="Arial"/>
              </w:rPr>
              <w:t>3</w:t>
            </w:r>
          </w:p>
        </w:tc>
        <w:tc>
          <w:tcPr>
            <w:tcW w:w="1379" w:type="dxa"/>
          </w:tcPr>
          <w:p w:rsidR="00A40AAF" w:rsidRPr="00A40AAF" w:rsidRDefault="00A40AAF" w:rsidP="00664D5D">
            <w:pPr>
              <w:jc w:val="center"/>
              <w:rPr>
                <w:rFonts w:ascii="Arial" w:hAnsi="Arial" w:cs="Arial"/>
              </w:rPr>
            </w:pPr>
            <w:r>
              <w:rPr>
                <w:rFonts w:ascii="Arial" w:hAnsi="Arial" w:cs="Arial"/>
              </w:rPr>
              <w:t>35</w:t>
            </w:r>
          </w:p>
        </w:tc>
        <w:tc>
          <w:tcPr>
            <w:tcW w:w="1516" w:type="dxa"/>
          </w:tcPr>
          <w:p w:rsidR="00A40AAF" w:rsidRPr="00A40AAF" w:rsidRDefault="00A40AAF" w:rsidP="00664D5D">
            <w:pPr>
              <w:jc w:val="center"/>
              <w:rPr>
                <w:rFonts w:ascii="Arial" w:hAnsi="Arial" w:cs="Arial"/>
              </w:rPr>
            </w:pPr>
            <w:r>
              <w:rPr>
                <w:rFonts w:ascii="Arial" w:hAnsi="Arial" w:cs="Arial"/>
              </w:rPr>
              <w:t>32,40%</w:t>
            </w:r>
          </w:p>
        </w:tc>
      </w:tr>
      <w:tr w:rsidR="00A40AAF" w:rsidRPr="00A40AAF" w:rsidTr="00A40AAF">
        <w:tc>
          <w:tcPr>
            <w:tcW w:w="1520" w:type="dxa"/>
          </w:tcPr>
          <w:p w:rsidR="00A40AAF" w:rsidRPr="00A40AAF" w:rsidRDefault="00A40AAF" w:rsidP="00664D5D">
            <w:pPr>
              <w:jc w:val="center"/>
              <w:rPr>
                <w:rFonts w:ascii="Arial" w:hAnsi="Arial" w:cs="Arial"/>
              </w:rPr>
            </w:pPr>
            <w:r>
              <w:rPr>
                <w:rFonts w:ascii="Arial" w:hAnsi="Arial" w:cs="Arial"/>
              </w:rPr>
              <w:t>S2</w:t>
            </w:r>
          </w:p>
        </w:tc>
        <w:tc>
          <w:tcPr>
            <w:tcW w:w="1173" w:type="dxa"/>
          </w:tcPr>
          <w:p w:rsidR="00A40AAF" w:rsidRPr="00A40AAF" w:rsidRDefault="00A40AAF" w:rsidP="00664D5D">
            <w:pPr>
              <w:jc w:val="center"/>
              <w:rPr>
                <w:rFonts w:ascii="Arial" w:hAnsi="Arial" w:cs="Arial"/>
              </w:rPr>
            </w:pPr>
            <w:r>
              <w:rPr>
                <w:rFonts w:ascii="Arial" w:hAnsi="Arial" w:cs="Arial"/>
              </w:rPr>
              <w:t>6</w:t>
            </w:r>
          </w:p>
        </w:tc>
        <w:tc>
          <w:tcPr>
            <w:tcW w:w="1518" w:type="dxa"/>
          </w:tcPr>
          <w:p w:rsidR="00A40AAF" w:rsidRPr="00A40AAF" w:rsidRDefault="00A40AAF" w:rsidP="00664D5D">
            <w:pPr>
              <w:jc w:val="center"/>
              <w:rPr>
                <w:rFonts w:ascii="Arial" w:hAnsi="Arial" w:cs="Arial"/>
              </w:rPr>
            </w:pPr>
            <w:r>
              <w:rPr>
                <w:rFonts w:ascii="Arial" w:hAnsi="Arial" w:cs="Arial"/>
              </w:rPr>
              <w:t>-</w:t>
            </w:r>
          </w:p>
        </w:tc>
        <w:tc>
          <w:tcPr>
            <w:tcW w:w="1048" w:type="dxa"/>
          </w:tcPr>
          <w:p w:rsidR="00A40AAF" w:rsidRPr="00A40AAF" w:rsidRDefault="00A40AAF" w:rsidP="00664D5D">
            <w:pPr>
              <w:jc w:val="center"/>
              <w:rPr>
                <w:rFonts w:ascii="Arial" w:hAnsi="Arial" w:cs="Arial"/>
              </w:rPr>
            </w:pPr>
            <w:r>
              <w:rPr>
                <w:rFonts w:ascii="Arial" w:hAnsi="Arial" w:cs="Arial"/>
              </w:rPr>
              <w:t>-</w:t>
            </w:r>
          </w:p>
        </w:tc>
        <w:tc>
          <w:tcPr>
            <w:tcW w:w="1379" w:type="dxa"/>
          </w:tcPr>
          <w:p w:rsidR="00A40AAF" w:rsidRPr="00A40AAF" w:rsidRDefault="00A40AAF" w:rsidP="00664D5D">
            <w:pPr>
              <w:jc w:val="center"/>
              <w:rPr>
                <w:rFonts w:ascii="Arial" w:hAnsi="Arial" w:cs="Arial"/>
              </w:rPr>
            </w:pPr>
            <w:r>
              <w:rPr>
                <w:rFonts w:ascii="Arial" w:hAnsi="Arial" w:cs="Arial"/>
              </w:rPr>
              <w:t>6</w:t>
            </w:r>
          </w:p>
        </w:tc>
        <w:tc>
          <w:tcPr>
            <w:tcW w:w="1516" w:type="dxa"/>
          </w:tcPr>
          <w:p w:rsidR="00A40AAF" w:rsidRPr="00A40AAF" w:rsidRDefault="00664D5D" w:rsidP="00664D5D">
            <w:pPr>
              <w:jc w:val="center"/>
              <w:rPr>
                <w:rFonts w:ascii="Arial" w:hAnsi="Arial" w:cs="Arial"/>
              </w:rPr>
            </w:pPr>
            <w:r>
              <w:rPr>
                <w:rFonts w:ascii="Arial" w:hAnsi="Arial" w:cs="Arial"/>
              </w:rPr>
              <w:t>5,57</w:t>
            </w:r>
            <w:r w:rsidR="00A40AAF">
              <w:rPr>
                <w:rFonts w:ascii="Arial" w:hAnsi="Arial" w:cs="Arial"/>
              </w:rPr>
              <w:t>%</w:t>
            </w:r>
          </w:p>
        </w:tc>
      </w:tr>
      <w:tr w:rsidR="00A40AAF" w:rsidRPr="00A40AAF" w:rsidTr="00A40AAF">
        <w:tc>
          <w:tcPr>
            <w:tcW w:w="1520" w:type="dxa"/>
          </w:tcPr>
          <w:p w:rsidR="00A40AAF" w:rsidRPr="00A40AAF" w:rsidRDefault="00A40AAF" w:rsidP="00664D5D">
            <w:pPr>
              <w:jc w:val="center"/>
              <w:rPr>
                <w:rFonts w:ascii="Arial" w:hAnsi="Arial" w:cs="Arial"/>
                <w:b/>
              </w:rPr>
            </w:pPr>
            <w:r w:rsidRPr="00A40AAF">
              <w:rPr>
                <w:rFonts w:ascii="Arial" w:hAnsi="Arial" w:cs="Arial"/>
                <w:b/>
              </w:rPr>
              <w:t>Jumlah</w:t>
            </w:r>
          </w:p>
        </w:tc>
        <w:tc>
          <w:tcPr>
            <w:tcW w:w="1173" w:type="dxa"/>
          </w:tcPr>
          <w:p w:rsidR="00A40AAF" w:rsidRPr="00A40AAF" w:rsidRDefault="00A40AAF" w:rsidP="00664D5D">
            <w:pPr>
              <w:jc w:val="center"/>
              <w:rPr>
                <w:rFonts w:ascii="Arial" w:hAnsi="Arial" w:cs="Arial"/>
                <w:b/>
              </w:rPr>
            </w:pPr>
            <w:r>
              <w:rPr>
                <w:rFonts w:ascii="Arial" w:hAnsi="Arial" w:cs="Arial"/>
                <w:b/>
              </w:rPr>
              <w:t>76</w:t>
            </w:r>
          </w:p>
        </w:tc>
        <w:tc>
          <w:tcPr>
            <w:tcW w:w="1518" w:type="dxa"/>
          </w:tcPr>
          <w:p w:rsidR="00A40AAF" w:rsidRPr="00A40AAF" w:rsidRDefault="00A40AAF" w:rsidP="00664D5D">
            <w:pPr>
              <w:jc w:val="center"/>
              <w:rPr>
                <w:rFonts w:ascii="Arial" w:hAnsi="Arial" w:cs="Arial"/>
                <w:b/>
              </w:rPr>
            </w:pPr>
            <w:r>
              <w:rPr>
                <w:rFonts w:ascii="Arial" w:hAnsi="Arial" w:cs="Arial"/>
                <w:b/>
              </w:rPr>
              <w:t>25</w:t>
            </w:r>
          </w:p>
        </w:tc>
        <w:tc>
          <w:tcPr>
            <w:tcW w:w="1048" w:type="dxa"/>
          </w:tcPr>
          <w:p w:rsidR="00A40AAF" w:rsidRPr="00A40AAF" w:rsidRDefault="00A40AAF" w:rsidP="00664D5D">
            <w:pPr>
              <w:jc w:val="center"/>
              <w:rPr>
                <w:rFonts w:ascii="Arial" w:hAnsi="Arial" w:cs="Arial"/>
                <w:b/>
              </w:rPr>
            </w:pPr>
            <w:r>
              <w:rPr>
                <w:rFonts w:ascii="Arial" w:hAnsi="Arial" w:cs="Arial"/>
                <w:b/>
              </w:rPr>
              <w:t>7</w:t>
            </w:r>
          </w:p>
        </w:tc>
        <w:tc>
          <w:tcPr>
            <w:tcW w:w="1379" w:type="dxa"/>
          </w:tcPr>
          <w:p w:rsidR="00A40AAF" w:rsidRPr="00A40AAF" w:rsidRDefault="00A40AAF" w:rsidP="00664D5D">
            <w:pPr>
              <w:jc w:val="center"/>
              <w:rPr>
                <w:rFonts w:ascii="Arial" w:hAnsi="Arial" w:cs="Arial"/>
                <w:b/>
              </w:rPr>
            </w:pPr>
            <w:r>
              <w:rPr>
                <w:rFonts w:ascii="Arial" w:hAnsi="Arial" w:cs="Arial"/>
                <w:b/>
              </w:rPr>
              <w:t>108</w:t>
            </w:r>
          </w:p>
        </w:tc>
        <w:tc>
          <w:tcPr>
            <w:tcW w:w="1516" w:type="dxa"/>
          </w:tcPr>
          <w:p w:rsidR="00A40AAF" w:rsidRPr="00A40AAF" w:rsidRDefault="00664D5D" w:rsidP="00664D5D">
            <w:pPr>
              <w:jc w:val="center"/>
              <w:rPr>
                <w:rFonts w:ascii="Arial" w:hAnsi="Arial" w:cs="Arial"/>
                <w:b/>
              </w:rPr>
            </w:pPr>
            <w:r>
              <w:rPr>
                <w:rFonts w:ascii="Arial" w:hAnsi="Arial" w:cs="Arial"/>
                <w:b/>
              </w:rPr>
              <w:t>100%</w:t>
            </w:r>
          </w:p>
        </w:tc>
      </w:tr>
    </w:tbl>
    <w:p w:rsidR="00D7085A" w:rsidRDefault="00664D5D" w:rsidP="00664D5D">
      <w:pPr>
        <w:spacing w:after="0" w:line="480" w:lineRule="auto"/>
        <w:rPr>
          <w:rFonts w:ascii="Arial" w:hAnsi="Arial" w:cs="Arial"/>
          <w:i/>
        </w:rPr>
      </w:pPr>
      <w:r w:rsidRPr="00664D5D">
        <w:rPr>
          <w:rFonts w:ascii="Arial" w:hAnsi="Arial" w:cs="Arial"/>
          <w:i/>
        </w:rPr>
        <w:t>Sumber Data: Hasil Olahan Data lapangan, Tahun 2024</w:t>
      </w:r>
    </w:p>
    <w:p w:rsidR="00664D5D" w:rsidRDefault="00664D5D" w:rsidP="00482947">
      <w:pPr>
        <w:spacing w:after="0" w:line="480" w:lineRule="auto"/>
        <w:ind w:firstLine="720"/>
        <w:jc w:val="both"/>
        <w:rPr>
          <w:rFonts w:ascii="Arial" w:hAnsi="Arial" w:cs="Arial"/>
          <w:sz w:val="24"/>
          <w:szCs w:val="24"/>
        </w:rPr>
      </w:pPr>
      <w:r>
        <w:rPr>
          <w:rFonts w:ascii="Arial" w:hAnsi="Arial" w:cs="Arial"/>
          <w:sz w:val="24"/>
          <w:szCs w:val="24"/>
        </w:rPr>
        <w:t>Berdasarkan tabel V.3 di atas responden berdasarkan tingkat pendidikan terdapat 55 orang (50,92%) terdapat pada tingkat SMA, sebanyak 12 orang (11,11%) terdapat pada tingkat D3, sebanyak 35 orang (32,40%) terdapat pada tingkat S1 dan sebanyak 6 orang (5,57%) terdapat pada tingkat S2. Bila dilihat jumlah responden terbanyak itu terdapat pada tingkat pendidikan SMA dan jumlah responden paling sedikit itu pada tingkat pendidikan S2.</w:t>
      </w:r>
    </w:p>
    <w:p w:rsidR="00664D5D" w:rsidRPr="00482947" w:rsidRDefault="00664D5D" w:rsidP="00482947">
      <w:pPr>
        <w:spacing w:after="0" w:line="480" w:lineRule="auto"/>
        <w:ind w:left="720" w:hanging="720"/>
        <w:jc w:val="both"/>
        <w:rPr>
          <w:rFonts w:ascii="Arial" w:hAnsi="Arial" w:cs="Arial"/>
          <w:b/>
          <w:sz w:val="24"/>
          <w:szCs w:val="24"/>
        </w:rPr>
      </w:pPr>
      <w:r w:rsidRPr="00482947">
        <w:rPr>
          <w:rFonts w:ascii="Arial" w:hAnsi="Arial" w:cs="Arial"/>
          <w:b/>
          <w:sz w:val="24"/>
          <w:szCs w:val="24"/>
        </w:rPr>
        <w:t>B.</w:t>
      </w:r>
      <w:r w:rsidRPr="00482947">
        <w:rPr>
          <w:rFonts w:ascii="Arial" w:hAnsi="Arial" w:cs="Arial"/>
          <w:b/>
          <w:sz w:val="24"/>
          <w:szCs w:val="24"/>
        </w:rPr>
        <w:tab/>
        <w:t>Strategi Badan Pendapatan Daerah dalam Meningkatkan Pendapatan Asli Daerah di Kota Dumai.</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Sehubungan dengan penelitian yang penulis lakukan terhadap Strategi Badan Pendapatan Daerah dalam Meningkatkan Pendapatan Asli Daerah di Kota Dumai maka penulis akan mengukur Strategi berdasarkan teori yang digunakan sebagai indikator adalah konsep teori Geoff Mulgan (2009) mengemukakan 5 indikator untuk mengukur Strategi indikator sebagai berikut</w:t>
      </w:r>
    </w:p>
    <w:p w:rsidR="008E7789" w:rsidRPr="008E7789" w:rsidRDefault="008E7789" w:rsidP="008E7789">
      <w:pPr>
        <w:spacing w:after="0" w:line="480" w:lineRule="auto"/>
        <w:jc w:val="both"/>
        <w:rPr>
          <w:rFonts w:ascii="Arial" w:hAnsi="Arial" w:cs="Arial"/>
          <w:i/>
          <w:sz w:val="24"/>
          <w:szCs w:val="24"/>
        </w:rPr>
      </w:pPr>
      <w:r w:rsidRPr="008E7789">
        <w:rPr>
          <w:rFonts w:ascii="Arial" w:hAnsi="Arial" w:cs="Arial"/>
          <w:sz w:val="24"/>
          <w:szCs w:val="24"/>
        </w:rPr>
        <w:t>1)</w:t>
      </w:r>
      <w:r w:rsidRPr="008E7789">
        <w:rPr>
          <w:rFonts w:ascii="Arial" w:hAnsi="Arial" w:cs="Arial"/>
          <w:sz w:val="24"/>
          <w:szCs w:val="24"/>
        </w:rPr>
        <w:tab/>
      </w:r>
      <w:r w:rsidRPr="008E7789">
        <w:rPr>
          <w:rFonts w:ascii="Arial" w:hAnsi="Arial" w:cs="Arial"/>
          <w:i/>
          <w:sz w:val="24"/>
          <w:szCs w:val="24"/>
        </w:rPr>
        <w:t>Purposes</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298" distR="114298" simplePos="0" relativeHeight="251643904" behindDoc="0" locked="0" layoutInCell="1" allowOverlap="1" wp14:anchorId="7A5AF6F5" wp14:editId="0EC11955">
                <wp:simplePos x="0" y="0"/>
                <wp:positionH relativeFrom="column">
                  <wp:posOffset>160020</wp:posOffset>
                </wp:positionH>
                <wp:positionV relativeFrom="paragraph">
                  <wp:posOffset>11772900</wp:posOffset>
                </wp:positionV>
                <wp:extent cx="4729480" cy="635"/>
                <wp:effectExtent l="0" t="0" r="13970" b="374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69413B8" id="Straight Arrow Connector 19" o:spid="_x0000_s1026" type="#_x0000_t32" style="position:absolute;margin-left:12.6pt;margin-top:927pt;width:372.4pt;height:.05pt;z-index:251643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" filled="t" strokeweight="1.5pt">
                <v:stroke joinstyle="miter"/>
                <o:lock v:ext="edit" shapetype="f"/>
              </v:shape>
            </w:pict>
          </mc:Fallback>
        </mc:AlternateContent>
      </w:r>
      <w:r w:rsidRPr="008E7789">
        <w:rPr>
          <w:rFonts w:ascii="Arial" w:hAnsi="Arial" w:cs="Arial"/>
          <w:sz w:val="24"/>
          <w:szCs w:val="24"/>
        </w:rPr>
        <w:tab/>
        <w:t>Yang dimaksud dengan Purposes dalam penelitian ini yaitu, tujuan yang jelas dan terukur yang ingin dicapai oleh Badan Pendapatan Daerah Kota Dumai.</w:t>
      </w:r>
    </w:p>
    <w:p w:rsidR="008E7789" w:rsidRPr="008E7789" w:rsidRDefault="008E7789" w:rsidP="008E7789">
      <w:pPr>
        <w:spacing w:after="0" w:line="480" w:lineRule="auto"/>
        <w:ind w:firstLine="426"/>
        <w:jc w:val="both"/>
        <w:rPr>
          <w:rFonts w:ascii="Arial" w:hAnsi="Arial" w:cs="Arial"/>
          <w:sz w:val="24"/>
          <w:szCs w:val="24"/>
        </w:rPr>
      </w:pPr>
      <w:r w:rsidRPr="008E7789">
        <w:rPr>
          <w:rFonts w:ascii="Arial" w:hAnsi="Arial" w:cs="Arial"/>
          <w:sz w:val="24"/>
          <w:szCs w:val="24"/>
        </w:rPr>
        <w:t>Untuk melihat Purposes dalam penelitian ini diukur melalui sub indikator dibawah ini:</w:t>
      </w:r>
    </w:p>
    <w:p w:rsidR="008E7789" w:rsidRPr="008E7789" w:rsidRDefault="008E7789" w:rsidP="008E7789">
      <w:pPr>
        <w:spacing w:after="0" w:line="480" w:lineRule="auto"/>
        <w:ind w:left="426" w:hanging="426"/>
        <w:jc w:val="both"/>
        <w:rPr>
          <w:rFonts w:ascii="Arial" w:hAnsi="Arial" w:cs="Arial"/>
          <w:sz w:val="24"/>
          <w:szCs w:val="24"/>
        </w:rPr>
      </w:pPr>
      <w:r w:rsidRPr="008E7789">
        <w:rPr>
          <w:rFonts w:ascii="Arial" w:hAnsi="Arial" w:cs="Arial"/>
          <w:sz w:val="24"/>
          <w:szCs w:val="24"/>
        </w:rPr>
        <w:t>a.</w:t>
      </w:r>
      <w:r w:rsidRPr="008E7789">
        <w:rPr>
          <w:rFonts w:ascii="Arial" w:hAnsi="Arial" w:cs="Arial"/>
          <w:sz w:val="24"/>
          <w:szCs w:val="24"/>
        </w:rPr>
        <w:tab/>
        <w:t>Kemampuan pimpinan dalam menyusun strategi yang jelas dalam memimpin.</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Upaya untuk menjalankan tugas dan fungsi pegawai dalam rangka mencapai tujuan perlu dimulai dari menyusun strategi dengan baik. Semakin baik suatu pimpinan mampu menyusun perencanaan strategi secara matang maka dapat terealisasikan sesuai strategi yang telah ditetapkan.</w:t>
      </w:r>
    </w:p>
    <w:p w:rsidR="008E7789" w:rsidRPr="008E7789" w:rsidRDefault="008E7789" w:rsidP="008E7789">
      <w:pPr>
        <w:spacing w:after="0" w:line="480" w:lineRule="auto"/>
        <w:ind w:left="426" w:hanging="426"/>
        <w:jc w:val="both"/>
        <w:rPr>
          <w:rFonts w:ascii="Arial" w:hAnsi="Arial" w:cs="Arial"/>
          <w:sz w:val="24"/>
          <w:szCs w:val="24"/>
        </w:rPr>
      </w:pPr>
      <w:r w:rsidRPr="008E7789">
        <w:rPr>
          <w:rFonts w:ascii="Arial" w:hAnsi="Arial" w:cs="Arial"/>
          <w:sz w:val="24"/>
          <w:szCs w:val="24"/>
        </w:rPr>
        <w:t xml:space="preserve">b.  </w:t>
      </w:r>
      <w:r w:rsidRPr="008E7789">
        <w:rPr>
          <w:rFonts w:ascii="Arial" w:hAnsi="Arial" w:cs="Arial"/>
          <w:sz w:val="24"/>
          <w:szCs w:val="24"/>
        </w:rPr>
        <w:tab/>
        <w:t>Kemampuan pegawai dalam menjalankan tugas sesuai strategi yang telah direncanakan.</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Perencanaan yang telah disusun oleh pimpinan perlu direalisasikan dengan cara-cara yang efektif dan efesien. Pegawai perlu memiliki pengetahuan dan keterampilan yang memadai untuk dapat mencapai program yang telah direncanakan.</w:t>
      </w:r>
    </w:p>
    <w:p w:rsidR="008E7789" w:rsidRPr="008E7789" w:rsidRDefault="008E7789" w:rsidP="008E7789">
      <w:pPr>
        <w:tabs>
          <w:tab w:val="left" w:pos="426"/>
        </w:tabs>
        <w:spacing w:after="0" w:line="480" w:lineRule="auto"/>
        <w:ind w:left="426" w:hanging="426"/>
        <w:jc w:val="both"/>
        <w:rPr>
          <w:rFonts w:ascii="Arial" w:hAnsi="Arial" w:cs="Arial"/>
          <w:sz w:val="24"/>
          <w:szCs w:val="24"/>
        </w:rPr>
      </w:pPr>
      <w:r w:rsidRPr="008E7789">
        <w:rPr>
          <w:rFonts w:ascii="Arial" w:hAnsi="Arial" w:cs="Arial"/>
          <w:sz w:val="24"/>
          <w:szCs w:val="24"/>
        </w:rPr>
        <w:t>c.  Kemampuan pegawai dalam menjalankan strategi sesuai dengan jangka waktu yang telah ditetapkan.</w:t>
      </w:r>
    </w:p>
    <w:p w:rsidR="008E7789" w:rsidRPr="008E7789" w:rsidRDefault="008E7789" w:rsidP="008E7789">
      <w:pPr>
        <w:tabs>
          <w:tab w:val="left" w:pos="426"/>
        </w:tabs>
        <w:spacing w:after="0" w:line="480" w:lineRule="auto"/>
        <w:jc w:val="both"/>
        <w:rPr>
          <w:rFonts w:ascii="Arial" w:hAnsi="Arial" w:cs="Arial"/>
          <w:sz w:val="24"/>
          <w:szCs w:val="24"/>
        </w:rPr>
      </w:pPr>
      <w:r w:rsidRPr="008E7789">
        <w:rPr>
          <w:rFonts w:ascii="Arial" w:hAnsi="Arial" w:cs="Arial"/>
          <w:sz w:val="24"/>
          <w:szCs w:val="24"/>
        </w:rPr>
        <w:tab/>
      </w:r>
      <w:r w:rsidRPr="008E7789">
        <w:rPr>
          <w:rFonts w:ascii="Arial" w:hAnsi="Arial" w:cs="Arial"/>
          <w:sz w:val="24"/>
          <w:szCs w:val="24"/>
        </w:rPr>
        <w:tab/>
        <w:t>Hal ini dapat dilihat dari pegawai yang mampu menjalankan strategi dengan jangka waktu yang telah ditetapkan, ini menunjukkan bahwa mereka memiliki komitmen yang tinggi terhadap tujuan organisasi serta kemampuan untuk mengelola waktu dan sumber daya dengan efektif.</w:t>
      </w:r>
    </w:p>
    <w:p w:rsidR="008E7789" w:rsidRDefault="008E7789" w:rsidP="008E7789">
      <w:pPr>
        <w:tabs>
          <w:tab w:val="left" w:pos="426"/>
        </w:tabs>
        <w:spacing w:line="480" w:lineRule="auto"/>
        <w:jc w:val="both"/>
        <w:rPr>
          <w:rFonts w:ascii="Arial" w:hAnsi="Arial" w:cs="Arial"/>
          <w:sz w:val="24"/>
          <w:szCs w:val="24"/>
        </w:rPr>
      </w:pPr>
      <w:r w:rsidRPr="008E7789">
        <w:rPr>
          <w:rFonts w:ascii="Arial" w:hAnsi="Arial" w:cs="Arial"/>
          <w:sz w:val="24"/>
          <w:szCs w:val="24"/>
        </w:rPr>
        <w:tab/>
      </w:r>
      <w:r w:rsidRPr="008E7789">
        <w:rPr>
          <w:rFonts w:ascii="Arial" w:hAnsi="Arial" w:cs="Arial"/>
          <w:sz w:val="24"/>
          <w:szCs w:val="24"/>
        </w:rPr>
        <w:tab/>
        <w:t>Untuk mengetahui tanggapan responden mengenai Strategi Badan Pendapatan Daerah dalam Meningkatkan Pendapatan Asli Daerah di Kota Dumai terhadap indikator Purpo</w:t>
      </w:r>
      <w:r w:rsidR="00FE4A97">
        <w:rPr>
          <w:rFonts w:ascii="Arial" w:hAnsi="Arial" w:cs="Arial"/>
          <w:sz w:val="24"/>
          <w:szCs w:val="24"/>
        </w:rPr>
        <w:t>ses dapat dilihat pada tabel V.4</w:t>
      </w:r>
      <w:r w:rsidRPr="008E7789">
        <w:rPr>
          <w:rFonts w:ascii="Arial" w:hAnsi="Arial" w:cs="Arial"/>
          <w:sz w:val="24"/>
          <w:szCs w:val="24"/>
        </w:rPr>
        <w:t xml:space="preserve"> berikut :</w:t>
      </w:r>
    </w:p>
    <w:p w:rsidR="005B6E64" w:rsidRDefault="005B6E64" w:rsidP="008E7789">
      <w:pPr>
        <w:tabs>
          <w:tab w:val="left" w:pos="426"/>
        </w:tabs>
        <w:spacing w:line="480" w:lineRule="auto"/>
        <w:jc w:val="both"/>
        <w:rPr>
          <w:rFonts w:ascii="Arial" w:hAnsi="Arial" w:cs="Arial"/>
          <w:sz w:val="24"/>
          <w:szCs w:val="24"/>
        </w:rPr>
      </w:pPr>
    </w:p>
    <w:p w:rsidR="005B6E64" w:rsidRDefault="005B6E64" w:rsidP="008E7789">
      <w:pPr>
        <w:tabs>
          <w:tab w:val="left" w:pos="426"/>
        </w:tabs>
        <w:spacing w:line="480" w:lineRule="auto"/>
        <w:jc w:val="both"/>
        <w:rPr>
          <w:rFonts w:ascii="Arial" w:hAnsi="Arial" w:cs="Arial"/>
          <w:sz w:val="24"/>
          <w:szCs w:val="24"/>
        </w:rPr>
      </w:pPr>
    </w:p>
    <w:p w:rsidR="005B6E64" w:rsidRDefault="005B6E64" w:rsidP="008E7789">
      <w:pPr>
        <w:tabs>
          <w:tab w:val="left" w:pos="426"/>
        </w:tabs>
        <w:spacing w:line="480" w:lineRule="auto"/>
        <w:jc w:val="both"/>
        <w:rPr>
          <w:rFonts w:ascii="Arial" w:hAnsi="Arial" w:cs="Arial"/>
          <w:sz w:val="24"/>
          <w:szCs w:val="24"/>
        </w:rPr>
      </w:pPr>
    </w:p>
    <w:p w:rsidR="005B6E64" w:rsidRDefault="005B6E64" w:rsidP="008E7789">
      <w:pPr>
        <w:tabs>
          <w:tab w:val="left" w:pos="426"/>
        </w:tabs>
        <w:spacing w:line="480" w:lineRule="auto"/>
        <w:jc w:val="both"/>
        <w:rPr>
          <w:rFonts w:ascii="Arial" w:hAnsi="Arial" w:cs="Arial"/>
          <w:sz w:val="24"/>
          <w:szCs w:val="24"/>
        </w:rPr>
      </w:pPr>
    </w:p>
    <w:p w:rsidR="005B6E64" w:rsidRPr="008E7789" w:rsidRDefault="005B6E64" w:rsidP="008E7789">
      <w:pPr>
        <w:tabs>
          <w:tab w:val="left" w:pos="426"/>
        </w:tabs>
        <w:spacing w:line="480" w:lineRule="auto"/>
        <w:jc w:val="both"/>
        <w:rPr>
          <w:rFonts w:ascii="Arial" w:hAnsi="Arial" w:cs="Arial"/>
          <w:sz w:val="24"/>
          <w:szCs w:val="24"/>
        </w:rPr>
      </w:pPr>
    </w:p>
    <w:p w:rsidR="008E7789" w:rsidRPr="008E7789" w:rsidRDefault="00FE4A97" w:rsidP="008E7789">
      <w:pPr>
        <w:tabs>
          <w:tab w:val="left" w:pos="426"/>
        </w:tabs>
        <w:spacing w:after="0" w:line="240" w:lineRule="auto"/>
        <w:jc w:val="center"/>
        <w:rPr>
          <w:rFonts w:ascii="Arial" w:hAnsi="Arial" w:cs="Arial"/>
          <w:b/>
          <w:sz w:val="24"/>
          <w:szCs w:val="24"/>
        </w:rPr>
      </w:pPr>
      <w:r>
        <w:rPr>
          <w:rFonts w:ascii="Arial" w:hAnsi="Arial" w:cs="Arial"/>
          <w:b/>
          <w:sz w:val="24"/>
          <w:szCs w:val="24"/>
        </w:rPr>
        <w:t>Tabel V.4</w:t>
      </w:r>
    </w:p>
    <w:p w:rsidR="008E7789" w:rsidRPr="008E7789" w:rsidRDefault="008E7789" w:rsidP="008E7789">
      <w:pPr>
        <w:tabs>
          <w:tab w:val="left" w:pos="426"/>
        </w:tabs>
        <w:spacing w:after="0" w:line="240" w:lineRule="auto"/>
        <w:jc w:val="center"/>
        <w:rPr>
          <w:rFonts w:ascii="Arial" w:hAnsi="Arial" w:cs="Arial"/>
          <w:b/>
          <w:sz w:val="24"/>
          <w:szCs w:val="24"/>
        </w:rPr>
      </w:pPr>
      <w:r w:rsidRPr="008E7789">
        <w:rPr>
          <w:rFonts w:ascii="Arial" w:hAnsi="Arial" w:cs="Arial"/>
          <w:b/>
          <w:sz w:val="24"/>
          <w:szCs w:val="24"/>
        </w:rPr>
        <w:t xml:space="preserve">Tanggapan Responden tentang Purposes </w:t>
      </w:r>
    </w:p>
    <w:p w:rsidR="008E7789" w:rsidRPr="008E7789" w:rsidRDefault="008E7789" w:rsidP="008E7789">
      <w:pPr>
        <w:tabs>
          <w:tab w:val="left" w:pos="426"/>
        </w:tabs>
        <w:spacing w:after="0" w:line="240" w:lineRule="auto"/>
        <w:jc w:val="center"/>
        <w:rPr>
          <w:rFonts w:ascii="Arial" w:hAnsi="Arial" w:cs="Arial"/>
          <w:b/>
          <w:sz w:val="24"/>
          <w:szCs w:val="24"/>
        </w:rPr>
      </w:pPr>
      <w:r w:rsidRPr="008E7789">
        <w:rPr>
          <w:rFonts w:ascii="Arial" w:hAnsi="Arial" w:cs="Arial"/>
          <w:b/>
          <w:sz w:val="24"/>
          <w:szCs w:val="24"/>
        </w:rPr>
        <w:t>pada Badan Pendapatan Daerah Kota Dumai</w:t>
      </w:r>
    </w:p>
    <w:tbl>
      <w:tblPr>
        <w:tblStyle w:val="TableGrid1"/>
        <w:tblW w:w="8188" w:type="dxa"/>
        <w:tblLayout w:type="fixed"/>
        <w:tblLook w:val="04A0" w:firstRow="1" w:lastRow="0" w:firstColumn="1" w:lastColumn="0" w:noHBand="0" w:noVBand="1"/>
      </w:tblPr>
      <w:tblGrid>
        <w:gridCol w:w="675"/>
        <w:gridCol w:w="3402"/>
        <w:gridCol w:w="851"/>
        <w:gridCol w:w="709"/>
        <w:gridCol w:w="708"/>
        <w:gridCol w:w="709"/>
        <w:gridCol w:w="1134"/>
      </w:tblGrid>
      <w:tr w:rsidR="008E7789" w:rsidRPr="008E7789" w:rsidTr="00AE2254">
        <w:trPr>
          <w:trHeight w:val="585"/>
        </w:trPr>
        <w:tc>
          <w:tcPr>
            <w:tcW w:w="675" w:type="dxa"/>
            <w:vMerge w:val="restart"/>
          </w:tcPr>
          <w:p w:rsidR="008E7789" w:rsidRPr="008E7789" w:rsidRDefault="008E7789" w:rsidP="00FE4A97">
            <w:pPr>
              <w:tabs>
                <w:tab w:val="left" w:pos="426"/>
              </w:tabs>
              <w:jc w:val="center"/>
              <w:rPr>
                <w:rFonts w:ascii="Arial" w:hAnsi="Arial" w:cs="Arial"/>
                <w:b/>
                <w:sz w:val="24"/>
                <w:szCs w:val="24"/>
              </w:rPr>
            </w:pPr>
          </w:p>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No</w:t>
            </w:r>
          </w:p>
        </w:tc>
        <w:tc>
          <w:tcPr>
            <w:tcW w:w="4253" w:type="dxa"/>
            <w:gridSpan w:val="2"/>
            <w:vMerge w:val="restart"/>
          </w:tcPr>
          <w:p w:rsidR="008E7789" w:rsidRPr="008E7789" w:rsidRDefault="008E7789" w:rsidP="00FE4A97">
            <w:pPr>
              <w:tabs>
                <w:tab w:val="left" w:pos="426"/>
              </w:tabs>
              <w:jc w:val="center"/>
              <w:rPr>
                <w:rFonts w:ascii="Arial" w:hAnsi="Arial" w:cs="Arial"/>
                <w:b/>
                <w:sz w:val="24"/>
                <w:szCs w:val="24"/>
              </w:rPr>
            </w:pPr>
          </w:p>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Sub Indikator</w:t>
            </w:r>
          </w:p>
          <w:p w:rsidR="008E7789" w:rsidRPr="008E7789" w:rsidRDefault="008E7789" w:rsidP="00FE4A97">
            <w:pPr>
              <w:tabs>
                <w:tab w:val="left" w:pos="426"/>
              </w:tabs>
              <w:rPr>
                <w:rFonts w:ascii="Arial" w:hAnsi="Arial" w:cs="Arial"/>
                <w:b/>
                <w:sz w:val="24"/>
                <w:szCs w:val="24"/>
              </w:rPr>
            </w:pPr>
          </w:p>
        </w:tc>
        <w:tc>
          <w:tcPr>
            <w:tcW w:w="2126" w:type="dxa"/>
            <w:gridSpan w:val="3"/>
          </w:tcPr>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Kategori</w:t>
            </w:r>
          </w:p>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Responden</w:t>
            </w:r>
          </w:p>
        </w:tc>
        <w:tc>
          <w:tcPr>
            <w:tcW w:w="1134" w:type="dxa"/>
            <w:vMerge w:val="restart"/>
          </w:tcPr>
          <w:p w:rsidR="008E7789" w:rsidRPr="008E7789" w:rsidRDefault="008E7789" w:rsidP="00FE4A97">
            <w:pPr>
              <w:tabs>
                <w:tab w:val="left" w:pos="426"/>
              </w:tabs>
              <w:jc w:val="center"/>
              <w:rPr>
                <w:rFonts w:ascii="Arial" w:hAnsi="Arial" w:cs="Arial"/>
                <w:b/>
                <w:sz w:val="24"/>
                <w:szCs w:val="24"/>
              </w:rPr>
            </w:pPr>
          </w:p>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Jumlah</w:t>
            </w:r>
          </w:p>
        </w:tc>
      </w:tr>
      <w:tr w:rsidR="008E7789" w:rsidRPr="008E7789" w:rsidTr="00AE2254">
        <w:trPr>
          <w:trHeight w:val="240"/>
        </w:trPr>
        <w:tc>
          <w:tcPr>
            <w:tcW w:w="675" w:type="dxa"/>
            <w:vMerge/>
          </w:tcPr>
          <w:p w:rsidR="008E7789" w:rsidRPr="008E7789" w:rsidRDefault="008E7789" w:rsidP="00FE4A97">
            <w:pPr>
              <w:tabs>
                <w:tab w:val="left" w:pos="426"/>
              </w:tabs>
              <w:jc w:val="center"/>
              <w:rPr>
                <w:rFonts w:ascii="Arial" w:hAnsi="Arial" w:cs="Arial"/>
                <w:b/>
                <w:sz w:val="24"/>
                <w:szCs w:val="24"/>
              </w:rPr>
            </w:pPr>
          </w:p>
        </w:tc>
        <w:tc>
          <w:tcPr>
            <w:tcW w:w="4253" w:type="dxa"/>
            <w:gridSpan w:val="2"/>
            <w:vMerge/>
          </w:tcPr>
          <w:p w:rsidR="008E7789" w:rsidRPr="008E7789" w:rsidRDefault="008E7789" w:rsidP="00FE4A97">
            <w:pPr>
              <w:tabs>
                <w:tab w:val="left" w:pos="426"/>
              </w:tabs>
              <w:jc w:val="center"/>
              <w:rPr>
                <w:rFonts w:ascii="Arial" w:hAnsi="Arial" w:cs="Arial"/>
                <w:b/>
                <w:sz w:val="24"/>
                <w:szCs w:val="24"/>
              </w:rPr>
            </w:pPr>
          </w:p>
        </w:tc>
        <w:tc>
          <w:tcPr>
            <w:tcW w:w="709" w:type="dxa"/>
          </w:tcPr>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B</w:t>
            </w:r>
          </w:p>
        </w:tc>
        <w:tc>
          <w:tcPr>
            <w:tcW w:w="708" w:type="dxa"/>
          </w:tcPr>
          <w:p w:rsidR="008E7789" w:rsidRPr="008E7789" w:rsidRDefault="008E7789" w:rsidP="00FE4A97">
            <w:pPr>
              <w:tabs>
                <w:tab w:val="left" w:pos="426"/>
              </w:tabs>
              <w:ind w:left="12"/>
              <w:jc w:val="center"/>
              <w:rPr>
                <w:rFonts w:ascii="Arial" w:hAnsi="Arial" w:cs="Arial"/>
                <w:b/>
                <w:sz w:val="24"/>
                <w:szCs w:val="24"/>
              </w:rPr>
            </w:pPr>
            <w:r w:rsidRPr="008E7789">
              <w:rPr>
                <w:rFonts w:ascii="Arial" w:hAnsi="Arial" w:cs="Arial"/>
                <w:b/>
                <w:sz w:val="24"/>
                <w:szCs w:val="24"/>
              </w:rPr>
              <w:t>CB</w:t>
            </w:r>
          </w:p>
        </w:tc>
        <w:tc>
          <w:tcPr>
            <w:tcW w:w="709" w:type="dxa"/>
          </w:tcPr>
          <w:p w:rsidR="008E7789" w:rsidRPr="008E7789" w:rsidRDefault="008E7789" w:rsidP="00FE4A97">
            <w:pPr>
              <w:tabs>
                <w:tab w:val="left" w:pos="426"/>
              </w:tabs>
              <w:jc w:val="center"/>
              <w:rPr>
                <w:rFonts w:ascii="Arial" w:hAnsi="Arial" w:cs="Arial"/>
                <w:b/>
                <w:sz w:val="24"/>
                <w:szCs w:val="24"/>
              </w:rPr>
            </w:pPr>
            <w:r w:rsidRPr="008E7789">
              <w:rPr>
                <w:rFonts w:ascii="Arial" w:hAnsi="Arial" w:cs="Arial"/>
                <w:b/>
                <w:sz w:val="24"/>
                <w:szCs w:val="24"/>
              </w:rPr>
              <w:t>TB</w:t>
            </w:r>
          </w:p>
        </w:tc>
        <w:tc>
          <w:tcPr>
            <w:tcW w:w="1134" w:type="dxa"/>
            <w:vMerge/>
          </w:tcPr>
          <w:p w:rsidR="008E7789" w:rsidRPr="008E7789" w:rsidRDefault="008E7789" w:rsidP="00FE4A97">
            <w:pPr>
              <w:tabs>
                <w:tab w:val="left" w:pos="426"/>
              </w:tabs>
              <w:jc w:val="center"/>
              <w:rPr>
                <w:rFonts w:ascii="Arial" w:hAnsi="Arial" w:cs="Arial"/>
                <w:b/>
                <w:sz w:val="24"/>
                <w:szCs w:val="24"/>
              </w:rPr>
            </w:pPr>
          </w:p>
        </w:tc>
      </w:tr>
      <w:tr w:rsidR="008E7789" w:rsidRPr="008E7789" w:rsidTr="00AE2254">
        <w:trPr>
          <w:trHeight w:val="540"/>
        </w:trPr>
        <w:tc>
          <w:tcPr>
            <w:tcW w:w="675" w:type="dxa"/>
            <w:vMerge w:val="restart"/>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w:t>
            </w:r>
          </w:p>
        </w:tc>
        <w:tc>
          <w:tcPr>
            <w:tcW w:w="3402" w:type="dxa"/>
            <w:vMerge w:val="restart"/>
          </w:tcPr>
          <w:p w:rsidR="008E7789" w:rsidRPr="008E7789" w:rsidRDefault="008E7789" w:rsidP="00FE4A97">
            <w:pPr>
              <w:tabs>
                <w:tab w:val="left" w:pos="426"/>
              </w:tabs>
              <w:rPr>
                <w:rFonts w:ascii="Arial" w:hAnsi="Arial" w:cs="Arial"/>
                <w:sz w:val="24"/>
                <w:szCs w:val="24"/>
              </w:rPr>
            </w:pPr>
            <w:r w:rsidRPr="008E7789">
              <w:rPr>
                <w:rFonts w:ascii="Arial" w:hAnsi="Arial" w:cs="Arial"/>
                <w:sz w:val="24"/>
                <w:szCs w:val="24"/>
              </w:rPr>
              <w:t>Kemampuan pimpinan dalam menyusun strategi yang jelas dalam memimpin</w:t>
            </w: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Frek</w:t>
            </w:r>
          </w:p>
          <w:p w:rsidR="008E7789" w:rsidRPr="008E7789" w:rsidRDefault="008E7789" w:rsidP="00FE4A97">
            <w:pPr>
              <w:tabs>
                <w:tab w:val="left" w:pos="426"/>
              </w:tabs>
              <w:jc w:val="both"/>
              <w:rPr>
                <w:rFonts w:ascii="Arial" w:hAnsi="Arial" w:cs="Arial"/>
                <w:sz w:val="24"/>
                <w:szCs w:val="24"/>
              </w:rPr>
            </w:pP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84</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21</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3</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549"/>
        </w:trPr>
        <w:tc>
          <w:tcPr>
            <w:tcW w:w="675" w:type="dxa"/>
            <w:vMerge/>
          </w:tcPr>
          <w:p w:rsidR="008E7789" w:rsidRPr="008E7789" w:rsidRDefault="008E7789" w:rsidP="00FE4A97">
            <w:pPr>
              <w:tabs>
                <w:tab w:val="left" w:pos="426"/>
              </w:tabs>
              <w:jc w:val="center"/>
              <w:rPr>
                <w:rFonts w:ascii="Arial" w:hAnsi="Arial" w:cs="Arial"/>
                <w:sz w:val="24"/>
                <w:szCs w:val="24"/>
              </w:rPr>
            </w:pPr>
          </w:p>
        </w:tc>
        <w:tc>
          <w:tcPr>
            <w:tcW w:w="3402" w:type="dxa"/>
            <w:vMerge/>
          </w:tcPr>
          <w:p w:rsidR="008E7789" w:rsidRPr="008E7789" w:rsidRDefault="008E7789" w:rsidP="00FE4A97">
            <w:pPr>
              <w:tabs>
                <w:tab w:val="left" w:pos="426"/>
              </w:tabs>
              <w:rPr>
                <w:rFonts w:ascii="Arial" w:hAnsi="Arial" w:cs="Arial"/>
                <w:sz w:val="24"/>
                <w:szCs w:val="24"/>
              </w:rPr>
            </w:pP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Skor</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252</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42</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3</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297</w:t>
            </w:r>
          </w:p>
        </w:tc>
      </w:tr>
      <w:tr w:rsidR="008E7789" w:rsidRPr="008E7789" w:rsidTr="00AE2254">
        <w:trPr>
          <w:trHeight w:val="435"/>
        </w:trPr>
        <w:tc>
          <w:tcPr>
            <w:tcW w:w="675" w:type="dxa"/>
            <w:vMerge w:val="restart"/>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w:t>
            </w:r>
          </w:p>
        </w:tc>
        <w:tc>
          <w:tcPr>
            <w:tcW w:w="3402" w:type="dxa"/>
            <w:vMerge w:val="restart"/>
          </w:tcPr>
          <w:p w:rsidR="008E7789" w:rsidRPr="008E7789" w:rsidRDefault="008E7789" w:rsidP="00FE4A97">
            <w:pPr>
              <w:tabs>
                <w:tab w:val="left" w:pos="426"/>
              </w:tabs>
              <w:rPr>
                <w:rFonts w:ascii="Arial" w:hAnsi="Arial" w:cs="Arial"/>
                <w:sz w:val="24"/>
                <w:szCs w:val="24"/>
              </w:rPr>
            </w:pPr>
            <w:r w:rsidRPr="008E7789">
              <w:rPr>
                <w:rFonts w:ascii="Arial" w:hAnsi="Arial" w:cs="Arial"/>
                <w:sz w:val="24"/>
                <w:szCs w:val="24"/>
              </w:rPr>
              <w:t>Kemampuan pegawai menjalankan tugas sesuai strategi yang telah ditetapkan</w:t>
            </w: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Frek</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73</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29</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390"/>
        </w:trPr>
        <w:tc>
          <w:tcPr>
            <w:tcW w:w="675" w:type="dxa"/>
            <w:vMerge/>
          </w:tcPr>
          <w:p w:rsidR="008E7789" w:rsidRPr="008E7789" w:rsidRDefault="008E7789" w:rsidP="00FE4A97">
            <w:pPr>
              <w:tabs>
                <w:tab w:val="left" w:pos="426"/>
              </w:tabs>
              <w:jc w:val="center"/>
              <w:rPr>
                <w:rFonts w:ascii="Arial" w:hAnsi="Arial" w:cs="Arial"/>
                <w:sz w:val="24"/>
                <w:szCs w:val="24"/>
              </w:rPr>
            </w:pPr>
          </w:p>
        </w:tc>
        <w:tc>
          <w:tcPr>
            <w:tcW w:w="3402" w:type="dxa"/>
            <w:vMerge/>
          </w:tcPr>
          <w:p w:rsidR="008E7789" w:rsidRPr="008E7789" w:rsidRDefault="008E7789" w:rsidP="00FE4A97">
            <w:pPr>
              <w:tabs>
                <w:tab w:val="left" w:pos="426"/>
              </w:tabs>
              <w:jc w:val="both"/>
              <w:rPr>
                <w:rFonts w:ascii="Arial" w:hAnsi="Arial" w:cs="Arial"/>
                <w:sz w:val="24"/>
                <w:szCs w:val="24"/>
              </w:rPr>
            </w:pP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Skor</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219</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58</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283</w:t>
            </w:r>
          </w:p>
        </w:tc>
      </w:tr>
      <w:tr w:rsidR="008E7789" w:rsidRPr="008E7789" w:rsidTr="00AE2254">
        <w:trPr>
          <w:trHeight w:val="480"/>
        </w:trPr>
        <w:tc>
          <w:tcPr>
            <w:tcW w:w="675" w:type="dxa"/>
            <w:vMerge w:val="restart"/>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3.</w:t>
            </w:r>
          </w:p>
        </w:tc>
        <w:tc>
          <w:tcPr>
            <w:tcW w:w="3402" w:type="dxa"/>
            <w:vMerge w:val="restart"/>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Kemampuan pegawai menjalankan strategi sesuai dengan jangka waktu yang ditetapkan</w:t>
            </w: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Frek</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65</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37</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615"/>
        </w:trPr>
        <w:tc>
          <w:tcPr>
            <w:tcW w:w="675" w:type="dxa"/>
            <w:vMerge/>
          </w:tcPr>
          <w:p w:rsidR="008E7789" w:rsidRPr="008E7789" w:rsidRDefault="008E7789" w:rsidP="00FE4A97">
            <w:pPr>
              <w:tabs>
                <w:tab w:val="left" w:pos="426"/>
              </w:tabs>
              <w:jc w:val="center"/>
              <w:rPr>
                <w:rFonts w:ascii="Arial" w:hAnsi="Arial" w:cs="Arial"/>
                <w:sz w:val="24"/>
                <w:szCs w:val="24"/>
              </w:rPr>
            </w:pPr>
          </w:p>
        </w:tc>
        <w:tc>
          <w:tcPr>
            <w:tcW w:w="3402" w:type="dxa"/>
            <w:vMerge/>
          </w:tcPr>
          <w:p w:rsidR="008E7789" w:rsidRPr="008E7789" w:rsidRDefault="008E7789" w:rsidP="00FE4A97">
            <w:pPr>
              <w:tabs>
                <w:tab w:val="left" w:pos="426"/>
              </w:tabs>
              <w:jc w:val="both"/>
              <w:rPr>
                <w:rFonts w:ascii="Arial" w:hAnsi="Arial" w:cs="Arial"/>
                <w:sz w:val="24"/>
                <w:szCs w:val="24"/>
              </w:rPr>
            </w:pP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Skor</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195</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74</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275</w:t>
            </w:r>
          </w:p>
        </w:tc>
      </w:tr>
      <w:tr w:rsidR="008E7789" w:rsidRPr="008E7789" w:rsidTr="00AE2254">
        <w:trPr>
          <w:trHeight w:val="285"/>
        </w:trPr>
        <w:tc>
          <w:tcPr>
            <w:tcW w:w="4077" w:type="dxa"/>
            <w:gridSpan w:val="2"/>
            <w:vMerge w:val="restart"/>
          </w:tcPr>
          <w:p w:rsidR="008E7789" w:rsidRPr="008E7789" w:rsidRDefault="008E7789" w:rsidP="00FE4A97">
            <w:pPr>
              <w:tabs>
                <w:tab w:val="left" w:pos="426"/>
              </w:tabs>
              <w:jc w:val="center"/>
              <w:rPr>
                <w:rFonts w:ascii="Arial" w:hAnsi="Arial" w:cs="Arial"/>
                <w:sz w:val="24"/>
                <w:szCs w:val="24"/>
              </w:rPr>
            </w:pPr>
          </w:p>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Jumlah</w:t>
            </w: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Frek</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222</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87</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15</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85"/>
        </w:trPr>
        <w:tc>
          <w:tcPr>
            <w:tcW w:w="4077" w:type="dxa"/>
            <w:gridSpan w:val="2"/>
            <w:vMerge/>
          </w:tcPr>
          <w:p w:rsidR="008E7789" w:rsidRPr="008E7789" w:rsidRDefault="008E7789" w:rsidP="00FE4A97">
            <w:pPr>
              <w:tabs>
                <w:tab w:val="left" w:pos="426"/>
              </w:tabs>
              <w:jc w:val="center"/>
              <w:rPr>
                <w:rFonts w:ascii="Arial" w:hAnsi="Arial" w:cs="Arial"/>
                <w:sz w:val="24"/>
                <w:szCs w:val="24"/>
              </w:rPr>
            </w:pPr>
          </w:p>
        </w:tc>
        <w:tc>
          <w:tcPr>
            <w:tcW w:w="851"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68%</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27%</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5%</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100%</w:t>
            </w:r>
          </w:p>
        </w:tc>
      </w:tr>
      <w:tr w:rsidR="008E7789" w:rsidRPr="008E7789" w:rsidTr="00AE2254">
        <w:trPr>
          <w:trHeight w:val="252"/>
        </w:trPr>
        <w:tc>
          <w:tcPr>
            <w:tcW w:w="4077" w:type="dxa"/>
            <w:gridSpan w:val="2"/>
            <w:vMerge/>
          </w:tcPr>
          <w:p w:rsidR="008E7789" w:rsidRPr="008E7789" w:rsidRDefault="008E7789" w:rsidP="00FE4A97">
            <w:pPr>
              <w:tabs>
                <w:tab w:val="left" w:pos="426"/>
              </w:tabs>
              <w:jc w:val="center"/>
              <w:rPr>
                <w:rFonts w:ascii="Arial" w:hAnsi="Arial" w:cs="Arial"/>
                <w:sz w:val="24"/>
                <w:szCs w:val="24"/>
              </w:rPr>
            </w:pPr>
          </w:p>
        </w:tc>
        <w:tc>
          <w:tcPr>
            <w:tcW w:w="851" w:type="dxa"/>
          </w:tcPr>
          <w:p w:rsidR="008E7789" w:rsidRPr="008E7789" w:rsidRDefault="008E7789" w:rsidP="00FE4A97">
            <w:pPr>
              <w:tabs>
                <w:tab w:val="left" w:pos="426"/>
              </w:tabs>
              <w:jc w:val="both"/>
              <w:rPr>
                <w:rFonts w:ascii="Arial" w:hAnsi="Arial" w:cs="Arial"/>
                <w:sz w:val="24"/>
                <w:szCs w:val="24"/>
              </w:rPr>
            </w:pPr>
            <w:r w:rsidRPr="008E7789">
              <w:rPr>
                <w:rFonts w:ascii="Arial" w:hAnsi="Arial" w:cs="Arial"/>
                <w:sz w:val="24"/>
                <w:szCs w:val="24"/>
              </w:rPr>
              <w:t>Skor</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666</w:t>
            </w:r>
          </w:p>
        </w:tc>
        <w:tc>
          <w:tcPr>
            <w:tcW w:w="708"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174</w:t>
            </w:r>
          </w:p>
        </w:tc>
        <w:tc>
          <w:tcPr>
            <w:tcW w:w="709"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15</w:t>
            </w:r>
          </w:p>
        </w:tc>
        <w:tc>
          <w:tcPr>
            <w:tcW w:w="1134" w:type="dxa"/>
          </w:tcPr>
          <w:p w:rsidR="008E7789" w:rsidRPr="008E7789" w:rsidRDefault="008E7789" w:rsidP="00FE4A97">
            <w:pPr>
              <w:tabs>
                <w:tab w:val="left" w:pos="426"/>
              </w:tabs>
              <w:jc w:val="center"/>
              <w:rPr>
                <w:rFonts w:ascii="Arial" w:hAnsi="Arial" w:cs="Arial"/>
                <w:sz w:val="24"/>
                <w:szCs w:val="24"/>
              </w:rPr>
            </w:pPr>
            <w:r w:rsidRPr="008E7789">
              <w:rPr>
                <w:rFonts w:ascii="Arial" w:hAnsi="Arial" w:cs="Arial"/>
                <w:sz w:val="24"/>
                <w:szCs w:val="24"/>
              </w:rPr>
              <w:t>855</w:t>
            </w:r>
          </w:p>
        </w:tc>
      </w:tr>
    </w:tbl>
    <w:p w:rsidR="008E7789" w:rsidRPr="008E7789" w:rsidRDefault="008E7789" w:rsidP="008E7789">
      <w:pPr>
        <w:spacing w:line="480" w:lineRule="auto"/>
        <w:jc w:val="both"/>
        <w:rPr>
          <w:rFonts w:ascii="Arial" w:hAnsi="Arial" w:cs="Arial"/>
          <w:i/>
        </w:rPr>
      </w:pPr>
      <w:r w:rsidRPr="008E7789">
        <w:rPr>
          <w:rFonts w:ascii="Arial" w:hAnsi="Arial" w:cs="Arial"/>
          <w:i/>
        </w:rPr>
        <w:t>Sumber Data: Hasil pengelolaan data, 2024</w:t>
      </w:r>
      <w:r w:rsidRPr="008E7789">
        <w:rPr>
          <w:rFonts w:ascii="Arial" w:hAnsi="Arial" w:cs="Arial"/>
          <w:i/>
        </w:rPr>
        <w:tab/>
      </w:r>
    </w:p>
    <w:p w:rsidR="008E7789" w:rsidRPr="008E7789" w:rsidRDefault="00FE4A97" w:rsidP="008E7789">
      <w:pPr>
        <w:spacing w:after="0" w:line="480" w:lineRule="auto"/>
        <w:ind w:firstLine="720"/>
        <w:jc w:val="both"/>
        <w:rPr>
          <w:rFonts w:ascii="Arial" w:hAnsi="Arial" w:cs="Arial"/>
          <w:sz w:val="24"/>
          <w:szCs w:val="24"/>
        </w:rPr>
      </w:pPr>
      <w:r>
        <w:rPr>
          <w:rFonts w:ascii="Arial" w:hAnsi="Arial" w:cs="Arial"/>
          <w:sz w:val="24"/>
          <w:szCs w:val="24"/>
        </w:rPr>
        <w:t>Dari tabel V.4</w:t>
      </w:r>
      <w:r w:rsidR="00E22794">
        <w:rPr>
          <w:rFonts w:ascii="Arial" w:hAnsi="Arial" w:cs="Arial"/>
          <w:sz w:val="24"/>
          <w:szCs w:val="24"/>
        </w:rPr>
        <w:t xml:space="preserve"> </w:t>
      </w:r>
      <w:r w:rsidR="005B1735">
        <w:rPr>
          <w:rFonts w:ascii="Arial" w:hAnsi="Arial" w:cs="Arial"/>
          <w:sz w:val="24"/>
          <w:szCs w:val="24"/>
        </w:rPr>
        <w:t>dilihat</w:t>
      </w:r>
      <w:r w:rsidR="00E22794">
        <w:rPr>
          <w:rFonts w:ascii="Arial" w:hAnsi="Arial" w:cs="Arial"/>
          <w:sz w:val="24"/>
          <w:szCs w:val="24"/>
        </w:rPr>
        <w:t xml:space="preserve"> bahwa hasil tanggapan</w:t>
      </w:r>
      <w:r w:rsidR="008E7789" w:rsidRPr="008E7789">
        <w:rPr>
          <w:rFonts w:ascii="Arial" w:hAnsi="Arial" w:cs="Arial"/>
          <w:sz w:val="24"/>
          <w:szCs w:val="24"/>
        </w:rPr>
        <w:t xml:space="preserve"> tentang</w:t>
      </w:r>
      <w:r w:rsidR="00A50EE7">
        <w:rPr>
          <w:rFonts w:ascii="Arial" w:hAnsi="Arial" w:cs="Arial"/>
          <w:sz w:val="24"/>
          <w:szCs w:val="24"/>
        </w:rPr>
        <w:t xml:space="preserve"> indikator</w:t>
      </w:r>
      <w:r w:rsidR="008E7789" w:rsidRPr="008E7789">
        <w:rPr>
          <w:rFonts w:ascii="Arial" w:hAnsi="Arial" w:cs="Arial"/>
          <w:sz w:val="24"/>
          <w:szCs w:val="24"/>
        </w:rPr>
        <w:t xml:space="preserve"> </w:t>
      </w:r>
      <w:r w:rsidR="008E7789" w:rsidRPr="008E7789">
        <w:rPr>
          <w:rFonts w:ascii="Arial" w:hAnsi="Arial" w:cs="Arial"/>
          <w:i/>
          <w:sz w:val="24"/>
          <w:szCs w:val="24"/>
        </w:rPr>
        <w:t>Purposes</w:t>
      </w:r>
      <w:r w:rsidR="008E7789" w:rsidRPr="008E7789">
        <w:rPr>
          <w:rFonts w:ascii="Arial" w:hAnsi="Arial" w:cs="Arial"/>
          <w:sz w:val="24"/>
          <w:szCs w:val="24"/>
        </w:rPr>
        <w:t xml:space="preserve"> pada Badan Pendapatan Daerah Kota Dumai dikategorikan Baik. Hal ini diukur melalui tiga sub indikator yaitu, sub indikator pertama mem</w:t>
      </w:r>
      <w:r w:rsidR="005B1735">
        <w:rPr>
          <w:rFonts w:ascii="Arial" w:hAnsi="Arial" w:cs="Arial"/>
          <w:sz w:val="24"/>
          <w:szCs w:val="24"/>
        </w:rPr>
        <w:t>peroleh skor sebesar</w:t>
      </w:r>
      <w:r w:rsidR="00E22794">
        <w:rPr>
          <w:rFonts w:ascii="Arial" w:hAnsi="Arial" w:cs="Arial"/>
          <w:sz w:val="24"/>
          <w:szCs w:val="24"/>
        </w:rPr>
        <w:t xml:space="preserve">  297, untuk</w:t>
      </w:r>
      <w:r w:rsidR="008E7789" w:rsidRPr="008E7789">
        <w:rPr>
          <w:rFonts w:ascii="Arial" w:hAnsi="Arial" w:cs="Arial"/>
          <w:sz w:val="24"/>
          <w:szCs w:val="24"/>
        </w:rPr>
        <w:t xml:space="preserve"> sub indikator</w:t>
      </w:r>
      <w:r w:rsidR="005B1735">
        <w:rPr>
          <w:rFonts w:ascii="Arial" w:hAnsi="Arial" w:cs="Arial"/>
          <w:sz w:val="24"/>
          <w:szCs w:val="24"/>
        </w:rPr>
        <w:t xml:space="preserve"> kedua memperoleh skor sebesar </w:t>
      </w:r>
      <w:r w:rsidR="008E7789" w:rsidRPr="008E7789">
        <w:rPr>
          <w:rFonts w:ascii="Arial" w:hAnsi="Arial" w:cs="Arial"/>
          <w:sz w:val="24"/>
          <w:szCs w:val="24"/>
        </w:rPr>
        <w:t>283, dan sub indikator</w:t>
      </w:r>
      <w:r w:rsidR="005B1735">
        <w:rPr>
          <w:rFonts w:ascii="Arial" w:hAnsi="Arial" w:cs="Arial"/>
          <w:sz w:val="24"/>
          <w:szCs w:val="24"/>
        </w:rPr>
        <w:t xml:space="preserve"> ketiga memperoleh skor sebesar </w:t>
      </w:r>
      <w:r w:rsidR="008E7789" w:rsidRPr="008E7789">
        <w:rPr>
          <w:rFonts w:ascii="Arial" w:hAnsi="Arial" w:cs="Arial"/>
          <w:sz w:val="24"/>
          <w:szCs w:val="24"/>
        </w:rPr>
        <w:t xml:space="preserve"> 275. Berdasarkan jumlah ketiga sub indikator te</w:t>
      </w:r>
      <w:r w:rsidR="00E22794">
        <w:rPr>
          <w:rFonts w:ascii="Arial" w:hAnsi="Arial" w:cs="Arial"/>
          <w:sz w:val="24"/>
          <w:szCs w:val="24"/>
        </w:rPr>
        <w:t>rsebut selanjutnya dilakukan pen</w:t>
      </w:r>
      <w:r w:rsidR="008E7789" w:rsidRPr="008E7789">
        <w:rPr>
          <w:rFonts w:ascii="Arial" w:hAnsi="Arial" w:cs="Arial"/>
          <w:sz w:val="24"/>
          <w:szCs w:val="24"/>
        </w:rPr>
        <w:t>jumlahan sehingga diperoleh total skor untuk Purposes ialah 855 skor ini berada pada kategori Baik.</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 xml:space="preserve">Selanjutnya, penulis menyajikan presentase terkait jawaban responden tentang indikator </w:t>
      </w:r>
      <w:r w:rsidRPr="008E7789">
        <w:rPr>
          <w:rFonts w:ascii="Arial" w:hAnsi="Arial" w:cs="Arial"/>
          <w:i/>
          <w:sz w:val="24"/>
          <w:szCs w:val="24"/>
        </w:rPr>
        <w:t>Purposes</w:t>
      </w:r>
      <w:r w:rsidRPr="008E7789">
        <w:rPr>
          <w:rFonts w:ascii="Arial" w:hAnsi="Arial" w:cs="Arial"/>
          <w:sz w:val="24"/>
          <w:szCs w:val="24"/>
        </w:rPr>
        <w:t xml:space="preserve"> (</w:t>
      </w:r>
      <w:r w:rsidR="00FE4A97">
        <w:rPr>
          <w:rFonts w:ascii="Arial" w:hAnsi="Arial" w:cs="Arial"/>
          <w:sz w:val="24"/>
          <w:szCs w:val="24"/>
        </w:rPr>
        <w:t>Tujuan) dalam bentuk Diagram V.1</w:t>
      </w:r>
      <w:r w:rsidRPr="008E7789">
        <w:rPr>
          <w:rFonts w:ascii="Arial" w:hAnsi="Arial" w:cs="Arial"/>
          <w:sz w:val="24"/>
          <w:szCs w:val="24"/>
        </w:rPr>
        <w:t xml:space="preserve"> sebagai berikut:</w:t>
      </w:r>
    </w:p>
    <w:p w:rsidR="008E7789" w:rsidRPr="008E7789" w:rsidRDefault="008E7789" w:rsidP="008E7789">
      <w:pPr>
        <w:spacing w:line="480" w:lineRule="auto"/>
        <w:jc w:val="center"/>
        <w:rPr>
          <w:noProof/>
          <w:lang w:eastAsia="id-ID"/>
        </w:rPr>
      </w:pPr>
      <w:r w:rsidRPr="008E7789">
        <w:rPr>
          <w:noProof/>
          <w:lang w:eastAsia="id-ID"/>
        </w:rPr>
        <w:drawing>
          <wp:inline distT="0" distB="0" distL="0" distR="0" wp14:anchorId="20F57CD1" wp14:editId="04C2147A">
            <wp:extent cx="5000625" cy="30761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475" cy="3078480"/>
                    </a:xfrm>
                    <a:prstGeom prst="rect">
                      <a:avLst/>
                    </a:prstGeom>
                    <a:noFill/>
                  </pic:spPr>
                </pic:pic>
              </a:graphicData>
            </a:graphic>
          </wp:inline>
        </w:drawing>
      </w:r>
    </w:p>
    <w:p w:rsidR="008E7789" w:rsidRPr="008E7789" w:rsidRDefault="00463EB6" w:rsidP="00463EB6">
      <w:pPr>
        <w:spacing w:line="480" w:lineRule="auto"/>
        <w:ind w:firstLine="720"/>
        <w:jc w:val="both"/>
        <w:rPr>
          <w:noProof/>
          <w:lang w:eastAsia="id-ID"/>
        </w:rPr>
      </w:pPr>
      <w:r>
        <w:rPr>
          <w:rFonts w:ascii="Arial" w:hAnsi="Arial" w:cs="Arial"/>
          <w:sz w:val="24"/>
          <w:szCs w:val="24"/>
        </w:rPr>
        <w:t>H</w:t>
      </w:r>
      <w:r w:rsidR="000F277B">
        <w:rPr>
          <w:rFonts w:ascii="Arial" w:hAnsi="Arial" w:cs="Arial"/>
          <w:sz w:val="24"/>
          <w:szCs w:val="24"/>
        </w:rPr>
        <w:t xml:space="preserve">asil penelitian </w:t>
      </w:r>
      <w:r w:rsidR="008E7789" w:rsidRPr="008E7789">
        <w:rPr>
          <w:rFonts w:ascii="Arial" w:hAnsi="Arial" w:cs="Arial"/>
          <w:sz w:val="24"/>
          <w:szCs w:val="24"/>
        </w:rPr>
        <w:t>tentang</w:t>
      </w:r>
      <w:r w:rsidR="00FE4404">
        <w:rPr>
          <w:rFonts w:ascii="Arial" w:hAnsi="Arial" w:cs="Arial"/>
          <w:sz w:val="24"/>
          <w:szCs w:val="24"/>
        </w:rPr>
        <w:t xml:space="preserve"> indikator</w:t>
      </w:r>
      <w:r w:rsidR="008E7789" w:rsidRPr="008E7789">
        <w:rPr>
          <w:rFonts w:ascii="Arial" w:hAnsi="Arial" w:cs="Arial"/>
          <w:sz w:val="24"/>
          <w:szCs w:val="24"/>
        </w:rPr>
        <w:t xml:space="preserve"> </w:t>
      </w:r>
      <w:r w:rsidR="008E7789" w:rsidRPr="008E7789">
        <w:rPr>
          <w:rFonts w:ascii="Arial" w:hAnsi="Arial" w:cs="Arial"/>
          <w:i/>
          <w:sz w:val="24"/>
          <w:szCs w:val="24"/>
        </w:rPr>
        <w:t>Purposes</w:t>
      </w:r>
      <w:r w:rsidR="008E7789" w:rsidRPr="008E7789">
        <w:rPr>
          <w:rFonts w:ascii="Arial" w:hAnsi="Arial" w:cs="Arial"/>
          <w:sz w:val="24"/>
          <w:szCs w:val="24"/>
        </w:rPr>
        <w:t xml:space="preserve"> (Tujuan) </w:t>
      </w:r>
      <w:r w:rsidR="000F277B">
        <w:rPr>
          <w:rFonts w:ascii="Arial" w:hAnsi="Arial" w:cs="Arial"/>
          <w:sz w:val="24"/>
          <w:szCs w:val="24"/>
        </w:rPr>
        <w:t xml:space="preserve">terhadap </w:t>
      </w:r>
      <w:r w:rsidR="008E7789" w:rsidRPr="008E7789">
        <w:rPr>
          <w:rFonts w:ascii="Arial" w:hAnsi="Arial" w:cs="Arial"/>
          <w:sz w:val="24"/>
          <w:szCs w:val="24"/>
        </w:rPr>
        <w:t>Strategi Badan Pendapatan Daerah dalam</w:t>
      </w:r>
      <w:r w:rsidR="000F277B">
        <w:rPr>
          <w:rFonts w:ascii="Arial" w:hAnsi="Arial" w:cs="Arial"/>
          <w:sz w:val="24"/>
          <w:szCs w:val="24"/>
        </w:rPr>
        <w:t xml:space="preserve">  </w:t>
      </w:r>
      <w:r w:rsidR="008E7789" w:rsidRPr="008E7789">
        <w:rPr>
          <w:rFonts w:ascii="Arial" w:hAnsi="Arial" w:cs="Arial"/>
          <w:sz w:val="24"/>
          <w:szCs w:val="24"/>
        </w:rPr>
        <w:t>Meningkatkan Pendapatan Asli Daerah di Kota Dumai</w:t>
      </w:r>
      <w:r w:rsidR="000F277B">
        <w:rPr>
          <w:rFonts w:ascii="Arial" w:hAnsi="Arial" w:cs="Arial"/>
          <w:sz w:val="24"/>
          <w:szCs w:val="24"/>
        </w:rPr>
        <w:t>, berada pada kategori</w:t>
      </w:r>
      <w:r w:rsidR="008E7789" w:rsidRPr="008E7789">
        <w:rPr>
          <w:rFonts w:ascii="Arial" w:hAnsi="Arial" w:cs="Arial"/>
          <w:sz w:val="24"/>
          <w:szCs w:val="24"/>
        </w:rPr>
        <w:t xml:space="preserve"> Baik </w:t>
      </w:r>
      <w:r w:rsidR="000F277B">
        <w:rPr>
          <w:rFonts w:ascii="Arial" w:hAnsi="Arial" w:cs="Arial"/>
          <w:sz w:val="24"/>
          <w:szCs w:val="24"/>
        </w:rPr>
        <w:t>dengan p</w:t>
      </w:r>
      <w:r w:rsidR="008E7789" w:rsidRPr="008E7789">
        <w:rPr>
          <w:rFonts w:ascii="Arial" w:hAnsi="Arial" w:cs="Arial"/>
          <w:sz w:val="24"/>
          <w:szCs w:val="24"/>
        </w:rPr>
        <w:t xml:space="preserve">ersentase </w:t>
      </w:r>
      <w:r w:rsidR="000C70A2">
        <w:rPr>
          <w:rFonts w:ascii="Arial" w:hAnsi="Arial" w:cs="Arial"/>
          <w:sz w:val="24"/>
          <w:szCs w:val="24"/>
        </w:rPr>
        <w:t>sebanyak 68%</w:t>
      </w:r>
      <w:r w:rsidR="008E7789" w:rsidRPr="008E7789">
        <w:rPr>
          <w:rFonts w:ascii="Arial" w:hAnsi="Arial" w:cs="Arial"/>
          <w:sz w:val="24"/>
          <w:szCs w:val="24"/>
        </w:rPr>
        <w:t xml:space="preserve">, </w:t>
      </w:r>
      <w:r w:rsidR="000F277B">
        <w:rPr>
          <w:rFonts w:ascii="Arial" w:hAnsi="Arial" w:cs="Arial"/>
          <w:sz w:val="24"/>
          <w:szCs w:val="24"/>
        </w:rPr>
        <w:t xml:space="preserve">sementara </w:t>
      </w:r>
      <w:r w:rsidR="008E7789" w:rsidRPr="008E7789">
        <w:rPr>
          <w:rFonts w:ascii="Arial" w:hAnsi="Arial" w:cs="Arial"/>
          <w:sz w:val="24"/>
          <w:szCs w:val="24"/>
        </w:rPr>
        <w:t xml:space="preserve">kategori Cukup Baik dengan </w:t>
      </w:r>
      <w:r w:rsidR="000F277B">
        <w:rPr>
          <w:rFonts w:ascii="Arial" w:hAnsi="Arial" w:cs="Arial"/>
          <w:sz w:val="24"/>
          <w:szCs w:val="24"/>
        </w:rPr>
        <w:t>p</w:t>
      </w:r>
      <w:r w:rsidR="008E7789" w:rsidRPr="008E7789">
        <w:rPr>
          <w:rFonts w:ascii="Arial" w:hAnsi="Arial" w:cs="Arial"/>
          <w:sz w:val="24"/>
          <w:szCs w:val="24"/>
        </w:rPr>
        <w:t>ersentase</w:t>
      </w:r>
      <w:r w:rsidR="000C70A2">
        <w:rPr>
          <w:rFonts w:ascii="Arial" w:hAnsi="Arial" w:cs="Arial"/>
          <w:sz w:val="24"/>
          <w:szCs w:val="24"/>
        </w:rPr>
        <w:t xml:space="preserve"> sebanyak 27%</w:t>
      </w:r>
      <w:r w:rsidR="008E7789" w:rsidRPr="008E7789">
        <w:rPr>
          <w:rFonts w:ascii="Arial" w:hAnsi="Arial" w:cs="Arial"/>
          <w:sz w:val="24"/>
          <w:szCs w:val="24"/>
        </w:rPr>
        <w:t xml:space="preserve"> dan kategori Tidak Baik </w:t>
      </w:r>
      <w:r>
        <w:rPr>
          <w:rFonts w:ascii="Arial" w:hAnsi="Arial" w:cs="Arial"/>
          <w:sz w:val="24"/>
          <w:szCs w:val="24"/>
        </w:rPr>
        <w:t xml:space="preserve">dengan </w:t>
      </w:r>
      <w:r w:rsidR="000F277B">
        <w:rPr>
          <w:rFonts w:ascii="Arial" w:hAnsi="Arial" w:cs="Arial"/>
          <w:sz w:val="24"/>
          <w:szCs w:val="24"/>
        </w:rPr>
        <w:t>p</w:t>
      </w:r>
      <w:r w:rsidR="008E7789" w:rsidRPr="008E7789">
        <w:rPr>
          <w:rFonts w:ascii="Arial" w:hAnsi="Arial" w:cs="Arial"/>
          <w:sz w:val="24"/>
          <w:szCs w:val="24"/>
        </w:rPr>
        <w:t>ersentase</w:t>
      </w:r>
      <w:r w:rsidR="00E22794">
        <w:rPr>
          <w:rFonts w:ascii="Arial" w:hAnsi="Arial" w:cs="Arial"/>
          <w:sz w:val="24"/>
          <w:szCs w:val="24"/>
        </w:rPr>
        <w:t xml:space="preserve"> sebanyak</w:t>
      </w:r>
      <w:r w:rsidR="000C70A2">
        <w:rPr>
          <w:rFonts w:ascii="Arial" w:hAnsi="Arial" w:cs="Arial"/>
          <w:sz w:val="24"/>
          <w:szCs w:val="24"/>
        </w:rPr>
        <w:t xml:space="preserve"> 5%</w:t>
      </w:r>
      <w:r w:rsidR="008E7789" w:rsidRPr="008E7789">
        <w:rPr>
          <w:rFonts w:ascii="Arial" w:hAnsi="Arial" w:cs="Arial"/>
          <w:sz w:val="24"/>
          <w:szCs w:val="24"/>
        </w:rPr>
        <w:t>.</w:t>
      </w:r>
    </w:p>
    <w:p w:rsidR="00463EB6" w:rsidRDefault="00A03214" w:rsidP="000F277B">
      <w:pPr>
        <w:spacing w:after="0" w:line="480" w:lineRule="auto"/>
        <w:ind w:firstLine="720"/>
        <w:jc w:val="both"/>
        <w:rPr>
          <w:rFonts w:ascii="Arial" w:hAnsi="Arial" w:cs="Arial"/>
          <w:sz w:val="24"/>
          <w:szCs w:val="24"/>
        </w:rPr>
      </w:pPr>
      <w:r>
        <w:rPr>
          <w:rFonts w:ascii="Arial" w:hAnsi="Arial" w:cs="Arial"/>
          <w:sz w:val="24"/>
          <w:szCs w:val="24"/>
        </w:rPr>
        <w:t xml:space="preserve">Sedangkan </w:t>
      </w:r>
      <w:r w:rsidR="000F277B">
        <w:rPr>
          <w:rFonts w:ascii="Arial" w:hAnsi="Arial" w:cs="Arial"/>
          <w:sz w:val="24"/>
          <w:szCs w:val="24"/>
        </w:rPr>
        <w:t xml:space="preserve">hasil perolehan </w:t>
      </w:r>
      <w:r w:rsidR="00FE098D">
        <w:rPr>
          <w:rFonts w:ascii="Arial" w:hAnsi="Arial" w:cs="Arial"/>
          <w:sz w:val="24"/>
          <w:szCs w:val="24"/>
        </w:rPr>
        <w:t xml:space="preserve">skor </w:t>
      </w:r>
      <w:r w:rsidR="008E7789" w:rsidRPr="008E7789">
        <w:rPr>
          <w:rFonts w:ascii="Arial" w:hAnsi="Arial" w:cs="Arial"/>
          <w:sz w:val="24"/>
          <w:szCs w:val="24"/>
        </w:rPr>
        <w:t>atas jawaban responden untuk indikator Purposes pada Strategi Badan Pendapatan Daerah dalam Meningkatkan Pendapatan Asli Daerah di Kota Dumai dapat dilihat pada garis kontinum berikut ini:</w:t>
      </w:r>
      <w:r w:rsidR="008E7789" w:rsidRPr="008E7789">
        <w:rPr>
          <w:rFonts w:ascii="Arial" w:hAnsi="Arial" w:cs="Arial"/>
          <w:sz w:val="24"/>
          <w:szCs w:val="24"/>
        </w:rPr>
        <w:tab/>
      </w:r>
    </w:p>
    <w:p w:rsidR="008E7789" w:rsidRPr="008E7789" w:rsidRDefault="008E7789" w:rsidP="000F277B">
      <w:pPr>
        <w:spacing w:after="0" w:line="480" w:lineRule="auto"/>
        <w:ind w:firstLine="720"/>
        <w:jc w:val="both"/>
        <w:rPr>
          <w:rFonts w:ascii="Arial" w:hAnsi="Arial" w:cs="Arial"/>
          <w:sz w:val="24"/>
          <w:szCs w:val="24"/>
        </w:rPr>
      </w:pPr>
      <w:r w:rsidRPr="008E7789">
        <w:rPr>
          <w:rFonts w:ascii="Arial" w:hAnsi="Arial" w:cs="Arial"/>
          <w:sz w:val="24"/>
          <w:szCs w:val="24"/>
        </w:rPr>
        <w:tab/>
      </w:r>
    </w:p>
    <w:p w:rsidR="008E7789" w:rsidRPr="008E7789" w:rsidRDefault="008E7789" w:rsidP="008E7789">
      <w:pPr>
        <w:tabs>
          <w:tab w:val="left" w:pos="720"/>
          <w:tab w:val="left" w:pos="6735"/>
        </w:tabs>
        <w:spacing w:line="360" w:lineRule="auto"/>
        <w:rPr>
          <w:rFonts w:cs="Arial"/>
          <w:b/>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45952" behindDoc="0" locked="0" layoutInCell="1" allowOverlap="1" wp14:anchorId="249848CA" wp14:editId="012D3744">
                <wp:simplePos x="0" y="0"/>
                <wp:positionH relativeFrom="column">
                  <wp:posOffset>3912870</wp:posOffset>
                </wp:positionH>
                <wp:positionV relativeFrom="paragraph">
                  <wp:posOffset>-369570</wp:posOffset>
                </wp:positionV>
                <wp:extent cx="800100" cy="295275"/>
                <wp:effectExtent l="0" t="0" r="19050" b="28575"/>
                <wp:wrapNone/>
                <wp:docPr id="91" name="Rectangle 91"/>
                <wp:cNvGraphicFramePr/>
                <a:graphic xmlns:a="http://schemas.openxmlformats.org/drawingml/2006/main">
                  <a:graphicData uri="http://schemas.microsoft.com/office/word/2010/wordprocessingShape">
                    <wps:wsp>
                      <wps:cNvSpPr/>
                      <wps:spPr>
                        <a:xfrm>
                          <a:off x="0" y="0"/>
                          <a:ext cx="800100" cy="295275"/>
                        </a:xfrm>
                        <a:prstGeom prst="rect">
                          <a:avLst/>
                        </a:prstGeom>
                        <a:solidFill>
                          <a:sysClr val="window" lastClr="FFFFFF"/>
                        </a:solidFill>
                        <a:ln w="25400" cap="flat" cmpd="sng" algn="ctr">
                          <a:solidFill>
                            <a:sysClr val="window" lastClr="FFFFFF"/>
                          </a:solidFill>
                          <a:prstDash val="solid"/>
                        </a:ln>
                        <a:effectLst/>
                      </wps:spPr>
                      <wps:txbx>
                        <w:txbxContent>
                          <w:p w:rsidR="006F4CAB" w:rsidRPr="00457766" w:rsidRDefault="006F4CAB" w:rsidP="008E7789">
                            <w:pPr>
                              <w:jc w:val="cente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 xml:space="preserve">  855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848CA" id="Rectangle 91" o:spid="_x0000_s1028" style="position:absolute;margin-left:308.1pt;margin-top:-29.1pt;width:63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" fillcolor="window" strokecolor="window" strokeweight="2pt">
                <v:textbox>
                  <w:txbxContent>
                    <w:p w:rsidR="006F4CAB" w:rsidRPr="00457766" w:rsidRDefault="006F4CAB" w:rsidP="008E7789">
                      <w:pPr>
                        <w:jc w:val="center"/>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 xml:space="preserve">  855</w:t>
                      </w:r>
                    </w:p>
                  </w:txbxContent>
                </v:textbox>
              </v:rect>
            </w:pict>
          </mc:Fallback>
        </mc:AlternateContent>
      </w:r>
      <w:r w:rsidRPr="008E7789">
        <w:rPr>
          <w:rFonts w:ascii="Arial" w:hAnsi="Arial" w:cs="Arial"/>
          <w:noProof/>
          <w:sz w:val="24"/>
          <w:szCs w:val="24"/>
          <w:lang w:eastAsia="id-ID"/>
        </w:rPr>
        <mc:AlternateContent>
          <mc:Choice Requires="wps">
            <w:drawing>
              <wp:anchor distT="0" distB="0" distL="114300" distR="114300" simplePos="0" relativeHeight="251644928" behindDoc="0" locked="0" layoutInCell="1" allowOverlap="1" wp14:anchorId="3EADE2ED" wp14:editId="2FE772EB">
                <wp:simplePos x="0" y="0"/>
                <wp:positionH relativeFrom="column">
                  <wp:posOffset>4341495</wp:posOffset>
                </wp:positionH>
                <wp:positionV relativeFrom="paragraph">
                  <wp:posOffset>-75565</wp:posOffset>
                </wp:positionV>
                <wp:extent cx="0" cy="285750"/>
                <wp:effectExtent l="95250" t="38100" r="57150" b="19050"/>
                <wp:wrapNone/>
                <wp:docPr id="90" name="Straight Arrow Connector 90"/>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0491E11F" id="Straight Arrow Connector 90" o:spid="_x0000_s1026" type="#_x0000_t32" style="position:absolute;margin-left:341.85pt;margin-top:-5.95pt;width:0;height:22.5pt;flip:y;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" strokecolor="windowText" strokeweight="1.5pt">
                <v:stroke endarrow="open"/>
              </v:shape>
            </w:pict>
          </mc:Fallback>
        </mc:AlternateContent>
      </w:r>
      <w:r w:rsidRPr="008E7789">
        <w:rPr>
          <w:rFonts w:ascii="Arial" w:hAnsi="Arial" w:cs="Arial"/>
          <w:sz w:val="24"/>
          <w:szCs w:val="24"/>
          <w:lang w:val="en-US"/>
        </w:rPr>
        <w:tab/>
      </w:r>
      <w:r w:rsidRPr="008E7789">
        <w:rPr>
          <w:rFonts w:ascii="Arial" w:hAnsi="Arial" w:cs="Arial"/>
          <w:noProof/>
          <w:sz w:val="24"/>
          <w:szCs w:val="24"/>
          <w:lang w:eastAsia="id-ID"/>
        </w:rPr>
        <mc:AlternateContent>
          <mc:Choice Requires="wps">
            <w:drawing>
              <wp:anchor distT="0" distB="0" distL="114298" distR="114298" simplePos="0" relativeHeight="251636736" behindDoc="0" locked="0" layoutInCell="1" allowOverlap="1" wp14:anchorId="5D3077FD" wp14:editId="2777FDDA">
                <wp:simplePos x="0" y="0"/>
                <wp:positionH relativeFrom="column">
                  <wp:posOffset>156845</wp:posOffset>
                </wp:positionH>
                <wp:positionV relativeFrom="paragraph">
                  <wp:posOffset>52705</wp:posOffset>
                </wp:positionV>
                <wp:extent cx="635" cy="248285"/>
                <wp:effectExtent l="0" t="0" r="3746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C23BB69" id="Straight Arrow Connector 1" o:spid="_x0000_s1026" type="#_x0000_t32" style="position:absolute;margin-left:12.35pt;margin-top:4.15pt;width:.05pt;height:19.55pt;z-index:251636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39808" behindDoc="0" locked="0" layoutInCell="1" allowOverlap="1" wp14:anchorId="41525EF9" wp14:editId="10125AF0">
                <wp:simplePos x="0" y="0"/>
                <wp:positionH relativeFrom="column">
                  <wp:posOffset>1792605</wp:posOffset>
                </wp:positionH>
                <wp:positionV relativeFrom="paragraph">
                  <wp:posOffset>52705</wp:posOffset>
                </wp:positionV>
                <wp:extent cx="635" cy="249555"/>
                <wp:effectExtent l="0" t="0" r="37465" b="171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8846BF6" id="Straight Arrow Connector 4" o:spid="_x0000_s1026" type="#_x0000_t32" style="position:absolute;margin-left:141.15pt;margin-top:4.15pt;width:.05pt;height:19.65pt;z-index:251639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38784" behindDoc="0" locked="0" layoutInCell="1" allowOverlap="1" wp14:anchorId="2B3772EB" wp14:editId="09407106">
                <wp:simplePos x="0" y="0"/>
                <wp:positionH relativeFrom="column">
                  <wp:posOffset>3353435</wp:posOffset>
                </wp:positionH>
                <wp:positionV relativeFrom="paragraph">
                  <wp:posOffset>53975</wp:posOffset>
                </wp:positionV>
                <wp:extent cx="635" cy="247015"/>
                <wp:effectExtent l="0" t="0" r="37465" b="196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47ECB3D" id="Straight Arrow Connector 5" o:spid="_x0000_s1026" type="#_x0000_t32" style="position:absolute;margin-left:264.05pt;margin-top:4.25pt;width:.05pt;height:19.45pt;z-index:251638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37760" behindDoc="0" locked="0" layoutInCell="1" allowOverlap="1" wp14:anchorId="083CA9E2" wp14:editId="1A4DE725">
                <wp:simplePos x="0" y="0"/>
                <wp:positionH relativeFrom="column">
                  <wp:posOffset>4885055</wp:posOffset>
                </wp:positionH>
                <wp:positionV relativeFrom="paragraph">
                  <wp:posOffset>63500</wp:posOffset>
                </wp:positionV>
                <wp:extent cx="1270" cy="238760"/>
                <wp:effectExtent l="0" t="0" r="36830" b="279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2CAFDFF" id="Straight Arrow Connector 6" o:spid="_x0000_s1026" type="#_x0000_t32" style="position:absolute;margin-left:384.65pt;margin-top:5pt;width:.1pt;height:18.8pt;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41856" behindDoc="0" locked="0" layoutInCell="1" allowOverlap="1" wp14:anchorId="39A93814" wp14:editId="2BD9359A">
                <wp:simplePos x="0" y="0"/>
                <wp:positionH relativeFrom="column">
                  <wp:posOffset>3435985</wp:posOffset>
                </wp:positionH>
                <wp:positionV relativeFrom="paragraph">
                  <wp:posOffset>300990</wp:posOffset>
                </wp:positionV>
                <wp:extent cx="1381760" cy="635"/>
                <wp:effectExtent l="38100" t="76200" r="27940" b="946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441789" id="Straight Arrow Connector 7" o:spid="_x0000_s1026" type="#_x0000_t32" style="position:absolute;margin-left:270.55pt;margin-top:23.7pt;width:108.8pt;height:.05pt;z-index:251641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42880" behindDoc="0" locked="0" layoutInCell="1" allowOverlap="1" wp14:anchorId="46EA22B9" wp14:editId="1F42DB84">
                <wp:simplePos x="0" y="0"/>
                <wp:positionH relativeFrom="column">
                  <wp:posOffset>1893570</wp:posOffset>
                </wp:positionH>
                <wp:positionV relativeFrom="paragraph">
                  <wp:posOffset>302260</wp:posOffset>
                </wp:positionV>
                <wp:extent cx="1381760" cy="635"/>
                <wp:effectExtent l="38100" t="76200" r="27940" b="946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B09514" id="Straight Arrow Connector 8" o:spid="_x0000_s1026" type="#_x0000_t32" style="position:absolute;margin-left:149.1pt;margin-top:23.8pt;width:108.8pt;height:.05pt;z-index:251642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40832" behindDoc="0" locked="0" layoutInCell="1" allowOverlap="1" wp14:anchorId="62EC154B" wp14:editId="15F9BCE2">
                <wp:simplePos x="0" y="0"/>
                <wp:positionH relativeFrom="column">
                  <wp:posOffset>294640</wp:posOffset>
                </wp:positionH>
                <wp:positionV relativeFrom="paragraph">
                  <wp:posOffset>300990</wp:posOffset>
                </wp:positionV>
                <wp:extent cx="1381760" cy="635"/>
                <wp:effectExtent l="38100" t="76200" r="27940" b="946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F5019B" id="Straight Arrow Connector 9" o:spid="_x0000_s1026" type="#_x0000_t32" style="position:absolute;margin-left:23.2pt;margin-top:23.7pt;width:108.8pt;height:.05pt;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IbGhY3xAQAABg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35712" behindDoc="0" locked="0" layoutInCell="1" allowOverlap="1" wp14:anchorId="28CFED64" wp14:editId="4BD2CD26">
                <wp:simplePos x="0" y="0"/>
                <wp:positionH relativeFrom="column">
                  <wp:posOffset>156845</wp:posOffset>
                </wp:positionH>
                <wp:positionV relativeFrom="paragraph">
                  <wp:posOffset>205105</wp:posOffset>
                </wp:positionV>
                <wp:extent cx="4729480" cy="635"/>
                <wp:effectExtent l="0" t="0" r="13970"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3F34526" id="Straight Arrow Connector 10" o:spid="_x0000_s1026" type="#_x0000_t32" style="position:absolute;margin-left:12.35pt;margin-top:16.15pt;width:372.4pt;height:.05pt;z-index:251635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" filled="t" strokeweight="1.5pt">
                <v:stroke joinstyle="miter"/>
                <o:lock v:ext="edit" shapetype="f"/>
              </v:shape>
            </w:pict>
          </mc:Fallback>
        </mc:AlternateContent>
      </w:r>
      <w:r w:rsidRPr="008E7789">
        <w:rPr>
          <w:rFonts w:ascii="Arial" w:hAnsi="Arial" w:cs="Arial"/>
          <w:sz w:val="24"/>
          <w:szCs w:val="24"/>
          <w:lang w:val="en-US"/>
        </w:rPr>
        <w:tab/>
      </w:r>
    </w:p>
    <w:p w:rsidR="008E7789" w:rsidRPr="008E7789" w:rsidRDefault="008E7789" w:rsidP="008E7789">
      <w:pPr>
        <w:spacing w:line="360" w:lineRule="auto"/>
        <w:rPr>
          <w:rFonts w:ascii="Arial" w:hAnsi="Arial" w:cs="Arial"/>
          <w:b/>
          <w:sz w:val="24"/>
          <w:szCs w:val="24"/>
        </w:rPr>
      </w:pPr>
      <w:r w:rsidRPr="008E7789">
        <w:rPr>
          <w:rFonts w:ascii="Arial" w:hAnsi="Arial" w:cs="Arial"/>
          <w:b/>
          <w:sz w:val="24"/>
          <w:szCs w:val="24"/>
        </w:rPr>
        <w:t xml:space="preserve"> 324</w:t>
      </w:r>
      <w:r w:rsidRPr="008E7789">
        <w:rPr>
          <w:rFonts w:ascii="Arial" w:hAnsi="Arial" w:cs="Arial"/>
          <w:b/>
          <w:sz w:val="24"/>
          <w:szCs w:val="24"/>
          <w:lang w:val="en-ID"/>
        </w:rPr>
        <w:t xml:space="preserve">               T</w:t>
      </w:r>
      <w:r w:rsidRPr="008E7789">
        <w:rPr>
          <w:rFonts w:ascii="Arial" w:hAnsi="Arial" w:cs="Arial"/>
          <w:b/>
          <w:sz w:val="24"/>
          <w:szCs w:val="24"/>
        </w:rPr>
        <w:t>B</w:t>
      </w:r>
      <w:r w:rsidRPr="008E7789">
        <w:rPr>
          <w:rFonts w:ascii="Arial" w:hAnsi="Arial" w:cs="Arial"/>
          <w:b/>
          <w:sz w:val="24"/>
          <w:szCs w:val="24"/>
          <w:lang w:val="en-ID"/>
        </w:rPr>
        <w:t xml:space="preserve">             </w:t>
      </w:r>
      <w:r w:rsidR="006D5384">
        <w:rPr>
          <w:rFonts w:ascii="Arial" w:hAnsi="Arial" w:cs="Arial"/>
          <w:b/>
          <w:sz w:val="24"/>
          <w:szCs w:val="24"/>
        </w:rPr>
        <w:t>540</w:t>
      </w:r>
      <w:r w:rsidRPr="008E7789">
        <w:rPr>
          <w:rFonts w:ascii="Arial" w:hAnsi="Arial" w:cs="Arial"/>
          <w:b/>
          <w:sz w:val="24"/>
          <w:szCs w:val="24"/>
          <w:lang w:val="en-ID"/>
        </w:rPr>
        <w:tab/>
        <w:t xml:space="preserve">  C</w:t>
      </w:r>
      <w:r w:rsidRPr="008E7789">
        <w:rPr>
          <w:rFonts w:ascii="Arial" w:hAnsi="Arial" w:cs="Arial"/>
          <w:b/>
          <w:sz w:val="24"/>
          <w:szCs w:val="24"/>
        </w:rPr>
        <w:t>B</w:t>
      </w:r>
      <w:r w:rsidRPr="008E7789">
        <w:rPr>
          <w:rFonts w:ascii="Arial" w:hAnsi="Arial" w:cs="Arial"/>
          <w:b/>
          <w:sz w:val="24"/>
          <w:szCs w:val="24"/>
          <w:lang w:val="en-ID"/>
        </w:rPr>
        <w:tab/>
      </w:r>
      <w:r w:rsidR="006D5384">
        <w:rPr>
          <w:rFonts w:ascii="Arial" w:hAnsi="Arial" w:cs="Arial"/>
          <w:b/>
          <w:sz w:val="24"/>
          <w:szCs w:val="24"/>
        </w:rPr>
        <w:t xml:space="preserve">           756</w:t>
      </w:r>
      <w:r w:rsidRPr="008E7789">
        <w:rPr>
          <w:rFonts w:ascii="Arial" w:hAnsi="Arial" w:cs="Arial"/>
          <w:b/>
          <w:sz w:val="24"/>
          <w:szCs w:val="24"/>
          <w:lang w:val="en-ID"/>
        </w:rPr>
        <w:tab/>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B</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00FE098D">
        <w:rPr>
          <w:rFonts w:ascii="Arial" w:hAnsi="Arial" w:cs="Arial"/>
          <w:b/>
          <w:sz w:val="24"/>
          <w:szCs w:val="24"/>
        </w:rPr>
        <w:t>972</w:t>
      </w:r>
    </w:p>
    <w:p w:rsidR="008E7789" w:rsidRPr="008E7789" w:rsidRDefault="005B1735" w:rsidP="00FE4404">
      <w:pPr>
        <w:spacing w:line="480" w:lineRule="auto"/>
        <w:ind w:firstLine="720"/>
        <w:jc w:val="both"/>
        <w:rPr>
          <w:rFonts w:ascii="Arial" w:hAnsi="Arial" w:cs="Arial"/>
          <w:sz w:val="24"/>
          <w:szCs w:val="24"/>
        </w:rPr>
      </w:pPr>
      <w:r>
        <w:rPr>
          <w:rFonts w:ascii="Arial" w:hAnsi="Arial" w:cs="Arial"/>
          <w:sz w:val="24"/>
          <w:szCs w:val="24"/>
        </w:rPr>
        <w:t xml:space="preserve">Berdasarkan </w:t>
      </w:r>
      <w:r w:rsidR="008E7789" w:rsidRPr="008E7789">
        <w:rPr>
          <w:rFonts w:ascii="Arial" w:hAnsi="Arial" w:cs="Arial"/>
          <w:sz w:val="24"/>
          <w:szCs w:val="24"/>
        </w:rPr>
        <w:t xml:space="preserve">garis </w:t>
      </w:r>
      <w:r w:rsidR="00A03214">
        <w:rPr>
          <w:rFonts w:ascii="Arial" w:hAnsi="Arial" w:cs="Arial"/>
          <w:sz w:val="24"/>
          <w:szCs w:val="24"/>
        </w:rPr>
        <w:t>kontinum diatas, dapat dilihat tanggapan dari 108</w:t>
      </w:r>
      <w:r w:rsidR="00FE098D">
        <w:rPr>
          <w:rFonts w:ascii="Arial" w:hAnsi="Arial" w:cs="Arial"/>
          <w:sz w:val="24"/>
          <w:szCs w:val="24"/>
        </w:rPr>
        <w:t xml:space="preserve"> orang </w:t>
      </w:r>
      <w:r w:rsidR="00A03214">
        <w:rPr>
          <w:rFonts w:ascii="Arial" w:hAnsi="Arial" w:cs="Arial"/>
          <w:sz w:val="24"/>
          <w:szCs w:val="24"/>
        </w:rPr>
        <w:t>responden terhadap indikator purposes dapat dikategorikan baik, dengan total keseluruhan skor berjumlah 855 yan</w:t>
      </w:r>
      <w:r w:rsidR="006D5384">
        <w:rPr>
          <w:rFonts w:ascii="Arial" w:hAnsi="Arial" w:cs="Arial"/>
          <w:sz w:val="24"/>
          <w:szCs w:val="24"/>
        </w:rPr>
        <w:t>g berada pada garis interval 756</w:t>
      </w:r>
      <w:r w:rsidR="00A03214">
        <w:rPr>
          <w:rFonts w:ascii="Arial" w:hAnsi="Arial" w:cs="Arial"/>
          <w:sz w:val="24"/>
          <w:szCs w:val="24"/>
        </w:rPr>
        <w:t>-972.</w:t>
      </w:r>
    </w:p>
    <w:p w:rsidR="008E7789" w:rsidRPr="008E7789" w:rsidRDefault="008E7789" w:rsidP="008E7789">
      <w:pPr>
        <w:spacing w:line="480" w:lineRule="auto"/>
        <w:rPr>
          <w:rFonts w:ascii="Arial" w:hAnsi="Arial" w:cs="Arial"/>
          <w:sz w:val="24"/>
          <w:szCs w:val="24"/>
        </w:rPr>
      </w:pPr>
      <w:r w:rsidRPr="008E7789">
        <w:rPr>
          <w:rFonts w:ascii="Arial" w:hAnsi="Arial" w:cs="Arial"/>
          <w:sz w:val="24"/>
          <w:szCs w:val="24"/>
        </w:rPr>
        <w:t>2.</w:t>
      </w:r>
      <w:r w:rsidRPr="008E7789">
        <w:rPr>
          <w:rFonts w:ascii="Arial" w:hAnsi="Arial" w:cs="Arial"/>
          <w:sz w:val="24"/>
          <w:szCs w:val="24"/>
        </w:rPr>
        <w:tab/>
      </w:r>
      <w:r w:rsidRPr="008E7789">
        <w:rPr>
          <w:rFonts w:ascii="Arial" w:hAnsi="Arial" w:cs="Arial"/>
          <w:i/>
          <w:sz w:val="24"/>
          <w:szCs w:val="24"/>
        </w:rPr>
        <w:t xml:space="preserve">Environtment  </w:t>
      </w:r>
      <w:r w:rsidRPr="008E7789">
        <w:rPr>
          <w:rFonts w:ascii="Arial" w:hAnsi="Arial" w:cs="Arial"/>
          <w:sz w:val="24"/>
          <w:szCs w:val="24"/>
        </w:rPr>
        <w:t>(Lingkungan)</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Yang dimaksud </w:t>
      </w:r>
      <w:r w:rsidRPr="008E7789">
        <w:rPr>
          <w:rFonts w:ascii="Arial" w:hAnsi="Arial" w:cs="Arial"/>
          <w:i/>
          <w:sz w:val="24"/>
          <w:szCs w:val="24"/>
        </w:rPr>
        <w:t xml:space="preserve">Environtment </w:t>
      </w:r>
      <w:r w:rsidRPr="008E7789">
        <w:rPr>
          <w:rFonts w:ascii="Arial" w:hAnsi="Arial" w:cs="Arial"/>
          <w:sz w:val="24"/>
          <w:szCs w:val="24"/>
        </w:rPr>
        <w:t xml:space="preserve">dalam penelitian ini adalah faktor eksternal yang mempengaruhi kinerja dan strategi Badan Pendapatan Daerah dalam Meningkatkan Pendapatan Asli Daerah. Memahami Environtment ini sangat penting agar Badan Pendapatan Daerah dapat merumuskan strategi yang tepat dan responsif. </w:t>
      </w:r>
      <w:r w:rsidRPr="008E7789">
        <w:rPr>
          <w:rFonts w:ascii="Arial" w:hAnsi="Arial" w:cs="Arial"/>
          <w:i/>
          <w:sz w:val="24"/>
          <w:szCs w:val="24"/>
        </w:rPr>
        <w:t>Environtment</w:t>
      </w:r>
      <w:r w:rsidRPr="008E7789">
        <w:rPr>
          <w:rFonts w:ascii="Arial" w:hAnsi="Arial" w:cs="Arial"/>
          <w:sz w:val="24"/>
          <w:szCs w:val="24"/>
        </w:rPr>
        <w:t xml:space="preserve"> yang dimaksud  yaitu seperti kondisi ekonomi, regulasi pemerintah dalam penelitian ini dapat dilihat dari sub indikator sebagai berikut:</w:t>
      </w:r>
    </w:p>
    <w:p w:rsidR="008E7789" w:rsidRPr="008E7789" w:rsidRDefault="008E7789" w:rsidP="008E7789">
      <w:pPr>
        <w:spacing w:after="0" w:line="480" w:lineRule="auto"/>
        <w:ind w:left="426" w:hanging="426"/>
        <w:jc w:val="both"/>
        <w:rPr>
          <w:rFonts w:ascii="Arial" w:hAnsi="Arial" w:cs="Arial"/>
          <w:sz w:val="24"/>
          <w:szCs w:val="24"/>
        </w:rPr>
      </w:pPr>
      <w:r w:rsidRPr="008E7789">
        <w:rPr>
          <w:rFonts w:ascii="Arial" w:hAnsi="Arial" w:cs="Arial"/>
          <w:sz w:val="24"/>
          <w:szCs w:val="24"/>
        </w:rPr>
        <w:t>a.  Kemampuan pegawai memahami perubahan kondisi ekonomi yang mempengaruhi pendapatan wajib pajak</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Dalam hal ini dilihat dari kemampuan pegawai dalam menganalisis faktor-faktor ekonomi, seperti inflasi, pertumbuhan ekonomi dan tingkat pengangguran yang dapat mempengaruhi kemampuan masyarakat dalam memenuhi kewajiban pajaknya. Pemahaman pegawai mengenai perubahan kondisi ekonomi tidak hanya mendukung Badan Pendpatan Daerah dalam merumuskan strategi yang tepat, tetapi juga membangun hubungan positif dengan masyarakat dan wajib pajak, sehingga dapat meningkatkan kepatuhan wajb pajak dan akhirnya meningkatkan pendapatan asli daerah.</w:t>
      </w:r>
    </w:p>
    <w:p w:rsidR="008E7789" w:rsidRPr="008E7789" w:rsidRDefault="008E7789" w:rsidP="008E7789">
      <w:pPr>
        <w:spacing w:line="480" w:lineRule="auto"/>
        <w:ind w:left="426" w:hanging="426"/>
        <w:jc w:val="both"/>
        <w:rPr>
          <w:rFonts w:ascii="Arial" w:hAnsi="Arial" w:cs="Arial"/>
          <w:sz w:val="24"/>
          <w:szCs w:val="24"/>
        </w:rPr>
      </w:pPr>
      <w:r w:rsidRPr="008E7789">
        <w:rPr>
          <w:rFonts w:ascii="Arial" w:hAnsi="Arial" w:cs="Arial"/>
          <w:sz w:val="24"/>
          <w:szCs w:val="24"/>
        </w:rPr>
        <w:t>b. Kebijakan yang diterapkan dapat berkontribusi positif terhadap peningkatan pendapatan asli daerah di Kota Dumai</w:t>
      </w:r>
    </w:p>
    <w:p w:rsidR="008E7789" w:rsidRPr="008E7789" w:rsidRDefault="008E7789" w:rsidP="008E7789">
      <w:pPr>
        <w:spacing w:line="480" w:lineRule="auto"/>
        <w:ind w:firstLine="720"/>
        <w:jc w:val="both"/>
        <w:rPr>
          <w:rFonts w:ascii="Arial" w:hAnsi="Arial" w:cs="Arial"/>
          <w:sz w:val="24"/>
          <w:szCs w:val="24"/>
        </w:rPr>
      </w:pPr>
      <w:r w:rsidRPr="008E7789">
        <w:rPr>
          <w:rFonts w:ascii="Arial" w:hAnsi="Arial" w:cs="Arial"/>
          <w:sz w:val="24"/>
          <w:szCs w:val="24"/>
        </w:rPr>
        <w:t>Hal ini dapat dilihat dari Badan Pendapatan Daerah melaksanakan sosialisasi kebijakan perpajakan kepada wajib pajak untuk meningkatkan kepatuhan. Kebijakan yang diterapkan dengan baik tidak hanya meningkatkan pendapatan asli daerah tetapi juga membangun hubungan yang positif antara pemerintah dan masyarakat. Hal ini diperlukan untuk mencapai tujuan pembangunan daerah secara berkelanjutan.</w:t>
      </w:r>
    </w:p>
    <w:p w:rsidR="008E7789" w:rsidRPr="008E7789" w:rsidRDefault="008E7789" w:rsidP="008E7789">
      <w:pPr>
        <w:spacing w:after="0" w:line="480" w:lineRule="auto"/>
        <w:ind w:left="426" w:hanging="426"/>
        <w:jc w:val="both"/>
        <w:rPr>
          <w:rFonts w:ascii="Arial" w:hAnsi="Arial" w:cs="Arial"/>
          <w:sz w:val="24"/>
          <w:szCs w:val="24"/>
        </w:rPr>
      </w:pPr>
      <w:r w:rsidRPr="008E7789">
        <w:rPr>
          <w:rFonts w:ascii="Arial" w:hAnsi="Arial" w:cs="Arial"/>
          <w:sz w:val="24"/>
          <w:szCs w:val="24"/>
        </w:rPr>
        <w:t>c. Peluang usaha yang dapat dimanfaatkan untuk meningkatkan pendapatan asli daerah di Kota Dumai</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Hal ini dapat dilihat dari Kota Dumai memiliki posisi strategis sebagai kota pelabuhan. Dumai bisa memanfaatkan potensi wisata alam dan budaya yang ada, seperti pantai atau wisata ekowisata, jika sektor ini dikembangkan dengan baik pajak dari hotel, restoran, dan tempat wisata akan meningkat. Peluang dari UKM juga tidak bisa diabaikan. Pertumbuhan usaha kecil menengah di Dumai bisa menjadi sumber pendapatan yang stabil bagi daerah.</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Selanjutnya untuk mengetahui tanggapan responden mengenai Strategi Badan Pendapatan Daerah dalam Meningkatkan Pendapatan Asli Daerah di Kota Dumai  terhadap indikator </w:t>
      </w:r>
      <w:r w:rsidRPr="008E7789">
        <w:rPr>
          <w:rFonts w:ascii="Arial" w:hAnsi="Arial" w:cs="Arial"/>
          <w:i/>
          <w:sz w:val="24"/>
          <w:szCs w:val="24"/>
        </w:rPr>
        <w:t xml:space="preserve">Environtment </w:t>
      </w:r>
      <w:r w:rsidRPr="008E7789">
        <w:rPr>
          <w:rFonts w:ascii="Arial" w:hAnsi="Arial" w:cs="Arial"/>
          <w:sz w:val="24"/>
          <w:szCs w:val="24"/>
        </w:rPr>
        <w:t>peneliti menjabarkan atau menjelaskan hasil jumlah skor didapatkan melalui pengumpulan jawaban responden dalam bentuk data dan data terse</w:t>
      </w:r>
      <w:r w:rsidR="00FE4A97">
        <w:rPr>
          <w:rFonts w:ascii="Arial" w:hAnsi="Arial" w:cs="Arial"/>
          <w:sz w:val="24"/>
          <w:szCs w:val="24"/>
        </w:rPr>
        <w:t>but dapat dilihat pada tabel V.5</w:t>
      </w:r>
      <w:r w:rsidRPr="008E7789">
        <w:rPr>
          <w:rFonts w:ascii="Arial" w:hAnsi="Arial" w:cs="Arial"/>
          <w:sz w:val="24"/>
          <w:szCs w:val="24"/>
        </w:rPr>
        <w:t xml:space="preserve"> berikut:</w:t>
      </w:r>
    </w:p>
    <w:p w:rsidR="008E7789" w:rsidRPr="008E7789" w:rsidRDefault="00FE4A97" w:rsidP="008E7789">
      <w:pPr>
        <w:spacing w:after="0" w:line="240" w:lineRule="auto"/>
        <w:jc w:val="center"/>
        <w:rPr>
          <w:rFonts w:ascii="Arial" w:hAnsi="Arial" w:cs="Arial"/>
          <w:b/>
          <w:sz w:val="24"/>
          <w:szCs w:val="24"/>
        </w:rPr>
      </w:pPr>
      <w:r>
        <w:rPr>
          <w:rFonts w:ascii="Arial" w:hAnsi="Arial" w:cs="Arial"/>
          <w:b/>
          <w:sz w:val="24"/>
          <w:szCs w:val="24"/>
        </w:rPr>
        <w:t>Tabel V.5</w:t>
      </w:r>
    </w:p>
    <w:p w:rsidR="008E7789" w:rsidRPr="008E7789" w:rsidRDefault="008E7789" w:rsidP="008E7789">
      <w:pPr>
        <w:spacing w:after="0" w:line="240" w:lineRule="auto"/>
        <w:jc w:val="center"/>
        <w:rPr>
          <w:rFonts w:ascii="Arial" w:hAnsi="Arial" w:cs="Arial"/>
          <w:b/>
          <w:sz w:val="24"/>
          <w:szCs w:val="24"/>
        </w:rPr>
      </w:pPr>
      <w:r w:rsidRPr="008E7789">
        <w:rPr>
          <w:rFonts w:ascii="Arial" w:hAnsi="Arial" w:cs="Arial"/>
          <w:b/>
          <w:sz w:val="24"/>
          <w:szCs w:val="24"/>
        </w:rPr>
        <w:t xml:space="preserve">Tanggapan Responden Tentang </w:t>
      </w:r>
      <w:r w:rsidRPr="008E7789">
        <w:rPr>
          <w:rFonts w:ascii="Arial" w:hAnsi="Arial" w:cs="Arial"/>
          <w:b/>
          <w:i/>
          <w:sz w:val="24"/>
          <w:szCs w:val="24"/>
        </w:rPr>
        <w:t>Environtment</w:t>
      </w:r>
      <w:r w:rsidRPr="008E7789">
        <w:rPr>
          <w:rFonts w:ascii="Arial" w:hAnsi="Arial" w:cs="Arial"/>
          <w:b/>
          <w:sz w:val="24"/>
          <w:szCs w:val="24"/>
        </w:rPr>
        <w:t xml:space="preserve"> (Lingkungan) </w:t>
      </w:r>
    </w:p>
    <w:p w:rsidR="008E7789" w:rsidRPr="008E7789" w:rsidRDefault="008E7789" w:rsidP="008E7789">
      <w:pPr>
        <w:spacing w:after="0" w:line="240" w:lineRule="auto"/>
        <w:jc w:val="center"/>
        <w:rPr>
          <w:rFonts w:ascii="Arial" w:hAnsi="Arial" w:cs="Arial"/>
          <w:b/>
          <w:sz w:val="24"/>
          <w:szCs w:val="24"/>
        </w:rPr>
      </w:pPr>
      <w:r w:rsidRPr="008E7789">
        <w:rPr>
          <w:rFonts w:ascii="Arial" w:hAnsi="Arial" w:cs="Arial"/>
          <w:b/>
          <w:sz w:val="24"/>
          <w:szCs w:val="24"/>
        </w:rPr>
        <w:t>pada Badan Pendapatan Daerah Kota Dumai</w:t>
      </w:r>
    </w:p>
    <w:tbl>
      <w:tblPr>
        <w:tblStyle w:val="TableGrid1"/>
        <w:tblW w:w="0" w:type="auto"/>
        <w:tblLayout w:type="fixed"/>
        <w:tblLook w:val="04A0" w:firstRow="1" w:lastRow="0" w:firstColumn="1" w:lastColumn="0" w:noHBand="0" w:noVBand="1"/>
      </w:tblPr>
      <w:tblGrid>
        <w:gridCol w:w="536"/>
        <w:gridCol w:w="3258"/>
        <w:gridCol w:w="850"/>
        <w:gridCol w:w="711"/>
        <w:gridCol w:w="896"/>
        <w:gridCol w:w="803"/>
        <w:gridCol w:w="1100"/>
      </w:tblGrid>
      <w:tr w:rsidR="008E7789" w:rsidRPr="008E7789" w:rsidTr="00AE2254">
        <w:trPr>
          <w:trHeight w:val="315"/>
        </w:trPr>
        <w:tc>
          <w:tcPr>
            <w:tcW w:w="536" w:type="dxa"/>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No</w:t>
            </w:r>
          </w:p>
        </w:tc>
        <w:tc>
          <w:tcPr>
            <w:tcW w:w="4108" w:type="dxa"/>
            <w:gridSpan w:val="2"/>
            <w:vMerge w:val="restart"/>
          </w:tcPr>
          <w:p w:rsidR="008E7789" w:rsidRPr="008E7789" w:rsidRDefault="008E7789" w:rsidP="008E7789">
            <w:pPr>
              <w:jc w:val="both"/>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Sub Indikator</w:t>
            </w:r>
          </w:p>
        </w:tc>
        <w:tc>
          <w:tcPr>
            <w:tcW w:w="2410" w:type="dxa"/>
            <w:gridSpan w:val="3"/>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Kategori Tanggapan</w:t>
            </w:r>
          </w:p>
        </w:tc>
        <w:tc>
          <w:tcPr>
            <w:tcW w:w="1100" w:type="dxa"/>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Jumlah</w:t>
            </w:r>
          </w:p>
        </w:tc>
      </w:tr>
      <w:tr w:rsidR="008E7789" w:rsidRPr="008E7789" w:rsidTr="00AE2254">
        <w:trPr>
          <w:trHeight w:val="240"/>
        </w:trPr>
        <w:tc>
          <w:tcPr>
            <w:tcW w:w="536" w:type="dxa"/>
            <w:vMerge/>
          </w:tcPr>
          <w:p w:rsidR="008E7789" w:rsidRPr="008E7789" w:rsidRDefault="008E7789" w:rsidP="008E7789">
            <w:pPr>
              <w:jc w:val="both"/>
              <w:rPr>
                <w:rFonts w:ascii="Arial" w:hAnsi="Arial" w:cs="Arial"/>
                <w:sz w:val="24"/>
                <w:szCs w:val="24"/>
              </w:rPr>
            </w:pPr>
          </w:p>
        </w:tc>
        <w:tc>
          <w:tcPr>
            <w:tcW w:w="4108" w:type="dxa"/>
            <w:gridSpan w:val="2"/>
            <w:vMerge/>
          </w:tcPr>
          <w:p w:rsidR="008E7789" w:rsidRPr="008E7789" w:rsidRDefault="008E7789" w:rsidP="008E7789">
            <w:pPr>
              <w:jc w:val="both"/>
              <w:rPr>
                <w:rFonts w:ascii="Arial" w:hAnsi="Arial" w:cs="Arial"/>
                <w:sz w:val="24"/>
                <w:szCs w:val="24"/>
              </w:rPr>
            </w:pPr>
          </w:p>
        </w:tc>
        <w:tc>
          <w:tcPr>
            <w:tcW w:w="711"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B</w:t>
            </w:r>
          </w:p>
        </w:tc>
        <w:tc>
          <w:tcPr>
            <w:tcW w:w="896"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CB</w:t>
            </w:r>
          </w:p>
        </w:tc>
        <w:tc>
          <w:tcPr>
            <w:tcW w:w="803"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TB</w:t>
            </w:r>
          </w:p>
        </w:tc>
        <w:tc>
          <w:tcPr>
            <w:tcW w:w="1100" w:type="dxa"/>
            <w:vMerge/>
          </w:tcPr>
          <w:p w:rsidR="008E7789" w:rsidRPr="008E7789" w:rsidRDefault="008E7789" w:rsidP="008E7789">
            <w:pPr>
              <w:jc w:val="both"/>
              <w:rPr>
                <w:rFonts w:ascii="Arial" w:hAnsi="Arial" w:cs="Arial"/>
                <w:sz w:val="24"/>
                <w:szCs w:val="24"/>
              </w:rPr>
            </w:pPr>
          </w:p>
        </w:tc>
      </w:tr>
      <w:tr w:rsidR="008E7789" w:rsidRPr="008E7789" w:rsidTr="00AE2254">
        <w:trPr>
          <w:trHeight w:val="730"/>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1</w:t>
            </w:r>
          </w:p>
        </w:tc>
        <w:tc>
          <w:tcPr>
            <w:tcW w:w="3258" w:type="dxa"/>
            <w:vMerge w:val="restart"/>
          </w:tcPr>
          <w:p w:rsidR="008E7789" w:rsidRPr="008E7789" w:rsidRDefault="008E7789" w:rsidP="008E7789">
            <w:pPr>
              <w:rPr>
                <w:rFonts w:ascii="Arial" w:hAnsi="Arial" w:cs="Arial"/>
                <w:sz w:val="24"/>
                <w:szCs w:val="24"/>
              </w:rPr>
            </w:pPr>
            <w:r w:rsidRPr="008E7789">
              <w:rPr>
                <w:rFonts w:ascii="Arial" w:hAnsi="Arial" w:cs="Arial"/>
                <w:sz w:val="24"/>
                <w:szCs w:val="24"/>
              </w:rPr>
              <w:t>Kemampuan pegawai memahami perubahan kondisi ekonomi yang mempengaruhi pendapatan wajib pajak</w:t>
            </w:r>
          </w:p>
        </w:tc>
        <w:tc>
          <w:tcPr>
            <w:tcW w:w="850" w:type="dxa"/>
          </w:tcPr>
          <w:p w:rsidR="008E7789" w:rsidRPr="008E7789" w:rsidRDefault="008E7789" w:rsidP="008E7789">
            <w:pPr>
              <w:rPr>
                <w:rFonts w:ascii="Arial" w:hAnsi="Arial" w:cs="Arial"/>
                <w:sz w:val="24"/>
                <w:szCs w:val="24"/>
              </w:rPr>
            </w:pPr>
          </w:p>
          <w:p w:rsidR="008E7789" w:rsidRPr="008E7789" w:rsidRDefault="008E7789" w:rsidP="008E7789">
            <w:pPr>
              <w:jc w:val="both"/>
              <w:rPr>
                <w:rFonts w:ascii="Arial" w:hAnsi="Arial" w:cs="Arial"/>
                <w:sz w:val="24"/>
                <w:szCs w:val="24"/>
              </w:rPr>
            </w:pPr>
            <w:r w:rsidRPr="008E7789">
              <w:rPr>
                <w:rFonts w:ascii="Arial" w:hAnsi="Arial" w:cs="Arial"/>
                <w:sz w:val="24"/>
                <w:szCs w:val="24"/>
              </w:rPr>
              <w:t>Frek</w:t>
            </w:r>
          </w:p>
          <w:p w:rsidR="008E7789" w:rsidRPr="008E7789" w:rsidRDefault="008E7789" w:rsidP="008E7789">
            <w:pPr>
              <w:jc w:val="both"/>
              <w:rPr>
                <w:rFonts w:ascii="Arial" w:hAnsi="Arial" w:cs="Arial"/>
                <w:sz w:val="24"/>
                <w:szCs w:val="24"/>
              </w:rPr>
            </w:pPr>
          </w:p>
        </w:tc>
        <w:tc>
          <w:tcPr>
            <w:tcW w:w="711"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68</w:t>
            </w:r>
          </w:p>
        </w:tc>
        <w:tc>
          <w:tcPr>
            <w:tcW w:w="896"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34</w:t>
            </w:r>
          </w:p>
        </w:tc>
        <w:tc>
          <w:tcPr>
            <w:tcW w:w="803"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6</w:t>
            </w:r>
          </w:p>
        </w:tc>
        <w:tc>
          <w:tcPr>
            <w:tcW w:w="1100"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915"/>
        </w:trPr>
        <w:tc>
          <w:tcPr>
            <w:tcW w:w="536" w:type="dxa"/>
            <w:vMerge/>
          </w:tcPr>
          <w:p w:rsidR="008E7789" w:rsidRPr="008E7789" w:rsidRDefault="008E7789" w:rsidP="008E7789">
            <w:pPr>
              <w:jc w:val="center"/>
              <w:rPr>
                <w:rFonts w:ascii="Arial" w:hAnsi="Arial" w:cs="Arial"/>
                <w:sz w:val="24"/>
                <w:szCs w:val="24"/>
              </w:rPr>
            </w:pPr>
          </w:p>
        </w:tc>
        <w:tc>
          <w:tcPr>
            <w:tcW w:w="3258" w:type="dxa"/>
            <w:vMerge/>
          </w:tcPr>
          <w:p w:rsidR="008E7789" w:rsidRPr="008E7789" w:rsidRDefault="008E7789" w:rsidP="008E7789">
            <w:pPr>
              <w:rPr>
                <w:rFonts w:ascii="Arial" w:hAnsi="Arial" w:cs="Arial"/>
                <w:sz w:val="24"/>
                <w:szCs w:val="24"/>
              </w:rPr>
            </w:pPr>
          </w:p>
        </w:tc>
        <w:tc>
          <w:tcPr>
            <w:tcW w:w="850" w:type="dxa"/>
          </w:tcPr>
          <w:p w:rsidR="008E7789" w:rsidRPr="008E7789" w:rsidRDefault="008E7789" w:rsidP="008E7789">
            <w:pPr>
              <w:jc w:val="both"/>
              <w:rPr>
                <w:rFonts w:ascii="Arial" w:hAnsi="Arial" w:cs="Arial"/>
                <w:sz w:val="24"/>
                <w:szCs w:val="24"/>
              </w:rPr>
            </w:pPr>
          </w:p>
          <w:p w:rsidR="008E7789" w:rsidRPr="008E7789" w:rsidRDefault="008E7789" w:rsidP="008E7789">
            <w:pPr>
              <w:jc w:val="both"/>
              <w:rPr>
                <w:rFonts w:ascii="Arial" w:hAnsi="Arial" w:cs="Arial"/>
                <w:sz w:val="24"/>
                <w:szCs w:val="24"/>
              </w:rPr>
            </w:pPr>
            <w:r w:rsidRPr="008E7789">
              <w:rPr>
                <w:rFonts w:ascii="Arial" w:hAnsi="Arial" w:cs="Arial"/>
                <w:sz w:val="24"/>
                <w:szCs w:val="24"/>
              </w:rPr>
              <w:t>Skor</w:t>
            </w:r>
          </w:p>
        </w:tc>
        <w:tc>
          <w:tcPr>
            <w:tcW w:w="711"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204</w:t>
            </w:r>
          </w:p>
        </w:tc>
        <w:tc>
          <w:tcPr>
            <w:tcW w:w="896"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68</w:t>
            </w:r>
          </w:p>
        </w:tc>
        <w:tc>
          <w:tcPr>
            <w:tcW w:w="803"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6</w:t>
            </w:r>
          </w:p>
        </w:tc>
        <w:tc>
          <w:tcPr>
            <w:tcW w:w="1100"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278</w:t>
            </w:r>
          </w:p>
        </w:tc>
      </w:tr>
      <w:tr w:rsidR="008E7789" w:rsidRPr="008E7789" w:rsidTr="00AE2254">
        <w:trPr>
          <w:trHeight w:val="540"/>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2.</w:t>
            </w:r>
          </w:p>
        </w:tc>
        <w:tc>
          <w:tcPr>
            <w:tcW w:w="3258" w:type="dxa"/>
            <w:vMerge w:val="restart"/>
          </w:tcPr>
          <w:p w:rsidR="008E7789" w:rsidRPr="008E7789" w:rsidRDefault="008E7789" w:rsidP="008E7789">
            <w:pPr>
              <w:rPr>
                <w:rFonts w:ascii="Arial" w:hAnsi="Arial" w:cs="Arial"/>
                <w:sz w:val="24"/>
                <w:szCs w:val="24"/>
              </w:rPr>
            </w:pPr>
            <w:r w:rsidRPr="008E7789">
              <w:rPr>
                <w:rFonts w:ascii="Arial" w:hAnsi="Arial" w:cs="Arial"/>
                <w:sz w:val="24"/>
                <w:szCs w:val="24"/>
              </w:rPr>
              <w:t>Kebijakan yang diterapkan dapat berkontribusi positif terhadap peningkatan PAD</w:t>
            </w:r>
          </w:p>
        </w:tc>
        <w:tc>
          <w:tcPr>
            <w:tcW w:w="850" w:type="dxa"/>
          </w:tcPr>
          <w:p w:rsidR="008E7789" w:rsidRPr="008E7789" w:rsidRDefault="008E7789" w:rsidP="008E7789">
            <w:pPr>
              <w:jc w:val="both"/>
              <w:rPr>
                <w:rFonts w:ascii="Arial" w:hAnsi="Arial" w:cs="Arial"/>
                <w:sz w:val="24"/>
                <w:szCs w:val="24"/>
              </w:rPr>
            </w:pPr>
            <w:r w:rsidRPr="008E7789">
              <w:rPr>
                <w:rFonts w:ascii="Arial" w:hAnsi="Arial" w:cs="Arial"/>
                <w:sz w:val="24"/>
                <w:szCs w:val="24"/>
              </w:rPr>
              <w:t>Frek</w:t>
            </w:r>
          </w:p>
        </w:tc>
        <w:tc>
          <w:tcPr>
            <w:tcW w:w="711"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60</w:t>
            </w:r>
          </w:p>
        </w:tc>
        <w:tc>
          <w:tcPr>
            <w:tcW w:w="896"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42</w:t>
            </w:r>
          </w:p>
        </w:tc>
        <w:tc>
          <w:tcPr>
            <w:tcW w:w="80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6</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555"/>
        </w:trPr>
        <w:tc>
          <w:tcPr>
            <w:tcW w:w="536" w:type="dxa"/>
            <w:vMerge/>
          </w:tcPr>
          <w:p w:rsidR="008E7789" w:rsidRPr="008E7789" w:rsidRDefault="008E7789" w:rsidP="008E7789">
            <w:pPr>
              <w:jc w:val="center"/>
              <w:rPr>
                <w:rFonts w:ascii="Arial" w:hAnsi="Arial" w:cs="Arial"/>
                <w:sz w:val="24"/>
                <w:szCs w:val="24"/>
              </w:rPr>
            </w:pPr>
          </w:p>
        </w:tc>
        <w:tc>
          <w:tcPr>
            <w:tcW w:w="3258" w:type="dxa"/>
            <w:vMerge/>
          </w:tcPr>
          <w:p w:rsidR="008E7789" w:rsidRPr="008E7789" w:rsidRDefault="008E7789" w:rsidP="008E7789">
            <w:pPr>
              <w:rPr>
                <w:rFonts w:ascii="Arial" w:hAnsi="Arial" w:cs="Arial"/>
                <w:sz w:val="24"/>
                <w:szCs w:val="24"/>
              </w:rPr>
            </w:pPr>
          </w:p>
        </w:tc>
        <w:tc>
          <w:tcPr>
            <w:tcW w:w="850" w:type="dxa"/>
          </w:tcPr>
          <w:p w:rsidR="008E7789" w:rsidRPr="008E7789" w:rsidRDefault="008E7789" w:rsidP="008E7789">
            <w:pPr>
              <w:jc w:val="both"/>
              <w:rPr>
                <w:rFonts w:ascii="Arial" w:hAnsi="Arial" w:cs="Arial"/>
                <w:sz w:val="24"/>
                <w:szCs w:val="24"/>
              </w:rPr>
            </w:pPr>
            <w:r w:rsidRPr="008E7789">
              <w:rPr>
                <w:rFonts w:ascii="Arial" w:hAnsi="Arial" w:cs="Arial"/>
                <w:sz w:val="24"/>
                <w:szCs w:val="24"/>
              </w:rPr>
              <w:t xml:space="preserve"> Skor</w:t>
            </w:r>
          </w:p>
        </w:tc>
        <w:tc>
          <w:tcPr>
            <w:tcW w:w="711"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180</w:t>
            </w:r>
          </w:p>
        </w:tc>
        <w:tc>
          <w:tcPr>
            <w:tcW w:w="896"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84</w:t>
            </w:r>
          </w:p>
        </w:tc>
        <w:tc>
          <w:tcPr>
            <w:tcW w:w="80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6</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270</w:t>
            </w:r>
          </w:p>
        </w:tc>
      </w:tr>
      <w:tr w:rsidR="008E7789" w:rsidRPr="008E7789" w:rsidTr="00AE2254">
        <w:trPr>
          <w:trHeight w:val="450"/>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3.</w:t>
            </w:r>
          </w:p>
        </w:tc>
        <w:tc>
          <w:tcPr>
            <w:tcW w:w="3258"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Peluang usaha yang dapat dimanfaatkan untuk meningkatan PAD di Kota Dumai</w:t>
            </w:r>
          </w:p>
        </w:tc>
        <w:tc>
          <w:tcPr>
            <w:tcW w:w="850" w:type="dxa"/>
          </w:tcPr>
          <w:p w:rsidR="008E7789" w:rsidRPr="008E7789" w:rsidRDefault="008E7789" w:rsidP="008E7789">
            <w:pPr>
              <w:jc w:val="both"/>
              <w:rPr>
                <w:rFonts w:ascii="Arial" w:hAnsi="Arial" w:cs="Arial"/>
                <w:sz w:val="24"/>
                <w:szCs w:val="24"/>
              </w:rPr>
            </w:pPr>
            <w:r w:rsidRPr="008E7789">
              <w:rPr>
                <w:rFonts w:ascii="Arial" w:hAnsi="Arial" w:cs="Arial"/>
                <w:sz w:val="24"/>
                <w:szCs w:val="24"/>
              </w:rPr>
              <w:t>Frek</w:t>
            </w:r>
          </w:p>
          <w:p w:rsidR="008E7789" w:rsidRPr="008E7789" w:rsidRDefault="008E7789" w:rsidP="008E7789">
            <w:pPr>
              <w:jc w:val="both"/>
              <w:rPr>
                <w:rFonts w:ascii="Arial" w:hAnsi="Arial" w:cs="Arial"/>
                <w:sz w:val="24"/>
                <w:szCs w:val="24"/>
              </w:rPr>
            </w:pPr>
          </w:p>
        </w:tc>
        <w:tc>
          <w:tcPr>
            <w:tcW w:w="711"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46</w:t>
            </w:r>
          </w:p>
        </w:tc>
        <w:tc>
          <w:tcPr>
            <w:tcW w:w="896"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52</w:t>
            </w:r>
          </w:p>
        </w:tc>
        <w:tc>
          <w:tcPr>
            <w:tcW w:w="80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645"/>
        </w:trPr>
        <w:tc>
          <w:tcPr>
            <w:tcW w:w="536" w:type="dxa"/>
            <w:vMerge/>
          </w:tcPr>
          <w:p w:rsidR="008E7789" w:rsidRPr="008E7789" w:rsidRDefault="008E7789" w:rsidP="008E7789">
            <w:pPr>
              <w:jc w:val="center"/>
              <w:rPr>
                <w:rFonts w:ascii="Arial" w:hAnsi="Arial" w:cs="Arial"/>
                <w:sz w:val="24"/>
                <w:szCs w:val="24"/>
              </w:rPr>
            </w:pPr>
          </w:p>
        </w:tc>
        <w:tc>
          <w:tcPr>
            <w:tcW w:w="3258" w:type="dxa"/>
            <w:vMerge/>
          </w:tcPr>
          <w:p w:rsidR="008E7789" w:rsidRPr="008E7789" w:rsidRDefault="008E7789" w:rsidP="008E7789">
            <w:pPr>
              <w:jc w:val="both"/>
              <w:rPr>
                <w:rFonts w:ascii="Arial" w:hAnsi="Arial" w:cs="Arial"/>
                <w:sz w:val="24"/>
                <w:szCs w:val="24"/>
              </w:rPr>
            </w:pPr>
          </w:p>
        </w:tc>
        <w:tc>
          <w:tcPr>
            <w:tcW w:w="850" w:type="dxa"/>
          </w:tcPr>
          <w:p w:rsidR="008E7789" w:rsidRPr="008E7789" w:rsidRDefault="008E7789" w:rsidP="008E7789">
            <w:pPr>
              <w:jc w:val="both"/>
              <w:rPr>
                <w:rFonts w:ascii="Arial" w:hAnsi="Arial" w:cs="Arial"/>
                <w:sz w:val="24"/>
                <w:szCs w:val="24"/>
              </w:rPr>
            </w:pPr>
          </w:p>
          <w:p w:rsidR="008E7789" w:rsidRPr="008E7789" w:rsidRDefault="008E7789" w:rsidP="008E7789">
            <w:pPr>
              <w:jc w:val="both"/>
              <w:rPr>
                <w:rFonts w:ascii="Arial" w:hAnsi="Arial" w:cs="Arial"/>
                <w:sz w:val="24"/>
                <w:szCs w:val="24"/>
              </w:rPr>
            </w:pPr>
            <w:r w:rsidRPr="008E7789">
              <w:rPr>
                <w:rFonts w:ascii="Arial" w:hAnsi="Arial" w:cs="Arial"/>
                <w:sz w:val="24"/>
                <w:szCs w:val="24"/>
              </w:rPr>
              <w:t>Skor</w:t>
            </w:r>
          </w:p>
        </w:tc>
        <w:tc>
          <w:tcPr>
            <w:tcW w:w="711"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138</w:t>
            </w:r>
          </w:p>
        </w:tc>
        <w:tc>
          <w:tcPr>
            <w:tcW w:w="896"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104</w:t>
            </w:r>
          </w:p>
        </w:tc>
        <w:tc>
          <w:tcPr>
            <w:tcW w:w="803"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10</w:t>
            </w:r>
          </w:p>
        </w:tc>
        <w:tc>
          <w:tcPr>
            <w:tcW w:w="1100" w:type="dxa"/>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252</w:t>
            </w:r>
          </w:p>
        </w:tc>
      </w:tr>
      <w:tr w:rsidR="008E7789" w:rsidRPr="008E7789" w:rsidTr="00AE2254">
        <w:trPr>
          <w:trHeight w:val="315"/>
        </w:trPr>
        <w:tc>
          <w:tcPr>
            <w:tcW w:w="3794" w:type="dxa"/>
            <w:gridSpan w:val="2"/>
            <w:vMerge w:val="restart"/>
          </w:tcPr>
          <w:p w:rsidR="008E7789" w:rsidRPr="008E7789" w:rsidRDefault="008E7789" w:rsidP="008E7789">
            <w:pPr>
              <w:jc w:val="center"/>
              <w:rPr>
                <w:rFonts w:ascii="Arial" w:hAnsi="Arial" w:cs="Arial"/>
                <w:sz w:val="24"/>
                <w:szCs w:val="24"/>
              </w:rPr>
            </w:pPr>
          </w:p>
          <w:p w:rsidR="008E7789" w:rsidRPr="008E7789" w:rsidRDefault="008E7789" w:rsidP="008E7789">
            <w:pPr>
              <w:jc w:val="center"/>
              <w:rPr>
                <w:rFonts w:ascii="Arial" w:hAnsi="Arial" w:cs="Arial"/>
                <w:sz w:val="24"/>
                <w:szCs w:val="24"/>
              </w:rPr>
            </w:pPr>
            <w:r w:rsidRPr="008E7789">
              <w:rPr>
                <w:rFonts w:ascii="Arial" w:hAnsi="Arial" w:cs="Arial"/>
                <w:sz w:val="24"/>
                <w:szCs w:val="24"/>
              </w:rPr>
              <w:t>Jumlah</w:t>
            </w:r>
          </w:p>
        </w:tc>
        <w:tc>
          <w:tcPr>
            <w:tcW w:w="850" w:type="dxa"/>
          </w:tcPr>
          <w:p w:rsidR="008E7789" w:rsidRPr="008E7789" w:rsidRDefault="008E7789" w:rsidP="008E7789">
            <w:pPr>
              <w:jc w:val="both"/>
              <w:rPr>
                <w:rFonts w:ascii="Arial" w:hAnsi="Arial" w:cs="Arial"/>
                <w:sz w:val="24"/>
                <w:szCs w:val="24"/>
              </w:rPr>
            </w:pPr>
            <w:r w:rsidRPr="008E7789">
              <w:rPr>
                <w:rFonts w:ascii="Arial" w:hAnsi="Arial" w:cs="Arial"/>
                <w:sz w:val="24"/>
                <w:szCs w:val="24"/>
              </w:rPr>
              <w:t>Frek</w:t>
            </w:r>
          </w:p>
        </w:tc>
        <w:tc>
          <w:tcPr>
            <w:tcW w:w="711"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174</w:t>
            </w:r>
          </w:p>
        </w:tc>
        <w:tc>
          <w:tcPr>
            <w:tcW w:w="896"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128</w:t>
            </w:r>
          </w:p>
        </w:tc>
        <w:tc>
          <w:tcPr>
            <w:tcW w:w="80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22</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345"/>
        </w:trPr>
        <w:tc>
          <w:tcPr>
            <w:tcW w:w="3794" w:type="dxa"/>
            <w:gridSpan w:val="2"/>
            <w:vMerge/>
          </w:tcPr>
          <w:p w:rsidR="008E7789" w:rsidRPr="008E7789" w:rsidRDefault="008E7789" w:rsidP="008E7789">
            <w:pPr>
              <w:jc w:val="center"/>
              <w:rPr>
                <w:rFonts w:ascii="Arial" w:hAnsi="Arial" w:cs="Arial"/>
                <w:sz w:val="24"/>
                <w:szCs w:val="24"/>
              </w:rPr>
            </w:pPr>
          </w:p>
        </w:tc>
        <w:tc>
          <w:tcPr>
            <w:tcW w:w="85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w:t>
            </w:r>
          </w:p>
        </w:tc>
        <w:tc>
          <w:tcPr>
            <w:tcW w:w="711"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54%</w:t>
            </w:r>
          </w:p>
        </w:tc>
        <w:tc>
          <w:tcPr>
            <w:tcW w:w="896"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39%</w:t>
            </w:r>
          </w:p>
        </w:tc>
        <w:tc>
          <w:tcPr>
            <w:tcW w:w="80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7%</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100%</w:t>
            </w:r>
          </w:p>
        </w:tc>
      </w:tr>
      <w:tr w:rsidR="008E7789" w:rsidRPr="008E7789" w:rsidTr="00AE2254">
        <w:trPr>
          <w:trHeight w:val="192"/>
        </w:trPr>
        <w:tc>
          <w:tcPr>
            <w:tcW w:w="3794" w:type="dxa"/>
            <w:gridSpan w:val="2"/>
            <w:vMerge/>
          </w:tcPr>
          <w:p w:rsidR="008E7789" w:rsidRPr="008E7789" w:rsidRDefault="008E7789" w:rsidP="008E7789">
            <w:pPr>
              <w:jc w:val="center"/>
              <w:rPr>
                <w:rFonts w:ascii="Arial" w:hAnsi="Arial" w:cs="Arial"/>
                <w:sz w:val="24"/>
                <w:szCs w:val="24"/>
              </w:rPr>
            </w:pPr>
          </w:p>
        </w:tc>
        <w:tc>
          <w:tcPr>
            <w:tcW w:w="850" w:type="dxa"/>
          </w:tcPr>
          <w:p w:rsidR="008E7789" w:rsidRPr="008E7789" w:rsidRDefault="008E7789" w:rsidP="008E7789">
            <w:pPr>
              <w:jc w:val="both"/>
              <w:rPr>
                <w:rFonts w:ascii="Arial" w:hAnsi="Arial" w:cs="Arial"/>
                <w:sz w:val="24"/>
                <w:szCs w:val="24"/>
              </w:rPr>
            </w:pPr>
            <w:r w:rsidRPr="008E7789">
              <w:rPr>
                <w:rFonts w:ascii="Arial" w:hAnsi="Arial" w:cs="Arial"/>
                <w:sz w:val="24"/>
                <w:szCs w:val="24"/>
              </w:rPr>
              <w:t>Skor</w:t>
            </w:r>
          </w:p>
        </w:tc>
        <w:tc>
          <w:tcPr>
            <w:tcW w:w="711"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522</w:t>
            </w:r>
          </w:p>
        </w:tc>
        <w:tc>
          <w:tcPr>
            <w:tcW w:w="896"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256</w:t>
            </w:r>
          </w:p>
        </w:tc>
        <w:tc>
          <w:tcPr>
            <w:tcW w:w="80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22</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800</w:t>
            </w:r>
          </w:p>
        </w:tc>
      </w:tr>
    </w:tbl>
    <w:p w:rsidR="008E7789" w:rsidRDefault="008E7789" w:rsidP="008E7789">
      <w:pPr>
        <w:spacing w:line="240" w:lineRule="auto"/>
        <w:rPr>
          <w:rFonts w:ascii="Arial" w:hAnsi="Arial" w:cs="Arial"/>
          <w:i/>
        </w:rPr>
      </w:pPr>
      <w:r w:rsidRPr="008E7789">
        <w:rPr>
          <w:rFonts w:ascii="Arial" w:hAnsi="Arial" w:cs="Arial"/>
          <w:i/>
        </w:rPr>
        <w:t>Sumber Data: Hasil Pengelolaan Data, Tahun 2024</w:t>
      </w:r>
    </w:p>
    <w:p w:rsidR="00F01265" w:rsidRPr="008E7789" w:rsidRDefault="00F01265" w:rsidP="008E7789">
      <w:pPr>
        <w:spacing w:line="240" w:lineRule="auto"/>
        <w:rPr>
          <w:rFonts w:ascii="Arial" w:hAnsi="Arial" w:cs="Arial"/>
          <w:i/>
        </w:rPr>
      </w:pPr>
    </w:p>
    <w:p w:rsidR="00F01265" w:rsidRDefault="00FE4404" w:rsidP="008E7789">
      <w:pPr>
        <w:spacing w:after="0" w:line="480" w:lineRule="auto"/>
        <w:ind w:firstLine="720"/>
        <w:jc w:val="both"/>
        <w:rPr>
          <w:rFonts w:ascii="Arial" w:hAnsi="Arial" w:cs="Arial"/>
          <w:sz w:val="24"/>
          <w:szCs w:val="24"/>
        </w:rPr>
      </w:pPr>
      <w:r>
        <w:rPr>
          <w:rFonts w:ascii="Arial" w:hAnsi="Arial" w:cs="Arial"/>
          <w:sz w:val="24"/>
          <w:szCs w:val="24"/>
        </w:rPr>
        <w:t xml:space="preserve">Dari </w:t>
      </w:r>
      <w:r w:rsidR="00FE4A97">
        <w:rPr>
          <w:rFonts w:ascii="Arial" w:hAnsi="Arial" w:cs="Arial"/>
          <w:sz w:val="24"/>
          <w:szCs w:val="24"/>
        </w:rPr>
        <w:t xml:space="preserve"> Tabel V.5</w:t>
      </w:r>
      <w:r w:rsidR="00A50EE7">
        <w:rPr>
          <w:rFonts w:ascii="Arial" w:hAnsi="Arial" w:cs="Arial"/>
          <w:sz w:val="24"/>
          <w:szCs w:val="24"/>
        </w:rPr>
        <w:t xml:space="preserve"> </w:t>
      </w:r>
      <w:r w:rsidR="00F01265">
        <w:rPr>
          <w:rFonts w:ascii="Arial" w:hAnsi="Arial" w:cs="Arial"/>
          <w:sz w:val="24"/>
          <w:szCs w:val="24"/>
        </w:rPr>
        <w:t xml:space="preserve">diatas </w:t>
      </w:r>
      <w:r w:rsidR="00A50EE7">
        <w:rPr>
          <w:rFonts w:ascii="Arial" w:hAnsi="Arial" w:cs="Arial"/>
          <w:sz w:val="24"/>
          <w:szCs w:val="24"/>
        </w:rPr>
        <w:t>hasil tanggapan tentang indikator Environtment pada Badan Pendapatan Daerah Kota Dumai dikategorikan Baik. Hal ini diukur melalui tiga sub indikator yaitu, sub indikator pertama memperoleh</w:t>
      </w:r>
      <w:r w:rsidR="00877CD3">
        <w:rPr>
          <w:rFonts w:ascii="Arial" w:hAnsi="Arial" w:cs="Arial"/>
          <w:sz w:val="24"/>
          <w:szCs w:val="24"/>
        </w:rPr>
        <w:t xml:space="preserve"> skor sebanyak 278, sement</w:t>
      </w:r>
      <w:r w:rsidR="003373F9">
        <w:rPr>
          <w:rFonts w:ascii="Arial" w:hAnsi="Arial" w:cs="Arial"/>
          <w:sz w:val="24"/>
          <w:szCs w:val="24"/>
        </w:rPr>
        <w:t xml:space="preserve">ara </w:t>
      </w:r>
      <w:r w:rsidR="00F01265">
        <w:rPr>
          <w:rFonts w:ascii="Arial" w:hAnsi="Arial" w:cs="Arial"/>
          <w:sz w:val="24"/>
          <w:szCs w:val="24"/>
        </w:rPr>
        <w:t xml:space="preserve">sub indikator </w:t>
      </w:r>
      <w:r w:rsidR="003373F9">
        <w:rPr>
          <w:rFonts w:ascii="Arial" w:hAnsi="Arial" w:cs="Arial"/>
          <w:sz w:val="24"/>
          <w:szCs w:val="24"/>
        </w:rPr>
        <w:t xml:space="preserve">kedua memperoleh skor 270 </w:t>
      </w:r>
      <w:r w:rsidR="008E7789" w:rsidRPr="008E7789">
        <w:rPr>
          <w:rFonts w:ascii="Arial" w:hAnsi="Arial" w:cs="Arial"/>
          <w:sz w:val="24"/>
          <w:szCs w:val="24"/>
        </w:rPr>
        <w:t>dan untuk sub indikat</w:t>
      </w:r>
      <w:r w:rsidR="003373F9">
        <w:rPr>
          <w:rFonts w:ascii="Arial" w:hAnsi="Arial" w:cs="Arial"/>
          <w:sz w:val="24"/>
          <w:szCs w:val="24"/>
        </w:rPr>
        <w:t>or ketiga memperoleh skor sebanyak</w:t>
      </w:r>
      <w:r w:rsidR="008E7789" w:rsidRPr="008E7789">
        <w:rPr>
          <w:rFonts w:ascii="Arial" w:hAnsi="Arial" w:cs="Arial"/>
          <w:sz w:val="24"/>
          <w:szCs w:val="24"/>
        </w:rPr>
        <w:t xml:space="preserve"> 252. </w:t>
      </w:r>
      <w:r w:rsidR="003373F9">
        <w:rPr>
          <w:rFonts w:ascii="Arial" w:hAnsi="Arial" w:cs="Arial"/>
          <w:sz w:val="24"/>
          <w:szCs w:val="24"/>
        </w:rPr>
        <w:t xml:space="preserve">Maka dari itu, </w:t>
      </w:r>
      <w:r w:rsidR="00F01265">
        <w:rPr>
          <w:rFonts w:ascii="Arial" w:hAnsi="Arial" w:cs="Arial"/>
          <w:sz w:val="24"/>
          <w:szCs w:val="24"/>
        </w:rPr>
        <w:t xml:space="preserve">Berdasarkan jumlah ketiga </w:t>
      </w:r>
      <w:r w:rsidR="008E7789" w:rsidRPr="008E7789">
        <w:rPr>
          <w:rFonts w:ascii="Arial" w:hAnsi="Arial" w:cs="Arial"/>
          <w:sz w:val="24"/>
          <w:szCs w:val="24"/>
        </w:rPr>
        <w:t xml:space="preserve">sub indikator tersebut selanjutnya dilakukan penjumlahan sehingga diperoleh total skor untuk </w:t>
      </w:r>
      <w:r w:rsidR="00F01265">
        <w:rPr>
          <w:rFonts w:ascii="Arial" w:hAnsi="Arial" w:cs="Arial"/>
          <w:sz w:val="24"/>
          <w:szCs w:val="24"/>
        </w:rPr>
        <w:t xml:space="preserve">indikator </w:t>
      </w:r>
      <w:r w:rsidR="008E7789" w:rsidRPr="008E7789">
        <w:rPr>
          <w:rFonts w:ascii="Arial" w:hAnsi="Arial" w:cs="Arial"/>
          <w:sz w:val="24"/>
          <w:szCs w:val="24"/>
        </w:rPr>
        <w:t xml:space="preserve">Environtment ialah 800 skor ini berada pada kategori Baik. </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 xml:space="preserve">Selanjutnya, penulis menyajikan </w:t>
      </w:r>
      <w:r w:rsidR="00F01265">
        <w:rPr>
          <w:rFonts w:ascii="Arial" w:hAnsi="Arial" w:cs="Arial"/>
          <w:sz w:val="24"/>
          <w:szCs w:val="24"/>
        </w:rPr>
        <w:t xml:space="preserve">presentase terkait jawaban </w:t>
      </w:r>
      <w:r w:rsidRPr="008E7789">
        <w:rPr>
          <w:rFonts w:ascii="Arial" w:hAnsi="Arial" w:cs="Arial"/>
          <w:sz w:val="24"/>
          <w:szCs w:val="24"/>
        </w:rPr>
        <w:t xml:space="preserve">responden tentang indikator </w:t>
      </w:r>
      <w:r w:rsidRPr="00F01265">
        <w:rPr>
          <w:rFonts w:ascii="Arial" w:hAnsi="Arial" w:cs="Arial"/>
          <w:i/>
          <w:sz w:val="24"/>
          <w:szCs w:val="24"/>
        </w:rPr>
        <w:t>Environtment</w:t>
      </w:r>
      <w:r w:rsidRPr="008E7789">
        <w:rPr>
          <w:rFonts w:ascii="Arial" w:hAnsi="Arial" w:cs="Arial"/>
          <w:sz w:val="24"/>
          <w:szCs w:val="24"/>
        </w:rPr>
        <w:t xml:space="preserve"> (Lingkungan) dalam bentuk diagram V.2 yaitu:</w:t>
      </w:r>
    </w:p>
    <w:p w:rsidR="008E7789" w:rsidRPr="008E7789" w:rsidRDefault="008E7789" w:rsidP="008E7789">
      <w:pPr>
        <w:spacing w:line="480" w:lineRule="auto"/>
        <w:jc w:val="center"/>
        <w:rPr>
          <w:rFonts w:ascii="Arial" w:hAnsi="Arial" w:cs="Arial"/>
          <w:noProof/>
          <w:sz w:val="24"/>
          <w:szCs w:val="24"/>
          <w:lang w:eastAsia="id-ID"/>
        </w:rPr>
      </w:pPr>
      <w:r w:rsidRPr="008E7789">
        <w:rPr>
          <w:noProof/>
          <w:lang w:eastAsia="id-ID"/>
        </w:rPr>
        <w:drawing>
          <wp:inline distT="0" distB="0" distL="0" distR="0" wp14:anchorId="71151101" wp14:editId="503A4A46">
            <wp:extent cx="4924425" cy="308610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3EB6" w:rsidRDefault="00463EB6" w:rsidP="00463EB6">
      <w:pPr>
        <w:spacing w:after="0" w:line="480" w:lineRule="auto"/>
        <w:ind w:firstLine="720"/>
        <w:jc w:val="both"/>
        <w:rPr>
          <w:rFonts w:ascii="Arial" w:hAnsi="Arial" w:cs="Arial"/>
          <w:sz w:val="24"/>
          <w:szCs w:val="24"/>
        </w:rPr>
      </w:pPr>
      <w:r>
        <w:rPr>
          <w:rFonts w:ascii="Arial" w:hAnsi="Arial" w:cs="Arial"/>
          <w:sz w:val="24"/>
          <w:szCs w:val="24"/>
        </w:rPr>
        <w:t>Ha</w:t>
      </w:r>
      <w:r w:rsidR="00FE4404">
        <w:rPr>
          <w:rFonts w:ascii="Arial" w:hAnsi="Arial" w:cs="Arial"/>
          <w:sz w:val="24"/>
          <w:szCs w:val="24"/>
        </w:rPr>
        <w:t>sil penelitian tentang indikator</w:t>
      </w:r>
      <w:r>
        <w:rPr>
          <w:rFonts w:ascii="Arial" w:hAnsi="Arial" w:cs="Arial"/>
          <w:sz w:val="24"/>
          <w:szCs w:val="24"/>
        </w:rPr>
        <w:t xml:space="preserve"> </w:t>
      </w:r>
      <w:r w:rsidR="008E7789" w:rsidRPr="008E7789">
        <w:rPr>
          <w:rFonts w:ascii="Arial" w:hAnsi="Arial" w:cs="Arial"/>
          <w:i/>
          <w:sz w:val="24"/>
          <w:szCs w:val="24"/>
        </w:rPr>
        <w:t>Environtment</w:t>
      </w:r>
      <w:r>
        <w:rPr>
          <w:rFonts w:ascii="Arial" w:hAnsi="Arial" w:cs="Arial"/>
          <w:sz w:val="24"/>
          <w:szCs w:val="24"/>
        </w:rPr>
        <w:t xml:space="preserve"> (Lingkungan) terhadap</w:t>
      </w:r>
      <w:r w:rsidR="008E7789" w:rsidRPr="008E7789">
        <w:rPr>
          <w:rFonts w:ascii="Arial" w:hAnsi="Arial" w:cs="Arial"/>
          <w:sz w:val="24"/>
          <w:szCs w:val="24"/>
        </w:rPr>
        <w:t xml:space="preserve"> Strategi Badan Pendapatan Daerah dalam </w:t>
      </w:r>
      <w:r>
        <w:rPr>
          <w:rFonts w:ascii="Arial" w:hAnsi="Arial" w:cs="Arial"/>
          <w:sz w:val="24"/>
          <w:szCs w:val="24"/>
        </w:rPr>
        <w:t xml:space="preserve"> </w:t>
      </w:r>
      <w:r w:rsidR="008E7789" w:rsidRPr="008E7789">
        <w:rPr>
          <w:rFonts w:ascii="Arial" w:hAnsi="Arial" w:cs="Arial"/>
          <w:sz w:val="24"/>
          <w:szCs w:val="24"/>
        </w:rPr>
        <w:t>Meningkatkan Pendapatan Asli Daer</w:t>
      </w:r>
      <w:r>
        <w:rPr>
          <w:rFonts w:ascii="Arial" w:hAnsi="Arial" w:cs="Arial"/>
          <w:sz w:val="24"/>
          <w:szCs w:val="24"/>
        </w:rPr>
        <w:t xml:space="preserve">ah di Kota Dumai, berada pada kategori Baik dengan persentase </w:t>
      </w:r>
      <w:r w:rsidR="008E7789" w:rsidRPr="008E7789">
        <w:rPr>
          <w:rFonts w:ascii="Arial" w:hAnsi="Arial" w:cs="Arial"/>
          <w:sz w:val="24"/>
          <w:szCs w:val="24"/>
        </w:rPr>
        <w:t xml:space="preserve">(53%), </w:t>
      </w:r>
      <w:r>
        <w:rPr>
          <w:rFonts w:ascii="Arial" w:hAnsi="Arial" w:cs="Arial"/>
          <w:sz w:val="24"/>
          <w:szCs w:val="24"/>
        </w:rPr>
        <w:t xml:space="preserve">sementara </w:t>
      </w:r>
      <w:r w:rsidR="008E7789" w:rsidRPr="008E7789">
        <w:rPr>
          <w:rFonts w:ascii="Arial" w:hAnsi="Arial" w:cs="Arial"/>
          <w:sz w:val="24"/>
          <w:szCs w:val="24"/>
        </w:rPr>
        <w:t xml:space="preserve">kategori Cukup Baik </w:t>
      </w:r>
      <w:r>
        <w:rPr>
          <w:rFonts w:ascii="Arial" w:hAnsi="Arial" w:cs="Arial"/>
          <w:sz w:val="24"/>
          <w:szCs w:val="24"/>
        </w:rPr>
        <w:t xml:space="preserve">dengan persentase </w:t>
      </w:r>
      <w:r w:rsidR="008E7789" w:rsidRPr="008E7789">
        <w:rPr>
          <w:rFonts w:ascii="Arial" w:hAnsi="Arial" w:cs="Arial"/>
          <w:sz w:val="24"/>
          <w:szCs w:val="24"/>
        </w:rPr>
        <w:t xml:space="preserve">(39%) dan kategori Tidak Baik </w:t>
      </w:r>
      <w:r>
        <w:rPr>
          <w:rFonts w:ascii="Arial" w:hAnsi="Arial" w:cs="Arial"/>
          <w:sz w:val="24"/>
          <w:szCs w:val="24"/>
        </w:rPr>
        <w:t>dengan per</w:t>
      </w:r>
      <w:r w:rsidR="008E7789" w:rsidRPr="008E7789">
        <w:rPr>
          <w:rFonts w:ascii="Arial" w:hAnsi="Arial" w:cs="Arial"/>
          <w:sz w:val="24"/>
          <w:szCs w:val="24"/>
        </w:rPr>
        <w:t>sentase 7%.</w:t>
      </w:r>
    </w:p>
    <w:p w:rsidR="00F01265" w:rsidRDefault="00FE4404" w:rsidP="00463EB6">
      <w:pPr>
        <w:spacing w:after="0" w:line="480" w:lineRule="auto"/>
        <w:ind w:firstLine="720"/>
        <w:jc w:val="both"/>
        <w:rPr>
          <w:rFonts w:ascii="Arial" w:hAnsi="Arial" w:cs="Arial"/>
          <w:sz w:val="24"/>
          <w:szCs w:val="24"/>
        </w:rPr>
      </w:pPr>
      <w:r>
        <w:rPr>
          <w:rFonts w:ascii="Arial" w:hAnsi="Arial" w:cs="Arial"/>
          <w:sz w:val="24"/>
          <w:szCs w:val="24"/>
        </w:rPr>
        <w:t>Sedangkan</w:t>
      </w:r>
      <w:r w:rsidR="00463EB6">
        <w:rPr>
          <w:rFonts w:ascii="Arial" w:hAnsi="Arial" w:cs="Arial"/>
          <w:sz w:val="24"/>
          <w:szCs w:val="24"/>
        </w:rPr>
        <w:t xml:space="preserve"> hasil perolehan </w:t>
      </w:r>
      <w:r w:rsidR="008E7789" w:rsidRPr="008E7789">
        <w:rPr>
          <w:rFonts w:ascii="Arial" w:hAnsi="Arial" w:cs="Arial"/>
          <w:sz w:val="24"/>
          <w:szCs w:val="24"/>
        </w:rPr>
        <w:t xml:space="preserve">atas </w:t>
      </w:r>
      <w:r w:rsidR="00FE098D">
        <w:rPr>
          <w:rFonts w:ascii="Arial" w:hAnsi="Arial" w:cs="Arial"/>
          <w:sz w:val="24"/>
          <w:szCs w:val="24"/>
        </w:rPr>
        <w:t xml:space="preserve">skor </w:t>
      </w:r>
      <w:r w:rsidR="008E7789" w:rsidRPr="008E7789">
        <w:rPr>
          <w:rFonts w:ascii="Arial" w:hAnsi="Arial" w:cs="Arial"/>
          <w:sz w:val="24"/>
          <w:szCs w:val="24"/>
        </w:rPr>
        <w:t xml:space="preserve">jawaban responden untuk indikator </w:t>
      </w:r>
      <w:r w:rsidR="008E7789" w:rsidRPr="008E7789">
        <w:rPr>
          <w:rFonts w:ascii="Arial" w:hAnsi="Arial" w:cs="Arial"/>
          <w:i/>
          <w:sz w:val="24"/>
          <w:szCs w:val="24"/>
        </w:rPr>
        <w:t xml:space="preserve">Environtment </w:t>
      </w:r>
      <w:r w:rsidR="008E7789" w:rsidRPr="008E7789">
        <w:rPr>
          <w:rFonts w:ascii="Arial" w:hAnsi="Arial" w:cs="Arial"/>
          <w:sz w:val="24"/>
          <w:szCs w:val="24"/>
        </w:rPr>
        <w:t>dalam Strategi Badan Pendapatan Daerah dalam Meningkatkan Pendapatan Asli Daerah di Kota Dumai dapat dilihat pada garis kontinum berikut ini:</w:t>
      </w:r>
      <w:r w:rsidR="008E7789" w:rsidRPr="008E7789">
        <w:rPr>
          <w:rFonts w:ascii="Arial" w:hAnsi="Arial" w:cs="Arial"/>
          <w:sz w:val="24"/>
          <w:szCs w:val="24"/>
        </w:rPr>
        <w:tab/>
      </w:r>
    </w:p>
    <w:p w:rsidR="00F01265" w:rsidRDefault="00F01265" w:rsidP="00463EB6">
      <w:pPr>
        <w:spacing w:after="0" w:line="480" w:lineRule="auto"/>
        <w:ind w:firstLine="720"/>
        <w:jc w:val="both"/>
        <w:rPr>
          <w:rFonts w:ascii="Arial" w:hAnsi="Arial" w:cs="Arial"/>
          <w:sz w:val="24"/>
          <w:szCs w:val="24"/>
        </w:rPr>
      </w:pPr>
    </w:p>
    <w:p w:rsidR="008E7789" w:rsidRPr="008E7789" w:rsidRDefault="008E7789" w:rsidP="00463EB6">
      <w:pPr>
        <w:spacing w:after="0" w:line="480" w:lineRule="auto"/>
        <w:ind w:firstLine="720"/>
        <w:jc w:val="both"/>
        <w:rPr>
          <w:rFonts w:ascii="Arial" w:hAnsi="Arial" w:cs="Arial"/>
          <w:sz w:val="24"/>
          <w:szCs w:val="24"/>
        </w:rPr>
      </w:pPr>
      <w:r w:rsidRPr="008E7789">
        <w:rPr>
          <w:rFonts w:ascii="Arial" w:hAnsi="Arial" w:cs="Arial"/>
          <w:sz w:val="24"/>
          <w:szCs w:val="24"/>
        </w:rPr>
        <w:tab/>
      </w:r>
    </w:p>
    <w:p w:rsidR="008E7789" w:rsidRPr="008E7789" w:rsidRDefault="008E7789" w:rsidP="008E7789">
      <w:pPr>
        <w:tabs>
          <w:tab w:val="left" w:pos="4620"/>
        </w:tabs>
        <w:spacing w:after="0" w:line="480" w:lineRule="auto"/>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97152" behindDoc="0" locked="0" layoutInCell="1" allowOverlap="1" wp14:anchorId="67404375" wp14:editId="2768CC27">
                <wp:simplePos x="0" y="0"/>
                <wp:positionH relativeFrom="column">
                  <wp:posOffset>3722370</wp:posOffset>
                </wp:positionH>
                <wp:positionV relativeFrom="paragraph">
                  <wp:posOffset>-36195</wp:posOffset>
                </wp:positionV>
                <wp:extent cx="914400" cy="26670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914400" cy="266700"/>
                        </a:xfrm>
                        <a:prstGeom prst="rect">
                          <a:avLst/>
                        </a:prstGeom>
                        <a:solidFill>
                          <a:sysClr val="window" lastClr="FFFFFF"/>
                        </a:solidFill>
                        <a:ln w="25400" cap="flat" cmpd="sng" algn="ctr">
                          <a:solidFill>
                            <a:sysClr val="window" lastClr="FFFFFF"/>
                          </a:solidFill>
                          <a:prstDash val="solid"/>
                        </a:ln>
                        <a:effectLst/>
                      </wps:spPr>
                      <wps:txbx>
                        <w:txbxContent>
                          <w:p w:rsidR="006F4CAB" w:rsidRPr="00457766" w:rsidRDefault="006F4CAB" w:rsidP="008E7789">
                            <w:pPr>
                              <w:jc w:val="center"/>
                              <w:rPr>
                                <w:rFonts w:ascii="Arial" w:hAnsi="Arial" w:cs="Arial"/>
                                <w:b/>
                                <w:color w:val="000000" w:themeColor="text1"/>
                                <w14:textOutline w14:w="9525" w14:cap="rnd" w14:cmpd="sng" w14:algn="ctr">
                                  <w14:solidFill>
                                    <w14:schemeClr w14:val="tx1"/>
                                  </w14:solidFill>
                                  <w14:prstDash w14:val="solid"/>
                                  <w14:bevel/>
                                </w14:textOutline>
                              </w:rPr>
                            </w:pPr>
                            <w:r w:rsidRPr="00457766">
                              <w:rPr>
                                <w:rFonts w:ascii="Arial" w:hAnsi="Arial" w:cs="Arial"/>
                                <w:color w:val="000000" w:themeColor="text1"/>
                                <w14:textOutline w14:w="9525" w14:cap="rnd" w14:cmpd="sng" w14:algn="ctr">
                                  <w14:solidFill>
                                    <w14:schemeClr w14:val="tx1"/>
                                  </w14:solidFill>
                                  <w14:prstDash w14:val="solid"/>
                                  <w14:bevel/>
                                </w14:textOutline>
                              </w:rPr>
                              <w:t>800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04375" id="Rectangle 89" o:spid="_x0000_s1029" style="position:absolute;margin-left:293.1pt;margin-top:-2.85pt;width:1in;height:2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" fillcolor="window" strokecolor="window" strokeweight="2pt">
                <v:textbox>
                  <w:txbxContent>
                    <w:p w:rsidR="006F4CAB" w:rsidRPr="00457766" w:rsidRDefault="006F4CAB" w:rsidP="008E7789">
                      <w:pPr>
                        <w:jc w:val="center"/>
                        <w:rPr>
                          <w:rFonts w:ascii="Arial" w:hAnsi="Arial" w:cs="Arial"/>
                          <w:b/>
                          <w:color w:val="000000" w:themeColor="text1"/>
                          <w14:textOutline w14:w="9525" w14:cap="rnd" w14:cmpd="sng" w14:algn="ctr">
                            <w14:solidFill>
                              <w14:schemeClr w14:val="tx1"/>
                            </w14:solidFill>
                            <w14:prstDash w14:val="solid"/>
                            <w14:bevel/>
                          </w14:textOutline>
                        </w:rPr>
                      </w:pPr>
                      <w:r w:rsidRPr="00457766">
                        <w:rPr>
                          <w:rFonts w:ascii="Arial" w:hAnsi="Arial" w:cs="Arial"/>
                          <w:color w:val="000000" w:themeColor="text1"/>
                          <w14:textOutline w14:w="9525" w14:cap="rnd" w14:cmpd="sng" w14:algn="ctr">
                            <w14:solidFill>
                              <w14:schemeClr w14:val="tx1"/>
                            </w14:solidFill>
                            <w14:prstDash w14:val="solid"/>
                            <w14:bevel/>
                          </w14:textOutline>
                        </w:rPr>
                        <w:t>800</w:t>
                      </w:r>
                    </w:p>
                  </w:txbxContent>
                </v:textbox>
              </v:rect>
            </w:pict>
          </mc:Fallback>
        </mc:AlternateContent>
      </w:r>
      <w:r w:rsidRPr="008E7789">
        <w:rPr>
          <w:rFonts w:ascii="Arial" w:hAnsi="Arial" w:cs="Arial"/>
          <w:noProof/>
          <w:sz w:val="24"/>
          <w:szCs w:val="24"/>
          <w:lang w:eastAsia="id-ID"/>
        </w:rPr>
        <mc:AlternateContent>
          <mc:Choice Requires="wps">
            <w:drawing>
              <wp:anchor distT="0" distB="0" distL="114300" distR="114300" simplePos="0" relativeHeight="251693056" behindDoc="0" locked="0" layoutInCell="1" allowOverlap="1" wp14:anchorId="7A6CB62D" wp14:editId="3795DD86">
                <wp:simplePos x="0" y="0"/>
                <wp:positionH relativeFrom="column">
                  <wp:posOffset>4131945</wp:posOffset>
                </wp:positionH>
                <wp:positionV relativeFrom="paragraph">
                  <wp:posOffset>230505</wp:posOffset>
                </wp:positionV>
                <wp:extent cx="0" cy="285750"/>
                <wp:effectExtent l="95250" t="38100" r="57150" b="19050"/>
                <wp:wrapNone/>
                <wp:docPr id="79" name="Straight Arrow Connector 79"/>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1AACF6D" id="Straight Arrow Connector 79" o:spid="_x0000_s1026" type="#_x0000_t32" style="position:absolute;margin-left:325.35pt;margin-top:18.15pt;width:0;height:22.5pt;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" strokecolor="windowText" strokeweight="1.5pt">
                <v:stroke endarrow="open"/>
              </v:shape>
            </w:pict>
          </mc:Fallback>
        </mc:AlternateContent>
      </w:r>
      <w:r w:rsidRPr="008E7789">
        <w:rPr>
          <w:rFonts w:ascii="Arial" w:hAnsi="Arial" w:cs="Arial"/>
          <w:sz w:val="24"/>
          <w:szCs w:val="24"/>
        </w:rPr>
        <w:tab/>
      </w:r>
    </w:p>
    <w:p w:rsidR="008E7789" w:rsidRPr="008E7789" w:rsidRDefault="008E7789" w:rsidP="008E7789">
      <w:pPr>
        <w:tabs>
          <w:tab w:val="left" w:pos="720"/>
          <w:tab w:val="center" w:pos="3969"/>
          <w:tab w:val="left" w:pos="6195"/>
        </w:tabs>
        <w:spacing w:line="360" w:lineRule="auto"/>
        <w:jc w:val="both"/>
        <w:rPr>
          <w:rFonts w:ascii="Arial" w:hAnsi="Arial" w:cs="Arial"/>
          <w:sz w:val="24"/>
          <w:szCs w:val="24"/>
          <w:lang w:val="en-US"/>
        </w:rPr>
      </w:pPr>
      <w:r w:rsidRPr="008E7789">
        <w:rPr>
          <w:rFonts w:ascii="Arial" w:hAnsi="Arial" w:cs="Arial"/>
          <w:sz w:val="24"/>
          <w:szCs w:val="24"/>
          <w:lang w:val="en-US"/>
        </w:rPr>
        <w:tab/>
      </w:r>
      <w:r w:rsidRPr="008E7789">
        <w:rPr>
          <w:rFonts w:ascii="Arial" w:hAnsi="Arial" w:cs="Arial"/>
          <w:noProof/>
          <w:sz w:val="24"/>
          <w:szCs w:val="24"/>
          <w:lang w:eastAsia="id-ID"/>
        </w:rPr>
        <mc:AlternateContent>
          <mc:Choice Requires="wps">
            <w:drawing>
              <wp:anchor distT="0" distB="0" distL="114298" distR="114298" simplePos="0" relativeHeight="251685888" behindDoc="0" locked="0" layoutInCell="1" allowOverlap="1" wp14:anchorId="0B603D37" wp14:editId="0619312A">
                <wp:simplePos x="0" y="0"/>
                <wp:positionH relativeFrom="column">
                  <wp:posOffset>156845</wp:posOffset>
                </wp:positionH>
                <wp:positionV relativeFrom="paragraph">
                  <wp:posOffset>52705</wp:posOffset>
                </wp:positionV>
                <wp:extent cx="635" cy="248285"/>
                <wp:effectExtent l="0" t="0" r="37465" b="1841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DAA6F78" id="Straight Arrow Connector 71" o:spid="_x0000_s1026" type="#_x0000_t32" style="position:absolute;margin-left:12.35pt;margin-top:4.15pt;width:.05pt;height:19.55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88960" behindDoc="0" locked="0" layoutInCell="1" allowOverlap="1" wp14:anchorId="0F7FC4FE" wp14:editId="33B5089C">
                <wp:simplePos x="0" y="0"/>
                <wp:positionH relativeFrom="column">
                  <wp:posOffset>1792605</wp:posOffset>
                </wp:positionH>
                <wp:positionV relativeFrom="paragraph">
                  <wp:posOffset>52705</wp:posOffset>
                </wp:positionV>
                <wp:extent cx="635" cy="249555"/>
                <wp:effectExtent l="0" t="0" r="37465" b="1714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CC55672" id="Straight Arrow Connector 72" o:spid="_x0000_s1026" type="#_x0000_t32" style="position:absolute;margin-left:141.15pt;margin-top:4.15pt;width:.05pt;height:19.65pt;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HsEhw7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87936" behindDoc="0" locked="0" layoutInCell="1" allowOverlap="1" wp14:anchorId="43181553" wp14:editId="0DF6E407">
                <wp:simplePos x="0" y="0"/>
                <wp:positionH relativeFrom="column">
                  <wp:posOffset>3353435</wp:posOffset>
                </wp:positionH>
                <wp:positionV relativeFrom="paragraph">
                  <wp:posOffset>53975</wp:posOffset>
                </wp:positionV>
                <wp:extent cx="635" cy="247015"/>
                <wp:effectExtent l="0" t="0" r="37465" b="1968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39A0EF4" id="Straight Arrow Connector 73" o:spid="_x0000_s1026" type="#_x0000_t32" style="position:absolute;margin-left:264.05pt;margin-top:4.25pt;width:.05pt;height:19.4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86912" behindDoc="0" locked="0" layoutInCell="1" allowOverlap="1" wp14:anchorId="53968FF9" wp14:editId="521E1C79">
                <wp:simplePos x="0" y="0"/>
                <wp:positionH relativeFrom="column">
                  <wp:posOffset>4885055</wp:posOffset>
                </wp:positionH>
                <wp:positionV relativeFrom="paragraph">
                  <wp:posOffset>63500</wp:posOffset>
                </wp:positionV>
                <wp:extent cx="1270" cy="238760"/>
                <wp:effectExtent l="0" t="0" r="36830" b="2794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3F2A39B6" id="Straight Arrow Connector 74" o:spid="_x0000_s1026" type="#_x0000_t32" style="position:absolute;margin-left:384.65pt;margin-top:5pt;width:.1pt;height:18.8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HcpQn7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91008" behindDoc="0" locked="0" layoutInCell="1" allowOverlap="1" wp14:anchorId="68371FB4" wp14:editId="25C81CC0">
                <wp:simplePos x="0" y="0"/>
                <wp:positionH relativeFrom="column">
                  <wp:posOffset>3435985</wp:posOffset>
                </wp:positionH>
                <wp:positionV relativeFrom="paragraph">
                  <wp:posOffset>300990</wp:posOffset>
                </wp:positionV>
                <wp:extent cx="1381760" cy="635"/>
                <wp:effectExtent l="38100" t="76200" r="27940" b="9461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AE81F1" id="Straight Arrow Connector 75" o:spid="_x0000_s1026" type="#_x0000_t32" style="position:absolute;margin-left:270.55pt;margin-top:23.7pt;width:108.8pt;height:.05pt;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92032" behindDoc="0" locked="0" layoutInCell="1" allowOverlap="1" wp14:anchorId="0903BBDC" wp14:editId="6F4A8CAF">
                <wp:simplePos x="0" y="0"/>
                <wp:positionH relativeFrom="column">
                  <wp:posOffset>1893570</wp:posOffset>
                </wp:positionH>
                <wp:positionV relativeFrom="paragraph">
                  <wp:posOffset>302260</wp:posOffset>
                </wp:positionV>
                <wp:extent cx="1381760" cy="635"/>
                <wp:effectExtent l="38100" t="76200" r="27940" b="9461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E6F201" id="Straight Arrow Connector 76" o:spid="_x0000_s1026" type="#_x0000_t32" style="position:absolute;margin-left:149.1pt;margin-top:23.8pt;width:108.8pt;height:.05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Lmk3B/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89984" behindDoc="0" locked="0" layoutInCell="1" allowOverlap="1" wp14:anchorId="1A040465" wp14:editId="2729630C">
                <wp:simplePos x="0" y="0"/>
                <wp:positionH relativeFrom="column">
                  <wp:posOffset>294640</wp:posOffset>
                </wp:positionH>
                <wp:positionV relativeFrom="paragraph">
                  <wp:posOffset>300990</wp:posOffset>
                </wp:positionV>
                <wp:extent cx="1381760" cy="635"/>
                <wp:effectExtent l="38100" t="76200" r="27940" b="9461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E1356A" id="Straight Arrow Connector 77" o:spid="_x0000_s1026" type="#_x0000_t32" style="position:absolute;margin-left:23.2pt;margin-top:23.7pt;width:108.8pt;height:.05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DSLGPb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84864" behindDoc="0" locked="0" layoutInCell="1" allowOverlap="1" wp14:anchorId="79C97A5B" wp14:editId="4167DB56">
                <wp:simplePos x="0" y="0"/>
                <wp:positionH relativeFrom="column">
                  <wp:posOffset>156845</wp:posOffset>
                </wp:positionH>
                <wp:positionV relativeFrom="paragraph">
                  <wp:posOffset>205105</wp:posOffset>
                </wp:positionV>
                <wp:extent cx="4729480" cy="635"/>
                <wp:effectExtent l="0" t="0" r="1397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6A86A5F" id="Straight Arrow Connector 78" o:spid="_x0000_s1026" type="#_x0000_t32" style="position:absolute;margin-left:12.35pt;margin-top:16.15pt;width:372.4pt;height:.0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" filled="t" strokeweight="1.5pt">
                <v:stroke joinstyle="miter"/>
                <o:lock v:ext="edit" shapetype="f"/>
              </v:shape>
            </w:pict>
          </mc:Fallback>
        </mc:AlternateContent>
      </w:r>
      <w:r w:rsidRPr="008E7789">
        <w:rPr>
          <w:rFonts w:ascii="Arial" w:hAnsi="Arial" w:cs="Arial"/>
          <w:sz w:val="24"/>
          <w:szCs w:val="24"/>
          <w:lang w:val="en-US"/>
        </w:rPr>
        <w:tab/>
      </w:r>
      <w:r w:rsidRPr="008E7789">
        <w:rPr>
          <w:rFonts w:ascii="Arial" w:hAnsi="Arial" w:cs="Arial"/>
          <w:sz w:val="24"/>
          <w:szCs w:val="24"/>
          <w:lang w:val="en-US"/>
        </w:rPr>
        <w:tab/>
      </w:r>
    </w:p>
    <w:p w:rsidR="008E7789" w:rsidRPr="008E7789" w:rsidRDefault="008E7789" w:rsidP="008E7789">
      <w:pPr>
        <w:spacing w:line="360" w:lineRule="auto"/>
        <w:jc w:val="both"/>
        <w:rPr>
          <w:rFonts w:ascii="Arial" w:hAnsi="Arial" w:cs="Arial"/>
          <w:b/>
          <w:sz w:val="24"/>
          <w:szCs w:val="24"/>
        </w:rPr>
      </w:pPr>
      <w:r w:rsidRPr="008E7789">
        <w:rPr>
          <w:rFonts w:ascii="Arial" w:hAnsi="Arial" w:cs="Arial"/>
          <w:b/>
          <w:sz w:val="24"/>
          <w:szCs w:val="24"/>
        </w:rPr>
        <w:t xml:space="preserve"> 324</w:t>
      </w:r>
      <w:r w:rsidRPr="008E7789">
        <w:rPr>
          <w:rFonts w:ascii="Arial" w:hAnsi="Arial" w:cs="Arial"/>
          <w:b/>
          <w:sz w:val="24"/>
          <w:szCs w:val="24"/>
          <w:lang w:val="en-ID"/>
        </w:rPr>
        <w:t xml:space="preserve">               T</w:t>
      </w:r>
      <w:r w:rsidRPr="008E7789">
        <w:rPr>
          <w:rFonts w:ascii="Arial" w:hAnsi="Arial" w:cs="Arial"/>
          <w:b/>
          <w:sz w:val="24"/>
          <w:szCs w:val="24"/>
        </w:rPr>
        <w:t>B</w:t>
      </w:r>
      <w:r w:rsidRPr="008E7789">
        <w:rPr>
          <w:rFonts w:ascii="Arial" w:hAnsi="Arial" w:cs="Arial"/>
          <w:b/>
          <w:sz w:val="24"/>
          <w:szCs w:val="24"/>
          <w:lang w:val="en-ID"/>
        </w:rPr>
        <w:t xml:space="preserve">             </w:t>
      </w:r>
      <w:r w:rsidR="006D5384">
        <w:rPr>
          <w:rFonts w:ascii="Arial" w:hAnsi="Arial" w:cs="Arial"/>
          <w:b/>
          <w:sz w:val="24"/>
          <w:szCs w:val="24"/>
        </w:rPr>
        <w:t>540</w:t>
      </w:r>
      <w:r w:rsidRPr="008E7789">
        <w:rPr>
          <w:rFonts w:ascii="Arial" w:hAnsi="Arial" w:cs="Arial"/>
          <w:b/>
          <w:sz w:val="24"/>
          <w:szCs w:val="24"/>
          <w:lang w:val="en-ID"/>
        </w:rPr>
        <w:tab/>
        <w:t xml:space="preserve">  C</w:t>
      </w:r>
      <w:r w:rsidRPr="008E7789">
        <w:rPr>
          <w:rFonts w:ascii="Arial" w:hAnsi="Arial" w:cs="Arial"/>
          <w:b/>
          <w:sz w:val="24"/>
          <w:szCs w:val="24"/>
        </w:rPr>
        <w:t>B</w:t>
      </w:r>
      <w:r w:rsidRPr="008E7789">
        <w:rPr>
          <w:rFonts w:ascii="Arial" w:hAnsi="Arial" w:cs="Arial"/>
          <w:b/>
          <w:sz w:val="24"/>
          <w:szCs w:val="24"/>
          <w:lang w:val="en-ID"/>
        </w:rPr>
        <w:tab/>
      </w:r>
      <w:r w:rsidR="006D5384">
        <w:rPr>
          <w:rFonts w:ascii="Arial" w:hAnsi="Arial" w:cs="Arial"/>
          <w:b/>
          <w:sz w:val="24"/>
          <w:szCs w:val="24"/>
        </w:rPr>
        <w:t xml:space="preserve">           756</w:t>
      </w:r>
      <w:r w:rsidRPr="008E7789">
        <w:rPr>
          <w:rFonts w:ascii="Arial" w:hAnsi="Arial" w:cs="Arial"/>
          <w:b/>
          <w:sz w:val="24"/>
          <w:szCs w:val="24"/>
          <w:lang w:val="en-ID"/>
        </w:rPr>
        <w:tab/>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B</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972</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Berdasarkan</w:t>
      </w:r>
      <w:r w:rsidR="00F01265">
        <w:rPr>
          <w:rFonts w:ascii="Arial" w:hAnsi="Arial" w:cs="Arial"/>
          <w:sz w:val="24"/>
          <w:szCs w:val="24"/>
        </w:rPr>
        <w:t xml:space="preserve"> garis kontinum diatas, dapat dilihat t</w:t>
      </w:r>
      <w:r w:rsidRPr="008E7789">
        <w:rPr>
          <w:rFonts w:ascii="Arial" w:hAnsi="Arial" w:cs="Arial"/>
          <w:sz w:val="24"/>
          <w:szCs w:val="24"/>
        </w:rPr>
        <w:t xml:space="preserve">anggapan </w:t>
      </w:r>
      <w:r w:rsidR="00F01265">
        <w:rPr>
          <w:rFonts w:ascii="Arial" w:hAnsi="Arial" w:cs="Arial"/>
          <w:sz w:val="24"/>
          <w:szCs w:val="24"/>
        </w:rPr>
        <w:t xml:space="preserve">dari </w:t>
      </w:r>
      <w:r w:rsidRPr="008E7789">
        <w:rPr>
          <w:rFonts w:ascii="Arial" w:hAnsi="Arial" w:cs="Arial"/>
          <w:sz w:val="24"/>
          <w:szCs w:val="24"/>
        </w:rPr>
        <w:t xml:space="preserve"> 108 </w:t>
      </w:r>
      <w:r w:rsidR="00F01265">
        <w:rPr>
          <w:rFonts w:ascii="Arial" w:hAnsi="Arial" w:cs="Arial"/>
          <w:sz w:val="24"/>
          <w:szCs w:val="24"/>
        </w:rPr>
        <w:t xml:space="preserve">responden terhadap indikator </w:t>
      </w:r>
      <w:r w:rsidR="00F01265" w:rsidRPr="00E536EF">
        <w:rPr>
          <w:rFonts w:ascii="Arial" w:hAnsi="Arial" w:cs="Arial"/>
          <w:i/>
          <w:sz w:val="24"/>
          <w:szCs w:val="24"/>
        </w:rPr>
        <w:t xml:space="preserve">Environtment </w:t>
      </w:r>
      <w:r w:rsidR="00F01265">
        <w:rPr>
          <w:rFonts w:ascii="Arial" w:hAnsi="Arial" w:cs="Arial"/>
          <w:sz w:val="24"/>
          <w:szCs w:val="24"/>
        </w:rPr>
        <w:t>dapat dikategorikan Baik, dengan total keseluruhan skor berjumlah 800 yan</w:t>
      </w:r>
      <w:r w:rsidR="006D5384">
        <w:rPr>
          <w:rFonts w:ascii="Arial" w:hAnsi="Arial" w:cs="Arial"/>
          <w:sz w:val="24"/>
          <w:szCs w:val="24"/>
        </w:rPr>
        <w:t>g berada pada garis interval 756</w:t>
      </w:r>
      <w:r w:rsidR="00F01265">
        <w:rPr>
          <w:rFonts w:ascii="Arial" w:hAnsi="Arial" w:cs="Arial"/>
          <w:sz w:val="24"/>
          <w:szCs w:val="24"/>
        </w:rPr>
        <w:t>-972.</w:t>
      </w:r>
    </w:p>
    <w:p w:rsidR="008E7789" w:rsidRPr="008E7789" w:rsidRDefault="008E7789" w:rsidP="008E7789">
      <w:pPr>
        <w:spacing w:line="480" w:lineRule="auto"/>
        <w:jc w:val="both"/>
        <w:rPr>
          <w:rFonts w:ascii="Arial" w:hAnsi="Arial" w:cs="Arial"/>
          <w:sz w:val="24"/>
          <w:szCs w:val="24"/>
        </w:rPr>
      </w:pPr>
      <w:r w:rsidRPr="008E7789">
        <w:rPr>
          <w:rFonts w:ascii="Arial" w:hAnsi="Arial" w:cs="Arial"/>
          <w:sz w:val="24"/>
          <w:szCs w:val="24"/>
        </w:rPr>
        <w:t>3.</w:t>
      </w:r>
      <w:r w:rsidRPr="008E7789">
        <w:rPr>
          <w:rFonts w:ascii="Arial" w:hAnsi="Arial" w:cs="Arial"/>
          <w:sz w:val="24"/>
          <w:szCs w:val="24"/>
        </w:rPr>
        <w:tab/>
      </w:r>
      <w:r w:rsidRPr="008E7789">
        <w:rPr>
          <w:rFonts w:ascii="Arial" w:hAnsi="Arial" w:cs="Arial"/>
          <w:i/>
          <w:sz w:val="24"/>
          <w:szCs w:val="24"/>
        </w:rPr>
        <w:t xml:space="preserve">Direction </w:t>
      </w:r>
      <w:r w:rsidRPr="008E7789">
        <w:rPr>
          <w:rFonts w:ascii="Arial" w:hAnsi="Arial" w:cs="Arial"/>
          <w:sz w:val="24"/>
          <w:szCs w:val="24"/>
        </w:rPr>
        <w:t>(Pengarahan)</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Yang dimaksud Direction dalam penelitian ini adalah Pengarahan merujuk pada langkah-langkah strategi yang ditetapkan untuk mencapai tujuan peningkatan pendapatan daerah. pengarahan dalam pelaksanaan strategi dilakukan dengan komunikasi yang terencana dan terarah, dimana fokus utama adalah memastikan semua pihak memahami perannya dalam mencapai tujuan. Dalam penelitian ini, untuk melihat Direction sebagai salah satu indikator Strategi Badan Pendapatan Daerah dalam Meningkatkan Pendapatan Asli Daerah di Kota Dumai dapat dilihat melalui sub indikator sebagai berikut:</w:t>
      </w:r>
    </w:p>
    <w:p w:rsidR="008E7789" w:rsidRP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a.</w:t>
      </w:r>
      <w:r w:rsidRPr="008E7789">
        <w:rPr>
          <w:rFonts w:ascii="Arial" w:hAnsi="Arial" w:cs="Arial"/>
          <w:sz w:val="24"/>
          <w:szCs w:val="24"/>
        </w:rPr>
        <w:tab/>
        <w:t>Kemampuan pegawai dalam memberikan solusi kepada wajib pajak sesuai dengan permasalahan yang dikeluhkan</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 xml:space="preserve">Hal ini dapat dilihat dari kemampuan pegawai dalam memecahkan dan memberi solusi ketika ada permasalahan yang terjadi dalam pelaksanaan strategi badan pendapatan daerah dalam meningkatkan pendapatan asli daerah di Kota Dumai. </w:t>
      </w:r>
    </w:p>
    <w:p w:rsidR="008E7789" w:rsidRPr="008E7789" w:rsidRDefault="008E7789" w:rsidP="008E7789">
      <w:pPr>
        <w:tabs>
          <w:tab w:val="left" w:pos="426"/>
        </w:tabs>
        <w:spacing w:after="0" w:line="480" w:lineRule="auto"/>
        <w:ind w:left="720" w:hanging="720"/>
        <w:jc w:val="both"/>
        <w:rPr>
          <w:rFonts w:ascii="Arial" w:hAnsi="Arial" w:cs="Arial"/>
          <w:sz w:val="24"/>
          <w:szCs w:val="24"/>
        </w:rPr>
      </w:pPr>
      <w:r w:rsidRPr="008E7789">
        <w:rPr>
          <w:rFonts w:ascii="Arial" w:hAnsi="Arial" w:cs="Arial"/>
          <w:sz w:val="24"/>
          <w:szCs w:val="24"/>
        </w:rPr>
        <w:t>b.</w:t>
      </w:r>
      <w:r w:rsidRPr="008E7789">
        <w:rPr>
          <w:rFonts w:ascii="Arial" w:hAnsi="Arial" w:cs="Arial"/>
          <w:sz w:val="24"/>
          <w:szCs w:val="24"/>
        </w:rPr>
        <w:tab/>
      </w:r>
      <w:r w:rsidRPr="008E7789">
        <w:rPr>
          <w:rFonts w:ascii="Arial" w:hAnsi="Arial" w:cs="Arial"/>
          <w:sz w:val="24"/>
          <w:szCs w:val="24"/>
        </w:rPr>
        <w:tab/>
        <w:t>Kemampuan pegawai menggunakan bahasa yang baik dan mudah dipahami masyarakat dalam menjelaskan manfaat Pendapatan Asli Daerah</w:t>
      </w:r>
    </w:p>
    <w:p w:rsidR="008E7789" w:rsidRPr="008E7789" w:rsidRDefault="008E7789" w:rsidP="008E7789">
      <w:pPr>
        <w:tabs>
          <w:tab w:val="left" w:pos="426"/>
        </w:tabs>
        <w:spacing w:after="0" w:line="480" w:lineRule="auto"/>
        <w:jc w:val="both"/>
        <w:rPr>
          <w:rFonts w:ascii="Arial" w:hAnsi="Arial" w:cs="Arial"/>
          <w:sz w:val="24"/>
          <w:szCs w:val="24"/>
        </w:rPr>
      </w:pPr>
      <w:r w:rsidRPr="008E7789">
        <w:rPr>
          <w:rFonts w:ascii="Arial" w:hAnsi="Arial" w:cs="Arial"/>
          <w:sz w:val="24"/>
          <w:szCs w:val="24"/>
        </w:rPr>
        <w:tab/>
      </w:r>
      <w:r w:rsidRPr="008E7789">
        <w:rPr>
          <w:rFonts w:ascii="Arial" w:hAnsi="Arial" w:cs="Arial"/>
          <w:sz w:val="24"/>
          <w:szCs w:val="24"/>
        </w:rPr>
        <w:tab/>
        <w:t>Upaya ini dapat membangun hubungan yang lebih baik antara pegawai dan masyarakat. Masyarakat yang memahami manfaat pendpatan asli daerah akan lebih termotivasi untuk memenuhi kewajibannya, sehingga mendukung peningkatan pendapatan daerah. ini penting untuk memastikan bahwa badan pendapatan daerah memiliki sumber daya yang cukup untuk melaksanakan program-program yang bermanfaat bagi daerah. kemampuan pegawai dalam berkomunikasi secara efektif berkontribusi besar pada kesadaraan dan partisipasi masyarakat dalam mendukung pendapatan asli daerah.</w:t>
      </w:r>
    </w:p>
    <w:p w:rsidR="008E7789" w:rsidRPr="008E7789" w:rsidRDefault="008E7789" w:rsidP="008E7789">
      <w:pPr>
        <w:tabs>
          <w:tab w:val="left" w:pos="426"/>
        </w:tabs>
        <w:spacing w:after="0" w:line="480" w:lineRule="auto"/>
        <w:ind w:left="720" w:hanging="720"/>
        <w:jc w:val="both"/>
        <w:rPr>
          <w:rFonts w:ascii="Arial" w:hAnsi="Arial" w:cs="Arial"/>
          <w:sz w:val="24"/>
          <w:szCs w:val="24"/>
        </w:rPr>
      </w:pPr>
      <w:r w:rsidRPr="008E7789">
        <w:rPr>
          <w:rFonts w:ascii="Arial" w:hAnsi="Arial" w:cs="Arial"/>
          <w:sz w:val="24"/>
          <w:szCs w:val="24"/>
        </w:rPr>
        <w:t>c.</w:t>
      </w:r>
      <w:r w:rsidRPr="008E7789">
        <w:rPr>
          <w:rFonts w:ascii="Arial" w:hAnsi="Arial" w:cs="Arial"/>
          <w:sz w:val="24"/>
          <w:szCs w:val="24"/>
        </w:rPr>
        <w:tab/>
      </w:r>
      <w:r w:rsidRPr="008E7789">
        <w:rPr>
          <w:rFonts w:ascii="Arial" w:hAnsi="Arial" w:cs="Arial"/>
          <w:sz w:val="24"/>
          <w:szCs w:val="24"/>
        </w:rPr>
        <w:tab/>
        <w:t>Kemampuan pegawai dalam melaksanakan prinsip administrasi dalam   pelayanan</w:t>
      </w:r>
    </w:p>
    <w:p w:rsidR="008E7789" w:rsidRPr="008E7789" w:rsidRDefault="008E7789" w:rsidP="008E7789">
      <w:pPr>
        <w:tabs>
          <w:tab w:val="left" w:pos="426"/>
        </w:tabs>
        <w:spacing w:after="0" w:line="480" w:lineRule="auto"/>
        <w:jc w:val="both"/>
        <w:rPr>
          <w:rFonts w:ascii="Arial" w:hAnsi="Arial" w:cs="Arial"/>
          <w:sz w:val="24"/>
          <w:szCs w:val="24"/>
        </w:rPr>
      </w:pPr>
      <w:r w:rsidRPr="008E7789">
        <w:rPr>
          <w:rFonts w:ascii="Arial" w:hAnsi="Arial" w:cs="Arial"/>
          <w:sz w:val="24"/>
          <w:szCs w:val="24"/>
        </w:rPr>
        <w:tab/>
      </w:r>
      <w:r w:rsidRPr="008E7789">
        <w:rPr>
          <w:rFonts w:ascii="Arial" w:hAnsi="Arial" w:cs="Arial"/>
          <w:sz w:val="24"/>
          <w:szCs w:val="24"/>
        </w:rPr>
        <w:tab/>
        <w:t>Dalam hal ini dapat dilihat dari kemudahan masyarakat dalam memperoleh informasi mengenai pelayanan pada Badan Pendapatan Daerah Kota Dumai, serta kemudahan masyarakat dalam proses pembayaran pajak dan retribusi daerah dari proses pendaftaraan hingga proses pembayaran dan lainnya.</w:t>
      </w:r>
    </w:p>
    <w:p w:rsidR="008E7789" w:rsidRPr="008E7789" w:rsidRDefault="008E7789" w:rsidP="008E7789">
      <w:pPr>
        <w:tabs>
          <w:tab w:val="left" w:pos="426"/>
        </w:tabs>
        <w:spacing w:after="0" w:line="480" w:lineRule="auto"/>
        <w:jc w:val="both"/>
        <w:rPr>
          <w:rFonts w:ascii="Arial" w:hAnsi="Arial" w:cs="Arial"/>
          <w:sz w:val="24"/>
          <w:szCs w:val="24"/>
        </w:rPr>
      </w:pPr>
      <w:r w:rsidRPr="008E7789">
        <w:rPr>
          <w:rFonts w:ascii="Arial" w:hAnsi="Arial" w:cs="Arial"/>
          <w:sz w:val="24"/>
          <w:szCs w:val="24"/>
        </w:rPr>
        <w:tab/>
      </w:r>
      <w:r w:rsidRPr="008E7789">
        <w:rPr>
          <w:rFonts w:ascii="Arial" w:hAnsi="Arial" w:cs="Arial"/>
          <w:sz w:val="24"/>
          <w:szCs w:val="24"/>
        </w:rPr>
        <w:tab/>
        <w:t xml:space="preserve">Tanggapan responden mengenai Strategi Badan Pendapatan Daerah dalam Meningkatkan Pendapatan Asli Daerah di Kota Dumai terhadap ketiga sub indikator pada indikator </w:t>
      </w:r>
      <w:r w:rsidRPr="008E7789">
        <w:rPr>
          <w:rFonts w:ascii="Arial" w:hAnsi="Arial" w:cs="Arial"/>
          <w:i/>
          <w:sz w:val="24"/>
          <w:szCs w:val="24"/>
        </w:rPr>
        <w:t xml:space="preserve">Direction </w:t>
      </w:r>
      <w:r w:rsidRPr="008E7789">
        <w:rPr>
          <w:rFonts w:ascii="Arial" w:hAnsi="Arial" w:cs="Arial"/>
          <w:sz w:val="24"/>
          <w:szCs w:val="24"/>
        </w:rPr>
        <w:t>(Pengarah</w:t>
      </w:r>
      <w:r w:rsidR="00FE4A97">
        <w:rPr>
          <w:rFonts w:ascii="Arial" w:hAnsi="Arial" w:cs="Arial"/>
          <w:sz w:val="24"/>
          <w:szCs w:val="24"/>
        </w:rPr>
        <w:t>an) dapat dilihat pada tabel V.6</w:t>
      </w:r>
      <w:r w:rsidRPr="008E7789">
        <w:rPr>
          <w:rFonts w:ascii="Arial" w:hAnsi="Arial" w:cs="Arial"/>
          <w:sz w:val="24"/>
          <w:szCs w:val="24"/>
        </w:rPr>
        <w:t xml:space="preserve"> berikut ini:</w:t>
      </w:r>
    </w:p>
    <w:p w:rsidR="008E7789" w:rsidRPr="008E7789" w:rsidRDefault="00FE4A97" w:rsidP="008E7789">
      <w:pPr>
        <w:tabs>
          <w:tab w:val="left" w:pos="426"/>
        </w:tabs>
        <w:spacing w:after="0" w:line="240" w:lineRule="auto"/>
        <w:jc w:val="center"/>
        <w:rPr>
          <w:rFonts w:ascii="Arial" w:hAnsi="Arial" w:cs="Arial"/>
          <w:b/>
          <w:sz w:val="24"/>
          <w:szCs w:val="24"/>
        </w:rPr>
      </w:pPr>
      <w:r>
        <w:rPr>
          <w:rFonts w:ascii="Arial" w:hAnsi="Arial" w:cs="Arial"/>
          <w:b/>
          <w:sz w:val="24"/>
          <w:szCs w:val="24"/>
        </w:rPr>
        <w:t>Tabel V.6</w:t>
      </w:r>
    </w:p>
    <w:p w:rsidR="008E7789" w:rsidRPr="008E7789" w:rsidRDefault="008E7789" w:rsidP="008E7789">
      <w:pPr>
        <w:tabs>
          <w:tab w:val="left" w:pos="426"/>
        </w:tabs>
        <w:spacing w:after="0" w:line="240" w:lineRule="auto"/>
        <w:jc w:val="center"/>
        <w:rPr>
          <w:rFonts w:ascii="Arial" w:hAnsi="Arial" w:cs="Arial"/>
          <w:b/>
          <w:sz w:val="24"/>
          <w:szCs w:val="24"/>
        </w:rPr>
      </w:pPr>
      <w:r w:rsidRPr="008E7789">
        <w:rPr>
          <w:rFonts w:ascii="Arial" w:hAnsi="Arial" w:cs="Arial"/>
          <w:b/>
          <w:sz w:val="24"/>
          <w:szCs w:val="24"/>
        </w:rPr>
        <w:t xml:space="preserve">Tanggapan Responden tentang </w:t>
      </w:r>
      <w:r w:rsidRPr="008E7789">
        <w:rPr>
          <w:rFonts w:ascii="Arial" w:hAnsi="Arial" w:cs="Arial"/>
          <w:b/>
          <w:i/>
          <w:sz w:val="24"/>
          <w:szCs w:val="24"/>
        </w:rPr>
        <w:t>Direction</w:t>
      </w:r>
      <w:r w:rsidRPr="008E7789">
        <w:rPr>
          <w:rFonts w:ascii="Arial" w:hAnsi="Arial" w:cs="Arial"/>
          <w:b/>
          <w:sz w:val="24"/>
          <w:szCs w:val="24"/>
        </w:rPr>
        <w:t xml:space="preserve"> pada </w:t>
      </w:r>
    </w:p>
    <w:p w:rsidR="008E7789" w:rsidRPr="008E7789" w:rsidRDefault="008E7789" w:rsidP="008E7789">
      <w:pPr>
        <w:tabs>
          <w:tab w:val="left" w:pos="426"/>
        </w:tabs>
        <w:spacing w:after="0" w:line="240" w:lineRule="auto"/>
        <w:jc w:val="center"/>
        <w:rPr>
          <w:rFonts w:ascii="Arial" w:hAnsi="Arial" w:cs="Arial"/>
          <w:b/>
          <w:sz w:val="24"/>
          <w:szCs w:val="24"/>
        </w:rPr>
      </w:pPr>
      <w:r w:rsidRPr="008E7789">
        <w:rPr>
          <w:rFonts w:ascii="Arial" w:hAnsi="Arial" w:cs="Arial"/>
          <w:b/>
          <w:sz w:val="24"/>
          <w:szCs w:val="24"/>
        </w:rPr>
        <w:t>Badan Pendapatan Daerah Kota Dumai</w:t>
      </w:r>
    </w:p>
    <w:tbl>
      <w:tblPr>
        <w:tblStyle w:val="TableGrid2"/>
        <w:tblW w:w="0" w:type="auto"/>
        <w:tblLook w:val="04A0" w:firstRow="1" w:lastRow="0" w:firstColumn="1" w:lastColumn="0" w:noHBand="0" w:noVBand="1"/>
      </w:tblPr>
      <w:tblGrid>
        <w:gridCol w:w="537"/>
        <w:gridCol w:w="3266"/>
        <w:gridCol w:w="710"/>
        <w:gridCol w:w="843"/>
        <w:gridCol w:w="749"/>
        <w:gridCol w:w="730"/>
        <w:gridCol w:w="1093"/>
      </w:tblGrid>
      <w:tr w:rsidR="008E7789" w:rsidRPr="008E7789" w:rsidTr="00AE2254">
        <w:trPr>
          <w:trHeight w:val="285"/>
        </w:trPr>
        <w:tc>
          <w:tcPr>
            <w:tcW w:w="536" w:type="dxa"/>
            <w:vMerge w:val="restart"/>
          </w:tcPr>
          <w:p w:rsidR="008E7789" w:rsidRPr="008E7789" w:rsidRDefault="008E7789" w:rsidP="008E7789">
            <w:pPr>
              <w:tabs>
                <w:tab w:val="left" w:pos="426"/>
              </w:tabs>
              <w:jc w:val="center"/>
              <w:rPr>
                <w:rFonts w:ascii="Arial" w:hAnsi="Arial" w:cs="Arial"/>
                <w:b/>
                <w:sz w:val="24"/>
                <w:szCs w:val="24"/>
              </w:rPr>
            </w:pPr>
          </w:p>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No</w:t>
            </w:r>
          </w:p>
        </w:tc>
        <w:tc>
          <w:tcPr>
            <w:tcW w:w="4168" w:type="dxa"/>
            <w:gridSpan w:val="2"/>
            <w:vMerge w:val="restart"/>
          </w:tcPr>
          <w:p w:rsidR="008E7789" w:rsidRPr="008E7789" w:rsidRDefault="008E7789" w:rsidP="008E7789">
            <w:pPr>
              <w:tabs>
                <w:tab w:val="left" w:pos="426"/>
              </w:tabs>
              <w:jc w:val="center"/>
              <w:rPr>
                <w:rFonts w:ascii="Arial" w:hAnsi="Arial" w:cs="Arial"/>
                <w:b/>
                <w:sz w:val="24"/>
                <w:szCs w:val="24"/>
              </w:rPr>
            </w:pPr>
          </w:p>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Sub Indikator</w:t>
            </w:r>
          </w:p>
          <w:p w:rsidR="008E7789" w:rsidRPr="008E7789" w:rsidRDefault="008E7789" w:rsidP="008E7789">
            <w:pPr>
              <w:tabs>
                <w:tab w:val="left" w:pos="426"/>
              </w:tabs>
              <w:rPr>
                <w:rFonts w:ascii="Arial" w:hAnsi="Arial" w:cs="Arial"/>
                <w:b/>
                <w:sz w:val="24"/>
                <w:szCs w:val="24"/>
              </w:rPr>
            </w:pPr>
          </w:p>
        </w:tc>
        <w:tc>
          <w:tcPr>
            <w:tcW w:w="2352" w:type="dxa"/>
            <w:gridSpan w:val="3"/>
          </w:tcPr>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Kategori</w:t>
            </w:r>
          </w:p>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Penilaian</w:t>
            </w:r>
          </w:p>
        </w:tc>
        <w:tc>
          <w:tcPr>
            <w:tcW w:w="1098" w:type="dxa"/>
            <w:vMerge w:val="restart"/>
          </w:tcPr>
          <w:p w:rsidR="008E7789" w:rsidRPr="008E7789" w:rsidRDefault="008E7789" w:rsidP="008E7789">
            <w:pPr>
              <w:tabs>
                <w:tab w:val="left" w:pos="426"/>
              </w:tabs>
              <w:jc w:val="center"/>
              <w:rPr>
                <w:rFonts w:ascii="Arial" w:hAnsi="Arial" w:cs="Arial"/>
                <w:b/>
                <w:sz w:val="24"/>
                <w:szCs w:val="24"/>
              </w:rPr>
            </w:pPr>
          </w:p>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Jumlah</w:t>
            </w:r>
          </w:p>
        </w:tc>
      </w:tr>
      <w:tr w:rsidR="008E7789" w:rsidRPr="008E7789" w:rsidTr="00AE2254">
        <w:trPr>
          <w:trHeight w:val="255"/>
        </w:trPr>
        <w:tc>
          <w:tcPr>
            <w:tcW w:w="536" w:type="dxa"/>
            <w:vMerge/>
          </w:tcPr>
          <w:p w:rsidR="008E7789" w:rsidRPr="008E7789" w:rsidRDefault="008E7789" w:rsidP="008E7789">
            <w:pPr>
              <w:tabs>
                <w:tab w:val="left" w:pos="426"/>
              </w:tabs>
              <w:jc w:val="center"/>
              <w:rPr>
                <w:rFonts w:ascii="Arial" w:hAnsi="Arial" w:cs="Arial"/>
                <w:b/>
                <w:sz w:val="24"/>
                <w:szCs w:val="24"/>
              </w:rPr>
            </w:pPr>
          </w:p>
        </w:tc>
        <w:tc>
          <w:tcPr>
            <w:tcW w:w="4168" w:type="dxa"/>
            <w:gridSpan w:val="2"/>
            <w:vMerge/>
          </w:tcPr>
          <w:p w:rsidR="008E7789" w:rsidRPr="008E7789" w:rsidRDefault="008E7789" w:rsidP="008E7789">
            <w:pPr>
              <w:tabs>
                <w:tab w:val="left" w:pos="426"/>
              </w:tabs>
              <w:jc w:val="center"/>
              <w:rPr>
                <w:rFonts w:ascii="Arial" w:hAnsi="Arial" w:cs="Arial"/>
                <w:b/>
                <w:sz w:val="24"/>
                <w:szCs w:val="24"/>
              </w:rPr>
            </w:pPr>
          </w:p>
        </w:tc>
        <w:tc>
          <w:tcPr>
            <w:tcW w:w="862" w:type="dxa"/>
          </w:tcPr>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B</w:t>
            </w:r>
          </w:p>
        </w:tc>
        <w:tc>
          <w:tcPr>
            <w:tcW w:w="756" w:type="dxa"/>
          </w:tcPr>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CB</w:t>
            </w:r>
          </w:p>
        </w:tc>
        <w:tc>
          <w:tcPr>
            <w:tcW w:w="734" w:type="dxa"/>
          </w:tcPr>
          <w:p w:rsidR="008E7789" w:rsidRPr="008E7789" w:rsidRDefault="008E7789" w:rsidP="008E7789">
            <w:pPr>
              <w:tabs>
                <w:tab w:val="left" w:pos="426"/>
              </w:tabs>
              <w:jc w:val="center"/>
              <w:rPr>
                <w:rFonts w:ascii="Arial" w:hAnsi="Arial" w:cs="Arial"/>
                <w:b/>
                <w:sz w:val="24"/>
                <w:szCs w:val="24"/>
              </w:rPr>
            </w:pPr>
            <w:r w:rsidRPr="008E7789">
              <w:rPr>
                <w:rFonts w:ascii="Arial" w:hAnsi="Arial" w:cs="Arial"/>
                <w:b/>
                <w:sz w:val="24"/>
                <w:szCs w:val="24"/>
              </w:rPr>
              <w:t>TB</w:t>
            </w:r>
          </w:p>
        </w:tc>
        <w:tc>
          <w:tcPr>
            <w:tcW w:w="1098" w:type="dxa"/>
            <w:vMerge/>
          </w:tcPr>
          <w:p w:rsidR="008E7789" w:rsidRPr="008E7789" w:rsidRDefault="008E7789" w:rsidP="008E7789">
            <w:pPr>
              <w:tabs>
                <w:tab w:val="left" w:pos="426"/>
              </w:tabs>
              <w:jc w:val="center"/>
              <w:rPr>
                <w:rFonts w:ascii="Arial" w:hAnsi="Arial" w:cs="Arial"/>
                <w:b/>
                <w:sz w:val="24"/>
                <w:szCs w:val="24"/>
              </w:rPr>
            </w:pPr>
          </w:p>
        </w:tc>
      </w:tr>
      <w:tr w:rsidR="008E7789" w:rsidRPr="008E7789" w:rsidTr="00AE2254">
        <w:trPr>
          <w:trHeight w:val="435"/>
        </w:trPr>
        <w:tc>
          <w:tcPr>
            <w:tcW w:w="536" w:type="dxa"/>
            <w:vMerge w:val="restart"/>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1.</w:t>
            </w:r>
          </w:p>
        </w:tc>
        <w:tc>
          <w:tcPr>
            <w:tcW w:w="3458" w:type="dxa"/>
            <w:vMerge w:val="restart"/>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Kemampuan dalam memberikan solusi kepada wajib pajak sesuai dengan permasalahan yang dikeluhkan</w:t>
            </w:r>
          </w:p>
        </w:tc>
        <w:tc>
          <w:tcPr>
            <w:tcW w:w="710" w:type="dxa"/>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Frek</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41</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57</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945"/>
        </w:trPr>
        <w:tc>
          <w:tcPr>
            <w:tcW w:w="536" w:type="dxa"/>
            <w:vMerge/>
          </w:tcPr>
          <w:p w:rsidR="008E7789" w:rsidRPr="008E7789" w:rsidRDefault="008E7789" w:rsidP="008E7789">
            <w:pPr>
              <w:tabs>
                <w:tab w:val="left" w:pos="426"/>
              </w:tabs>
              <w:rPr>
                <w:rFonts w:ascii="Arial" w:hAnsi="Arial" w:cs="Arial"/>
                <w:sz w:val="24"/>
                <w:szCs w:val="24"/>
              </w:rPr>
            </w:pPr>
          </w:p>
        </w:tc>
        <w:tc>
          <w:tcPr>
            <w:tcW w:w="3458" w:type="dxa"/>
            <w:vMerge/>
          </w:tcPr>
          <w:p w:rsidR="008E7789" w:rsidRPr="008E7789" w:rsidRDefault="008E7789" w:rsidP="008E7789">
            <w:pPr>
              <w:tabs>
                <w:tab w:val="left" w:pos="426"/>
              </w:tabs>
              <w:rPr>
                <w:rFonts w:ascii="Arial" w:hAnsi="Arial" w:cs="Arial"/>
                <w:sz w:val="24"/>
                <w:szCs w:val="24"/>
              </w:rPr>
            </w:pPr>
          </w:p>
        </w:tc>
        <w:tc>
          <w:tcPr>
            <w:tcW w:w="710" w:type="dxa"/>
          </w:tcPr>
          <w:p w:rsidR="008E7789" w:rsidRPr="008E7789" w:rsidRDefault="008E7789" w:rsidP="008E7789">
            <w:pPr>
              <w:tabs>
                <w:tab w:val="left" w:pos="426"/>
              </w:tabs>
              <w:rPr>
                <w:rFonts w:ascii="Arial" w:hAnsi="Arial" w:cs="Arial"/>
                <w:sz w:val="24"/>
                <w:szCs w:val="24"/>
              </w:rPr>
            </w:pPr>
          </w:p>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Skor</w:t>
            </w:r>
          </w:p>
        </w:tc>
        <w:tc>
          <w:tcPr>
            <w:tcW w:w="862"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123</w:t>
            </w:r>
          </w:p>
        </w:tc>
        <w:tc>
          <w:tcPr>
            <w:tcW w:w="756"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114</w:t>
            </w:r>
          </w:p>
        </w:tc>
        <w:tc>
          <w:tcPr>
            <w:tcW w:w="734"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w:t>
            </w:r>
          </w:p>
        </w:tc>
        <w:tc>
          <w:tcPr>
            <w:tcW w:w="1098"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247</w:t>
            </w:r>
          </w:p>
        </w:tc>
      </w:tr>
      <w:tr w:rsidR="008E7789" w:rsidRPr="008E7789" w:rsidTr="00AE2254">
        <w:trPr>
          <w:trHeight w:val="480"/>
        </w:trPr>
        <w:tc>
          <w:tcPr>
            <w:tcW w:w="536" w:type="dxa"/>
            <w:vMerge w:val="restart"/>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2.</w:t>
            </w:r>
          </w:p>
        </w:tc>
        <w:tc>
          <w:tcPr>
            <w:tcW w:w="3458" w:type="dxa"/>
            <w:vMerge w:val="restart"/>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Kemampuan pegawai menggunakan bahasa yang baik dan mudah dipahami dalam menjelaskan manfaat pajak</w:t>
            </w:r>
          </w:p>
        </w:tc>
        <w:tc>
          <w:tcPr>
            <w:tcW w:w="710" w:type="dxa"/>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Frek</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32</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62</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14</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885"/>
        </w:trPr>
        <w:tc>
          <w:tcPr>
            <w:tcW w:w="536" w:type="dxa"/>
            <w:vMerge/>
          </w:tcPr>
          <w:p w:rsidR="008E7789" w:rsidRPr="008E7789" w:rsidRDefault="008E7789" w:rsidP="008E7789">
            <w:pPr>
              <w:tabs>
                <w:tab w:val="left" w:pos="426"/>
              </w:tabs>
              <w:rPr>
                <w:rFonts w:ascii="Arial" w:hAnsi="Arial" w:cs="Arial"/>
                <w:sz w:val="24"/>
                <w:szCs w:val="24"/>
              </w:rPr>
            </w:pPr>
          </w:p>
        </w:tc>
        <w:tc>
          <w:tcPr>
            <w:tcW w:w="3458" w:type="dxa"/>
            <w:vMerge/>
          </w:tcPr>
          <w:p w:rsidR="008E7789" w:rsidRPr="008E7789" w:rsidRDefault="008E7789" w:rsidP="008E7789">
            <w:pPr>
              <w:tabs>
                <w:tab w:val="left" w:pos="426"/>
              </w:tabs>
              <w:rPr>
                <w:rFonts w:ascii="Arial" w:hAnsi="Arial" w:cs="Arial"/>
                <w:sz w:val="24"/>
                <w:szCs w:val="24"/>
              </w:rPr>
            </w:pPr>
          </w:p>
        </w:tc>
        <w:tc>
          <w:tcPr>
            <w:tcW w:w="710" w:type="dxa"/>
          </w:tcPr>
          <w:p w:rsidR="008E7789" w:rsidRPr="008E7789" w:rsidRDefault="008E7789" w:rsidP="008E7789">
            <w:pPr>
              <w:tabs>
                <w:tab w:val="left" w:pos="426"/>
              </w:tabs>
              <w:rPr>
                <w:rFonts w:ascii="Arial" w:hAnsi="Arial" w:cs="Arial"/>
                <w:sz w:val="24"/>
                <w:szCs w:val="24"/>
              </w:rPr>
            </w:pPr>
          </w:p>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Skor</w:t>
            </w:r>
          </w:p>
        </w:tc>
        <w:tc>
          <w:tcPr>
            <w:tcW w:w="862"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96</w:t>
            </w:r>
          </w:p>
        </w:tc>
        <w:tc>
          <w:tcPr>
            <w:tcW w:w="756"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124</w:t>
            </w:r>
          </w:p>
        </w:tc>
        <w:tc>
          <w:tcPr>
            <w:tcW w:w="734"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14</w:t>
            </w:r>
          </w:p>
        </w:tc>
        <w:tc>
          <w:tcPr>
            <w:tcW w:w="1098" w:type="dxa"/>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234</w:t>
            </w:r>
          </w:p>
        </w:tc>
      </w:tr>
      <w:tr w:rsidR="008E7789" w:rsidRPr="008E7789" w:rsidTr="00AE2254">
        <w:trPr>
          <w:trHeight w:val="405"/>
        </w:trPr>
        <w:tc>
          <w:tcPr>
            <w:tcW w:w="536" w:type="dxa"/>
            <w:vMerge w:val="restart"/>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3.</w:t>
            </w:r>
          </w:p>
        </w:tc>
        <w:tc>
          <w:tcPr>
            <w:tcW w:w="3458" w:type="dxa"/>
            <w:vMerge w:val="restart"/>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Kemampuan pegawai dalam melaksanakan prinsip adminstrasi dalam pelayanan</w:t>
            </w:r>
          </w:p>
        </w:tc>
        <w:tc>
          <w:tcPr>
            <w:tcW w:w="710" w:type="dxa"/>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Frek</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65</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34</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9</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420"/>
        </w:trPr>
        <w:tc>
          <w:tcPr>
            <w:tcW w:w="536" w:type="dxa"/>
            <w:vMerge/>
          </w:tcPr>
          <w:p w:rsidR="008E7789" w:rsidRPr="008E7789" w:rsidRDefault="008E7789" w:rsidP="008E7789">
            <w:pPr>
              <w:tabs>
                <w:tab w:val="left" w:pos="426"/>
              </w:tabs>
              <w:rPr>
                <w:rFonts w:ascii="Arial" w:hAnsi="Arial" w:cs="Arial"/>
                <w:sz w:val="24"/>
                <w:szCs w:val="24"/>
              </w:rPr>
            </w:pPr>
          </w:p>
        </w:tc>
        <w:tc>
          <w:tcPr>
            <w:tcW w:w="3458" w:type="dxa"/>
            <w:vMerge/>
          </w:tcPr>
          <w:p w:rsidR="008E7789" w:rsidRPr="008E7789" w:rsidRDefault="008E7789" w:rsidP="008E7789">
            <w:pPr>
              <w:tabs>
                <w:tab w:val="left" w:pos="426"/>
              </w:tabs>
              <w:rPr>
                <w:rFonts w:ascii="Arial" w:hAnsi="Arial" w:cs="Arial"/>
                <w:sz w:val="24"/>
                <w:szCs w:val="24"/>
              </w:rPr>
            </w:pPr>
          </w:p>
        </w:tc>
        <w:tc>
          <w:tcPr>
            <w:tcW w:w="710" w:type="dxa"/>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Skor</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195</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68</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9</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272</w:t>
            </w:r>
          </w:p>
        </w:tc>
      </w:tr>
      <w:tr w:rsidR="008E7789" w:rsidRPr="008E7789" w:rsidTr="00AE2254">
        <w:trPr>
          <w:trHeight w:val="330"/>
        </w:trPr>
        <w:tc>
          <w:tcPr>
            <w:tcW w:w="3994" w:type="dxa"/>
            <w:gridSpan w:val="2"/>
            <w:vMerge w:val="restart"/>
          </w:tcPr>
          <w:p w:rsidR="008E7789" w:rsidRPr="008E7789" w:rsidRDefault="008E7789" w:rsidP="008E7789">
            <w:pPr>
              <w:tabs>
                <w:tab w:val="left" w:pos="426"/>
              </w:tabs>
              <w:jc w:val="center"/>
              <w:rPr>
                <w:rFonts w:ascii="Arial" w:hAnsi="Arial" w:cs="Arial"/>
                <w:sz w:val="24"/>
                <w:szCs w:val="24"/>
              </w:rPr>
            </w:pPr>
          </w:p>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Jumlah</w:t>
            </w:r>
          </w:p>
        </w:tc>
        <w:tc>
          <w:tcPr>
            <w:tcW w:w="710" w:type="dxa"/>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Frek</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138</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153</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33</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315"/>
        </w:trPr>
        <w:tc>
          <w:tcPr>
            <w:tcW w:w="3994" w:type="dxa"/>
            <w:gridSpan w:val="2"/>
            <w:vMerge/>
          </w:tcPr>
          <w:p w:rsidR="008E7789" w:rsidRPr="008E7789" w:rsidRDefault="008E7789" w:rsidP="008E7789">
            <w:pPr>
              <w:tabs>
                <w:tab w:val="left" w:pos="426"/>
              </w:tabs>
              <w:jc w:val="center"/>
              <w:rPr>
                <w:rFonts w:ascii="Arial" w:hAnsi="Arial" w:cs="Arial"/>
                <w:sz w:val="24"/>
                <w:szCs w:val="24"/>
              </w:rPr>
            </w:pPr>
          </w:p>
        </w:tc>
        <w:tc>
          <w:tcPr>
            <w:tcW w:w="710"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43%</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47%</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100%</w:t>
            </w:r>
          </w:p>
        </w:tc>
      </w:tr>
      <w:tr w:rsidR="008E7789" w:rsidRPr="008E7789" w:rsidTr="00AE2254">
        <w:trPr>
          <w:trHeight w:val="222"/>
        </w:trPr>
        <w:tc>
          <w:tcPr>
            <w:tcW w:w="3994" w:type="dxa"/>
            <w:gridSpan w:val="2"/>
            <w:vMerge/>
          </w:tcPr>
          <w:p w:rsidR="008E7789" w:rsidRPr="008E7789" w:rsidRDefault="008E7789" w:rsidP="008E7789">
            <w:pPr>
              <w:tabs>
                <w:tab w:val="left" w:pos="426"/>
              </w:tabs>
              <w:jc w:val="center"/>
              <w:rPr>
                <w:rFonts w:ascii="Arial" w:hAnsi="Arial" w:cs="Arial"/>
                <w:sz w:val="24"/>
                <w:szCs w:val="24"/>
              </w:rPr>
            </w:pPr>
          </w:p>
        </w:tc>
        <w:tc>
          <w:tcPr>
            <w:tcW w:w="710" w:type="dxa"/>
          </w:tcPr>
          <w:p w:rsidR="008E7789" w:rsidRPr="008E7789" w:rsidRDefault="008E7789" w:rsidP="008E7789">
            <w:pPr>
              <w:tabs>
                <w:tab w:val="left" w:pos="426"/>
              </w:tabs>
              <w:rPr>
                <w:rFonts w:ascii="Arial" w:hAnsi="Arial" w:cs="Arial"/>
                <w:sz w:val="24"/>
                <w:szCs w:val="24"/>
              </w:rPr>
            </w:pPr>
            <w:r w:rsidRPr="008E7789">
              <w:rPr>
                <w:rFonts w:ascii="Arial" w:hAnsi="Arial" w:cs="Arial"/>
                <w:sz w:val="24"/>
                <w:szCs w:val="24"/>
              </w:rPr>
              <w:t>Skor</w:t>
            </w:r>
          </w:p>
        </w:tc>
        <w:tc>
          <w:tcPr>
            <w:tcW w:w="862"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414</w:t>
            </w:r>
          </w:p>
        </w:tc>
        <w:tc>
          <w:tcPr>
            <w:tcW w:w="756"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306</w:t>
            </w:r>
          </w:p>
        </w:tc>
        <w:tc>
          <w:tcPr>
            <w:tcW w:w="734"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33</w:t>
            </w:r>
          </w:p>
        </w:tc>
        <w:tc>
          <w:tcPr>
            <w:tcW w:w="1098" w:type="dxa"/>
          </w:tcPr>
          <w:p w:rsidR="008E7789" w:rsidRPr="008E7789" w:rsidRDefault="008E7789" w:rsidP="008E7789">
            <w:pPr>
              <w:tabs>
                <w:tab w:val="left" w:pos="426"/>
              </w:tabs>
              <w:jc w:val="center"/>
              <w:rPr>
                <w:rFonts w:ascii="Arial" w:hAnsi="Arial" w:cs="Arial"/>
                <w:sz w:val="24"/>
                <w:szCs w:val="24"/>
              </w:rPr>
            </w:pPr>
            <w:r w:rsidRPr="008E7789">
              <w:rPr>
                <w:rFonts w:ascii="Arial" w:hAnsi="Arial" w:cs="Arial"/>
                <w:sz w:val="24"/>
                <w:szCs w:val="24"/>
              </w:rPr>
              <w:t>753</w:t>
            </w:r>
          </w:p>
        </w:tc>
      </w:tr>
    </w:tbl>
    <w:p w:rsidR="008E7789" w:rsidRPr="008E7789" w:rsidRDefault="008E7789" w:rsidP="008E7789">
      <w:pPr>
        <w:spacing w:line="480" w:lineRule="auto"/>
        <w:jc w:val="both"/>
        <w:rPr>
          <w:rFonts w:ascii="Arial" w:hAnsi="Arial" w:cs="Arial"/>
          <w:i/>
        </w:rPr>
      </w:pPr>
      <w:r w:rsidRPr="008E7789">
        <w:rPr>
          <w:rFonts w:ascii="Arial" w:hAnsi="Arial" w:cs="Arial"/>
          <w:i/>
        </w:rPr>
        <w:t>Sumber Data: Hasil pengelolaan data, Tahun 2024</w:t>
      </w:r>
    </w:p>
    <w:p w:rsidR="008E7789" w:rsidRPr="008E7789" w:rsidRDefault="00FE4A97" w:rsidP="008E7789">
      <w:pPr>
        <w:spacing w:after="0" w:line="480" w:lineRule="auto"/>
        <w:ind w:firstLine="720"/>
        <w:jc w:val="both"/>
        <w:rPr>
          <w:rFonts w:ascii="Arial" w:hAnsi="Arial" w:cs="Arial"/>
          <w:i/>
        </w:rPr>
      </w:pPr>
      <w:r>
        <w:rPr>
          <w:rFonts w:ascii="Arial" w:hAnsi="Arial" w:cs="Arial"/>
          <w:sz w:val="24"/>
          <w:szCs w:val="24"/>
        </w:rPr>
        <w:t>Dari tabel V.6</w:t>
      </w:r>
      <w:r w:rsidR="008E7789" w:rsidRPr="008E7789">
        <w:rPr>
          <w:rFonts w:ascii="Arial" w:hAnsi="Arial" w:cs="Arial"/>
          <w:sz w:val="24"/>
          <w:szCs w:val="24"/>
        </w:rPr>
        <w:t xml:space="preserve"> </w:t>
      </w:r>
      <w:r w:rsidR="00FE4404">
        <w:rPr>
          <w:rFonts w:ascii="Arial" w:hAnsi="Arial" w:cs="Arial"/>
          <w:sz w:val="24"/>
          <w:szCs w:val="24"/>
        </w:rPr>
        <w:t>dilihat bahwa hasil tanggapan</w:t>
      </w:r>
      <w:r w:rsidR="00DB2E1D">
        <w:rPr>
          <w:rFonts w:ascii="Arial" w:hAnsi="Arial" w:cs="Arial"/>
          <w:sz w:val="24"/>
          <w:szCs w:val="24"/>
        </w:rPr>
        <w:t xml:space="preserve"> responden</w:t>
      </w:r>
      <w:r w:rsidR="00FE4404">
        <w:rPr>
          <w:rFonts w:ascii="Arial" w:hAnsi="Arial" w:cs="Arial"/>
          <w:sz w:val="24"/>
          <w:szCs w:val="24"/>
        </w:rPr>
        <w:t xml:space="preserve"> </w:t>
      </w:r>
      <w:r w:rsidR="008E7789" w:rsidRPr="008E7789">
        <w:rPr>
          <w:rFonts w:ascii="Arial" w:hAnsi="Arial" w:cs="Arial"/>
          <w:sz w:val="24"/>
          <w:szCs w:val="24"/>
        </w:rPr>
        <w:t xml:space="preserve">tentang </w:t>
      </w:r>
      <w:r w:rsidR="00FE4404">
        <w:rPr>
          <w:rFonts w:ascii="Arial" w:hAnsi="Arial" w:cs="Arial"/>
          <w:sz w:val="24"/>
          <w:szCs w:val="24"/>
        </w:rPr>
        <w:t xml:space="preserve">indikator </w:t>
      </w:r>
      <w:r w:rsidR="008E7789" w:rsidRPr="008E7789">
        <w:rPr>
          <w:rFonts w:ascii="Arial" w:hAnsi="Arial" w:cs="Arial"/>
          <w:i/>
          <w:sz w:val="24"/>
          <w:szCs w:val="24"/>
        </w:rPr>
        <w:t>Direction</w:t>
      </w:r>
      <w:r w:rsidR="008E7789" w:rsidRPr="008E7789">
        <w:rPr>
          <w:rFonts w:ascii="Arial" w:hAnsi="Arial" w:cs="Arial"/>
          <w:sz w:val="24"/>
          <w:szCs w:val="24"/>
        </w:rPr>
        <w:t xml:space="preserve"> pada Badan Pendapatan Daerah Kota Dumai dikategorikan Cukup Baik. Hal ini diukur dari tiga sub indikator yaitu sub indikator pertama memper</w:t>
      </w:r>
      <w:r w:rsidR="00E536EF">
        <w:rPr>
          <w:rFonts w:ascii="Arial" w:hAnsi="Arial" w:cs="Arial"/>
          <w:sz w:val="24"/>
          <w:szCs w:val="24"/>
        </w:rPr>
        <w:t xml:space="preserve">oleh skor sebanyak </w:t>
      </w:r>
      <w:r w:rsidR="00C67093">
        <w:rPr>
          <w:rFonts w:ascii="Arial" w:hAnsi="Arial" w:cs="Arial"/>
          <w:sz w:val="24"/>
          <w:szCs w:val="24"/>
        </w:rPr>
        <w:t>247,sementara s</w:t>
      </w:r>
      <w:r w:rsidR="008E7789" w:rsidRPr="008E7789">
        <w:rPr>
          <w:rFonts w:ascii="Arial" w:hAnsi="Arial" w:cs="Arial"/>
          <w:sz w:val="24"/>
          <w:szCs w:val="24"/>
        </w:rPr>
        <w:t>ub indikator kedua memperoleh skor sebanyak 234 dan untuk sub indikator ketiga memperoleh skor sebanyak 272. Maka</w:t>
      </w:r>
      <w:r w:rsidR="00E536EF">
        <w:rPr>
          <w:rFonts w:ascii="Arial" w:hAnsi="Arial" w:cs="Arial"/>
          <w:sz w:val="24"/>
          <w:szCs w:val="24"/>
        </w:rPr>
        <w:t xml:space="preserve"> dari</w:t>
      </w:r>
      <w:r w:rsidR="008E7789" w:rsidRPr="008E7789">
        <w:rPr>
          <w:rFonts w:ascii="Arial" w:hAnsi="Arial" w:cs="Arial"/>
          <w:sz w:val="24"/>
          <w:szCs w:val="24"/>
        </w:rPr>
        <w:t xml:space="preserve"> itu, berdasarkan dari jumlah ketiga Sub Indikator di atas dilakukan penjumlahan sehingga diperoleh skor untuk </w:t>
      </w:r>
      <w:r w:rsidR="008E7789" w:rsidRPr="008E7789">
        <w:rPr>
          <w:rFonts w:ascii="Arial" w:hAnsi="Arial" w:cs="Arial"/>
          <w:i/>
          <w:sz w:val="24"/>
          <w:szCs w:val="24"/>
        </w:rPr>
        <w:t>Direction</w:t>
      </w:r>
      <w:r w:rsidR="008E7789" w:rsidRPr="008E7789">
        <w:rPr>
          <w:rFonts w:ascii="Arial" w:hAnsi="Arial" w:cs="Arial"/>
          <w:sz w:val="24"/>
          <w:szCs w:val="24"/>
        </w:rPr>
        <w:t xml:space="preserve"> sebesar 753.</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Selanjutnya, penulis menyajikan data presentase terkait jawaban responden tentang indikator </w:t>
      </w:r>
      <w:r w:rsidRPr="008E7789">
        <w:rPr>
          <w:rFonts w:ascii="Arial" w:hAnsi="Arial" w:cs="Arial"/>
          <w:i/>
          <w:sz w:val="24"/>
          <w:szCs w:val="24"/>
        </w:rPr>
        <w:t>Direction</w:t>
      </w:r>
      <w:r w:rsidRPr="008E7789">
        <w:rPr>
          <w:rFonts w:ascii="Arial" w:hAnsi="Arial" w:cs="Arial"/>
          <w:sz w:val="24"/>
          <w:szCs w:val="24"/>
        </w:rPr>
        <w:t xml:space="preserve"> (Pengarahan) dalam bentuk Diagram V.3 sebagai berikut:</w:t>
      </w:r>
    </w:p>
    <w:p w:rsidR="008E7789" w:rsidRPr="008E7789" w:rsidRDefault="008E7789" w:rsidP="008E7789">
      <w:pPr>
        <w:spacing w:line="480" w:lineRule="auto"/>
        <w:jc w:val="center"/>
        <w:rPr>
          <w:rFonts w:ascii="Arial" w:hAnsi="Arial" w:cs="Arial"/>
          <w:noProof/>
          <w:sz w:val="24"/>
          <w:szCs w:val="24"/>
          <w:lang w:eastAsia="id-ID"/>
        </w:rPr>
      </w:pPr>
      <w:r w:rsidRPr="008E7789">
        <w:rPr>
          <w:rFonts w:ascii="Arial" w:hAnsi="Arial" w:cs="Arial"/>
          <w:noProof/>
          <w:sz w:val="24"/>
          <w:szCs w:val="24"/>
          <w:lang w:eastAsia="id-ID"/>
        </w:rPr>
        <w:drawing>
          <wp:inline distT="0" distB="0" distL="0" distR="0" wp14:anchorId="485649D5" wp14:editId="315B572F">
            <wp:extent cx="4933948" cy="2505075"/>
            <wp:effectExtent l="0" t="0" r="63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8964" cy="2507622"/>
                    </a:xfrm>
                    <a:prstGeom prst="rect">
                      <a:avLst/>
                    </a:prstGeom>
                    <a:noFill/>
                  </pic:spPr>
                </pic:pic>
              </a:graphicData>
            </a:graphic>
          </wp:inline>
        </w:drawing>
      </w:r>
    </w:p>
    <w:p w:rsidR="008E7789" w:rsidRPr="008E7789" w:rsidRDefault="00C67093" w:rsidP="00045404">
      <w:pPr>
        <w:spacing w:after="0" w:line="480" w:lineRule="auto"/>
        <w:ind w:firstLine="720"/>
        <w:jc w:val="both"/>
        <w:rPr>
          <w:rFonts w:ascii="Arial" w:hAnsi="Arial" w:cs="Arial"/>
          <w:noProof/>
          <w:sz w:val="24"/>
          <w:szCs w:val="24"/>
          <w:lang w:eastAsia="id-ID"/>
        </w:rPr>
      </w:pPr>
      <w:r>
        <w:rPr>
          <w:rFonts w:ascii="Arial" w:hAnsi="Arial" w:cs="Arial"/>
          <w:sz w:val="24"/>
          <w:szCs w:val="24"/>
        </w:rPr>
        <w:t>Hasil peneliti</w:t>
      </w:r>
      <w:r w:rsidR="00FE098D">
        <w:rPr>
          <w:rFonts w:ascii="Arial" w:hAnsi="Arial" w:cs="Arial"/>
          <w:sz w:val="24"/>
          <w:szCs w:val="24"/>
        </w:rPr>
        <w:t>an</w:t>
      </w:r>
      <w:r>
        <w:rPr>
          <w:rFonts w:ascii="Arial" w:hAnsi="Arial" w:cs="Arial"/>
          <w:sz w:val="24"/>
          <w:szCs w:val="24"/>
        </w:rPr>
        <w:t xml:space="preserve"> </w:t>
      </w:r>
      <w:r w:rsidR="008E7789" w:rsidRPr="008E7789">
        <w:rPr>
          <w:rFonts w:ascii="Arial" w:hAnsi="Arial" w:cs="Arial"/>
          <w:sz w:val="24"/>
          <w:szCs w:val="24"/>
        </w:rPr>
        <w:t>tentang</w:t>
      </w:r>
      <w:r w:rsidR="00FE098D">
        <w:rPr>
          <w:rFonts w:ascii="Arial" w:hAnsi="Arial" w:cs="Arial"/>
          <w:sz w:val="24"/>
          <w:szCs w:val="24"/>
        </w:rPr>
        <w:t xml:space="preserve"> indikator</w:t>
      </w:r>
      <w:r w:rsidR="008E7789" w:rsidRPr="008E7789">
        <w:rPr>
          <w:rFonts w:ascii="Arial" w:hAnsi="Arial" w:cs="Arial"/>
          <w:sz w:val="24"/>
          <w:szCs w:val="24"/>
        </w:rPr>
        <w:t xml:space="preserve"> </w:t>
      </w:r>
      <w:r w:rsidR="008E7789" w:rsidRPr="008E7789">
        <w:rPr>
          <w:rFonts w:ascii="Arial" w:hAnsi="Arial" w:cs="Arial"/>
          <w:i/>
          <w:sz w:val="24"/>
          <w:szCs w:val="24"/>
        </w:rPr>
        <w:t>Direction</w:t>
      </w:r>
      <w:r w:rsidR="00FE098D">
        <w:rPr>
          <w:rFonts w:ascii="Arial" w:hAnsi="Arial" w:cs="Arial"/>
          <w:sz w:val="24"/>
          <w:szCs w:val="24"/>
        </w:rPr>
        <w:t xml:space="preserve"> terhadap Strateg</w:t>
      </w:r>
      <w:r w:rsidR="00045404">
        <w:rPr>
          <w:rFonts w:ascii="Arial" w:hAnsi="Arial" w:cs="Arial"/>
          <w:sz w:val="24"/>
          <w:szCs w:val="24"/>
        </w:rPr>
        <w:t xml:space="preserve">i Badan Pendapatan Daerah dalam </w:t>
      </w:r>
      <w:r w:rsidR="00FE098D">
        <w:rPr>
          <w:rFonts w:ascii="Arial" w:hAnsi="Arial" w:cs="Arial"/>
          <w:sz w:val="24"/>
          <w:szCs w:val="24"/>
        </w:rPr>
        <w:t>Meningkatkan Pendapatan Asli Daerah di Kota Dumai, berada pada kategori Cukup Baik dengan presentase sebanyak 47%, sementara kategori Baik dengan presentase 43%, dan kategori Tidak Baik dengan presentase sebanyak 10%.</w:t>
      </w:r>
    </w:p>
    <w:p w:rsidR="008E7789" w:rsidRPr="008E7789" w:rsidRDefault="008E7789" w:rsidP="00FE098D">
      <w:pPr>
        <w:spacing w:after="0" w:line="480" w:lineRule="auto"/>
        <w:ind w:firstLine="720"/>
        <w:jc w:val="both"/>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94080" behindDoc="0" locked="0" layoutInCell="1" allowOverlap="1" wp14:anchorId="182C61A5" wp14:editId="79AAB9ED">
                <wp:simplePos x="0" y="0"/>
                <wp:positionH relativeFrom="column">
                  <wp:posOffset>2579370</wp:posOffset>
                </wp:positionH>
                <wp:positionV relativeFrom="paragraph">
                  <wp:posOffset>1005205</wp:posOffset>
                </wp:positionV>
                <wp:extent cx="1000125" cy="29527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1000125" cy="295275"/>
                        </a:xfrm>
                        <a:prstGeom prst="rect">
                          <a:avLst/>
                        </a:prstGeom>
                        <a:solidFill>
                          <a:sysClr val="window" lastClr="FFFFFF"/>
                        </a:solidFill>
                        <a:ln w="25400" cap="flat" cmpd="sng" algn="ctr">
                          <a:solidFill>
                            <a:sysClr val="window" lastClr="FFFFFF"/>
                          </a:solidFill>
                          <a:prstDash val="solid"/>
                        </a:ln>
                        <a:effectLst/>
                      </wps:spPr>
                      <wps:txbx>
                        <w:txbxContent>
                          <w:p w:rsidR="006F4CAB" w:rsidRPr="004A7F10" w:rsidRDefault="006F4CAB" w:rsidP="008E7789">
                            <w:pPr>
                              <w:jc w:val="center"/>
                              <w:rPr>
                                <w:rFonts w:ascii="Arial" w:hAnsi="Arial" w:cs="Arial"/>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753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C61A5" id="Rectangle 82" o:spid="_x0000_s1030" style="position:absolute;left:0;text-align:left;margin-left:203.1pt;margin-top:79.15pt;width:78.7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" fillcolor="window" strokecolor="window" strokeweight="2pt">
                <v:textbox>
                  <w:txbxContent>
                    <w:p w:rsidR="006F4CAB" w:rsidRPr="004A7F10" w:rsidRDefault="006F4CAB" w:rsidP="008E7789">
                      <w:pPr>
                        <w:jc w:val="center"/>
                        <w:rPr>
                          <w:rFonts w:ascii="Arial" w:hAnsi="Arial" w:cs="Arial"/>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753</w:t>
                      </w:r>
                    </w:p>
                  </w:txbxContent>
                </v:textbox>
              </v:rect>
            </w:pict>
          </mc:Fallback>
        </mc:AlternateContent>
      </w:r>
      <w:r w:rsidR="00FE098D">
        <w:rPr>
          <w:rFonts w:ascii="Arial" w:hAnsi="Arial" w:cs="Arial"/>
          <w:sz w:val="24"/>
          <w:szCs w:val="24"/>
        </w:rPr>
        <w:t>Sedangkan hasil perolehan skor atas</w:t>
      </w:r>
      <w:r w:rsidRPr="008E7789">
        <w:rPr>
          <w:rFonts w:ascii="Arial" w:hAnsi="Arial" w:cs="Arial"/>
          <w:sz w:val="24"/>
          <w:szCs w:val="24"/>
        </w:rPr>
        <w:t xml:space="preserve"> jawaban responden untuk indikator </w:t>
      </w:r>
      <w:r w:rsidRPr="008E7789">
        <w:rPr>
          <w:rFonts w:ascii="Arial" w:hAnsi="Arial" w:cs="Arial"/>
          <w:i/>
          <w:sz w:val="24"/>
          <w:szCs w:val="24"/>
        </w:rPr>
        <w:t xml:space="preserve">Direction </w:t>
      </w:r>
      <w:r w:rsidRPr="008E7789">
        <w:rPr>
          <w:rFonts w:ascii="Arial" w:hAnsi="Arial" w:cs="Arial"/>
          <w:sz w:val="24"/>
          <w:szCs w:val="24"/>
        </w:rPr>
        <w:t>pada Badan Pendapatan Daerah Kota Dumai penulis menjelaskan garis kontinum yang dapat dilihat sebagai berikut:</w:t>
      </w:r>
    </w:p>
    <w:p w:rsidR="008E7789" w:rsidRPr="008E7789" w:rsidRDefault="008E7789" w:rsidP="008E7789">
      <w:pPr>
        <w:tabs>
          <w:tab w:val="center" w:pos="4329"/>
        </w:tabs>
        <w:spacing w:after="0" w:line="480" w:lineRule="auto"/>
        <w:ind w:firstLine="720"/>
        <w:jc w:val="both"/>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83840" behindDoc="0" locked="0" layoutInCell="1" allowOverlap="1" wp14:anchorId="25ABA1C6" wp14:editId="4469F954">
                <wp:simplePos x="0" y="0"/>
                <wp:positionH relativeFrom="column">
                  <wp:posOffset>3074670</wp:posOffset>
                </wp:positionH>
                <wp:positionV relativeFrom="paragraph">
                  <wp:posOffset>251460</wp:posOffset>
                </wp:positionV>
                <wp:extent cx="0" cy="285750"/>
                <wp:effectExtent l="95250" t="38100" r="57150" b="19050"/>
                <wp:wrapNone/>
                <wp:docPr id="70" name="Straight Arrow Connector 70"/>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470CBDD4" id="Straight Arrow Connector 70" o:spid="_x0000_s1026" type="#_x0000_t32" style="position:absolute;margin-left:242.1pt;margin-top:19.8pt;width:0;height:22.5pt;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" strokecolor="windowText" strokeweight="1.5pt">
                <v:stroke endarrow="open"/>
              </v:shape>
            </w:pict>
          </mc:Fallback>
        </mc:AlternateContent>
      </w:r>
      <w:r w:rsidRPr="008E7789">
        <w:rPr>
          <w:rFonts w:ascii="Arial" w:hAnsi="Arial" w:cs="Arial"/>
          <w:sz w:val="24"/>
          <w:szCs w:val="24"/>
        </w:rPr>
        <w:tab/>
      </w:r>
    </w:p>
    <w:p w:rsidR="008E7789" w:rsidRPr="008E7789" w:rsidRDefault="008E7789" w:rsidP="008E7789">
      <w:pPr>
        <w:tabs>
          <w:tab w:val="left" w:pos="720"/>
          <w:tab w:val="left" w:pos="4530"/>
        </w:tabs>
        <w:spacing w:line="480" w:lineRule="auto"/>
        <w:jc w:val="both"/>
        <w:rPr>
          <w:rFonts w:ascii="Arial" w:hAnsi="Arial" w:cs="Arial"/>
          <w:sz w:val="24"/>
          <w:szCs w:val="24"/>
          <w:lang w:val="en-US"/>
        </w:rPr>
      </w:pPr>
      <w:r w:rsidRPr="008E7789">
        <w:rPr>
          <w:rFonts w:ascii="Arial" w:hAnsi="Arial" w:cs="Arial"/>
          <w:sz w:val="24"/>
          <w:szCs w:val="24"/>
          <w:lang w:val="en-US"/>
        </w:rPr>
        <w:tab/>
      </w:r>
      <w:r w:rsidRPr="008E7789">
        <w:rPr>
          <w:rFonts w:ascii="Arial" w:hAnsi="Arial" w:cs="Arial"/>
          <w:noProof/>
          <w:sz w:val="24"/>
          <w:szCs w:val="24"/>
          <w:lang w:eastAsia="id-ID"/>
        </w:rPr>
        <mc:AlternateContent>
          <mc:Choice Requires="wps">
            <w:drawing>
              <wp:anchor distT="0" distB="0" distL="114298" distR="114298" simplePos="0" relativeHeight="251648000" behindDoc="0" locked="0" layoutInCell="1" allowOverlap="1" wp14:anchorId="308EE189" wp14:editId="746F0C53">
                <wp:simplePos x="0" y="0"/>
                <wp:positionH relativeFrom="column">
                  <wp:posOffset>156845</wp:posOffset>
                </wp:positionH>
                <wp:positionV relativeFrom="paragraph">
                  <wp:posOffset>52705</wp:posOffset>
                </wp:positionV>
                <wp:extent cx="635" cy="248285"/>
                <wp:effectExtent l="0" t="0" r="37465" b="184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33A06846" id="Straight Arrow Connector 20" o:spid="_x0000_s1026" type="#_x0000_t32" style="position:absolute;margin-left:12.35pt;margin-top:4.15pt;width:.05pt;height:19.55pt;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51072" behindDoc="0" locked="0" layoutInCell="1" allowOverlap="1" wp14:anchorId="6338B7E6" wp14:editId="11F3D40A">
                <wp:simplePos x="0" y="0"/>
                <wp:positionH relativeFrom="column">
                  <wp:posOffset>1792605</wp:posOffset>
                </wp:positionH>
                <wp:positionV relativeFrom="paragraph">
                  <wp:posOffset>52705</wp:posOffset>
                </wp:positionV>
                <wp:extent cx="635" cy="249555"/>
                <wp:effectExtent l="0" t="0" r="37465" b="1714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0A5A795" id="Straight Arrow Connector 21" o:spid="_x0000_s1026" type="#_x0000_t32" style="position:absolute;margin-left:141.15pt;margin-top:4.15pt;width:.05pt;height:19.65pt;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GXyQ0T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50048" behindDoc="0" locked="0" layoutInCell="1" allowOverlap="1" wp14:anchorId="521A432C" wp14:editId="548FCA05">
                <wp:simplePos x="0" y="0"/>
                <wp:positionH relativeFrom="column">
                  <wp:posOffset>3353435</wp:posOffset>
                </wp:positionH>
                <wp:positionV relativeFrom="paragraph">
                  <wp:posOffset>53975</wp:posOffset>
                </wp:positionV>
                <wp:extent cx="635" cy="247015"/>
                <wp:effectExtent l="0" t="0" r="37465" b="196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1151FE13" id="Straight Arrow Connector 22" o:spid="_x0000_s1026" type="#_x0000_t32" style="position:absolute;margin-left:264.05pt;margin-top:4.25pt;width:.05pt;height:19.45pt;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49024" behindDoc="0" locked="0" layoutInCell="1" allowOverlap="1" wp14:anchorId="2B461642" wp14:editId="3AD09FCB">
                <wp:simplePos x="0" y="0"/>
                <wp:positionH relativeFrom="column">
                  <wp:posOffset>4885055</wp:posOffset>
                </wp:positionH>
                <wp:positionV relativeFrom="paragraph">
                  <wp:posOffset>63500</wp:posOffset>
                </wp:positionV>
                <wp:extent cx="1270" cy="238760"/>
                <wp:effectExtent l="0" t="0" r="36830" b="279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CA8F73D" id="Straight Arrow Connector 23" o:spid="_x0000_s1026" type="#_x0000_t32" style="position:absolute;margin-left:384.65pt;margin-top:5pt;width:.1pt;height:18.8pt;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F/bBLT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53120" behindDoc="0" locked="0" layoutInCell="1" allowOverlap="1" wp14:anchorId="708F02F6" wp14:editId="39719DDD">
                <wp:simplePos x="0" y="0"/>
                <wp:positionH relativeFrom="column">
                  <wp:posOffset>3435985</wp:posOffset>
                </wp:positionH>
                <wp:positionV relativeFrom="paragraph">
                  <wp:posOffset>300990</wp:posOffset>
                </wp:positionV>
                <wp:extent cx="1381760" cy="635"/>
                <wp:effectExtent l="38100" t="76200" r="27940" b="946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1DA310" id="Straight Arrow Connector 24" o:spid="_x0000_s1026" type="#_x0000_t32" style="position:absolute;margin-left:270.55pt;margin-top:23.7pt;width:108.8pt;height:.05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BbItam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54144" behindDoc="0" locked="0" layoutInCell="1" allowOverlap="1" wp14:anchorId="56C202EC" wp14:editId="6BF6F731">
                <wp:simplePos x="0" y="0"/>
                <wp:positionH relativeFrom="column">
                  <wp:posOffset>1893570</wp:posOffset>
                </wp:positionH>
                <wp:positionV relativeFrom="paragraph">
                  <wp:posOffset>302260</wp:posOffset>
                </wp:positionV>
                <wp:extent cx="1381760" cy="635"/>
                <wp:effectExtent l="38100" t="76200" r="27940" b="946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8CEFE95" id="Straight Arrow Connector 25" o:spid="_x0000_s1026" type="#_x0000_t32" style="position:absolute;margin-left:149.1pt;margin-top:23.8pt;width:108.8pt;height:.05pt;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52096" behindDoc="0" locked="0" layoutInCell="1" allowOverlap="1" wp14:anchorId="7C75FC5F" wp14:editId="555FC62A">
                <wp:simplePos x="0" y="0"/>
                <wp:positionH relativeFrom="column">
                  <wp:posOffset>294640</wp:posOffset>
                </wp:positionH>
                <wp:positionV relativeFrom="paragraph">
                  <wp:posOffset>300990</wp:posOffset>
                </wp:positionV>
                <wp:extent cx="1381760" cy="635"/>
                <wp:effectExtent l="38100" t="76200" r="27940" b="946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5231B1" id="Straight Arrow Connector 26" o:spid="_x0000_s1026" type="#_x0000_t32" style="position:absolute;margin-left:23.2pt;margin-top:23.7pt;width:108.8pt;height:.05pt;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AB7L67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46976" behindDoc="0" locked="0" layoutInCell="1" allowOverlap="1" wp14:anchorId="56422AA0" wp14:editId="436A0F25">
                <wp:simplePos x="0" y="0"/>
                <wp:positionH relativeFrom="column">
                  <wp:posOffset>156845</wp:posOffset>
                </wp:positionH>
                <wp:positionV relativeFrom="paragraph">
                  <wp:posOffset>205105</wp:posOffset>
                </wp:positionV>
                <wp:extent cx="4729480" cy="635"/>
                <wp:effectExtent l="0" t="0" r="13970" b="374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D8A9F25" id="Straight Arrow Connector 27" o:spid="_x0000_s1026" type="#_x0000_t32" style="position:absolute;margin-left:12.35pt;margin-top:16.15pt;width:372.4pt;height:.05pt;z-index:251646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" filled="t" strokeweight="1.5pt">
                <v:stroke joinstyle="miter"/>
                <o:lock v:ext="edit" shapetype="f"/>
              </v:shape>
            </w:pict>
          </mc:Fallback>
        </mc:AlternateContent>
      </w:r>
      <w:r w:rsidRPr="008E7789">
        <w:rPr>
          <w:rFonts w:ascii="Arial" w:hAnsi="Arial" w:cs="Arial"/>
          <w:sz w:val="24"/>
          <w:szCs w:val="24"/>
          <w:lang w:val="en-US"/>
        </w:rPr>
        <w:tab/>
      </w:r>
    </w:p>
    <w:p w:rsidR="008E7789" w:rsidRPr="008E7789" w:rsidRDefault="008E7789" w:rsidP="008E7789">
      <w:pPr>
        <w:spacing w:line="480" w:lineRule="auto"/>
        <w:jc w:val="both"/>
        <w:rPr>
          <w:rFonts w:ascii="Arial" w:hAnsi="Arial" w:cs="Arial"/>
          <w:b/>
          <w:sz w:val="24"/>
          <w:szCs w:val="24"/>
        </w:rPr>
      </w:pPr>
      <w:r w:rsidRPr="008E7789">
        <w:rPr>
          <w:rFonts w:ascii="Arial" w:hAnsi="Arial" w:cs="Arial"/>
          <w:b/>
          <w:sz w:val="24"/>
          <w:szCs w:val="24"/>
        </w:rPr>
        <w:t xml:space="preserve"> 324</w:t>
      </w:r>
      <w:r w:rsidRPr="008E7789">
        <w:rPr>
          <w:rFonts w:ascii="Arial" w:hAnsi="Arial" w:cs="Arial"/>
          <w:b/>
          <w:sz w:val="24"/>
          <w:szCs w:val="24"/>
          <w:lang w:val="en-ID"/>
        </w:rPr>
        <w:t xml:space="preserve">               T</w:t>
      </w:r>
      <w:r w:rsidRPr="008E7789">
        <w:rPr>
          <w:rFonts w:ascii="Arial" w:hAnsi="Arial" w:cs="Arial"/>
          <w:b/>
          <w:sz w:val="24"/>
          <w:szCs w:val="24"/>
        </w:rPr>
        <w:t>B</w:t>
      </w:r>
      <w:r w:rsidRPr="008E7789">
        <w:rPr>
          <w:rFonts w:ascii="Arial" w:hAnsi="Arial" w:cs="Arial"/>
          <w:b/>
          <w:sz w:val="24"/>
          <w:szCs w:val="24"/>
          <w:lang w:val="en-ID"/>
        </w:rPr>
        <w:t xml:space="preserve">             </w:t>
      </w:r>
      <w:r w:rsidR="006D5384">
        <w:rPr>
          <w:rFonts w:ascii="Arial" w:hAnsi="Arial" w:cs="Arial"/>
          <w:b/>
          <w:sz w:val="24"/>
          <w:szCs w:val="24"/>
        </w:rPr>
        <w:t>540</w:t>
      </w:r>
      <w:r w:rsidRPr="008E7789">
        <w:rPr>
          <w:rFonts w:ascii="Arial" w:hAnsi="Arial" w:cs="Arial"/>
          <w:b/>
          <w:sz w:val="24"/>
          <w:szCs w:val="24"/>
          <w:lang w:val="en-ID"/>
        </w:rPr>
        <w:tab/>
        <w:t xml:space="preserve">  C</w:t>
      </w:r>
      <w:r w:rsidRPr="008E7789">
        <w:rPr>
          <w:rFonts w:ascii="Arial" w:hAnsi="Arial" w:cs="Arial"/>
          <w:b/>
          <w:sz w:val="24"/>
          <w:szCs w:val="24"/>
        </w:rPr>
        <w:t>B</w:t>
      </w:r>
      <w:r w:rsidRPr="008E7789">
        <w:rPr>
          <w:rFonts w:ascii="Arial" w:hAnsi="Arial" w:cs="Arial"/>
          <w:b/>
          <w:sz w:val="24"/>
          <w:szCs w:val="24"/>
          <w:lang w:val="en-ID"/>
        </w:rPr>
        <w:tab/>
      </w:r>
      <w:r w:rsidR="006D5384">
        <w:rPr>
          <w:rFonts w:ascii="Arial" w:hAnsi="Arial" w:cs="Arial"/>
          <w:b/>
          <w:sz w:val="24"/>
          <w:szCs w:val="24"/>
        </w:rPr>
        <w:t xml:space="preserve">           756</w:t>
      </w:r>
      <w:r w:rsidRPr="008E7789">
        <w:rPr>
          <w:rFonts w:ascii="Arial" w:hAnsi="Arial" w:cs="Arial"/>
          <w:b/>
          <w:sz w:val="24"/>
          <w:szCs w:val="24"/>
          <w:lang w:val="en-ID"/>
        </w:rPr>
        <w:tab/>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B</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972</w:t>
      </w:r>
    </w:p>
    <w:p w:rsidR="008E7789" w:rsidRPr="008E7789" w:rsidRDefault="00377DCD" w:rsidP="008E7789">
      <w:pPr>
        <w:spacing w:line="480" w:lineRule="auto"/>
        <w:ind w:firstLine="720"/>
        <w:jc w:val="both"/>
        <w:rPr>
          <w:rFonts w:ascii="Arial" w:hAnsi="Arial" w:cs="Arial"/>
          <w:sz w:val="24"/>
          <w:szCs w:val="24"/>
        </w:rPr>
      </w:pPr>
      <w:r>
        <w:rPr>
          <w:rFonts w:ascii="Arial" w:hAnsi="Arial" w:cs="Arial"/>
          <w:sz w:val="24"/>
          <w:szCs w:val="24"/>
        </w:rPr>
        <w:t xml:space="preserve">Berdasarkan garis </w:t>
      </w:r>
      <w:r w:rsidR="008E7789" w:rsidRPr="008E7789">
        <w:rPr>
          <w:rFonts w:ascii="Arial" w:hAnsi="Arial" w:cs="Arial"/>
          <w:sz w:val="24"/>
          <w:szCs w:val="24"/>
        </w:rPr>
        <w:t>k</w:t>
      </w:r>
      <w:r>
        <w:rPr>
          <w:rFonts w:ascii="Arial" w:hAnsi="Arial" w:cs="Arial"/>
          <w:sz w:val="24"/>
          <w:szCs w:val="24"/>
        </w:rPr>
        <w:t xml:space="preserve">ontinum di atas, dapat dilihat tanggapan dari 108 orang responden terhadap indikator </w:t>
      </w:r>
      <w:r w:rsidRPr="00377DCD">
        <w:rPr>
          <w:rFonts w:ascii="Arial" w:hAnsi="Arial" w:cs="Arial"/>
          <w:i/>
          <w:sz w:val="24"/>
          <w:szCs w:val="24"/>
        </w:rPr>
        <w:t>Direction</w:t>
      </w:r>
      <w:r>
        <w:rPr>
          <w:rFonts w:ascii="Arial" w:hAnsi="Arial" w:cs="Arial"/>
          <w:sz w:val="24"/>
          <w:szCs w:val="24"/>
        </w:rPr>
        <w:t xml:space="preserve"> (Pengarahan) dapat dikategorikan Cukup Baik, dengan total keseluruhan skor berjumlah 753 yan</w:t>
      </w:r>
      <w:r w:rsidR="006D5384">
        <w:rPr>
          <w:rFonts w:ascii="Arial" w:hAnsi="Arial" w:cs="Arial"/>
          <w:sz w:val="24"/>
          <w:szCs w:val="24"/>
        </w:rPr>
        <w:t>g berada pada garis interval 540-756</w:t>
      </w:r>
      <w:r>
        <w:rPr>
          <w:rFonts w:ascii="Arial" w:hAnsi="Arial" w:cs="Arial"/>
          <w:sz w:val="24"/>
          <w:szCs w:val="24"/>
        </w:rPr>
        <w:t>.</w:t>
      </w:r>
      <w:r w:rsidR="008E7789" w:rsidRPr="008E7789">
        <w:rPr>
          <w:rFonts w:ascii="Arial" w:hAnsi="Arial" w:cs="Arial"/>
          <w:sz w:val="24"/>
          <w:szCs w:val="24"/>
        </w:rPr>
        <w:t xml:space="preserve"> </w:t>
      </w:r>
    </w:p>
    <w:p w:rsidR="008E7789" w:rsidRPr="008E7789" w:rsidRDefault="008E7789" w:rsidP="005B6E64">
      <w:pPr>
        <w:spacing w:after="0" w:line="480" w:lineRule="auto"/>
        <w:jc w:val="both"/>
        <w:rPr>
          <w:rFonts w:ascii="Arial" w:hAnsi="Arial" w:cs="Arial"/>
          <w:sz w:val="24"/>
          <w:szCs w:val="24"/>
        </w:rPr>
      </w:pPr>
      <w:r w:rsidRPr="008E7789">
        <w:rPr>
          <w:rFonts w:ascii="Arial" w:hAnsi="Arial" w:cs="Arial"/>
          <w:sz w:val="24"/>
          <w:szCs w:val="24"/>
        </w:rPr>
        <w:t>4.</w:t>
      </w:r>
      <w:r w:rsidRPr="008E7789">
        <w:rPr>
          <w:rFonts w:ascii="Arial" w:hAnsi="Arial" w:cs="Arial"/>
          <w:sz w:val="24"/>
          <w:szCs w:val="24"/>
        </w:rPr>
        <w:tab/>
        <w:t>Action (Tindakan)</w:t>
      </w:r>
    </w:p>
    <w:p w:rsidR="008E7789" w:rsidRPr="008E7789" w:rsidRDefault="008E7789" w:rsidP="005B6E64">
      <w:pPr>
        <w:spacing w:after="0" w:line="480" w:lineRule="auto"/>
        <w:jc w:val="both"/>
        <w:rPr>
          <w:rFonts w:ascii="Arial" w:hAnsi="Arial" w:cs="Arial"/>
          <w:sz w:val="24"/>
          <w:szCs w:val="24"/>
        </w:rPr>
      </w:pPr>
      <w:r w:rsidRPr="008E7789">
        <w:rPr>
          <w:rFonts w:ascii="Arial" w:hAnsi="Arial" w:cs="Arial"/>
          <w:sz w:val="24"/>
          <w:szCs w:val="24"/>
        </w:rPr>
        <w:tab/>
        <w:t>Dapat dilihat dari proses impementasi, hasil yang dicapai, serta dampak nyata yang terjadi setelah tindakan dilakukan. Hasil yang konkret adalah ukuran utama keberhasilan suatu tindakan, apakah sesuai dengan tujuan yang telah ditetapkan atau tidak. Selain itu, efektivitas tindakan juga terlihat dari sejauh mana tujuan dicapai dengan efisiensi optimal. Konsistensi antara tindakan dengan strategi yang telah direncanakan juga menjadi indikator penting dalam menilai keberhasilan action.</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Untuk melihat Action dalam penelitian ini diukur melalui sub indikator sebagai berikut:</w:t>
      </w:r>
    </w:p>
    <w:p w:rsidR="008E7789" w:rsidRPr="008E7789" w:rsidRDefault="008E7789" w:rsidP="008E7789">
      <w:pPr>
        <w:spacing w:after="0" w:line="480" w:lineRule="auto"/>
        <w:ind w:left="567" w:hanging="567"/>
        <w:jc w:val="both"/>
        <w:rPr>
          <w:rFonts w:ascii="Arial" w:hAnsi="Arial" w:cs="Arial"/>
          <w:sz w:val="24"/>
          <w:szCs w:val="24"/>
        </w:rPr>
      </w:pPr>
      <w:r w:rsidRPr="008E7789">
        <w:rPr>
          <w:rFonts w:ascii="Arial" w:hAnsi="Arial" w:cs="Arial"/>
          <w:sz w:val="24"/>
          <w:szCs w:val="24"/>
        </w:rPr>
        <w:t>a.   Kemampuan pegawai mencapai target yang telah ditetapkan oleh pimpinan sesuai dengan perencanaan strategi</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Hal ini dapat dilihat dari strategi yang ditetapkan pimpinan Badan Pendapatan Daerah Kota Dumai telah berhasil dicapai sesuai dengan waktu, sumber daya dan langkah-langkah yang direncanakan sebelumnya. Keberhasilan ini biasanya diukur berdasarkan realisasi pendapatan asli daerah yang sejalan dengan t</w:t>
      </w:r>
      <w:r w:rsidR="005B6E64">
        <w:rPr>
          <w:rFonts w:ascii="Arial" w:hAnsi="Arial" w:cs="Arial"/>
          <w:sz w:val="24"/>
          <w:szCs w:val="24"/>
        </w:rPr>
        <w:t>arget dan strategi yang dibuat.</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b.   Anggaran yang memadai untuk pelaksanaan startegi.</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Dalam hal ini dapat dilihat dari kemampuann seluruh pihak badan pendapatan daerah termasuk pimpinan dalam merancang anggaran-anggaran yang memadai guna pencapaian strategi yang ditetapkan dapat berjalan dengan baik.</w:t>
      </w:r>
    </w:p>
    <w:p w:rsidR="008E7789" w:rsidRPr="008E7789" w:rsidRDefault="008E7789" w:rsidP="008E7789">
      <w:pPr>
        <w:spacing w:after="0" w:line="480" w:lineRule="auto"/>
        <w:ind w:left="426" w:hanging="426"/>
        <w:jc w:val="both"/>
        <w:rPr>
          <w:rFonts w:ascii="Arial" w:hAnsi="Arial" w:cs="Arial"/>
          <w:sz w:val="24"/>
          <w:szCs w:val="24"/>
        </w:rPr>
      </w:pPr>
      <w:r w:rsidRPr="008E7789">
        <w:rPr>
          <w:rFonts w:ascii="Arial" w:hAnsi="Arial" w:cs="Arial"/>
          <w:sz w:val="24"/>
          <w:szCs w:val="24"/>
        </w:rPr>
        <w:t>c.   Sistem pembayaran berbasis online mengurangi resiko keterlambatan pembayaran pajak</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 xml:space="preserve">Dengan ada nya sistem ini, wajib pajak dapat melakukan pembayaran secara langsung dan melalui platform digital, yang berkontribusi pada peningkatam efesiensi dan transparansi dalam proses pembayaran pajak. Dapat dilihat dari analisis data statistik pembayaran dapat memberikan gambaran jelas tentang jumlah dan frekuensi transaksi yang dilakukan melalui sistem online. </w:t>
      </w:r>
    </w:p>
    <w:p w:rsidR="008E7789" w:rsidRPr="00FE4A97" w:rsidRDefault="008E7789" w:rsidP="00FE4A97">
      <w:pPr>
        <w:spacing w:after="0" w:line="480" w:lineRule="auto"/>
        <w:ind w:firstLine="720"/>
        <w:jc w:val="both"/>
        <w:rPr>
          <w:rFonts w:ascii="Arial" w:hAnsi="Arial" w:cs="Arial"/>
          <w:sz w:val="24"/>
          <w:szCs w:val="24"/>
        </w:rPr>
      </w:pPr>
      <w:r w:rsidRPr="008E7789">
        <w:rPr>
          <w:rFonts w:ascii="Arial" w:hAnsi="Arial" w:cs="Arial"/>
          <w:sz w:val="24"/>
          <w:szCs w:val="24"/>
        </w:rPr>
        <w:t>Untuk mengetahui tanggapan responden mengenai Strategi pada Badan Pendapatan Daerah Kota Dumai terhadap indikator Direction dapat dilihat</w:t>
      </w:r>
      <w:r w:rsidR="00FE4A97">
        <w:rPr>
          <w:rFonts w:ascii="Arial" w:hAnsi="Arial" w:cs="Arial"/>
          <w:sz w:val="24"/>
          <w:szCs w:val="24"/>
        </w:rPr>
        <w:t xml:space="preserve"> pada tabel V.7 sebagai berikut:</w:t>
      </w:r>
    </w:p>
    <w:p w:rsidR="008E7789" w:rsidRPr="008E7789" w:rsidRDefault="00FE4A97" w:rsidP="005B6E64">
      <w:pPr>
        <w:spacing w:after="0" w:line="240" w:lineRule="auto"/>
        <w:jc w:val="center"/>
        <w:rPr>
          <w:rFonts w:ascii="Arial" w:hAnsi="Arial" w:cs="Arial"/>
          <w:b/>
          <w:sz w:val="24"/>
          <w:szCs w:val="24"/>
        </w:rPr>
      </w:pPr>
      <w:r>
        <w:rPr>
          <w:rFonts w:ascii="Arial" w:hAnsi="Arial" w:cs="Arial"/>
          <w:b/>
          <w:sz w:val="24"/>
          <w:szCs w:val="24"/>
        </w:rPr>
        <w:t>Tabel V.7</w:t>
      </w:r>
    </w:p>
    <w:p w:rsidR="008E7789" w:rsidRPr="008E7789" w:rsidRDefault="008E7789" w:rsidP="008E7789">
      <w:pPr>
        <w:spacing w:after="0" w:line="240" w:lineRule="auto"/>
        <w:ind w:firstLine="720"/>
        <w:jc w:val="center"/>
        <w:rPr>
          <w:rFonts w:ascii="Arial" w:hAnsi="Arial" w:cs="Arial"/>
          <w:b/>
          <w:sz w:val="24"/>
          <w:szCs w:val="24"/>
        </w:rPr>
      </w:pPr>
      <w:r w:rsidRPr="008E7789">
        <w:rPr>
          <w:rFonts w:ascii="Arial" w:hAnsi="Arial" w:cs="Arial"/>
          <w:b/>
          <w:sz w:val="24"/>
          <w:szCs w:val="24"/>
        </w:rPr>
        <w:t>Tanggapan Responden tentang Action</w:t>
      </w:r>
    </w:p>
    <w:p w:rsidR="008E7789" w:rsidRPr="008E7789" w:rsidRDefault="008E7789" w:rsidP="008E7789">
      <w:pPr>
        <w:spacing w:after="0" w:line="240" w:lineRule="auto"/>
        <w:ind w:firstLine="720"/>
        <w:jc w:val="center"/>
        <w:rPr>
          <w:rFonts w:ascii="Arial" w:hAnsi="Arial" w:cs="Arial"/>
          <w:b/>
          <w:sz w:val="24"/>
          <w:szCs w:val="24"/>
        </w:rPr>
      </w:pPr>
      <w:r w:rsidRPr="008E7789">
        <w:rPr>
          <w:rFonts w:ascii="Arial" w:hAnsi="Arial" w:cs="Arial"/>
          <w:b/>
          <w:sz w:val="24"/>
          <w:szCs w:val="24"/>
        </w:rPr>
        <w:t>Pada Badan Pendapatan Daerah Kota Dumai</w:t>
      </w:r>
    </w:p>
    <w:tbl>
      <w:tblPr>
        <w:tblStyle w:val="TableGrid2"/>
        <w:tblW w:w="8046" w:type="dxa"/>
        <w:tblLayout w:type="fixed"/>
        <w:tblLook w:val="04A0" w:firstRow="1" w:lastRow="0" w:firstColumn="1" w:lastColumn="0" w:noHBand="0" w:noVBand="1"/>
      </w:tblPr>
      <w:tblGrid>
        <w:gridCol w:w="536"/>
        <w:gridCol w:w="3398"/>
        <w:gridCol w:w="710"/>
        <w:gridCol w:w="851"/>
        <w:gridCol w:w="709"/>
        <w:gridCol w:w="708"/>
        <w:gridCol w:w="1134"/>
      </w:tblGrid>
      <w:tr w:rsidR="008E7789" w:rsidRPr="008E7789" w:rsidTr="00AE2254">
        <w:trPr>
          <w:trHeight w:val="315"/>
        </w:trPr>
        <w:tc>
          <w:tcPr>
            <w:tcW w:w="536" w:type="dxa"/>
            <w:vMerge w:val="restart"/>
          </w:tcPr>
          <w:p w:rsidR="008E7789" w:rsidRPr="008E7789" w:rsidRDefault="008E7789" w:rsidP="005B6E64">
            <w:pPr>
              <w:jc w:val="center"/>
              <w:rPr>
                <w:rFonts w:ascii="Arial" w:hAnsi="Arial" w:cs="Arial"/>
                <w:b/>
                <w:sz w:val="24"/>
                <w:szCs w:val="24"/>
              </w:rPr>
            </w:pPr>
          </w:p>
          <w:p w:rsidR="008E7789" w:rsidRPr="008E7789" w:rsidRDefault="008E7789" w:rsidP="005B6E64">
            <w:pPr>
              <w:jc w:val="center"/>
              <w:rPr>
                <w:rFonts w:ascii="Arial" w:hAnsi="Arial" w:cs="Arial"/>
                <w:b/>
                <w:sz w:val="24"/>
                <w:szCs w:val="24"/>
              </w:rPr>
            </w:pPr>
            <w:r w:rsidRPr="008E7789">
              <w:rPr>
                <w:rFonts w:ascii="Arial" w:hAnsi="Arial" w:cs="Arial"/>
                <w:b/>
                <w:sz w:val="24"/>
                <w:szCs w:val="24"/>
              </w:rPr>
              <w:t>No</w:t>
            </w:r>
          </w:p>
        </w:tc>
        <w:tc>
          <w:tcPr>
            <w:tcW w:w="4108" w:type="dxa"/>
            <w:gridSpan w:val="2"/>
            <w:vMerge w:val="restart"/>
          </w:tcPr>
          <w:p w:rsidR="008E7789" w:rsidRPr="008E7789" w:rsidRDefault="008E7789" w:rsidP="005B6E64">
            <w:pPr>
              <w:jc w:val="center"/>
              <w:rPr>
                <w:rFonts w:ascii="Arial" w:hAnsi="Arial" w:cs="Arial"/>
                <w:b/>
                <w:sz w:val="24"/>
                <w:szCs w:val="24"/>
              </w:rPr>
            </w:pPr>
          </w:p>
          <w:p w:rsidR="008E7789" w:rsidRPr="008E7789" w:rsidRDefault="008E7789" w:rsidP="005B6E64">
            <w:pPr>
              <w:jc w:val="center"/>
              <w:rPr>
                <w:rFonts w:ascii="Arial" w:hAnsi="Arial" w:cs="Arial"/>
                <w:b/>
                <w:sz w:val="24"/>
                <w:szCs w:val="24"/>
              </w:rPr>
            </w:pPr>
            <w:r w:rsidRPr="008E7789">
              <w:rPr>
                <w:rFonts w:ascii="Arial" w:hAnsi="Arial" w:cs="Arial"/>
                <w:b/>
                <w:sz w:val="24"/>
                <w:szCs w:val="24"/>
              </w:rPr>
              <w:t>Sub Indikator</w:t>
            </w:r>
          </w:p>
          <w:p w:rsidR="008E7789" w:rsidRPr="008E7789" w:rsidRDefault="008E7789" w:rsidP="005B6E64">
            <w:pPr>
              <w:jc w:val="center"/>
              <w:rPr>
                <w:rFonts w:ascii="Arial" w:hAnsi="Arial" w:cs="Arial"/>
                <w:b/>
                <w:sz w:val="24"/>
                <w:szCs w:val="24"/>
              </w:rPr>
            </w:pPr>
          </w:p>
        </w:tc>
        <w:tc>
          <w:tcPr>
            <w:tcW w:w="2268" w:type="dxa"/>
            <w:gridSpan w:val="3"/>
          </w:tcPr>
          <w:p w:rsidR="008E7789" w:rsidRPr="008E7789" w:rsidRDefault="008E7789" w:rsidP="005B6E64">
            <w:pPr>
              <w:jc w:val="center"/>
              <w:rPr>
                <w:rFonts w:ascii="Arial" w:hAnsi="Arial" w:cs="Arial"/>
                <w:b/>
                <w:sz w:val="24"/>
                <w:szCs w:val="24"/>
              </w:rPr>
            </w:pPr>
            <w:r w:rsidRPr="008E7789">
              <w:rPr>
                <w:rFonts w:ascii="Arial" w:hAnsi="Arial" w:cs="Arial"/>
                <w:b/>
                <w:sz w:val="24"/>
                <w:szCs w:val="24"/>
              </w:rPr>
              <w:t>Kategori Penilaian</w:t>
            </w:r>
          </w:p>
        </w:tc>
        <w:tc>
          <w:tcPr>
            <w:tcW w:w="1134" w:type="dxa"/>
            <w:vMerge w:val="restart"/>
          </w:tcPr>
          <w:p w:rsidR="008E7789" w:rsidRPr="008E7789" w:rsidRDefault="008E7789" w:rsidP="005B6E64">
            <w:pPr>
              <w:jc w:val="center"/>
              <w:rPr>
                <w:rFonts w:ascii="Arial" w:hAnsi="Arial" w:cs="Arial"/>
                <w:b/>
                <w:sz w:val="24"/>
                <w:szCs w:val="24"/>
              </w:rPr>
            </w:pPr>
          </w:p>
          <w:p w:rsidR="008E7789" w:rsidRPr="008E7789" w:rsidRDefault="008E7789" w:rsidP="005B6E64">
            <w:pPr>
              <w:jc w:val="center"/>
              <w:rPr>
                <w:rFonts w:ascii="Arial" w:hAnsi="Arial" w:cs="Arial"/>
                <w:b/>
                <w:sz w:val="24"/>
                <w:szCs w:val="24"/>
              </w:rPr>
            </w:pPr>
            <w:r w:rsidRPr="008E7789">
              <w:rPr>
                <w:rFonts w:ascii="Arial" w:hAnsi="Arial" w:cs="Arial"/>
                <w:b/>
                <w:sz w:val="24"/>
                <w:szCs w:val="24"/>
              </w:rPr>
              <w:t>Jumlah</w:t>
            </w:r>
          </w:p>
        </w:tc>
      </w:tr>
      <w:tr w:rsidR="008E7789" w:rsidRPr="008E7789" w:rsidTr="00AE2254">
        <w:trPr>
          <w:trHeight w:val="225"/>
        </w:trPr>
        <w:tc>
          <w:tcPr>
            <w:tcW w:w="536" w:type="dxa"/>
            <w:vMerge/>
          </w:tcPr>
          <w:p w:rsidR="008E7789" w:rsidRPr="008E7789" w:rsidRDefault="008E7789" w:rsidP="005B6E64">
            <w:pPr>
              <w:jc w:val="center"/>
              <w:rPr>
                <w:rFonts w:ascii="Arial" w:hAnsi="Arial" w:cs="Arial"/>
                <w:b/>
                <w:sz w:val="24"/>
                <w:szCs w:val="24"/>
              </w:rPr>
            </w:pPr>
          </w:p>
        </w:tc>
        <w:tc>
          <w:tcPr>
            <w:tcW w:w="4108" w:type="dxa"/>
            <w:gridSpan w:val="2"/>
            <w:vMerge/>
          </w:tcPr>
          <w:p w:rsidR="008E7789" w:rsidRPr="008E7789" w:rsidRDefault="008E7789" w:rsidP="005B6E64">
            <w:pPr>
              <w:jc w:val="center"/>
              <w:rPr>
                <w:rFonts w:ascii="Arial" w:hAnsi="Arial" w:cs="Arial"/>
                <w:b/>
                <w:sz w:val="24"/>
                <w:szCs w:val="24"/>
              </w:rPr>
            </w:pPr>
          </w:p>
        </w:tc>
        <w:tc>
          <w:tcPr>
            <w:tcW w:w="851" w:type="dxa"/>
          </w:tcPr>
          <w:p w:rsidR="008E7789" w:rsidRPr="008E7789" w:rsidRDefault="008E7789" w:rsidP="005B6E64">
            <w:pPr>
              <w:jc w:val="center"/>
              <w:rPr>
                <w:rFonts w:ascii="Arial" w:hAnsi="Arial" w:cs="Arial"/>
                <w:b/>
                <w:sz w:val="24"/>
                <w:szCs w:val="24"/>
              </w:rPr>
            </w:pPr>
            <w:r w:rsidRPr="008E7789">
              <w:rPr>
                <w:rFonts w:ascii="Arial" w:hAnsi="Arial" w:cs="Arial"/>
                <w:b/>
                <w:sz w:val="24"/>
                <w:szCs w:val="24"/>
              </w:rPr>
              <w:t>B</w:t>
            </w:r>
          </w:p>
        </w:tc>
        <w:tc>
          <w:tcPr>
            <w:tcW w:w="709" w:type="dxa"/>
          </w:tcPr>
          <w:p w:rsidR="008E7789" w:rsidRPr="008E7789" w:rsidRDefault="008E7789" w:rsidP="005B6E64">
            <w:pPr>
              <w:jc w:val="center"/>
              <w:rPr>
                <w:rFonts w:ascii="Arial" w:hAnsi="Arial" w:cs="Arial"/>
                <w:b/>
                <w:sz w:val="24"/>
                <w:szCs w:val="24"/>
              </w:rPr>
            </w:pPr>
            <w:r w:rsidRPr="008E7789">
              <w:rPr>
                <w:rFonts w:ascii="Arial" w:hAnsi="Arial" w:cs="Arial"/>
                <w:b/>
                <w:sz w:val="24"/>
                <w:szCs w:val="24"/>
              </w:rPr>
              <w:t>CB</w:t>
            </w:r>
          </w:p>
        </w:tc>
        <w:tc>
          <w:tcPr>
            <w:tcW w:w="708" w:type="dxa"/>
          </w:tcPr>
          <w:p w:rsidR="008E7789" w:rsidRPr="008E7789" w:rsidRDefault="008E7789" w:rsidP="005B6E64">
            <w:pPr>
              <w:jc w:val="center"/>
              <w:rPr>
                <w:rFonts w:ascii="Arial" w:hAnsi="Arial" w:cs="Arial"/>
                <w:b/>
                <w:sz w:val="24"/>
                <w:szCs w:val="24"/>
              </w:rPr>
            </w:pPr>
            <w:r w:rsidRPr="008E7789">
              <w:rPr>
                <w:rFonts w:ascii="Arial" w:hAnsi="Arial" w:cs="Arial"/>
                <w:b/>
                <w:sz w:val="24"/>
                <w:szCs w:val="24"/>
              </w:rPr>
              <w:t>TB</w:t>
            </w:r>
          </w:p>
        </w:tc>
        <w:tc>
          <w:tcPr>
            <w:tcW w:w="1134" w:type="dxa"/>
            <w:vMerge/>
          </w:tcPr>
          <w:p w:rsidR="008E7789" w:rsidRPr="008E7789" w:rsidRDefault="008E7789" w:rsidP="005B6E64">
            <w:pPr>
              <w:jc w:val="center"/>
              <w:rPr>
                <w:rFonts w:ascii="Arial" w:hAnsi="Arial" w:cs="Arial"/>
                <w:b/>
                <w:sz w:val="24"/>
                <w:szCs w:val="24"/>
              </w:rPr>
            </w:pPr>
          </w:p>
        </w:tc>
      </w:tr>
      <w:tr w:rsidR="008E7789" w:rsidRPr="008E7789" w:rsidTr="00AE2254">
        <w:trPr>
          <w:trHeight w:val="540"/>
        </w:trPr>
        <w:tc>
          <w:tcPr>
            <w:tcW w:w="536" w:type="dxa"/>
            <w:vMerge w:val="restart"/>
          </w:tcPr>
          <w:p w:rsidR="008E7789" w:rsidRPr="008E7789" w:rsidRDefault="008E7789" w:rsidP="005B6E64">
            <w:pPr>
              <w:jc w:val="center"/>
              <w:rPr>
                <w:rFonts w:ascii="Arial" w:hAnsi="Arial" w:cs="Arial"/>
                <w:sz w:val="24"/>
                <w:szCs w:val="24"/>
              </w:rPr>
            </w:pPr>
            <w:r w:rsidRPr="008E7789">
              <w:rPr>
                <w:rFonts w:ascii="Arial" w:hAnsi="Arial" w:cs="Arial"/>
                <w:sz w:val="24"/>
                <w:szCs w:val="24"/>
              </w:rPr>
              <w:t>1.</w:t>
            </w:r>
          </w:p>
        </w:tc>
        <w:tc>
          <w:tcPr>
            <w:tcW w:w="3398" w:type="dxa"/>
            <w:vMerge w:val="restart"/>
          </w:tcPr>
          <w:p w:rsidR="008E7789" w:rsidRPr="008E7789" w:rsidRDefault="008E7789" w:rsidP="005B6E64">
            <w:pPr>
              <w:jc w:val="both"/>
              <w:rPr>
                <w:rFonts w:ascii="Arial" w:hAnsi="Arial" w:cs="Arial"/>
                <w:sz w:val="24"/>
                <w:szCs w:val="24"/>
              </w:rPr>
            </w:pPr>
            <w:r w:rsidRPr="008E7789">
              <w:rPr>
                <w:rFonts w:ascii="Arial" w:hAnsi="Arial" w:cs="Arial"/>
                <w:sz w:val="24"/>
                <w:szCs w:val="24"/>
              </w:rPr>
              <w:t>Kemampuan pegawai mencapai target yang telah ditetapkan oleh pimpinan sesuai dengan perencanaan strategi</w:t>
            </w:r>
          </w:p>
        </w:tc>
        <w:tc>
          <w:tcPr>
            <w:tcW w:w="710" w:type="dxa"/>
          </w:tcPr>
          <w:p w:rsidR="008E7789" w:rsidRPr="008E7789" w:rsidRDefault="008E7789" w:rsidP="005B6E64">
            <w:pPr>
              <w:jc w:val="both"/>
              <w:rPr>
                <w:rFonts w:ascii="Arial" w:hAnsi="Arial" w:cs="Arial"/>
                <w:sz w:val="24"/>
                <w:szCs w:val="24"/>
              </w:rPr>
            </w:pPr>
            <w:r w:rsidRPr="008E7789">
              <w:rPr>
                <w:rFonts w:ascii="Arial" w:hAnsi="Arial" w:cs="Arial"/>
                <w:sz w:val="24"/>
                <w:szCs w:val="24"/>
              </w:rPr>
              <w:t>Frek</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86</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22</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0</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840"/>
        </w:trPr>
        <w:tc>
          <w:tcPr>
            <w:tcW w:w="536" w:type="dxa"/>
            <w:vMerge/>
          </w:tcPr>
          <w:p w:rsidR="008E7789" w:rsidRPr="008E7789" w:rsidRDefault="008E7789" w:rsidP="005B6E64">
            <w:pPr>
              <w:jc w:val="center"/>
              <w:rPr>
                <w:rFonts w:ascii="Arial" w:hAnsi="Arial" w:cs="Arial"/>
                <w:sz w:val="24"/>
                <w:szCs w:val="24"/>
              </w:rPr>
            </w:pPr>
          </w:p>
        </w:tc>
        <w:tc>
          <w:tcPr>
            <w:tcW w:w="3398" w:type="dxa"/>
            <w:vMerge/>
          </w:tcPr>
          <w:p w:rsidR="008E7789" w:rsidRPr="008E7789" w:rsidRDefault="008E7789" w:rsidP="005B6E64">
            <w:pPr>
              <w:jc w:val="both"/>
              <w:rPr>
                <w:rFonts w:ascii="Arial" w:hAnsi="Arial" w:cs="Arial"/>
                <w:sz w:val="24"/>
                <w:szCs w:val="24"/>
              </w:rPr>
            </w:pPr>
          </w:p>
        </w:tc>
        <w:tc>
          <w:tcPr>
            <w:tcW w:w="710" w:type="dxa"/>
          </w:tcPr>
          <w:p w:rsidR="008E7789" w:rsidRPr="008E7789" w:rsidRDefault="008E7789" w:rsidP="005B6E64">
            <w:pPr>
              <w:jc w:val="both"/>
              <w:rPr>
                <w:rFonts w:ascii="Arial" w:hAnsi="Arial" w:cs="Arial"/>
                <w:sz w:val="24"/>
                <w:szCs w:val="24"/>
              </w:rPr>
            </w:pPr>
          </w:p>
          <w:p w:rsidR="008E7789" w:rsidRPr="008E7789" w:rsidRDefault="008E7789" w:rsidP="005B6E64">
            <w:pPr>
              <w:jc w:val="both"/>
              <w:rPr>
                <w:rFonts w:ascii="Arial" w:hAnsi="Arial" w:cs="Arial"/>
                <w:sz w:val="24"/>
                <w:szCs w:val="24"/>
              </w:rPr>
            </w:pPr>
            <w:r w:rsidRPr="008E7789">
              <w:rPr>
                <w:rFonts w:ascii="Arial" w:hAnsi="Arial" w:cs="Arial"/>
                <w:sz w:val="24"/>
                <w:szCs w:val="24"/>
              </w:rPr>
              <w:t>Skor</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258</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44</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0</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302</w:t>
            </w:r>
          </w:p>
        </w:tc>
      </w:tr>
      <w:tr w:rsidR="008E7789" w:rsidRPr="008E7789" w:rsidTr="00AE2254">
        <w:trPr>
          <w:trHeight w:val="285"/>
        </w:trPr>
        <w:tc>
          <w:tcPr>
            <w:tcW w:w="536" w:type="dxa"/>
            <w:vMerge w:val="restart"/>
          </w:tcPr>
          <w:p w:rsidR="008E7789" w:rsidRPr="008E7789" w:rsidRDefault="008E7789" w:rsidP="005B6E64">
            <w:pPr>
              <w:jc w:val="center"/>
              <w:rPr>
                <w:rFonts w:ascii="Arial" w:hAnsi="Arial" w:cs="Arial"/>
                <w:sz w:val="24"/>
                <w:szCs w:val="24"/>
              </w:rPr>
            </w:pPr>
            <w:r w:rsidRPr="008E7789">
              <w:rPr>
                <w:rFonts w:ascii="Arial" w:hAnsi="Arial" w:cs="Arial"/>
                <w:sz w:val="24"/>
                <w:szCs w:val="24"/>
              </w:rPr>
              <w:t>2.</w:t>
            </w:r>
          </w:p>
        </w:tc>
        <w:tc>
          <w:tcPr>
            <w:tcW w:w="3398" w:type="dxa"/>
            <w:vMerge w:val="restart"/>
          </w:tcPr>
          <w:p w:rsidR="008E7789" w:rsidRPr="008E7789" w:rsidRDefault="008E7789" w:rsidP="005B6E64">
            <w:pPr>
              <w:jc w:val="both"/>
              <w:rPr>
                <w:rFonts w:ascii="Arial" w:hAnsi="Arial" w:cs="Arial"/>
                <w:sz w:val="24"/>
                <w:szCs w:val="24"/>
              </w:rPr>
            </w:pPr>
            <w:r w:rsidRPr="008E7789">
              <w:rPr>
                <w:rFonts w:ascii="Arial" w:hAnsi="Arial" w:cs="Arial"/>
                <w:sz w:val="24"/>
                <w:szCs w:val="24"/>
              </w:rPr>
              <w:t>Anggaran yang memadai untuk pelaksanaan startegi.</w:t>
            </w:r>
          </w:p>
        </w:tc>
        <w:tc>
          <w:tcPr>
            <w:tcW w:w="710" w:type="dxa"/>
          </w:tcPr>
          <w:p w:rsidR="008E7789" w:rsidRPr="008E7789" w:rsidRDefault="008E7789" w:rsidP="005B6E64">
            <w:pPr>
              <w:jc w:val="both"/>
              <w:rPr>
                <w:rFonts w:ascii="Arial" w:hAnsi="Arial" w:cs="Arial"/>
                <w:sz w:val="24"/>
                <w:szCs w:val="24"/>
              </w:rPr>
            </w:pPr>
            <w:r w:rsidRPr="008E7789">
              <w:rPr>
                <w:rFonts w:ascii="Arial" w:hAnsi="Arial" w:cs="Arial"/>
                <w:sz w:val="24"/>
                <w:szCs w:val="24"/>
              </w:rPr>
              <w:t>Frek</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48</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40</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20</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255"/>
        </w:trPr>
        <w:tc>
          <w:tcPr>
            <w:tcW w:w="536" w:type="dxa"/>
            <w:vMerge/>
          </w:tcPr>
          <w:p w:rsidR="008E7789" w:rsidRPr="008E7789" w:rsidRDefault="008E7789" w:rsidP="005B6E64">
            <w:pPr>
              <w:jc w:val="center"/>
              <w:rPr>
                <w:rFonts w:ascii="Arial" w:hAnsi="Arial" w:cs="Arial"/>
                <w:sz w:val="24"/>
                <w:szCs w:val="24"/>
              </w:rPr>
            </w:pPr>
          </w:p>
        </w:tc>
        <w:tc>
          <w:tcPr>
            <w:tcW w:w="3398" w:type="dxa"/>
            <w:vMerge/>
          </w:tcPr>
          <w:p w:rsidR="008E7789" w:rsidRPr="008E7789" w:rsidRDefault="008E7789" w:rsidP="005B6E64">
            <w:pPr>
              <w:jc w:val="both"/>
              <w:rPr>
                <w:rFonts w:ascii="Arial" w:hAnsi="Arial" w:cs="Arial"/>
                <w:sz w:val="24"/>
                <w:szCs w:val="24"/>
              </w:rPr>
            </w:pPr>
          </w:p>
        </w:tc>
        <w:tc>
          <w:tcPr>
            <w:tcW w:w="710" w:type="dxa"/>
          </w:tcPr>
          <w:p w:rsidR="008E7789" w:rsidRPr="008E7789" w:rsidRDefault="008E7789" w:rsidP="005B6E64">
            <w:pPr>
              <w:jc w:val="both"/>
              <w:rPr>
                <w:rFonts w:ascii="Arial" w:hAnsi="Arial" w:cs="Arial"/>
                <w:sz w:val="24"/>
                <w:szCs w:val="24"/>
              </w:rPr>
            </w:pPr>
          </w:p>
          <w:p w:rsidR="008E7789" w:rsidRPr="008E7789" w:rsidRDefault="008E7789" w:rsidP="005B6E64">
            <w:pPr>
              <w:jc w:val="both"/>
              <w:rPr>
                <w:rFonts w:ascii="Arial" w:hAnsi="Arial" w:cs="Arial"/>
                <w:sz w:val="24"/>
                <w:szCs w:val="24"/>
              </w:rPr>
            </w:pPr>
            <w:r w:rsidRPr="008E7789">
              <w:rPr>
                <w:rFonts w:ascii="Arial" w:hAnsi="Arial" w:cs="Arial"/>
                <w:sz w:val="24"/>
                <w:szCs w:val="24"/>
              </w:rPr>
              <w:t>Skor</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144</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80</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20</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244</w:t>
            </w:r>
          </w:p>
        </w:tc>
      </w:tr>
      <w:tr w:rsidR="008E7789" w:rsidRPr="008E7789" w:rsidTr="00AE2254">
        <w:trPr>
          <w:trHeight w:val="495"/>
        </w:trPr>
        <w:tc>
          <w:tcPr>
            <w:tcW w:w="536" w:type="dxa"/>
            <w:vMerge w:val="restart"/>
          </w:tcPr>
          <w:p w:rsidR="008E7789" w:rsidRPr="008E7789" w:rsidRDefault="008E7789" w:rsidP="005B6E64">
            <w:pPr>
              <w:jc w:val="center"/>
              <w:rPr>
                <w:rFonts w:ascii="Arial" w:hAnsi="Arial" w:cs="Arial"/>
                <w:sz w:val="24"/>
                <w:szCs w:val="24"/>
              </w:rPr>
            </w:pPr>
            <w:r w:rsidRPr="008E7789">
              <w:rPr>
                <w:rFonts w:ascii="Arial" w:hAnsi="Arial" w:cs="Arial"/>
                <w:sz w:val="24"/>
                <w:szCs w:val="24"/>
              </w:rPr>
              <w:t>3.</w:t>
            </w:r>
          </w:p>
        </w:tc>
        <w:tc>
          <w:tcPr>
            <w:tcW w:w="3398" w:type="dxa"/>
            <w:vMerge w:val="restart"/>
          </w:tcPr>
          <w:p w:rsidR="008E7789" w:rsidRPr="008E7789" w:rsidRDefault="008E7789" w:rsidP="005B6E64">
            <w:pPr>
              <w:jc w:val="both"/>
              <w:rPr>
                <w:rFonts w:ascii="Arial" w:hAnsi="Arial" w:cs="Arial"/>
                <w:sz w:val="24"/>
                <w:szCs w:val="24"/>
              </w:rPr>
            </w:pPr>
            <w:r w:rsidRPr="008E7789">
              <w:rPr>
                <w:rFonts w:ascii="Arial" w:hAnsi="Arial" w:cs="Arial"/>
                <w:sz w:val="24"/>
                <w:szCs w:val="24"/>
              </w:rPr>
              <w:t>Sistem pembayaran berbasis online mengurangi resiko keterlambatan pembayaran pajak.</w:t>
            </w:r>
          </w:p>
        </w:tc>
        <w:tc>
          <w:tcPr>
            <w:tcW w:w="710" w:type="dxa"/>
          </w:tcPr>
          <w:p w:rsidR="008E7789" w:rsidRPr="008E7789" w:rsidRDefault="008E7789" w:rsidP="005B6E64">
            <w:pPr>
              <w:jc w:val="both"/>
              <w:rPr>
                <w:rFonts w:ascii="Arial" w:hAnsi="Arial" w:cs="Arial"/>
                <w:sz w:val="24"/>
                <w:szCs w:val="24"/>
              </w:rPr>
            </w:pPr>
            <w:r w:rsidRPr="008E7789">
              <w:rPr>
                <w:rFonts w:ascii="Arial" w:hAnsi="Arial" w:cs="Arial"/>
                <w:sz w:val="24"/>
                <w:szCs w:val="24"/>
              </w:rPr>
              <w:t>Frek</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69</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38</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3</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600"/>
        </w:trPr>
        <w:tc>
          <w:tcPr>
            <w:tcW w:w="536" w:type="dxa"/>
            <w:vMerge/>
          </w:tcPr>
          <w:p w:rsidR="008E7789" w:rsidRPr="008E7789" w:rsidRDefault="008E7789" w:rsidP="005B6E64">
            <w:pPr>
              <w:jc w:val="center"/>
              <w:rPr>
                <w:rFonts w:ascii="Arial" w:hAnsi="Arial" w:cs="Arial"/>
                <w:sz w:val="24"/>
                <w:szCs w:val="24"/>
              </w:rPr>
            </w:pPr>
          </w:p>
        </w:tc>
        <w:tc>
          <w:tcPr>
            <w:tcW w:w="3398" w:type="dxa"/>
            <w:vMerge/>
          </w:tcPr>
          <w:p w:rsidR="008E7789" w:rsidRPr="008E7789" w:rsidRDefault="008E7789" w:rsidP="005B6E64">
            <w:pPr>
              <w:jc w:val="both"/>
              <w:rPr>
                <w:rFonts w:ascii="Arial" w:hAnsi="Arial" w:cs="Arial"/>
                <w:sz w:val="24"/>
                <w:szCs w:val="24"/>
              </w:rPr>
            </w:pPr>
          </w:p>
        </w:tc>
        <w:tc>
          <w:tcPr>
            <w:tcW w:w="710" w:type="dxa"/>
          </w:tcPr>
          <w:p w:rsidR="008E7789" w:rsidRPr="008E7789" w:rsidRDefault="008E7789" w:rsidP="005B6E64">
            <w:pPr>
              <w:jc w:val="both"/>
              <w:rPr>
                <w:rFonts w:ascii="Arial" w:hAnsi="Arial" w:cs="Arial"/>
                <w:sz w:val="24"/>
                <w:szCs w:val="24"/>
              </w:rPr>
            </w:pPr>
            <w:r w:rsidRPr="008E7789">
              <w:rPr>
                <w:rFonts w:ascii="Arial" w:hAnsi="Arial" w:cs="Arial"/>
                <w:sz w:val="24"/>
                <w:szCs w:val="24"/>
              </w:rPr>
              <w:t>Skor</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207</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72</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3</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282</w:t>
            </w:r>
          </w:p>
        </w:tc>
      </w:tr>
      <w:tr w:rsidR="008E7789" w:rsidRPr="008E7789" w:rsidTr="00AE2254">
        <w:trPr>
          <w:trHeight w:val="270"/>
        </w:trPr>
        <w:tc>
          <w:tcPr>
            <w:tcW w:w="3934" w:type="dxa"/>
            <w:gridSpan w:val="2"/>
            <w:vMerge w:val="restart"/>
          </w:tcPr>
          <w:p w:rsidR="008E7789" w:rsidRPr="008E7789" w:rsidRDefault="008E7789" w:rsidP="005B6E64">
            <w:pPr>
              <w:jc w:val="center"/>
              <w:rPr>
                <w:rFonts w:ascii="Arial" w:hAnsi="Arial" w:cs="Arial"/>
                <w:sz w:val="24"/>
                <w:szCs w:val="24"/>
              </w:rPr>
            </w:pPr>
          </w:p>
          <w:p w:rsidR="008E7789" w:rsidRPr="008E7789" w:rsidRDefault="008E7789" w:rsidP="005B6E64">
            <w:pPr>
              <w:jc w:val="center"/>
              <w:rPr>
                <w:rFonts w:ascii="Arial" w:hAnsi="Arial" w:cs="Arial"/>
                <w:sz w:val="24"/>
                <w:szCs w:val="24"/>
              </w:rPr>
            </w:pPr>
            <w:r w:rsidRPr="008E7789">
              <w:rPr>
                <w:rFonts w:ascii="Arial" w:hAnsi="Arial" w:cs="Arial"/>
                <w:sz w:val="24"/>
                <w:szCs w:val="24"/>
              </w:rPr>
              <w:t>Jumlah</w:t>
            </w:r>
          </w:p>
        </w:tc>
        <w:tc>
          <w:tcPr>
            <w:tcW w:w="710" w:type="dxa"/>
          </w:tcPr>
          <w:p w:rsidR="008E7789" w:rsidRPr="008E7789" w:rsidRDefault="008E7789" w:rsidP="005B6E64">
            <w:pPr>
              <w:jc w:val="both"/>
              <w:rPr>
                <w:rFonts w:ascii="Arial" w:hAnsi="Arial" w:cs="Arial"/>
                <w:sz w:val="24"/>
                <w:szCs w:val="24"/>
              </w:rPr>
            </w:pPr>
            <w:r w:rsidRPr="008E7789">
              <w:rPr>
                <w:rFonts w:ascii="Arial" w:hAnsi="Arial" w:cs="Arial"/>
                <w:sz w:val="24"/>
                <w:szCs w:val="24"/>
              </w:rPr>
              <w:t>Frek</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203</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98</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23</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85"/>
        </w:trPr>
        <w:tc>
          <w:tcPr>
            <w:tcW w:w="3934" w:type="dxa"/>
            <w:gridSpan w:val="2"/>
            <w:vMerge/>
          </w:tcPr>
          <w:p w:rsidR="008E7789" w:rsidRPr="008E7789" w:rsidRDefault="008E7789" w:rsidP="005B6E64">
            <w:pPr>
              <w:jc w:val="center"/>
              <w:rPr>
                <w:rFonts w:ascii="Arial" w:hAnsi="Arial" w:cs="Arial"/>
                <w:sz w:val="24"/>
                <w:szCs w:val="24"/>
              </w:rPr>
            </w:pPr>
          </w:p>
        </w:tc>
        <w:tc>
          <w:tcPr>
            <w:tcW w:w="710"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63%</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30%</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7%</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100%</w:t>
            </w:r>
          </w:p>
        </w:tc>
      </w:tr>
      <w:tr w:rsidR="008E7789" w:rsidRPr="008E7789" w:rsidTr="00AE2254">
        <w:trPr>
          <w:trHeight w:val="252"/>
        </w:trPr>
        <w:tc>
          <w:tcPr>
            <w:tcW w:w="3934" w:type="dxa"/>
            <w:gridSpan w:val="2"/>
            <w:vMerge/>
          </w:tcPr>
          <w:p w:rsidR="008E7789" w:rsidRPr="008E7789" w:rsidRDefault="008E7789" w:rsidP="005B6E64">
            <w:pPr>
              <w:jc w:val="center"/>
              <w:rPr>
                <w:rFonts w:ascii="Arial" w:hAnsi="Arial" w:cs="Arial"/>
                <w:sz w:val="24"/>
                <w:szCs w:val="24"/>
              </w:rPr>
            </w:pPr>
          </w:p>
        </w:tc>
        <w:tc>
          <w:tcPr>
            <w:tcW w:w="710" w:type="dxa"/>
          </w:tcPr>
          <w:p w:rsidR="008E7789" w:rsidRPr="008E7789" w:rsidRDefault="008E7789" w:rsidP="005B6E64">
            <w:pPr>
              <w:jc w:val="both"/>
              <w:rPr>
                <w:rFonts w:ascii="Arial" w:hAnsi="Arial" w:cs="Arial"/>
                <w:sz w:val="24"/>
                <w:szCs w:val="24"/>
              </w:rPr>
            </w:pPr>
            <w:r w:rsidRPr="008E7789">
              <w:rPr>
                <w:rFonts w:ascii="Arial" w:hAnsi="Arial" w:cs="Arial"/>
                <w:sz w:val="24"/>
                <w:szCs w:val="24"/>
              </w:rPr>
              <w:t>Skor</w:t>
            </w:r>
          </w:p>
        </w:tc>
        <w:tc>
          <w:tcPr>
            <w:tcW w:w="851"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609</w:t>
            </w:r>
          </w:p>
        </w:tc>
        <w:tc>
          <w:tcPr>
            <w:tcW w:w="709"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196</w:t>
            </w:r>
          </w:p>
        </w:tc>
        <w:tc>
          <w:tcPr>
            <w:tcW w:w="708"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23</w:t>
            </w:r>
          </w:p>
        </w:tc>
        <w:tc>
          <w:tcPr>
            <w:tcW w:w="1134" w:type="dxa"/>
          </w:tcPr>
          <w:p w:rsidR="008E7789" w:rsidRPr="008E7789" w:rsidRDefault="008E7789" w:rsidP="005B6E64">
            <w:pPr>
              <w:jc w:val="center"/>
              <w:rPr>
                <w:rFonts w:ascii="Arial" w:hAnsi="Arial" w:cs="Arial"/>
                <w:sz w:val="24"/>
                <w:szCs w:val="24"/>
              </w:rPr>
            </w:pPr>
            <w:r w:rsidRPr="008E7789">
              <w:rPr>
                <w:rFonts w:ascii="Arial" w:hAnsi="Arial" w:cs="Arial"/>
                <w:sz w:val="24"/>
                <w:szCs w:val="24"/>
              </w:rPr>
              <w:t>828</w:t>
            </w:r>
          </w:p>
        </w:tc>
      </w:tr>
    </w:tbl>
    <w:p w:rsidR="008E7789" w:rsidRPr="008E7789" w:rsidRDefault="008E7789" w:rsidP="008E7789">
      <w:pPr>
        <w:spacing w:line="480" w:lineRule="auto"/>
        <w:jc w:val="both"/>
        <w:rPr>
          <w:rFonts w:ascii="Arial" w:hAnsi="Arial" w:cs="Arial"/>
          <w:i/>
        </w:rPr>
      </w:pPr>
      <w:r w:rsidRPr="008E7789">
        <w:rPr>
          <w:rFonts w:ascii="Arial" w:hAnsi="Arial" w:cs="Arial"/>
          <w:i/>
        </w:rPr>
        <w:t>Sumber Data : Hasil pengelolaan data, Tahun 2024</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r>
      <w:r w:rsidR="00DB2E1D">
        <w:rPr>
          <w:rFonts w:ascii="Arial" w:hAnsi="Arial" w:cs="Arial"/>
          <w:sz w:val="24"/>
          <w:szCs w:val="24"/>
        </w:rPr>
        <w:t>Dari tabel V.4 dilihat bahwa hasil tanggapan responden tentang</w:t>
      </w:r>
      <w:r w:rsidRPr="008E7789">
        <w:rPr>
          <w:rFonts w:ascii="Arial" w:hAnsi="Arial" w:cs="Arial"/>
          <w:sz w:val="24"/>
          <w:szCs w:val="24"/>
        </w:rPr>
        <w:t xml:space="preserve"> indikator</w:t>
      </w:r>
      <w:r w:rsidR="00DB2E1D">
        <w:rPr>
          <w:rFonts w:ascii="Arial" w:hAnsi="Arial" w:cs="Arial"/>
          <w:sz w:val="24"/>
          <w:szCs w:val="24"/>
        </w:rPr>
        <w:t xml:space="preserve"> Action pada Badan Pendapatan Daerah Kota Dumai dikategorikan Baik. Hal ini diukur melalui tiga sub indikator , untuk sub indikator </w:t>
      </w:r>
      <w:r w:rsidRPr="008E7789">
        <w:rPr>
          <w:rFonts w:ascii="Arial" w:hAnsi="Arial" w:cs="Arial"/>
          <w:sz w:val="24"/>
          <w:szCs w:val="24"/>
        </w:rPr>
        <w:t>pertama mempe</w:t>
      </w:r>
      <w:r w:rsidR="00DB2E1D">
        <w:rPr>
          <w:rFonts w:ascii="Arial" w:hAnsi="Arial" w:cs="Arial"/>
          <w:sz w:val="24"/>
          <w:szCs w:val="24"/>
        </w:rPr>
        <w:t>roleh skor sebanyak 302, sementara s</w:t>
      </w:r>
      <w:r w:rsidRPr="008E7789">
        <w:rPr>
          <w:rFonts w:ascii="Arial" w:hAnsi="Arial" w:cs="Arial"/>
          <w:sz w:val="24"/>
          <w:szCs w:val="24"/>
        </w:rPr>
        <w:t>ub indikator kedua memperoleh skor sebanyak 244, dan untuk sub indikator yang ketiga memperoleh skor sebanyak 282.</w:t>
      </w:r>
      <w:r w:rsidR="00DB2E1D">
        <w:rPr>
          <w:rFonts w:ascii="Arial" w:hAnsi="Arial" w:cs="Arial"/>
          <w:sz w:val="24"/>
          <w:szCs w:val="24"/>
        </w:rPr>
        <w:t xml:space="preserve"> Berdasarkan </w:t>
      </w:r>
      <w:r w:rsidRPr="008E7789">
        <w:rPr>
          <w:rFonts w:ascii="Arial" w:hAnsi="Arial" w:cs="Arial"/>
          <w:sz w:val="24"/>
          <w:szCs w:val="24"/>
        </w:rPr>
        <w:t>juml</w:t>
      </w:r>
      <w:r w:rsidR="00DB2E1D">
        <w:rPr>
          <w:rFonts w:ascii="Arial" w:hAnsi="Arial" w:cs="Arial"/>
          <w:sz w:val="24"/>
          <w:szCs w:val="24"/>
        </w:rPr>
        <w:t xml:space="preserve">ah ketiga sub indikator tersebut selanjutnya </w:t>
      </w:r>
      <w:r w:rsidRPr="008E7789">
        <w:rPr>
          <w:rFonts w:ascii="Arial" w:hAnsi="Arial" w:cs="Arial"/>
          <w:sz w:val="24"/>
          <w:szCs w:val="24"/>
        </w:rPr>
        <w:t>dilakukan penjumlaha</w:t>
      </w:r>
      <w:r w:rsidR="00E536EF">
        <w:rPr>
          <w:rFonts w:ascii="Arial" w:hAnsi="Arial" w:cs="Arial"/>
          <w:sz w:val="24"/>
          <w:szCs w:val="24"/>
        </w:rPr>
        <w:t>n sehingga diperoleh skor untuk</w:t>
      </w:r>
      <w:r w:rsidRPr="008E7789">
        <w:rPr>
          <w:rFonts w:ascii="Arial" w:hAnsi="Arial" w:cs="Arial"/>
          <w:sz w:val="24"/>
          <w:szCs w:val="24"/>
        </w:rPr>
        <w:t xml:space="preserve"> Action sebesar 828.</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Selanjutnya penulis menyajikan data presentase terkait jumlah responden tentang </w:t>
      </w:r>
      <w:r w:rsidRPr="00DB2E1D">
        <w:rPr>
          <w:rFonts w:ascii="Arial" w:hAnsi="Arial" w:cs="Arial"/>
          <w:i/>
          <w:sz w:val="24"/>
          <w:szCs w:val="24"/>
        </w:rPr>
        <w:t>Action</w:t>
      </w:r>
      <w:r w:rsidRPr="008E7789">
        <w:rPr>
          <w:rFonts w:ascii="Arial" w:hAnsi="Arial" w:cs="Arial"/>
          <w:sz w:val="24"/>
          <w:szCs w:val="24"/>
        </w:rPr>
        <w:t xml:space="preserve"> ( Tindakan) dalam bentuk diagram V.4 sebagai berikut:</w:t>
      </w:r>
    </w:p>
    <w:p w:rsidR="00DB2E1D" w:rsidRDefault="008E7789" w:rsidP="00DB2E1D">
      <w:pPr>
        <w:spacing w:line="480" w:lineRule="auto"/>
        <w:jc w:val="center"/>
        <w:rPr>
          <w:rFonts w:ascii="Arial" w:hAnsi="Arial" w:cs="Arial"/>
          <w:sz w:val="24"/>
          <w:szCs w:val="24"/>
        </w:rPr>
      </w:pPr>
      <w:r w:rsidRPr="008E7789">
        <w:rPr>
          <w:rFonts w:ascii="Arial" w:hAnsi="Arial" w:cs="Arial"/>
          <w:noProof/>
          <w:sz w:val="24"/>
          <w:szCs w:val="24"/>
          <w:lang w:eastAsia="id-ID"/>
        </w:rPr>
        <w:drawing>
          <wp:inline distT="0" distB="0" distL="0" distR="0" wp14:anchorId="29C10D82" wp14:editId="6E2FEF31">
            <wp:extent cx="4972050" cy="32861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0697" cy="3291840"/>
                    </a:xfrm>
                    <a:prstGeom prst="rect">
                      <a:avLst/>
                    </a:prstGeom>
                    <a:noFill/>
                  </pic:spPr>
                </pic:pic>
              </a:graphicData>
            </a:graphic>
          </wp:inline>
        </w:drawing>
      </w:r>
    </w:p>
    <w:p w:rsidR="00045404" w:rsidRDefault="00DB2E1D" w:rsidP="00045404">
      <w:pPr>
        <w:spacing w:line="480" w:lineRule="auto"/>
        <w:ind w:firstLine="720"/>
        <w:jc w:val="both"/>
        <w:rPr>
          <w:rFonts w:ascii="Arial" w:hAnsi="Arial" w:cs="Arial"/>
          <w:sz w:val="24"/>
          <w:szCs w:val="24"/>
        </w:rPr>
      </w:pPr>
      <w:r>
        <w:rPr>
          <w:rFonts w:ascii="Arial" w:hAnsi="Arial" w:cs="Arial"/>
          <w:sz w:val="24"/>
          <w:szCs w:val="24"/>
        </w:rPr>
        <w:t>Hasil penelitian tentang</w:t>
      </w:r>
      <w:r w:rsidR="008E7789" w:rsidRPr="008E7789">
        <w:rPr>
          <w:rFonts w:ascii="Arial" w:hAnsi="Arial" w:cs="Arial"/>
          <w:sz w:val="24"/>
          <w:szCs w:val="24"/>
        </w:rPr>
        <w:t xml:space="preserve"> indikator Action pada Strategi badan pendapatan daerah dalam meni</w:t>
      </w:r>
      <w:r w:rsidR="005402C5">
        <w:rPr>
          <w:rFonts w:ascii="Arial" w:hAnsi="Arial" w:cs="Arial"/>
          <w:sz w:val="24"/>
          <w:szCs w:val="24"/>
        </w:rPr>
        <w:t>n</w:t>
      </w:r>
      <w:r w:rsidR="008E7789" w:rsidRPr="008E7789">
        <w:rPr>
          <w:rFonts w:ascii="Arial" w:hAnsi="Arial" w:cs="Arial"/>
          <w:sz w:val="24"/>
          <w:szCs w:val="24"/>
        </w:rPr>
        <w:t xml:space="preserve">gkatkan pendapatan asli daerah di Kota </w:t>
      </w:r>
      <w:r w:rsidR="002715D3">
        <w:rPr>
          <w:rFonts w:ascii="Arial" w:hAnsi="Arial" w:cs="Arial"/>
          <w:sz w:val="24"/>
          <w:szCs w:val="24"/>
        </w:rPr>
        <w:t xml:space="preserve">Dumai, berada pada kategori Baik dengan presentase sebanyak </w:t>
      </w:r>
      <w:r w:rsidR="00E536EF">
        <w:rPr>
          <w:rFonts w:ascii="Arial" w:hAnsi="Arial" w:cs="Arial"/>
          <w:sz w:val="24"/>
          <w:szCs w:val="24"/>
        </w:rPr>
        <w:t>63%, sementara kategori cukup baik dengan presentase 30%</w:t>
      </w:r>
      <w:r w:rsidR="008E7789" w:rsidRPr="008E7789">
        <w:rPr>
          <w:rFonts w:ascii="Arial" w:hAnsi="Arial" w:cs="Arial"/>
          <w:sz w:val="24"/>
          <w:szCs w:val="24"/>
        </w:rPr>
        <w:t xml:space="preserve"> </w:t>
      </w:r>
      <w:r w:rsidR="00E536EF">
        <w:rPr>
          <w:rFonts w:ascii="Arial" w:hAnsi="Arial" w:cs="Arial"/>
          <w:sz w:val="24"/>
          <w:szCs w:val="24"/>
        </w:rPr>
        <w:t>dan diikuti dengan kategori tidak baik dengan</w:t>
      </w:r>
      <w:r w:rsidR="008E7789" w:rsidRPr="008E7789">
        <w:rPr>
          <w:rFonts w:ascii="Arial" w:hAnsi="Arial" w:cs="Arial"/>
          <w:sz w:val="24"/>
          <w:szCs w:val="24"/>
        </w:rPr>
        <w:t xml:space="preserve"> presentase</w:t>
      </w:r>
      <w:r w:rsidR="00E536EF">
        <w:rPr>
          <w:rFonts w:ascii="Arial" w:hAnsi="Arial" w:cs="Arial"/>
          <w:sz w:val="24"/>
          <w:szCs w:val="24"/>
        </w:rPr>
        <w:t xml:space="preserve"> seba</w:t>
      </w:r>
      <w:r w:rsidR="00045404">
        <w:rPr>
          <w:rFonts w:ascii="Arial" w:hAnsi="Arial" w:cs="Arial"/>
          <w:sz w:val="24"/>
          <w:szCs w:val="24"/>
        </w:rPr>
        <w:t>nyak 7%</w:t>
      </w:r>
    </w:p>
    <w:p w:rsidR="008E7789" w:rsidRPr="008E7789" w:rsidRDefault="00045404" w:rsidP="00045404">
      <w:pPr>
        <w:spacing w:line="480" w:lineRule="auto"/>
        <w:ind w:firstLine="720"/>
        <w:jc w:val="both"/>
        <w:rPr>
          <w:rFonts w:ascii="Arial" w:hAnsi="Arial" w:cs="Arial"/>
          <w:sz w:val="24"/>
          <w:szCs w:val="24"/>
        </w:rPr>
      </w:pPr>
      <w:r>
        <w:rPr>
          <w:rFonts w:ascii="Arial" w:hAnsi="Arial" w:cs="Arial"/>
          <w:sz w:val="24"/>
          <w:szCs w:val="24"/>
        </w:rPr>
        <w:t>Sedangkan hasil perolehan skor atas</w:t>
      </w:r>
      <w:r w:rsidR="008E7789" w:rsidRPr="008E7789">
        <w:rPr>
          <w:rFonts w:ascii="Arial" w:hAnsi="Arial" w:cs="Arial"/>
          <w:sz w:val="24"/>
          <w:szCs w:val="24"/>
        </w:rPr>
        <w:t xml:space="preserve"> jawaban responden untuk indikator </w:t>
      </w:r>
      <w:r w:rsidR="008E7789" w:rsidRPr="00E536EF">
        <w:rPr>
          <w:rFonts w:ascii="Arial" w:hAnsi="Arial" w:cs="Arial"/>
          <w:i/>
          <w:sz w:val="24"/>
          <w:szCs w:val="24"/>
        </w:rPr>
        <w:t>Direction</w:t>
      </w:r>
      <w:r w:rsidR="008E7789" w:rsidRPr="008E7789">
        <w:rPr>
          <w:rFonts w:ascii="Arial" w:hAnsi="Arial" w:cs="Arial"/>
          <w:sz w:val="24"/>
          <w:szCs w:val="24"/>
        </w:rPr>
        <w:t xml:space="preserve"> pada Strategi Badan Pendapatan Daerah dalam Meningkatkan Pendapatan Asli Daerah di Kota Dumai dapat dilihat pada garis kontinum sebagai berikut:</w:t>
      </w:r>
    </w:p>
    <w:p w:rsidR="008E7789" w:rsidRPr="008E7789" w:rsidRDefault="00F01CD6" w:rsidP="008E7789">
      <w:pPr>
        <w:tabs>
          <w:tab w:val="left" w:pos="6225"/>
        </w:tabs>
        <w:spacing w:after="0" w:line="480" w:lineRule="auto"/>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95104" behindDoc="0" locked="0" layoutInCell="1" allowOverlap="1" wp14:anchorId="0ADD1EFA" wp14:editId="5FFA0FC5">
                <wp:simplePos x="0" y="0"/>
                <wp:positionH relativeFrom="column">
                  <wp:posOffset>3884295</wp:posOffset>
                </wp:positionH>
                <wp:positionV relativeFrom="paragraph">
                  <wp:posOffset>1905</wp:posOffset>
                </wp:positionV>
                <wp:extent cx="934085" cy="266700"/>
                <wp:effectExtent l="0" t="0" r="18415" b="19050"/>
                <wp:wrapNone/>
                <wp:docPr id="86" name="Rectangle 86"/>
                <wp:cNvGraphicFramePr/>
                <a:graphic xmlns:a="http://schemas.openxmlformats.org/drawingml/2006/main">
                  <a:graphicData uri="http://schemas.microsoft.com/office/word/2010/wordprocessingShape">
                    <wps:wsp>
                      <wps:cNvSpPr/>
                      <wps:spPr>
                        <a:xfrm>
                          <a:off x="0" y="0"/>
                          <a:ext cx="934085" cy="266700"/>
                        </a:xfrm>
                        <a:prstGeom prst="rect">
                          <a:avLst/>
                        </a:prstGeom>
                        <a:solidFill>
                          <a:sysClr val="window" lastClr="FFFFFF"/>
                        </a:solidFill>
                        <a:ln w="25400" cap="flat" cmpd="sng" algn="ctr">
                          <a:solidFill>
                            <a:sysClr val="window" lastClr="FFFFFF"/>
                          </a:solidFill>
                          <a:prstDash val="solid"/>
                        </a:ln>
                        <a:effectLst/>
                      </wps:spPr>
                      <wps:txbx>
                        <w:txbxContent>
                          <w:p w:rsidR="006F4CAB" w:rsidRPr="00681606" w:rsidRDefault="006F4CAB" w:rsidP="008E7789">
                            <w:pPr>
                              <w:jc w:val="center"/>
                              <w:rPr>
                                <w:rFonts w:ascii="Arial" w:hAnsi="Arial" w:cs="Arial"/>
                                <w:b/>
                                <w:color w:val="000000" w:themeColor="text1"/>
                              </w:rPr>
                            </w:pPr>
                            <w:r w:rsidRPr="00681606">
                              <w:rPr>
                                <w:rFonts w:ascii="Arial" w:hAnsi="Arial" w:cs="Arial"/>
                                <w:b/>
                                <w:color w:val="000000" w:themeColor="text1"/>
                              </w:rPr>
                              <w:t>828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1EFA" id="Rectangle 86" o:spid="_x0000_s1031" style="position:absolute;margin-left:305.85pt;margin-top:.15pt;width:73.5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" fillcolor="window" strokecolor="window" strokeweight="2pt">
                <v:textbox>
                  <w:txbxContent>
                    <w:p w:rsidR="006F4CAB" w:rsidRPr="00681606" w:rsidRDefault="006F4CAB" w:rsidP="008E7789">
                      <w:pPr>
                        <w:jc w:val="center"/>
                        <w:rPr>
                          <w:rFonts w:ascii="Arial" w:hAnsi="Arial" w:cs="Arial"/>
                          <w:b/>
                          <w:color w:val="000000" w:themeColor="text1"/>
                        </w:rPr>
                      </w:pPr>
                      <w:r w:rsidRPr="00681606">
                        <w:rPr>
                          <w:rFonts w:ascii="Arial" w:hAnsi="Arial" w:cs="Arial"/>
                          <w:b/>
                          <w:color w:val="000000" w:themeColor="text1"/>
                        </w:rPr>
                        <w:t>828</w:t>
                      </w:r>
                    </w:p>
                  </w:txbxContent>
                </v:textbox>
              </v:rect>
            </w:pict>
          </mc:Fallback>
        </mc:AlternateContent>
      </w:r>
      <w:r w:rsidR="008E7789" w:rsidRPr="008E7789">
        <w:rPr>
          <w:rFonts w:ascii="Arial" w:hAnsi="Arial" w:cs="Arial"/>
          <w:noProof/>
          <w:sz w:val="24"/>
          <w:szCs w:val="24"/>
          <w:lang w:eastAsia="id-ID"/>
        </w:rPr>
        <mc:AlternateContent>
          <mc:Choice Requires="wps">
            <w:drawing>
              <wp:anchor distT="0" distB="0" distL="114300" distR="114300" simplePos="0" relativeHeight="251682816" behindDoc="0" locked="0" layoutInCell="1" allowOverlap="1" wp14:anchorId="173BE630" wp14:editId="6FFA8F4F">
                <wp:simplePos x="0" y="0"/>
                <wp:positionH relativeFrom="column">
                  <wp:posOffset>4379595</wp:posOffset>
                </wp:positionH>
                <wp:positionV relativeFrom="paragraph">
                  <wp:posOffset>267335</wp:posOffset>
                </wp:positionV>
                <wp:extent cx="0" cy="285750"/>
                <wp:effectExtent l="95250" t="38100" r="57150" b="19050"/>
                <wp:wrapNone/>
                <wp:docPr id="67" name="Straight Arrow Connector 67"/>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4CAFD9EC" id="Straight Arrow Connector 67" o:spid="_x0000_s1026" type="#_x0000_t32" style="position:absolute;margin-left:344.85pt;margin-top:21.05pt;width:0;height:22.5pt;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" strokecolor="windowText" strokeweight="1.5pt">
                <v:stroke endarrow="open"/>
              </v:shape>
            </w:pict>
          </mc:Fallback>
        </mc:AlternateContent>
      </w:r>
    </w:p>
    <w:p w:rsidR="008E7789" w:rsidRPr="008E7789" w:rsidRDefault="005402C5" w:rsidP="008E7789">
      <w:pPr>
        <w:tabs>
          <w:tab w:val="left" w:pos="720"/>
          <w:tab w:val="left" w:pos="5880"/>
        </w:tabs>
        <w:spacing w:line="480" w:lineRule="auto"/>
        <w:jc w:val="both"/>
        <w:rPr>
          <w:rFonts w:ascii="Arial" w:hAnsi="Arial" w:cs="Arial"/>
          <w:sz w:val="24"/>
          <w:szCs w:val="24"/>
          <w:lang w:val="en-US"/>
        </w:rPr>
      </w:pPr>
      <w:r w:rsidRPr="008E7789">
        <w:rPr>
          <w:rFonts w:ascii="Arial" w:hAnsi="Arial" w:cs="Arial"/>
          <w:noProof/>
          <w:sz w:val="24"/>
          <w:szCs w:val="24"/>
          <w:lang w:eastAsia="id-ID"/>
        </w:rPr>
        <mc:AlternateContent>
          <mc:Choice Requires="wps">
            <w:drawing>
              <wp:anchor distT="0" distB="0" distL="114298" distR="114298" simplePos="0" relativeHeight="251661312" behindDoc="0" locked="0" layoutInCell="1" allowOverlap="1" wp14:anchorId="10C1A97D" wp14:editId="708FCEA3">
                <wp:simplePos x="0" y="0"/>
                <wp:positionH relativeFrom="column">
                  <wp:posOffset>3440430</wp:posOffset>
                </wp:positionH>
                <wp:positionV relativeFrom="paragraph">
                  <wp:posOffset>302260</wp:posOffset>
                </wp:positionV>
                <wp:extent cx="1381760" cy="635"/>
                <wp:effectExtent l="38100" t="76200" r="27940" b="9461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7D49E3" id="Straight Arrow Connector 32" o:spid="_x0000_s1026" type="#_x0000_t32" style="position:absolute;margin-left:270.9pt;margin-top:23.8pt;width:108.8pt;height:.0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" filled="t" strokeweight="1pt">
                <v:stroke startarrow="block" endarrow="block" joinstyle="miter"/>
                <o:lock v:ext="edit" shapetype="f"/>
              </v:shape>
            </w:pict>
          </mc:Fallback>
        </mc:AlternateContent>
      </w:r>
      <w:r w:rsidR="008E7789" w:rsidRPr="008E7789">
        <w:rPr>
          <w:rFonts w:ascii="Arial" w:hAnsi="Arial" w:cs="Arial"/>
          <w:sz w:val="24"/>
          <w:szCs w:val="24"/>
          <w:lang w:val="en-US"/>
        </w:rPr>
        <w:tab/>
      </w:r>
      <w:r w:rsidR="008E7789" w:rsidRPr="008E7789">
        <w:rPr>
          <w:rFonts w:ascii="Arial" w:hAnsi="Arial" w:cs="Arial"/>
          <w:noProof/>
          <w:sz w:val="24"/>
          <w:szCs w:val="24"/>
          <w:lang w:eastAsia="id-ID"/>
        </w:rPr>
        <mc:AlternateContent>
          <mc:Choice Requires="wps">
            <w:drawing>
              <wp:anchor distT="0" distB="0" distL="114298" distR="114298" simplePos="0" relativeHeight="251656192" behindDoc="0" locked="0" layoutInCell="1" allowOverlap="1" wp14:anchorId="759F0A45" wp14:editId="7159E5B6">
                <wp:simplePos x="0" y="0"/>
                <wp:positionH relativeFrom="column">
                  <wp:posOffset>156845</wp:posOffset>
                </wp:positionH>
                <wp:positionV relativeFrom="paragraph">
                  <wp:posOffset>52705</wp:posOffset>
                </wp:positionV>
                <wp:extent cx="635" cy="248285"/>
                <wp:effectExtent l="0" t="0" r="37465" b="184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17FADDEA" id="Straight Arrow Connector 28" o:spid="_x0000_s1026" type="#_x0000_t32" style="position:absolute;margin-left:12.35pt;margin-top:4.15pt;width:.05pt;height:19.5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" filled="t" strokeweight="1.5pt">
                <v:stroke joinstyle="miter"/>
                <o:lock v:ext="edit" shapetype="f"/>
              </v:shape>
            </w:pict>
          </mc:Fallback>
        </mc:AlternateContent>
      </w:r>
      <w:r w:rsidR="008E7789" w:rsidRPr="008E7789">
        <w:rPr>
          <w:rFonts w:ascii="Arial" w:hAnsi="Arial" w:cs="Arial"/>
          <w:noProof/>
          <w:sz w:val="24"/>
          <w:szCs w:val="24"/>
          <w:lang w:eastAsia="id-ID"/>
        </w:rPr>
        <mc:AlternateContent>
          <mc:Choice Requires="wps">
            <w:drawing>
              <wp:anchor distT="0" distB="0" distL="114298" distR="114298" simplePos="0" relativeHeight="251659264" behindDoc="0" locked="0" layoutInCell="1" allowOverlap="1" wp14:anchorId="20CE5F7F" wp14:editId="28323FAA">
                <wp:simplePos x="0" y="0"/>
                <wp:positionH relativeFrom="column">
                  <wp:posOffset>1792605</wp:posOffset>
                </wp:positionH>
                <wp:positionV relativeFrom="paragraph">
                  <wp:posOffset>52705</wp:posOffset>
                </wp:positionV>
                <wp:extent cx="635" cy="249555"/>
                <wp:effectExtent l="0" t="0" r="37465" b="1714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10E3FFC4" id="Straight Arrow Connector 29" o:spid="_x0000_s1026" type="#_x0000_t32" style="position:absolute;margin-left:141.15pt;margin-top:4.15pt;width:.05pt;height:19.6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Ppd2vL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008E7789" w:rsidRPr="008E7789">
        <w:rPr>
          <w:rFonts w:ascii="Arial" w:hAnsi="Arial" w:cs="Arial"/>
          <w:noProof/>
          <w:sz w:val="24"/>
          <w:szCs w:val="24"/>
          <w:lang w:eastAsia="id-ID"/>
        </w:rPr>
        <mc:AlternateContent>
          <mc:Choice Requires="wps">
            <w:drawing>
              <wp:anchor distT="0" distB="0" distL="114298" distR="114298" simplePos="0" relativeHeight="251658240" behindDoc="0" locked="0" layoutInCell="1" allowOverlap="1" wp14:anchorId="2AC11CE6" wp14:editId="4D7E699D">
                <wp:simplePos x="0" y="0"/>
                <wp:positionH relativeFrom="column">
                  <wp:posOffset>3353435</wp:posOffset>
                </wp:positionH>
                <wp:positionV relativeFrom="paragraph">
                  <wp:posOffset>53975</wp:posOffset>
                </wp:positionV>
                <wp:extent cx="635" cy="247015"/>
                <wp:effectExtent l="0" t="0" r="37465" b="1968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84704F0" id="Straight Arrow Connector 30" o:spid="_x0000_s1026" type="#_x0000_t32" style="position:absolute;margin-left:264.05pt;margin-top:4.25pt;width:.05pt;height:19.45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" filled="t" strokeweight="1.5pt">
                <v:stroke joinstyle="miter"/>
                <o:lock v:ext="edit" shapetype="f"/>
              </v:shape>
            </w:pict>
          </mc:Fallback>
        </mc:AlternateContent>
      </w:r>
      <w:r w:rsidR="008E7789" w:rsidRPr="008E7789">
        <w:rPr>
          <w:rFonts w:ascii="Arial" w:hAnsi="Arial" w:cs="Arial"/>
          <w:noProof/>
          <w:sz w:val="24"/>
          <w:szCs w:val="24"/>
          <w:lang w:eastAsia="id-ID"/>
        </w:rPr>
        <mc:AlternateContent>
          <mc:Choice Requires="wps">
            <w:drawing>
              <wp:anchor distT="0" distB="0" distL="114298" distR="114298" simplePos="0" relativeHeight="251657216" behindDoc="0" locked="0" layoutInCell="1" allowOverlap="1" wp14:anchorId="05A67F82" wp14:editId="5F765F0A">
                <wp:simplePos x="0" y="0"/>
                <wp:positionH relativeFrom="column">
                  <wp:posOffset>4885055</wp:posOffset>
                </wp:positionH>
                <wp:positionV relativeFrom="paragraph">
                  <wp:posOffset>63500</wp:posOffset>
                </wp:positionV>
                <wp:extent cx="1270" cy="238760"/>
                <wp:effectExtent l="0" t="0" r="36830" b="279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3CE4986F" id="Straight Arrow Connector 13" o:spid="_x0000_s1026" type="#_x0000_t32" style="position:absolute;margin-left:384.65pt;margin-top:5pt;width:.1pt;height:18.8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GwNNC7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008E7789" w:rsidRPr="008E7789">
        <w:rPr>
          <w:rFonts w:ascii="Arial" w:hAnsi="Arial" w:cs="Arial"/>
          <w:noProof/>
          <w:sz w:val="24"/>
          <w:szCs w:val="24"/>
          <w:lang w:eastAsia="id-ID"/>
        </w:rPr>
        <mc:AlternateContent>
          <mc:Choice Requires="wps">
            <w:drawing>
              <wp:anchor distT="0" distB="0" distL="114298" distR="114298" simplePos="0" relativeHeight="251662336" behindDoc="0" locked="0" layoutInCell="1" allowOverlap="1" wp14:anchorId="5B28E10B" wp14:editId="4A4E37BD">
                <wp:simplePos x="0" y="0"/>
                <wp:positionH relativeFrom="column">
                  <wp:posOffset>1893570</wp:posOffset>
                </wp:positionH>
                <wp:positionV relativeFrom="paragraph">
                  <wp:posOffset>302260</wp:posOffset>
                </wp:positionV>
                <wp:extent cx="1381760" cy="635"/>
                <wp:effectExtent l="38100" t="76200" r="27940" b="946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82F6E8" id="Straight Arrow Connector 33" o:spid="_x0000_s1026" type="#_x0000_t32" style="position:absolute;margin-left:149.1pt;margin-top:23.8pt;width:108.8pt;height:.0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Ind+cX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008E7789" w:rsidRPr="008E7789">
        <w:rPr>
          <w:rFonts w:ascii="Arial" w:hAnsi="Arial" w:cs="Arial"/>
          <w:noProof/>
          <w:sz w:val="24"/>
          <w:szCs w:val="24"/>
          <w:lang w:eastAsia="id-ID"/>
        </w:rPr>
        <mc:AlternateContent>
          <mc:Choice Requires="wps">
            <w:drawing>
              <wp:anchor distT="0" distB="0" distL="114298" distR="114298" simplePos="0" relativeHeight="251660288" behindDoc="0" locked="0" layoutInCell="1" allowOverlap="1" wp14:anchorId="35BD3836" wp14:editId="37222E55">
                <wp:simplePos x="0" y="0"/>
                <wp:positionH relativeFrom="column">
                  <wp:posOffset>294640</wp:posOffset>
                </wp:positionH>
                <wp:positionV relativeFrom="paragraph">
                  <wp:posOffset>300990</wp:posOffset>
                </wp:positionV>
                <wp:extent cx="1381760" cy="635"/>
                <wp:effectExtent l="38100" t="76200" r="27940" b="9461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8AF82F" id="Straight Arrow Connector 34" o:spid="_x0000_s1026" type="#_x0000_t32" style="position:absolute;margin-left:23.2pt;margin-top:23.7pt;width:108.8pt;height:.0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OkZNjX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008E7789" w:rsidRPr="008E7789">
        <w:rPr>
          <w:rFonts w:ascii="Arial" w:hAnsi="Arial" w:cs="Arial"/>
          <w:noProof/>
          <w:sz w:val="24"/>
          <w:szCs w:val="24"/>
          <w:lang w:eastAsia="id-ID"/>
        </w:rPr>
        <mc:AlternateContent>
          <mc:Choice Requires="wps">
            <w:drawing>
              <wp:anchor distT="0" distB="0" distL="114298" distR="114298" simplePos="0" relativeHeight="251655168" behindDoc="0" locked="0" layoutInCell="1" allowOverlap="1" wp14:anchorId="35584DFE" wp14:editId="17B4DE52">
                <wp:simplePos x="0" y="0"/>
                <wp:positionH relativeFrom="column">
                  <wp:posOffset>156845</wp:posOffset>
                </wp:positionH>
                <wp:positionV relativeFrom="paragraph">
                  <wp:posOffset>205105</wp:posOffset>
                </wp:positionV>
                <wp:extent cx="4729480" cy="635"/>
                <wp:effectExtent l="0" t="0" r="13970" b="3746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3DEDFDFF" id="Straight Arrow Connector 35" o:spid="_x0000_s1026" type="#_x0000_t32" style="position:absolute;margin-left:12.35pt;margin-top:16.15pt;width:372.4pt;height:.05pt;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" filled="t" strokeweight="1.5pt">
                <v:stroke joinstyle="miter"/>
                <o:lock v:ext="edit" shapetype="f"/>
              </v:shape>
            </w:pict>
          </mc:Fallback>
        </mc:AlternateContent>
      </w:r>
      <w:r w:rsidR="008E7789" w:rsidRPr="008E7789">
        <w:rPr>
          <w:rFonts w:ascii="Arial" w:hAnsi="Arial" w:cs="Arial"/>
          <w:sz w:val="24"/>
          <w:szCs w:val="24"/>
          <w:lang w:val="en-US"/>
        </w:rPr>
        <w:tab/>
      </w:r>
    </w:p>
    <w:p w:rsidR="008E7789" w:rsidRPr="008E7789" w:rsidRDefault="008E7789" w:rsidP="008E7789">
      <w:pPr>
        <w:spacing w:line="480" w:lineRule="auto"/>
        <w:jc w:val="center"/>
        <w:rPr>
          <w:rFonts w:ascii="Arial" w:hAnsi="Arial" w:cs="Arial"/>
          <w:b/>
          <w:sz w:val="24"/>
          <w:szCs w:val="24"/>
        </w:rPr>
      </w:pPr>
      <w:r w:rsidRPr="008E7789">
        <w:rPr>
          <w:rFonts w:ascii="Arial" w:hAnsi="Arial" w:cs="Arial"/>
          <w:b/>
          <w:sz w:val="24"/>
          <w:szCs w:val="24"/>
        </w:rPr>
        <w:t>324</w:t>
      </w:r>
      <w:r w:rsidRPr="008E7789">
        <w:rPr>
          <w:rFonts w:ascii="Arial" w:hAnsi="Arial" w:cs="Arial"/>
          <w:b/>
          <w:sz w:val="24"/>
          <w:szCs w:val="24"/>
          <w:lang w:val="en-ID"/>
        </w:rPr>
        <w:t xml:space="preserve">               T</w:t>
      </w:r>
      <w:r w:rsidRPr="008E7789">
        <w:rPr>
          <w:rFonts w:ascii="Arial" w:hAnsi="Arial" w:cs="Arial"/>
          <w:b/>
          <w:sz w:val="24"/>
          <w:szCs w:val="24"/>
        </w:rPr>
        <w:t>B</w:t>
      </w:r>
      <w:r w:rsidRPr="008E7789">
        <w:rPr>
          <w:rFonts w:ascii="Arial" w:hAnsi="Arial" w:cs="Arial"/>
          <w:b/>
          <w:sz w:val="24"/>
          <w:szCs w:val="24"/>
          <w:lang w:val="en-ID"/>
        </w:rPr>
        <w:t xml:space="preserve">             </w:t>
      </w:r>
      <w:r w:rsidR="006D5384">
        <w:rPr>
          <w:rFonts w:ascii="Arial" w:hAnsi="Arial" w:cs="Arial"/>
          <w:b/>
          <w:sz w:val="24"/>
          <w:szCs w:val="24"/>
        </w:rPr>
        <w:t>540</w:t>
      </w:r>
      <w:r w:rsidRPr="008E7789">
        <w:rPr>
          <w:rFonts w:ascii="Arial" w:hAnsi="Arial" w:cs="Arial"/>
          <w:b/>
          <w:sz w:val="24"/>
          <w:szCs w:val="24"/>
          <w:lang w:val="en-ID"/>
        </w:rPr>
        <w:tab/>
        <w:t xml:space="preserve">  C</w:t>
      </w:r>
      <w:r w:rsidRPr="008E7789">
        <w:rPr>
          <w:rFonts w:ascii="Arial" w:hAnsi="Arial" w:cs="Arial"/>
          <w:b/>
          <w:sz w:val="24"/>
          <w:szCs w:val="24"/>
        </w:rPr>
        <w:t>B</w:t>
      </w:r>
      <w:r w:rsidRPr="008E7789">
        <w:rPr>
          <w:rFonts w:ascii="Arial" w:hAnsi="Arial" w:cs="Arial"/>
          <w:b/>
          <w:sz w:val="24"/>
          <w:szCs w:val="24"/>
          <w:lang w:val="en-ID"/>
        </w:rPr>
        <w:tab/>
      </w:r>
      <w:r w:rsidR="006D5384">
        <w:rPr>
          <w:rFonts w:ascii="Arial" w:hAnsi="Arial" w:cs="Arial"/>
          <w:b/>
          <w:sz w:val="24"/>
          <w:szCs w:val="24"/>
        </w:rPr>
        <w:t xml:space="preserve">           756</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 xml:space="preserve"> </w:t>
      </w:r>
      <w:r w:rsidR="005402C5">
        <w:rPr>
          <w:rFonts w:ascii="Arial" w:hAnsi="Arial" w:cs="Arial"/>
          <w:b/>
          <w:sz w:val="24"/>
          <w:szCs w:val="24"/>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B</w:t>
      </w:r>
      <w:r w:rsidRPr="008E7789">
        <w:rPr>
          <w:rFonts w:ascii="Arial" w:hAnsi="Arial" w:cs="Arial"/>
          <w:b/>
          <w:sz w:val="24"/>
          <w:szCs w:val="24"/>
          <w:lang w:val="en-ID"/>
        </w:rPr>
        <w:t xml:space="preserve">      </w:t>
      </w:r>
      <w:r w:rsidR="005402C5">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972</w:t>
      </w:r>
    </w:p>
    <w:p w:rsidR="008E7789" w:rsidRPr="008E7789" w:rsidRDefault="005402C5" w:rsidP="008E7789">
      <w:pPr>
        <w:spacing w:line="480" w:lineRule="auto"/>
        <w:ind w:firstLine="720"/>
        <w:jc w:val="both"/>
        <w:rPr>
          <w:rFonts w:ascii="Arial" w:hAnsi="Arial" w:cs="Arial"/>
          <w:sz w:val="24"/>
          <w:szCs w:val="24"/>
        </w:rPr>
      </w:pPr>
      <w:r>
        <w:rPr>
          <w:rFonts w:ascii="Arial" w:hAnsi="Arial" w:cs="Arial"/>
          <w:sz w:val="24"/>
          <w:szCs w:val="24"/>
        </w:rPr>
        <w:t>Dari garis kontinum di atas, dapat diketahui kategori jawaban responden tentang indikator Action yang mendapatkan total skor sebanyak 828. Sehingga dapat dikategorikan Baik, kar</w:t>
      </w:r>
      <w:r w:rsidR="00C5213E">
        <w:rPr>
          <w:rFonts w:ascii="Arial" w:hAnsi="Arial" w:cs="Arial"/>
          <w:sz w:val="24"/>
          <w:szCs w:val="24"/>
        </w:rPr>
        <w:t>e</w:t>
      </w:r>
      <w:r w:rsidR="006D5384">
        <w:rPr>
          <w:rFonts w:ascii="Arial" w:hAnsi="Arial" w:cs="Arial"/>
          <w:sz w:val="24"/>
          <w:szCs w:val="24"/>
        </w:rPr>
        <w:t>na berada pada rentang skor  756</w:t>
      </w:r>
      <w:r w:rsidR="00C5213E">
        <w:rPr>
          <w:rFonts w:ascii="Arial" w:hAnsi="Arial" w:cs="Arial"/>
          <w:sz w:val="24"/>
          <w:szCs w:val="24"/>
        </w:rPr>
        <w:t>-972</w:t>
      </w:r>
      <w:r>
        <w:rPr>
          <w:rFonts w:ascii="Arial" w:hAnsi="Arial" w:cs="Arial"/>
          <w:sz w:val="24"/>
          <w:szCs w:val="24"/>
        </w:rPr>
        <w:t>.</w:t>
      </w:r>
    </w:p>
    <w:p w:rsidR="008E7789" w:rsidRPr="008E7789" w:rsidRDefault="008E7789" w:rsidP="008E7789">
      <w:pPr>
        <w:spacing w:line="480" w:lineRule="auto"/>
        <w:jc w:val="both"/>
        <w:rPr>
          <w:rFonts w:ascii="Arial" w:hAnsi="Arial" w:cs="Arial"/>
          <w:sz w:val="24"/>
          <w:szCs w:val="24"/>
        </w:rPr>
      </w:pPr>
      <w:r w:rsidRPr="008E7789">
        <w:rPr>
          <w:rFonts w:ascii="Arial" w:hAnsi="Arial" w:cs="Arial"/>
          <w:sz w:val="24"/>
          <w:szCs w:val="24"/>
        </w:rPr>
        <w:t>5.</w:t>
      </w:r>
      <w:r w:rsidRPr="008E7789">
        <w:rPr>
          <w:rFonts w:ascii="Arial" w:hAnsi="Arial" w:cs="Arial"/>
          <w:sz w:val="24"/>
          <w:szCs w:val="24"/>
        </w:rPr>
        <w:tab/>
        <w:t>Learning (Pembelajaran)</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Learning dalam penelitian ini adalah Mengacu pada bagaimana organisasi belajar dari pengalaman, data, evaluasi kinerja, perubahan lingkungan ekonomi, serta praktik-praktik terbaik yang diterapkan di daerah lain. </w:t>
      </w:r>
    </w:p>
    <w:p w:rsidR="008E7789" w:rsidRPr="008E7789" w:rsidRDefault="008E7789" w:rsidP="008E7789">
      <w:pPr>
        <w:spacing w:after="0" w:line="480" w:lineRule="auto"/>
        <w:ind w:left="426" w:hanging="426"/>
        <w:jc w:val="both"/>
        <w:rPr>
          <w:rFonts w:ascii="Arial" w:hAnsi="Arial" w:cs="Arial"/>
          <w:sz w:val="24"/>
          <w:szCs w:val="24"/>
        </w:rPr>
      </w:pPr>
      <w:r w:rsidRPr="008E7789">
        <w:rPr>
          <w:rFonts w:ascii="Arial" w:hAnsi="Arial" w:cs="Arial"/>
          <w:sz w:val="24"/>
          <w:szCs w:val="24"/>
        </w:rPr>
        <w:t>a.   Kemampuan pegawai dalam menggunakan data dan informasi yang relevan untuk menilai strategi</w:t>
      </w:r>
    </w:p>
    <w:p w:rsidR="008E7789" w:rsidRPr="008E7789" w:rsidRDefault="008E7789" w:rsidP="008E7789">
      <w:pPr>
        <w:spacing w:after="0" w:line="480" w:lineRule="auto"/>
        <w:ind w:firstLine="426"/>
        <w:jc w:val="both"/>
        <w:rPr>
          <w:rFonts w:ascii="Arial" w:hAnsi="Arial" w:cs="Arial"/>
          <w:sz w:val="24"/>
          <w:szCs w:val="24"/>
        </w:rPr>
      </w:pPr>
      <w:r w:rsidRPr="008E7789">
        <w:rPr>
          <w:rFonts w:ascii="Arial" w:hAnsi="Arial" w:cs="Arial"/>
          <w:sz w:val="24"/>
          <w:szCs w:val="24"/>
        </w:rPr>
        <w:t>Hal ini dapat dilihat adanya kemampuan pegawai tidak hanya sekedar menjalankan tugas sehari-hari, tetapi juga terus belajar dan berinovasi melalui penggunaan data dan informasi yang relevan. Hal ini memastikan bahwa strategi yang diterapkan untuk meningkatkan pendapatan asli daerah dapat selalu disesuaikan dan diperbaiki berdasarkan pembelajaran yang diperoleh dari evaluasi data yang akurat dan terikini.</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b.   Umpan balik dari wajib pajak untuk pengembangan strategi</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Hal ini dapat dilihat dari proses pembayaran, jika proses pembayaran terasa mudah dan transparan, wajib pajak akan membayar kewajibannya tepat waktu dan sesuai jumlah yang ditetapkan dan dapat dilihat dari presentase target dan realisasi yang ditetapkan. </w:t>
      </w:r>
    </w:p>
    <w:p w:rsidR="008E7789" w:rsidRPr="008E7789" w:rsidRDefault="008E7789" w:rsidP="008E7789">
      <w:pPr>
        <w:spacing w:after="0" w:line="480" w:lineRule="auto"/>
        <w:ind w:left="284" w:hanging="284"/>
        <w:jc w:val="both"/>
        <w:rPr>
          <w:rFonts w:ascii="Arial" w:hAnsi="Arial" w:cs="Arial"/>
          <w:sz w:val="24"/>
          <w:szCs w:val="24"/>
        </w:rPr>
      </w:pPr>
      <w:r w:rsidRPr="008E7789">
        <w:rPr>
          <w:rFonts w:ascii="Arial" w:hAnsi="Arial" w:cs="Arial"/>
          <w:sz w:val="24"/>
          <w:szCs w:val="24"/>
        </w:rPr>
        <w:t>c.  Kemampuan pimpinan dalam membuat strategi baru untuk peningkatan pendapatan asli daerah</w:t>
      </w:r>
    </w:p>
    <w:p w:rsidR="008E7789" w:rsidRP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 xml:space="preserve">Hal ini dapat dilihat dari adanya evaluasi dan penyesuaian strategi berdasarkan hasil yang diperoleh, yang merupakan bagian dari pembelajaran yang berkelanjutan. </w:t>
      </w:r>
    </w:p>
    <w:p w:rsidR="008E7789" w:rsidRDefault="008E7789" w:rsidP="008E7789">
      <w:pPr>
        <w:spacing w:after="0" w:line="480" w:lineRule="auto"/>
        <w:ind w:firstLine="720"/>
        <w:jc w:val="both"/>
        <w:rPr>
          <w:rFonts w:ascii="Arial" w:hAnsi="Arial" w:cs="Arial"/>
          <w:sz w:val="24"/>
          <w:szCs w:val="24"/>
        </w:rPr>
      </w:pPr>
      <w:r w:rsidRPr="008E7789">
        <w:rPr>
          <w:rFonts w:ascii="Arial" w:hAnsi="Arial" w:cs="Arial"/>
          <w:sz w:val="24"/>
          <w:szCs w:val="24"/>
        </w:rPr>
        <w:t>Tanggapan Responden mengenai Strategi Badan Pendapatan Daerah dalam Meningkatkan Pendapatan Asli Daerah di Kota Dumai terhadap ketiga sub indikator pada indikator lear</w:t>
      </w:r>
      <w:r w:rsidR="00FE4A97">
        <w:rPr>
          <w:rFonts w:ascii="Arial" w:hAnsi="Arial" w:cs="Arial"/>
          <w:sz w:val="24"/>
          <w:szCs w:val="24"/>
        </w:rPr>
        <w:t>ning dapat diliat pada tabel V.8</w:t>
      </w:r>
      <w:r w:rsidRPr="008E7789">
        <w:rPr>
          <w:rFonts w:ascii="Arial" w:hAnsi="Arial" w:cs="Arial"/>
          <w:sz w:val="24"/>
          <w:szCs w:val="24"/>
        </w:rPr>
        <w:t xml:space="preserve"> sebagai berikut:</w:t>
      </w:r>
    </w:p>
    <w:p w:rsidR="00E536EF" w:rsidRDefault="00E536EF" w:rsidP="008E7789">
      <w:pPr>
        <w:spacing w:after="0" w:line="480" w:lineRule="auto"/>
        <w:ind w:firstLine="720"/>
        <w:jc w:val="both"/>
        <w:rPr>
          <w:rFonts w:ascii="Arial" w:hAnsi="Arial" w:cs="Arial"/>
          <w:sz w:val="24"/>
          <w:szCs w:val="24"/>
        </w:rPr>
      </w:pPr>
    </w:p>
    <w:p w:rsidR="00E536EF" w:rsidRDefault="00E536EF" w:rsidP="008E7789">
      <w:pPr>
        <w:spacing w:after="0" w:line="480" w:lineRule="auto"/>
        <w:ind w:firstLine="720"/>
        <w:jc w:val="both"/>
        <w:rPr>
          <w:rFonts w:ascii="Arial" w:hAnsi="Arial" w:cs="Arial"/>
          <w:sz w:val="24"/>
          <w:szCs w:val="24"/>
        </w:rPr>
      </w:pPr>
    </w:p>
    <w:p w:rsidR="005B6E64" w:rsidRPr="008E7789" w:rsidRDefault="005B6E64" w:rsidP="008E7789">
      <w:pPr>
        <w:spacing w:after="0" w:line="480" w:lineRule="auto"/>
        <w:ind w:firstLine="720"/>
        <w:jc w:val="both"/>
        <w:rPr>
          <w:rFonts w:ascii="Arial" w:hAnsi="Arial" w:cs="Arial"/>
          <w:sz w:val="24"/>
          <w:szCs w:val="24"/>
        </w:rPr>
      </w:pPr>
    </w:p>
    <w:p w:rsidR="008E7789" w:rsidRPr="008E7789" w:rsidRDefault="00FE4A97" w:rsidP="008E7789">
      <w:pPr>
        <w:spacing w:after="0" w:line="240" w:lineRule="auto"/>
        <w:ind w:firstLine="720"/>
        <w:jc w:val="center"/>
        <w:rPr>
          <w:rFonts w:ascii="Arial" w:hAnsi="Arial" w:cs="Arial"/>
          <w:b/>
          <w:sz w:val="24"/>
          <w:szCs w:val="24"/>
        </w:rPr>
      </w:pPr>
      <w:r>
        <w:rPr>
          <w:rFonts w:ascii="Arial" w:hAnsi="Arial" w:cs="Arial"/>
          <w:b/>
          <w:sz w:val="24"/>
          <w:szCs w:val="24"/>
        </w:rPr>
        <w:t>Diagram V.8</w:t>
      </w:r>
    </w:p>
    <w:p w:rsidR="008E7789" w:rsidRPr="008E7789" w:rsidRDefault="008E7789" w:rsidP="008E7789">
      <w:pPr>
        <w:spacing w:after="0" w:line="240" w:lineRule="auto"/>
        <w:jc w:val="center"/>
        <w:rPr>
          <w:rFonts w:ascii="Arial" w:hAnsi="Arial" w:cs="Arial"/>
          <w:b/>
          <w:sz w:val="24"/>
          <w:szCs w:val="24"/>
        </w:rPr>
      </w:pPr>
      <w:r w:rsidRPr="008E7789">
        <w:rPr>
          <w:rFonts w:ascii="Arial" w:hAnsi="Arial" w:cs="Arial"/>
          <w:b/>
          <w:sz w:val="24"/>
          <w:szCs w:val="24"/>
        </w:rPr>
        <w:t>Tanggapan Responden Tentang Learning</w:t>
      </w:r>
    </w:p>
    <w:p w:rsidR="008E7789" w:rsidRPr="008E7789" w:rsidRDefault="008E7789" w:rsidP="008E7789">
      <w:pPr>
        <w:spacing w:after="0" w:line="240" w:lineRule="auto"/>
        <w:jc w:val="center"/>
        <w:rPr>
          <w:rFonts w:ascii="Arial" w:hAnsi="Arial" w:cs="Arial"/>
          <w:b/>
          <w:sz w:val="24"/>
          <w:szCs w:val="24"/>
        </w:rPr>
      </w:pPr>
      <w:r w:rsidRPr="008E7789">
        <w:rPr>
          <w:rFonts w:ascii="Arial" w:hAnsi="Arial" w:cs="Arial"/>
          <w:b/>
          <w:sz w:val="24"/>
          <w:szCs w:val="24"/>
        </w:rPr>
        <w:t>pada Badan Pendapatan Daerah Kota Dumai</w:t>
      </w:r>
    </w:p>
    <w:tbl>
      <w:tblPr>
        <w:tblStyle w:val="TableGrid2"/>
        <w:tblW w:w="0" w:type="auto"/>
        <w:jc w:val="center"/>
        <w:tblLook w:val="04A0" w:firstRow="1" w:lastRow="0" w:firstColumn="1" w:lastColumn="0" w:noHBand="0" w:noVBand="1"/>
      </w:tblPr>
      <w:tblGrid>
        <w:gridCol w:w="536"/>
        <w:gridCol w:w="3301"/>
        <w:gridCol w:w="821"/>
        <w:gridCol w:w="717"/>
        <w:gridCol w:w="697"/>
        <w:gridCol w:w="762"/>
        <w:gridCol w:w="1094"/>
      </w:tblGrid>
      <w:tr w:rsidR="008E7789" w:rsidRPr="008E7789" w:rsidTr="00AE2254">
        <w:trPr>
          <w:trHeight w:val="375"/>
          <w:jc w:val="center"/>
        </w:trPr>
        <w:tc>
          <w:tcPr>
            <w:tcW w:w="536" w:type="dxa"/>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No</w:t>
            </w:r>
          </w:p>
        </w:tc>
        <w:tc>
          <w:tcPr>
            <w:tcW w:w="4380" w:type="dxa"/>
            <w:gridSpan w:val="2"/>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Sub Indikator</w:t>
            </w:r>
          </w:p>
        </w:tc>
        <w:tc>
          <w:tcPr>
            <w:tcW w:w="2138" w:type="dxa"/>
            <w:gridSpan w:val="3"/>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Kategori Penilaian</w:t>
            </w:r>
          </w:p>
        </w:tc>
        <w:tc>
          <w:tcPr>
            <w:tcW w:w="1100" w:type="dxa"/>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Jumlah</w:t>
            </w:r>
          </w:p>
        </w:tc>
      </w:tr>
      <w:tr w:rsidR="008E7789" w:rsidRPr="008E7789" w:rsidTr="00AE2254">
        <w:trPr>
          <w:trHeight w:val="180"/>
          <w:jc w:val="center"/>
        </w:trPr>
        <w:tc>
          <w:tcPr>
            <w:tcW w:w="536" w:type="dxa"/>
            <w:vMerge/>
          </w:tcPr>
          <w:p w:rsidR="008E7789" w:rsidRPr="008E7789" w:rsidRDefault="008E7789" w:rsidP="008E7789">
            <w:pPr>
              <w:jc w:val="center"/>
              <w:rPr>
                <w:rFonts w:ascii="Arial" w:hAnsi="Arial" w:cs="Arial"/>
                <w:b/>
                <w:sz w:val="24"/>
                <w:szCs w:val="24"/>
              </w:rPr>
            </w:pPr>
          </w:p>
        </w:tc>
        <w:tc>
          <w:tcPr>
            <w:tcW w:w="4380" w:type="dxa"/>
            <w:gridSpan w:val="2"/>
            <w:vMerge/>
          </w:tcPr>
          <w:p w:rsidR="008E7789" w:rsidRPr="008E7789" w:rsidRDefault="008E7789" w:rsidP="008E7789">
            <w:pPr>
              <w:rPr>
                <w:rFonts w:ascii="Arial" w:hAnsi="Arial" w:cs="Arial"/>
                <w:b/>
                <w:sz w:val="24"/>
                <w:szCs w:val="24"/>
              </w:rPr>
            </w:pPr>
          </w:p>
        </w:tc>
        <w:tc>
          <w:tcPr>
            <w:tcW w:w="720"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B</w:t>
            </w:r>
          </w:p>
        </w:tc>
        <w:tc>
          <w:tcPr>
            <w:tcW w:w="645"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CB</w:t>
            </w:r>
          </w:p>
        </w:tc>
        <w:tc>
          <w:tcPr>
            <w:tcW w:w="773"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TB</w:t>
            </w:r>
          </w:p>
        </w:tc>
        <w:tc>
          <w:tcPr>
            <w:tcW w:w="1100" w:type="dxa"/>
            <w:vMerge/>
          </w:tcPr>
          <w:p w:rsidR="008E7789" w:rsidRPr="008E7789" w:rsidRDefault="008E7789" w:rsidP="008E7789">
            <w:pPr>
              <w:jc w:val="center"/>
              <w:rPr>
                <w:rFonts w:ascii="Arial" w:hAnsi="Arial" w:cs="Arial"/>
                <w:b/>
                <w:sz w:val="24"/>
                <w:szCs w:val="24"/>
              </w:rPr>
            </w:pPr>
          </w:p>
        </w:tc>
      </w:tr>
      <w:tr w:rsidR="008E7789" w:rsidRPr="008E7789" w:rsidTr="00AE2254">
        <w:trPr>
          <w:trHeight w:val="465"/>
          <w:jc w:val="center"/>
        </w:trPr>
        <w:tc>
          <w:tcPr>
            <w:tcW w:w="536"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1.</w:t>
            </w:r>
          </w:p>
        </w:tc>
        <w:tc>
          <w:tcPr>
            <w:tcW w:w="3540" w:type="dxa"/>
            <w:vMerge w:val="restart"/>
          </w:tcPr>
          <w:p w:rsidR="008E7789" w:rsidRPr="008E7789" w:rsidRDefault="008E7789" w:rsidP="008E7789">
            <w:pPr>
              <w:rPr>
                <w:rFonts w:ascii="Arial" w:hAnsi="Arial" w:cs="Arial"/>
                <w:sz w:val="24"/>
                <w:szCs w:val="24"/>
              </w:rPr>
            </w:pPr>
            <w:r w:rsidRPr="008E7789">
              <w:rPr>
                <w:rFonts w:ascii="Arial" w:hAnsi="Arial" w:cs="Arial"/>
                <w:sz w:val="24"/>
                <w:szCs w:val="24"/>
              </w:rPr>
              <w:t>Kemampuan pegawai dalam menggunakan data dan informasi yang relevan untu menilai strategi</w:t>
            </w: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46</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46</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16</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630"/>
          <w:jc w:val="center"/>
        </w:trPr>
        <w:tc>
          <w:tcPr>
            <w:tcW w:w="536" w:type="dxa"/>
            <w:vMerge/>
          </w:tcPr>
          <w:p w:rsidR="008E7789" w:rsidRPr="008E7789" w:rsidRDefault="008E7789" w:rsidP="008E7789">
            <w:pPr>
              <w:jc w:val="both"/>
              <w:rPr>
                <w:rFonts w:ascii="Arial" w:hAnsi="Arial" w:cs="Arial"/>
                <w:sz w:val="24"/>
                <w:szCs w:val="24"/>
              </w:rPr>
            </w:pPr>
          </w:p>
        </w:tc>
        <w:tc>
          <w:tcPr>
            <w:tcW w:w="3540" w:type="dxa"/>
            <w:vMerge/>
          </w:tcPr>
          <w:p w:rsidR="008E7789" w:rsidRPr="008E7789" w:rsidRDefault="008E7789" w:rsidP="008E7789">
            <w:pPr>
              <w:rPr>
                <w:rFonts w:ascii="Arial" w:hAnsi="Arial" w:cs="Arial"/>
                <w:sz w:val="24"/>
                <w:szCs w:val="24"/>
              </w:rPr>
            </w:pPr>
          </w:p>
        </w:tc>
        <w:tc>
          <w:tcPr>
            <w:tcW w:w="840" w:type="dxa"/>
          </w:tcPr>
          <w:p w:rsidR="008E7789" w:rsidRPr="008E7789" w:rsidRDefault="008E7789" w:rsidP="00443C89">
            <w:pPr>
              <w:jc w:val="center"/>
              <w:rPr>
                <w:rFonts w:ascii="Arial" w:hAnsi="Arial" w:cs="Arial"/>
                <w:sz w:val="24"/>
                <w:szCs w:val="24"/>
              </w:rPr>
            </w:pPr>
            <w:r w:rsidRPr="008E7789">
              <w:rPr>
                <w:rFonts w:ascii="Arial" w:hAnsi="Arial" w:cs="Arial"/>
                <w:sz w:val="24"/>
                <w:szCs w:val="24"/>
              </w:rPr>
              <w:t>Skor</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138</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92</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16</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246</w:t>
            </w:r>
          </w:p>
        </w:tc>
      </w:tr>
      <w:tr w:rsidR="008E7789" w:rsidRPr="008E7789" w:rsidTr="00AE2254">
        <w:trPr>
          <w:trHeight w:val="285"/>
          <w:jc w:val="center"/>
        </w:trPr>
        <w:tc>
          <w:tcPr>
            <w:tcW w:w="536"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2.</w:t>
            </w:r>
          </w:p>
        </w:tc>
        <w:tc>
          <w:tcPr>
            <w:tcW w:w="3540" w:type="dxa"/>
            <w:vMerge w:val="restart"/>
          </w:tcPr>
          <w:p w:rsidR="008E7789" w:rsidRPr="008E7789" w:rsidRDefault="008E7789" w:rsidP="008E7789">
            <w:pPr>
              <w:rPr>
                <w:rFonts w:ascii="Arial" w:hAnsi="Arial" w:cs="Arial"/>
                <w:sz w:val="24"/>
                <w:szCs w:val="24"/>
              </w:rPr>
            </w:pPr>
            <w:r w:rsidRPr="008E7789">
              <w:rPr>
                <w:rFonts w:ascii="Arial" w:hAnsi="Arial" w:cs="Arial"/>
                <w:sz w:val="24"/>
                <w:szCs w:val="24"/>
              </w:rPr>
              <w:t>Umpan balik dari wajib pajak untuk pengembangan strategi</w:t>
            </w: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44</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53</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11</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270"/>
          <w:jc w:val="center"/>
        </w:trPr>
        <w:tc>
          <w:tcPr>
            <w:tcW w:w="536" w:type="dxa"/>
            <w:vMerge/>
          </w:tcPr>
          <w:p w:rsidR="008E7789" w:rsidRPr="008E7789" w:rsidRDefault="008E7789" w:rsidP="008E7789">
            <w:pPr>
              <w:jc w:val="both"/>
              <w:rPr>
                <w:rFonts w:ascii="Arial" w:hAnsi="Arial" w:cs="Arial"/>
                <w:sz w:val="24"/>
                <w:szCs w:val="24"/>
              </w:rPr>
            </w:pPr>
          </w:p>
        </w:tc>
        <w:tc>
          <w:tcPr>
            <w:tcW w:w="3540" w:type="dxa"/>
            <w:vMerge/>
          </w:tcPr>
          <w:p w:rsidR="008E7789" w:rsidRPr="008E7789" w:rsidRDefault="008E7789" w:rsidP="008E7789">
            <w:pPr>
              <w:rPr>
                <w:rFonts w:ascii="Arial" w:hAnsi="Arial" w:cs="Arial"/>
                <w:sz w:val="24"/>
                <w:szCs w:val="24"/>
              </w:rPr>
            </w:pP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132</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106</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11</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249</w:t>
            </w:r>
          </w:p>
        </w:tc>
      </w:tr>
      <w:tr w:rsidR="008E7789" w:rsidRPr="008E7789" w:rsidTr="00AE2254">
        <w:trPr>
          <w:trHeight w:val="465"/>
          <w:jc w:val="center"/>
        </w:trPr>
        <w:tc>
          <w:tcPr>
            <w:tcW w:w="536"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3.</w:t>
            </w:r>
          </w:p>
        </w:tc>
        <w:tc>
          <w:tcPr>
            <w:tcW w:w="3540" w:type="dxa"/>
            <w:vMerge w:val="restart"/>
          </w:tcPr>
          <w:p w:rsidR="008E7789" w:rsidRPr="008E7789" w:rsidRDefault="008E7789" w:rsidP="008E7789">
            <w:pPr>
              <w:rPr>
                <w:rFonts w:ascii="Arial" w:hAnsi="Arial" w:cs="Arial"/>
                <w:sz w:val="24"/>
                <w:szCs w:val="24"/>
              </w:rPr>
            </w:pPr>
            <w:r w:rsidRPr="008E7789">
              <w:rPr>
                <w:rFonts w:ascii="Arial" w:hAnsi="Arial" w:cs="Arial"/>
                <w:sz w:val="24"/>
                <w:szCs w:val="24"/>
              </w:rPr>
              <w:t>Kemampuan pimpinan membuat strategi baru untuk peningkatan pendapatan asli daerah</w:t>
            </w: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49</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46</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108</w:t>
            </w:r>
          </w:p>
        </w:tc>
      </w:tr>
      <w:tr w:rsidR="008E7789" w:rsidRPr="008E7789" w:rsidTr="00AE2254">
        <w:trPr>
          <w:trHeight w:val="615"/>
          <w:jc w:val="center"/>
        </w:trPr>
        <w:tc>
          <w:tcPr>
            <w:tcW w:w="536" w:type="dxa"/>
            <w:vMerge/>
          </w:tcPr>
          <w:p w:rsidR="008E7789" w:rsidRPr="008E7789" w:rsidRDefault="008E7789" w:rsidP="008E7789">
            <w:pPr>
              <w:jc w:val="both"/>
              <w:rPr>
                <w:rFonts w:ascii="Arial" w:hAnsi="Arial" w:cs="Arial"/>
                <w:sz w:val="24"/>
                <w:szCs w:val="24"/>
              </w:rPr>
            </w:pPr>
          </w:p>
        </w:tc>
        <w:tc>
          <w:tcPr>
            <w:tcW w:w="3540" w:type="dxa"/>
            <w:vMerge/>
          </w:tcPr>
          <w:p w:rsidR="008E7789" w:rsidRPr="008E7789" w:rsidRDefault="008E7789" w:rsidP="008E7789">
            <w:pPr>
              <w:rPr>
                <w:rFonts w:ascii="Arial" w:hAnsi="Arial" w:cs="Arial"/>
                <w:sz w:val="24"/>
                <w:szCs w:val="24"/>
              </w:rPr>
            </w:pP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147</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92</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252</w:t>
            </w:r>
          </w:p>
        </w:tc>
      </w:tr>
      <w:tr w:rsidR="008E7789" w:rsidRPr="008E7789" w:rsidTr="00AE2254">
        <w:trPr>
          <w:trHeight w:val="270"/>
          <w:jc w:val="center"/>
        </w:trPr>
        <w:tc>
          <w:tcPr>
            <w:tcW w:w="4076" w:type="dxa"/>
            <w:gridSpan w:val="2"/>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Jumlah</w:t>
            </w: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139</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145</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40</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70"/>
          <w:jc w:val="center"/>
        </w:trPr>
        <w:tc>
          <w:tcPr>
            <w:tcW w:w="4076" w:type="dxa"/>
            <w:gridSpan w:val="2"/>
            <w:vMerge/>
          </w:tcPr>
          <w:p w:rsidR="008E7789" w:rsidRPr="008E7789" w:rsidRDefault="008E7789" w:rsidP="008E7789">
            <w:pPr>
              <w:jc w:val="center"/>
              <w:rPr>
                <w:rFonts w:ascii="Arial" w:hAnsi="Arial" w:cs="Arial"/>
                <w:sz w:val="24"/>
                <w:szCs w:val="24"/>
              </w:rPr>
            </w:pP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43%</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45%</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12%</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100%</w:t>
            </w:r>
          </w:p>
        </w:tc>
      </w:tr>
      <w:tr w:rsidR="008E7789" w:rsidRPr="008E7789" w:rsidTr="00AE2254">
        <w:trPr>
          <w:trHeight w:val="267"/>
          <w:jc w:val="center"/>
        </w:trPr>
        <w:tc>
          <w:tcPr>
            <w:tcW w:w="4076" w:type="dxa"/>
            <w:gridSpan w:val="2"/>
            <w:vMerge/>
          </w:tcPr>
          <w:p w:rsidR="008E7789" w:rsidRPr="008E7789" w:rsidRDefault="008E7789" w:rsidP="008E7789">
            <w:pPr>
              <w:jc w:val="center"/>
              <w:rPr>
                <w:rFonts w:ascii="Arial" w:hAnsi="Arial" w:cs="Arial"/>
                <w:sz w:val="24"/>
                <w:szCs w:val="24"/>
              </w:rPr>
            </w:pPr>
          </w:p>
        </w:tc>
        <w:tc>
          <w:tcPr>
            <w:tcW w:w="84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72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417</w:t>
            </w:r>
          </w:p>
        </w:tc>
        <w:tc>
          <w:tcPr>
            <w:tcW w:w="64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290</w:t>
            </w:r>
          </w:p>
        </w:tc>
        <w:tc>
          <w:tcPr>
            <w:tcW w:w="77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40</w:t>
            </w:r>
          </w:p>
        </w:tc>
        <w:tc>
          <w:tcPr>
            <w:tcW w:w="11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747</w:t>
            </w:r>
          </w:p>
        </w:tc>
      </w:tr>
    </w:tbl>
    <w:p w:rsidR="008E7789" w:rsidRPr="008E7789" w:rsidRDefault="008E7789" w:rsidP="008E7789">
      <w:pPr>
        <w:spacing w:line="480" w:lineRule="auto"/>
        <w:jc w:val="both"/>
        <w:rPr>
          <w:rFonts w:ascii="Arial" w:hAnsi="Arial" w:cs="Arial"/>
          <w:i/>
        </w:rPr>
      </w:pPr>
      <w:r w:rsidRPr="008E7789">
        <w:rPr>
          <w:rFonts w:ascii="Arial" w:hAnsi="Arial" w:cs="Arial"/>
          <w:i/>
        </w:rPr>
        <w:t>Sumber Data : Hasil pengelolaan data, tahun 2024</w:t>
      </w:r>
      <w:r w:rsidR="00E536EF">
        <w:rPr>
          <w:rFonts w:ascii="Arial" w:hAnsi="Arial" w:cs="Arial"/>
          <w:i/>
        </w:rPr>
        <w:t xml:space="preserve"> </w:t>
      </w:r>
    </w:p>
    <w:p w:rsidR="00443C89" w:rsidRDefault="008E7789" w:rsidP="008E7789">
      <w:pPr>
        <w:spacing w:after="0" w:line="480" w:lineRule="auto"/>
        <w:jc w:val="both"/>
        <w:rPr>
          <w:rFonts w:ascii="Arial" w:hAnsi="Arial" w:cs="Arial"/>
          <w:sz w:val="24"/>
          <w:szCs w:val="24"/>
        </w:rPr>
      </w:pPr>
      <w:r w:rsidRPr="008E7789">
        <w:rPr>
          <w:rFonts w:ascii="Arial" w:hAnsi="Arial" w:cs="Arial"/>
        </w:rPr>
        <w:tab/>
      </w:r>
      <w:r w:rsidR="00E536EF">
        <w:rPr>
          <w:rFonts w:ascii="Arial" w:hAnsi="Arial" w:cs="Arial"/>
          <w:sz w:val="24"/>
          <w:szCs w:val="24"/>
        </w:rPr>
        <w:t>Dari</w:t>
      </w:r>
      <w:r w:rsidR="00FE4A97">
        <w:rPr>
          <w:rFonts w:ascii="Arial" w:hAnsi="Arial" w:cs="Arial"/>
          <w:sz w:val="24"/>
          <w:szCs w:val="24"/>
        </w:rPr>
        <w:t xml:space="preserve"> tabel V.8</w:t>
      </w:r>
      <w:r w:rsidR="00E536EF">
        <w:rPr>
          <w:rFonts w:ascii="Arial" w:hAnsi="Arial" w:cs="Arial"/>
          <w:sz w:val="24"/>
          <w:szCs w:val="24"/>
        </w:rPr>
        <w:t xml:space="preserve"> diatas, dilihat bahwa hasil tanggapan tentang indikator Learning (pembelajaran) pada Badan Pendapatan Daerah Kota Dumai dikategorikan Cukup baik</w:t>
      </w:r>
      <w:r w:rsidR="00443C89">
        <w:rPr>
          <w:rFonts w:ascii="Arial" w:hAnsi="Arial" w:cs="Arial"/>
          <w:sz w:val="24"/>
          <w:szCs w:val="24"/>
        </w:rPr>
        <w:t>. Hal ini diukur melalui tiga sub indikator yaitu, sub indikator pertama memperoleh skor sebanyak 417, sementara sub indikator  kedua memperoleh skor sebanyak 290 dan untuk sub indikator ketiga memperoleh skor sebanyak 40. Berdasarkan jumlah sub ketiga sub indikator tersebut selanjutnya dilakukan penjumlahan, sehingga diperoleh total skor untuk Learning ialah 747 skor ini berada pada kategori Cukup Baik.</w:t>
      </w:r>
    </w:p>
    <w:p w:rsidR="008E7789" w:rsidRPr="008E7789" w:rsidRDefault="00443C89" w:rsidP="00443C89">
      <w:pPr>
        <w:spacing w:after="0" w:line="480" w:lineRule="auto"/>
        <w:ind w:firstLine="720"/>
        <w:jc w:val="both"/>
        <w:rPr>
          <w:rFonts w:ascii="Arial" w:hAnsi="Arial" w:cs="Arial"/>
          <w:sz w:val="24"/>
          <w:szCs w:val="24"/>
        </w:rPr>
      </w:pPr>
      <w:r>
        <w:rPr>
          <w:rFonts w:ascii="Arial" w:hAnsi="Arial" w:cs="Arial"/>
          <w:sz w:val="24"/>
          <w:szCs w:val="24"/>
        </w:rPr>
        <w:t>Selanjutnya, penulis menyajikan presentase tentang indikator Learning (Pembelajaran) dalam bentuk Diagram V.5 sebagai berikut:</w:t>
      </w:r>
      <w:r w:rsidR="008E7789" w:rsidRPr="008E7789">
        <w:rPr>
          <w:rFonts w:ascii="Arial" w:hAnsi="Arial" w:cs="Arial"/>
          <w:sz w:val="24"/>
          <w:szCs w:val="24"/>
        </w:rPr>
        <w:t xml:space="preserve"> </w:t>
      </w:r>
    </w:p>
    <w:p w:rsidR="008E7789" w:rsidRPr="008E7789" w:rsidRDefault="008E7789" w:rsidP="008E7789">
      <w:pPr>
        <w:spacing w:line="480" w:lineRule="auto"/>
        <w:jc w:val="center"/>
        <w:rPr>
          <w:rFonts w:ascii="Arial" w:hAnsi="Arial" w:cs="Arial"/>
          <w:noProof/>
          <w:sz w:val="24"/>
          <w:szCs w:val="24"/>
          <w:lang w:eastAsia="id-ID"/>
        </w:rPr>
      </w:pPr>
      <w:r w:rsidRPr="008E7789">
        <w:rPr>
          <w:rFonts w:ascii="Arial" w:hAnsi="Arial" w:cs="Arial"/>
          <w:noProof/>
          <w:sz w:val="24"/>
          <w:szCs w:val="24"/>
          <w:lang w:eastAsia="id-ID"/>
        </w:rPr>
        <w:drawing>
          <wp:inline distT="0" distB="0" distL="0" distR="0" wp14:anchorId="09D45355" wp14:editId="318DA30B">
            <wp:extent cx="4876800" cy="3161577"/>
            <wp:effectExtent l="0" t="0" r="0" b="127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0854" cy="3164205"/>
                    </a:xfrm>
                    <a:prstGeom prst="rect">
                      <a:avLst/>
                    </a:prstGeom>
                    <a:noFill/>
                  </pic:spPr>
                </pic:pic>
              </a:graphicData>
            </a:graphic>
          </wp:inline>
        </w:drawing>
      </w:r>
    </w:p>
    <w:p w:rsidR="000C70A2" w:rsidRDefault="00443C89" w:rsidP="008E7789">
      <w:pPr>
        <w:spacing w:after="0" w:line="480" w:lineRule="auto"/>
        <w:ind w:firstLine="720"/>
        <w:jc w:val="both"/>
        <w:rPr>
          <w:rFonts w:ascii="Arial" w:hAnsi="Arial" w:cs="Arial"/>
          <w:sz w:val="24"/>
          <w:szCs w:val="24"/>
        </w:rPr>
      </w:pPr>
      <w:r>
        <w:rPr>
          <w:rFonts w:ascii="Arial" w:hAnsi="Arial" w:cs="Arial"/>
          <w:sz w:val="24"/>
          <w:szCs w:val="24"/>
        </w:rPr>
        <w:t xml:space="preserve">Hasil penelitian tentang indikator </w:t>
      </w:r>
      <w:r w:rsidR="008E7789" w:rsidRPr="008E7789">
        <w:rPr>
          <w:rFonts w:ascii="Arial" w:hAnsi="Arial" w:cs="Arial"/>
          <w:i/>
          <w:sz w:val="24"/>
          <w:szCs w:val="24"/>
        </w:rPr>
        <w:t>Learning</w:t>
      </w:r>
      <w:r w:rsidR="008E7789" w:rsidRPr="008E7789">
        <w:rPr>
          <w:rFonts w:ascii="Arial" w:hAnsi="Arial" w:cs="Arial"/>
          <w:sz w:val="24"/>
          <w:szCs w:val="24"/>
        </w:rPr>
        <w:t xml:space="preserve"> </w:t>
      </w:r>
      <w:r>
        <w:rPr>
          <w:rFonts w:ascii="Arial" w:hAnsi="Arial" w:cs="Arial"/>
          <w:sz w:val="24"/>
          <w:szCs w:val="24"/>
        </w:rPr>
        <w:t>terhadap Strategi Badan Pendapatan Daerah dalam Meningkatkan Pendapatan Asli Daerah di Kota Dumai, berada pada kategori Baik dengan presentase sebanyak 43%, sementara kategori cukup baik dengan presentase 45% dan kategori tidak baik dengan presentase sebanyak 12</w:t>
      </w:r>
      <w:r w:rsidR="000C70A2">
        <w:rPr>
          <w:rFonts w:ascii="Arial" w:hAnsi="Arial" w:cs="Arial"/>
          <w:sz w:val="24"/>
          <w:szCs w:val="24"/>
        </w:rPr>
        <w:t>%.</w:t>
      </w:r>
    </w:p>
    <w:p w:rsidR="000C70A2" w:rsidRPr="008E7789" w:rsidRDefault="00DA635A" w:rsidP="000C70A2">
      <w:pPr>
        <w:spacing w:after="0" w:line="480" w:lineRule="auto"/>
        <w:ind w:firstLine="720"/>
        <w:jc w:val="both"/>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96128" behindDoc="0" locked="0" layoutInCell="1" allowOverlap="1" wp14:anchorId="04F81902" wp14:editId="3CE40984">
                <wp:simplePos x="0" y="0"/>
                <wp:positionH relativeFrom="column">
                  <wp:posOffset>2636520</wp:posOffset>
                </wp:positionH>
                <wp:positionV relativeFrom="paragraph">
                  <wp:posOffset>1363980</wp:posOffset>
                </wp:positionV>
                <wp:extent cx="715010" cy="276225"/>
                <wp:effectExtent l="0" t="0" r="27940" b="28575"/>
                <wp:wrapNone/>
                <wp:docPr id="88" name="Rectangle 88"/>
                <wp:cNvGraphicFramePr/>
                <a:graphic xmlns:a="http://schemas.openxmlformats.org/drawingml/2006/main">
                  <a:graphicData uri="http://schemas.microsoft.com/office/word/2010/wordprocessingShape">
                    <wps:wsp>
                      <wps:cNvSpPr/>
                      <wps:spPr>
                        <a:xfrm>
                          <a:off x="0" y="0"/>
                          <a:ext cx="715010" cy="276225"/>
                        </a:xfrm>
                        <a:prstGeom prst="rect">
                          <a:avLst/>
                        </a:prstGeom>
                        <a:solidFill>
                          <a:sysClr val="window" lastClr="FFFFFF"/>
                        </a:solidFill>
                        <a:ln w="25400" cap="flat" cmpd="sng" algn="ctr">
                          <a:solidFill>
                            <a:sysClr val="window" lastClr="FFFFFF"/>
                          </a:solidFill>
                          <a:prstDash val="solid"/>
                        </a:ln>
                        <a:effectLst/>
                      </wps:spPr>
                      <wps:txbx>
                        <w:txbxContent>
                          <w:p w:rsidR="006F4CAB" w:rsidRPr="00457766" w:rsidRDefault="006F4CAB" w:rsidP="008E7789">
                            <w:pPr>
                              <w:jc w:val="center"/>
                              <w:rPr>
                                <w:rFonts w:ascii="Arial" w:hAnsi="Arial" w:cs="Arial"/>
                                <w14:textOutline w14:w="9525" w14:cap="rnd" w14:cmpd="sng" w14:algn="ctr">
                                  <w14:solidFill>
                                    <w14:schemeClr w14:val="tx1"/>
                                  </w14:solidFill>
                                  <w14:prstDash w14:val="solid"/>
                                  <w14:bevel/>
                                </w14:textOutline>
                              </w:rPr>
                            </w:pPr>
                            <w:r w:rsidRPr="00457766">
                              <w:rPr>
                                <w:rFonts w:ascii="Arial" w:hAnsi="Arial" w:cs="Arial"/>
                                <w14:textOutline w14:w="9525" w14:cap="rnd" w14:cmpd="sng" w14:algn="ctr">
                                  <w14:solidFill>
                                    <w14:schemeClr w14:val="tx1"/>
                                  </w14:solidFill>
                                  <w14:prstDash w14:val="solid"/>
                                  <w14:bevel/>
                                </w14:textOutline>
                              </w:rPr>
                              <w:t>747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81902" id="Rectangle 88" o:spid="_x0000_s1032" style="position:absolute;left:0;text-align:left;margin-left:207.6pt;margin-top:107.4pt;width:56.3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" fillcolor="window" strokecolor="window" strokeweight="2pt">
                <v:textbox>
                  <w:txbxContent>
                    <w:p w:rsidR="006F4CAB" w:rsidRPr="00457766" w:rsidRDefault="006F4CAB" w:rsidP="008E7789">
                      <w:pPr>
                        <w:jc w:val="center"/>
                        <w:rPr>
                          <w:rFonts w:ascii="Arial" w:hAnsi="Arial" w:cs="Arial"/>
                          <w14:textOutline w14:w="9525" w14:cap="rnd" w14:cmpd="sng" w14:algn="ctr">
                            <w14:solidFill>
                              <w14:schemeClr w14:val="tx1"/>
                            </w14:solidFill>
                            <w14:prstDash w14:val="solid"/>
                            <w14:bevel/>
                          </w14:textOutline>
                        </w:rPr>
                      </w:pPr>
                      <w:r w:rsidRPr="00457766">
                        <w:rPr>
                          <w:rFonts w:ascii="Arial" w:hAnsi="Arial" w:cs="Arial"/>
                          <w14:textOutline w14:w="9525" w14:cap="rnd" w14:cmpd="sng" w14:algn="ctr">
                            <w14:solidFill>
                              <w14:schemeClr w14:val="tx1"/>
                            </w14:solidFill>
                            <w14:prstDash w14:val="solid"/>
                            <w14:bevel/>
                          </w14:textOutline>
                        </w:rPr>
                        <w:t>747</w:t>
                      </w:r>
                    </w:p>
                  </w:txbxContent>
                </v:textbox>
              </v:rect>
            </w:pict>
          </mc:Fallback>
        </mc:AlternateContent>
      </w:r>
      <w:r w:rsidR="00045404">
        <w:rPr>
          <w:rFonts w:ascii="Arial" w:hAnsi="Arial" w:cs="Arial"/>
          <w:sz w:val="24"/>
          <w:szCs w:val="24"/>
        </w:rPr>
        <w:t xml:space="preserve">Sedangkan hasil perolehan skor atas </w:t>
      </w:r>
      <w:r w:rsidR="000C70A2">
        <w:rPr>
          <w:rFonts w:ascii="Arial" w:hAnsi="Arial" w:cs="Arial"/>
          <w:sz w:val="24"/>
          <w:szCs w:val="24"/>
        </w:rPr>
        <w:t xml:space="preserve">jawaban responden untuk indikator learning pada Strategi Badan Pendapatan Daerah dalam Meningkatkan Pendapatan Asli Daerah di Kota Dumai dapat dilihat pada garis kontinum berikut ini: </w:t>
      </w:r>
    </w:p>
    <w:p w:rsidR="008E7789" w:rsidRPr="008E7789" w:rsidRDefault="008E7789" w:rsidP="008E7789">
      <w:pPr>
        <w:tabs>
          <w:tab w:val="center" w:pos="4329"/>
        </w:tabs>
        <w:spacing w:after="0" w:line="480" w:lineRule="auto"/>
        <w:ind w:firstLine="720"/>
        <w:jc w:val="center"/>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81792" behindDoc="0" locked="0" layoutInCell="1" allowOverlap="1" wp14:anchorId="72B22802" wp14:editId="37B5BA8E">
                <wp:simplePos x="0" y="0"/>
                <wp:positionH relativeFrom="column">
                  <wp:posOffset>2969895</wp:posOffset>
                </wp:positionH>
                <wp:positionV relativeFrom="paragraph">
                  <wp:posOffset>238125</wp:posOffset>
                </wp:positionV>
                <wp:extent cx="0" cy="285750"/>
                <wp:effectExtent l="95250" t="38100" r="57150" b="19050"/>
                <wp:wrapNone/>
                <wp:docPr id="64" name="Straight Arrow Connector 64"/>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45B1C4FD" id="Straight Arrow Connector 64" o:spid="_x0000_s1026" type="#_x0000_t32" style="position:absolute;margin-left:233.85pt;margin-top:18.75pt;width:0;height:22.5pt;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" strokecolor="windowText" strokeweight="1.5pt">
                <v:stroke endarrow="open"/>
              </v:shape>
            </w:pict>
          </mc:Fallback>
        </mc:AlternateContent>
      </w:r>
    </w:p>
    <w:p w:rsidR="008E7789" w:rsidRPr="008E7789" w:rsidRDefault="008E7789" w:rsidP="008E7789">
      <w:pPr>
        <w:tabs>
          <w:tab w:val="center" w:pos="4329"/>
        </w:tabs>
        <w:spacing w:after="0" w:line="480" w:lineRule="auto"/>
        <w:ind w:firstLine="720"/>
        <w:jc w:val="center"/>
        <w:rPr>
          <w:rFonts w:ascii="Arial" w:hAnsi="Arial" w:cs="Arial"/>
          <w:sz w:val="24"/>
          <w:szCs w:val="24"/>
        </w:rPr>
      </w:pPr>
      <w:r w:rsidRPr="008E7789">
        <w:rPr>
          <w:rFonts w:ascii="Arial" w:hAnsi="Arial" w:cs="Arial"/>
          <w:sz w:val="24"/>
          <w:szCs w:val="24"/>
          <w:lang w:val="en-US"/>
        </w:rPr>
        <w:tab/>
      </w:r>
      <w:r w:rsidRPr="008E7789">
        <w:rPr>
          <w:rFonts w:ascii="Arial" w:hAnsi="Arial" w:cs="Arial"/>
          <w:noProof/>
          <w:sz w:val="24"/>
          <w:szCs w:val="24"/>
          <w:lang w:eastAsia="id-ID"/>
        </w:rPr>
        <mc:AlternateContent>
          <mc:Choice Requires="wps">
            <w:drawing>
              <wp:anchor distT="0" distB="0" distL="114298" distR="114298" simplePos="0" relativeHeight="251664384" behindDoc="0" locked="0" layoutInCell="1" allowOverlap="1" wp14:anchorId="51C2ADBB" wp14:editId="348FB819">
                <wp:simplePos x="0" y="0"/>
                <wp:positionH relativeFrom="column">
                  <wp:posOffset>156845</wp:posOffset>
                </wp:positionH>
                <wp:positionV relativeFrom="paragraph">
                  <wp:posOffset>52705</wp:posOffset>
                </wp:positionV>
                <wp:extent cx="635" cy="248285"/>
                <wp:effectExtent l="0" t="0" r="37465" b="1841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38123E2A" id="Straight Arrow Connector 36" o:spid="_x0000_s1026" type="#_x0000_t32" style="position:absolute;margin-left:12.35pt;margin-top:4.15pt;width:.05pt;height:19.5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67456" behindDoc="0" locked="0" layoutInCell="1" allowOverlap="1" wp14:anchorId="089676C5" wp14:editId="0F571552">
                <wp:simplePos x="0" y="0"/>
                <wp:positionH relativeFrom="column">
                  <wp:posOffset>1792605</wp:posOffset>
                </wp:positionH>
                <wp:positionV relativeFrom="paragraph">
                  <wp:posOffset>52705</wp:posOffset>
                </wp:positionV>
                <wp:extent cx="635" cy="249555"/>
                <wp:effectExtent l="0" t="0" r="37465"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060EB2F" id="Straight Arrow Connector 14" o:spid="_x0000_s1026" type="#_x0000_t32" style="position:absolute;margin-left:141.15pt;margin-top:4.15pt;width:.05pt;height:19.6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ID0C8v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66432" behindDoc="0" locked="0" layoutInCell="1" allowOverlap="1" wp14:anchorId="1AD9B5A5" wp14:editId="2D1A4007">
                <wp:simplePos x="0" y="0"/>
                <wp:positionH relativeFrom="column">
                  <wp:posOffset>3353435</wp:posOffset>
                </wp:positionH>
                <wp:positionV relativeFrom="paragraph">
                  <wp:posOffset>53975</wp:posOffset>
                </wp:positionV>
                <wp:extent cx="635" cy="247015"/>
                <wp:effectExtent l="0" t="0" r="37465" b="196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EB470C8" id="Straight Arrow Connector 15" o:spid="_x0000_s1026" type="#_x0000_t32" style="position:absolute;margin-left:264.05pt;margin-top:4.25pt;width:.05pt;height:19.4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65408" behindDoc="0" locked="0" layoutInCell="1" allowOverlap="1" wp14:anchorId="63171226" wp14:editId="07203232">
                <wp:simplePos x="0" y="0"/>
                <wp:positionH relativeFrom="column">
                  <wp:posOffset>4885055</wp:posOffset>
                </wp:positionH>
                <wp:positionV relativeFrom="paragraph">
                  <wp:posOffset>63500</wp:posOffset>
                </wp:positionV>
                <wp:extent cx="1270" cy="238760"/>
                <wp:effectExtent l="0" t="0" r="36830" b="2794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D194C46" id="Straight Arrow Connector 16" o:spid="_x0000_s1026" type="#_x0000_t32" style="position:absolute;margin-left:384.65pt;margin-top:5pt;width:.1pt;height:18.8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K6F62T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69504" behindDoc="0" locked="0" layoutInCell="1" allowOverlap="1" wp14:anchorId="79325B56" wp14:editId="1BE6F4C5">
                <wp:simplePos x="0" y="0"/>
                <wp:positionH relativeFrom="column">
                  <wp:posOffset>3435985</wp:posOffset>
                </wp:positionH>
                <wp:positionV relativeFrom="paragraph">
                  <wp:posOffset>300990</wp:posOffset>
                </wp:positionV>
                <wp:extent cx="1381760" cy="635"/>
                <wp:effectExtent l="38100" t="76200" r="27940" b="946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5CADFE" id="Straight Arrow Connector 17" o:spid="_x0000_s1026" type="#_x0000_t32" style="position:absolute;margin-left:270.55pt;margin-top:23.7pt;width:108.8pt;height:.0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AaHroo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0528" behindDoc="0" locked="0" layoutInCell="1" allowOverlap="1" wp14:anchorId="0648ED15" wp14:editId="36BBE4FE">
                <wp:simplePos x="0" y="0"/>
                <wp:positionH relativeFrom="column">
                  <wp:posOffset>1893570</wp:posOffset>
                </wp:positionH>
                <wp:positionV relativeFrom="paragraph">
                  <wp:posOffset>302260</wp:posOffset>
                </wp:positionV>
                <wp:extent cx="1381760" cy="635"/>
                <wp:effectExtent l="38100" t="76200" r="27940" b="946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1F3874" id="Straight Arrow Connector 18" o:spid="_x0000_s1026" type="#_x0000_t32" style="position:absolute;margin-left:149.1pt;margin-top:23.8pt;width:108.8pt;height:.05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Ba/kPv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68480" behindDoc="0" locked="0" layoutInCell="1" allowOverlap="1" wp14:anchorId="614CBE1C" wp14:editId="58263035">
                <wp:simplePos x="0" y="0"/>
                <wp:positionH relativeFrom="column">
                  <wp:posOffset>294640</wp:posOffset>
                </wp:positionH>
                <wp:positionV relativeFrom="paragraph">
                  <wp:posOffset>300990</wp:posOffset>
                </wp:positionV>
                <wp:extent cx="1381760" cy="635"/>
                <wp:effectExtent l="38100" t="76200" r="27940" b="9461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CDFA7A" id="Straight Arrow Connector 46" o:spid="_x0000_s1026" type="#_x0000_t32" style="position:absolute;margin-left:23.2pt;margin-top:23.7pt;width:108.8pt;height:.0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C7ujXD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63360" behindDoc="0" locked="0" layoutInCell="1" allowOverlap="1" wp14:anchorId="4C143AA5" wp14:editId="3F1A9A2B">
                <wp:simplePos x="0" y="0"/>
                <wp:positionH relativeFrom="column">
                  <wp:posOffset>156845</wp:posOffset>
                </wp:positionH>
                <wp:positionV relativeFrom="paragraph">
                  <wp:posOffset>205105</wp:posOffset>
                </wp:positionV>
                <wp:extent cx="4729480" cy="635"/>
                <wp:effectExtent l="0" t="0" r="13970" b="3746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F27053B" id="Straight Arrow Connector 48" o:spid="_x0000_s1026" type="#_x0000_t32" style="position:absolute;margin-left:12.35pt;margin-top:16.15pt;width:372.4pt;height:.0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" filled="t" strokeweight="1.5pt">
                <v:stroke joinstyle="miter"/>
                <o:lock v:ext="edit" shapetype="f"/>
              </v:shape>
            </w:pict>
          </mc:Fallback>
        </mc:AlternateContent>
      </w:r>
      <w:r w:rsidRPr="008E7789">
        <w:rPr>
          <w:rFonts w:ascii="Arial" w:hAnsi="Arial" w:cs="Arial"/>
          <w:sz w:val="24"/>
          <w:szCs w:val="24"/>
          <w:lang w:val="en-US"/>
        </w:rPr>
        <w:tab/>
      </w:r>
    </w:p>
    <w:p w:rsidR="008E7789" w:rsidRPr="008E7789" w:rsidRDefault="008E7789" w:rsidP="008E7789">
      <w:pPr>
        <w:spacing w:line="480" w:lineRule="auto"/>
        <w:jc w:val="both"/>
        <w:rPr>
          <w:rFonts w:ascii="Arial" w:hAnsi="Arial" w:cs="Arial"/>
          <w:b/>
          <w:sz w:val="24"/>
          <w:szCs w:val="24"/>
        </w:rPr>
      </w:pPr>
      <w:r w:rsidRPr="008E7789">
        <w:rPr>
          <w:rFonts w:ascii="Arial" w:hAnsi="Arial" w:cs="Arial"/>
          <w:b/>
          <w:sz w:val="24"/>
          <w:szCs w:val="24"/>
        </w:rPr>
        <w:t xml:space="preserve"> 324</w:t>
      </w:r>
      <w:r w:rsidRPr="008E7789">
        <w:rPr>
          <w:rFonts w:ascii="Arial" w:hAnsi="Arial" w:cs="Arial"/>
          <w:b/>
          <w:sz w:val="24"/>
          <w:szCs w:val="24"/>
          <w:lang w:val="en-ID"/>
        </w:rPr>
        <w:t xml:space="preserve">               T</w:t>
      </w:r>
      <w:r w:rsidRPr="008E7789">
        <w:rPr>
          <w:rFonts w:ascii="Arial" w:hAnsi="Arial" w:cs="Arial"/>
          <w:b/>
          <w:sz w:val="24"/>
          <w:szCs w:val="24"/>
        </w:rPr>
        <w:t>B</w:t>
      </w:r>
      <w:r w:rsidRPr="008E7789">
        <w:rPr>
          <w:rFonts w:ascii="Arial" w:hAnsi="Arial" w:cs="Arial"/>
          <w:b/>
          <w:sz w:val="24"/>
          <w:szCs w:val="24"/>
          <w:lang w:val="en-ID"/>
        </w:rPr>
        <w:t xml:space="preserve">             </w:t>
      </w:r>
      <w:r w:rsidR="006D5384">
        <w:rPr>
          <w:rFonts w:ascii="Arial" w:hAnsi="Arial" w:cs="Arial"/>
          <w:b/>
          <w:sz w:val="24"/>
          <w:szCs w:val="24"/>
        </w:rPr>
        <w:t>540</w:t>
      </w:r>
      <w:r w:rsidRPr="008E7789">
        <w:rPr>
          <w:rFonts w:ascii="Arial" w:hAnsi="Arial" w:cs="Arial"/>
          <w:b/>
          <w:sz w:val="24"/>
          <w:szCs w:val="24"/>
          <w:lang w:val="en-ID"/>
        </w:rPr>
        <w:tab/>
        <w:t xml:space="preserve">  C</w:t>
      </w:r>
      <w:r w:rsidRPr="008E7789">
        <w:rPr>
          <w:rFonts w:ascii="Arial" w:hAnsi="Arial" w:cs="Arial"/>
          <w:b/>
          <w:sz w:val="24"/>
          <w:szCs w:val="24"/>
        </w:rPr>
        <w:t>B</w:t>
      </w:r>
      <w:r w:rsidRPr="008E7789">
        <w:rPr>
          <w:rFonts w:ascii="Arial" w:hAnsi="Arial" w:cs="Arial"/>
          <w:b/>
          <w:sz w:val="24"/>
          <w:szCs w:val="24"/>
          <w:lang w:val="en-ID"/>
        </w:rPr>
        <w:tab/>
      </w:r>
      <w:r w:rsidR="006D5384">
        <w:rPr>
          <w:rFonts w:ascii="Arial" w:hAnsi="Arial" w:cs="Arial"/>
          <w:b/>
          <w:sz w:val="24"/>
          <w:szCs w:val="24"/>
        </w:rPr>
        <w:t xml:space="preserve">           756</w:t>
      </w:r>
      <w:r w:rsidRPr="008E7789">
        <w:rPr>
          <w:rFonts w:ascii="Arial" w:hAnsi="Arial" w:cs="Arial"/>
          <w:b/>
          <w:sz w:val="24"/>
          <w:szCs w:val="24"/>
          <w:lang w:val="en-ID"/>
        </w:rPr>
        <w:tab/>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B</w:t>
      </w:r>
      <w:r w:rsidRPr="008E7789">
        <w:rPr>
          <w:rFonts w:ascii="Arial" w:hAnsi="Arial" w:cs="Arial"/>
          <w:b/>
          <w:sz w:val="24"/>
          <w:szCs w:val="24"/>
          <w:lang w:val="en-ID"/>
        </w:rPr>
        <w:t xml:space="preserve">      </w:t>
      </w:r>
      <w:r w:rsidRPr="008E7789">
        <w:rPr>
          <w:rFonts w:ascii="Arial" w:hAnsi="Arial" w:cs="Arial"/>
          <w:b/>
          <w:sz w:val="24"/>
          <w:szCs w:val="24"/>
        </w:rPr>
        <w:t xml:space="preserve">          </w:t>
      </w:r>
      <w:r w:rsidRPr="008E7789">
        <w:rPr>
          <w:rFonts w:ascii="Arial" w:hAnsi="Arial" w:cs="Arial"/>
          <w:b/>
          <w:sz w:val="24"/>
          <w:szCs w:val="24"/>
          <w:lang w:val="en-ID"/>
        </w:rPr>
        <w:t xml:space="preserve">  </w:t>
      </w:r>
      <w:r w:rsidRPr="008E7789">
        <w:rPr>
          <w:rFonts w:ascii="Arial" w:hAnsi="Arial" w:cs="Arial"/>
          <w:b/>
          <w:sz w:val="24"/>
          <w:szCs w:val="24"/>
        </w:rPr>
        <w:t>972</w:t>
      </w:r>
    </w:p>
    <w:p w:rsidR="008E7789" w:rsidRPr="008E7789" w:rsidRDefault="000C70A2" w:rsidP="008E7789">
      <w:pPr>
        <w:spacing w:after="0" w:line="480" w:lineRule="auto"/>
        <w:jc w:val="both"/>
        <w:rPr>
          <w:rFonts w:ascii="Arial" w:hAnsi="Arial" w:cs="Arial"/>
          <w:sz w:val="24"/>
          <w:szCs w:val="24"/>
        </w:rPr>
      </w:pPr>
      <w:r>
        <w:rPr>
          <w:rFonts w:ascii="Arial" w:hAnsi="Arial" w:cs="Arial"/>
          <w:sz w:val="24"/>
          <w:szCs w:val="24"/>
        </w:rPr>
        <w:tab/>
        <w:t xml:space="preserve">Berdasarkan </w:t>
      </w:r>
      <w:r w:rsidR="008E7789" w:rsidRPr="008E7789">
        <w:rPr>
          <w:rFonts w:ascii="Arial" w:hAnsi="Arial" w:cs="Arial"/>
          <w:sz w:val="24"/>
          <w:szCs w:val="24"/>
        </w:rPr>
        <w:t>garis kontinum diatas, dapat d</w:t>
      </w:r>
      <w:r>
        <w:rPr>
          <w:rFonts w:ascii="Arial" w:hAnsi="Arial" w:cs="Arial"/>
          <w:sz w:val="24"/>
          <w:szCs w:val="24"/>
        </w:rPr>
        <w:t xml:space="preserve">ilihat tanggapan 108 orang responden terhadap </w:t>
      </w:r>
      <w:r w:rsidR="008E7789" w:rsidRPr="008E7789">
        <w:rPr>
          <w:rFonts w:ascii="Arial" w:hAnsi="Arial" w:cs="Arial"/>
          <w:sz w:val="24"/>
          <w:szCs w:val="24"/>
        </w:rPr>
        <w:t xml:space="preserve">Learning </w:t>
      </w:r>
      <w:r>
        <w:rPr>
          <w:rFonts w:ascii="Arial" w:hAnsi="Arial" w:cs="Arial"/>
          <w:sz w:val="24"/>
          <w:szCs w:val="24"/>
        </w:rPr>
        <w:t xml:space="preserve">dapat dikategorikan baik, dengan total keseluruhan skor berjumlah </w:t>
      </w:r>
      <w:r w:rsidR="008E7789" w:rsidRPr="008E7789">
        <w:rPr>
          <w:rFonts w:ascii="Arial" w:hAnsi="Arial" w:cs="Arial"/>
          <w:sz w:val="24"/>
          <w:szCs w:val="24"/>
        </w:rPr>
        <w:t>747</w:t>
      </w:r>
      <w:r>
        <w:rPr>
          <w:rFonts w:ascii="Arial" w:hAnsi="Arial" w:cs="Arial"/>
          <w:sz w:val="24"/>
          <w:szCs w:val="24"/>
        </w:rPr>
        <w:t xml:space="preserve"> yang </w:t>
      </w:r>
      <w:r w:rsidR="006D5384">
        <w:rPr>
          <w:rFonts w:ascii="Arial" w:hAnsi="Arial" w:cs="Arial"/>
          <w:sz w:val="24"/>
          <w:szCs w:val="24"/>
        </w:rPr>
        <w:t>berada pada garis interval   540</w:t>
      </w:r>
      <w:r w:rsidR="00C5213E">
        <w:rPr>
          <w:rFonts w:ascii="Arial" w:hAnsi="Arial" w:cs="Arial"/>
          <w:sz w:val="24"/>
          <w:szCs w:val="24"/>
        </w:rPr>
        <w:t>-755</w:t>
      </w:r>
      <w:r>
        <w:rPr>
          <w:rFonts w:ascii="Arial" w:hAnsi="Arial" w:cs="Arial"/>
          <w:sz w:val="24"/>
          <w:szCs w:val="24"/>
        </w:rPr>
        <w:t>.</w:t>
      </w:r>
    </w:p>
    <w:p w:rsidR="008E7789" w:rsidRPr="005B6E64" w:rsidRDefault="008E7789" w:rsidP="005B6E64">
      <w:pPr>
        <w:spacing w:after="0" w:line="480" w:lineRule="auto"/>
        <w:jc w:val="both"/>
        <w:rPr>
          <w:rFonts w:ascii="Arial" w:hAnsi="Arial" w:cs="Arial"/>
          <w:sz w:val="24"/>
          <w:szCs w:val="24"/>
        </w:rPr>
      </w:pPr>
      <w:r w:rsidRPr="008E7789">
        <w:rPr>
          <w:rFonts w:ascii="Arial" w:hAnsi="Arial" w:cs="Arial"/>
          <w:sz w:val="24"/>
          <w:szCs w:val="24"/>
        </w:rPr>
        <w:tab/>
        <w:t>Strategi pada Badan Pendapatan Daerah Kota Dumai yang dilihat melalui lima indikator, yaitu Purposes, Environtment, Direction, Action, dan Learning dapat diketahui dalam rekapitula</w:t>
      </w:r>
      <w:r w:rsidR="005B6E64">
        <w:rPr>
          <w:rFonts w:ascii="Arial" w:hAnsi="Arial" w:cs="Arial"/>
          <w:sz w:val="24"/>
          <w:szCs w:val="24"/>
        </w:rPr>
        <w:t>si data pada tabel berikut ini:</w:t>
      </w:r>
    </w:p>
    <w:p w:rsidR="008E7789" w:rsidRPr="008E7789" w:rsidRDefault="008E7789" w:rsidP="005B6E64">
      <w:pPr>
        <w:spacing w:after="0" w:line="240" w:lineRule="auto"/>
        <w:rPr>
          <w:rFonts w:ascii="Arial" w:hAnsi="Arial" w:cs="Arial"/>
          <w:b/>
          <w:sz w:val="24"/>
          <w:szCs w:val="24"/>
        </w:rPr>
      </w:pPr>
    </w:p>
    <w:p w:rsidR="008E7789" w:rsidRPr="008E7789" w:rsidRDefault="00FE4A97" w:rsidP="008E7789">
      <w:pPr>
        <w:spacing w:after="0" w:line="240" w:lineRule="auto"/>
        <w:jc w:val="center"/>
        <w:rPr>
          <w:rFonts w:ascii="Arial" w:hAnsi="Arial" w:cs="Arial"/>
          <w:b/>
          <w:sz w:val="24"/>
          <w:szCs w:val="24"/>
        </w:rPr>
      </w:pPr>
      <w:r>
        <w:rPr>
          <w:rFonts w:ascii="Arial" w:hAnsi="Arial" w:cs="Arial"/>
          <w:b/>
          <w:sz w:val="24"/>
          <w:szCs w:val="24"/>
        </w:rPr>
        <w:t>Tabel V.9</w:t>
      </w:r>
    </w:p>
    <w:p w:rsidR="008E7789" w:rsidRPr="008E7789" w:rsidRDefault="008E7789" w:rsidP="008E7789">
      <w:pPr>
        <w:spacing w:after="0" w:line="240" w:lineRule="auto"/>
        <w:jc w:val="center"/>
        <w:rPr>
          <w:rFonts w:ascii="Arial" w:hAnsi="Arial" w:cs="Arial"/>
          <w:b/>
          <w:sz w:val="24"/>
          <w:szCs w:val="24"/>
        </w:rPr>
      </w:pPr>
      <w:r w:rsidRPr="008E7789">
        <w:rPr>
          <w:rFonts w:ascii="Arial" w:hAnsi="Arial" w:cs="Arial"/>
          <w:b/>
          <w:sz w:val="24"/>
          <w:szCs w:val="24"/>
        </w:rPr>
        <w:t>Rekapitulasi Tanggapan Responden tentang Strategi Badan</w:t>
      </w:r>
    </w:p>
    <w:p w:rsidR="008E7789" w:rsidRPr="008E7789" w:rsidRDefault="008E7789" w:rsidP="008E7789">
      <w:pPr>
        <w:spacing w:after="0" w:line="240" w:lineRule="auto"/>
        <w:jc w:val="center"/>
        <w:rPr>
          <w:rFonts w:ascii="Arial" w:hAnsi="Arial" w:cs="Arial"/>
          <w:b/>
          <w:sz w:val="24"/>
          <w:szCs w:val="24"/>
        </w:rPr>
      </w:pPr>
      <w:r w:rsidRPr="008E7789">
        <w:rPr>
          <w:rFonts w:ascii="Arial" w:hAnsi="Arial" w:cs="Arial"/>
          <w:b/>
          <w:sz w:val="24"/>
          <w:szCs w:val="24"/>
        </w:rPr>
        <w:t>Pendapatan Daerah dalam Me</w:t>
      </w:r>
      <w:r w:rsidR="0044494F">
        <w:rPr>
          <w:rFonts w:ascii="Arial" w:hAnsi="Arial" w:cs="Arial"/>
          <w:b/>
          <w:sz w:val="24"/>
          <w:szCs w:val="24"/>
        </w:rPr>
        <w:t>n</w:t>
      </w:r>
      <w:r w:rsidRPr="008E7789">
        <w:rPr>
          <w:rFonts w:ascii="Arial" w:hAnsi="Arial" w:cs="Arial"/>
          <w:b/>
          <w:sz w:val="24"/>
          <w:szCs w:val="24"/>
        </w:rPr>
        <w:t>ingkatkan Pendapatan Asli Daerah di Kota Dumai</w:t>
      </w:r>
    </w:p>
    <w:tbl>
      <w:tblPr>
        <w:tblStyle w:val="TableGrid2"/>
        <w:tblW w:w="0" w:type="auto"/>
        <w:tblLook w:val="04A0" w:firstRow="1" w:lastRow="0" w:firstColumn="1" w:lastColumn="0" w:noHBand="0" w:noVBand="1"/>
      </w:tblPr>
      <w:tblGrid>
        <w:gridCol w:w="537"/>
        <w:gridCol w:w="2564"/>
        <w:gridCol w:w="838"/>
        <w:gridCol w:w="890"/>
        <w:gridCol w:w="877"/>
        <w:gridCol w:w="876"/>
        <w:gridCol w:w="1346"/>
      </w:tblGrid>
      <w:tr w:rsidR="008E7789" w:rsidRPr="008E7789" w:rsidTr="00AE2254">
        <w:trPr>
          <w:trHeight w:val="300"/>
        </w:trPr>
        <w:tc>
          <w:tcPr>
            <w:tcW w:w="536" w:type="dxa"/>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No</w:t>
            </w:r>
          </w:p>
        </w:tc>
        <w:tc>
          <w:tcPr>
            <w:tcW w:w="3540" w:type="dxa"/>
            <w:gridSpan w:val="2"/>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Indikator</w:t>
            </w:r>
          </w:p>
        </w:tc>
        <w:tc>
          <w:tcPr>
            <w:tcW w:w="2695" w:type="dxa"/>
            <w:gridSpan w:val="3"/>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 xml:space="preserve">Kategori </w:t>
            </w: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Penilaian</w:t>
            </w:r>
          </w:p>
        </w:tc>
        <w:tc>
          <w:tcPr>
            <w:tcW w:w="1383" w:type="dxa"/>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Jumlah</w:t>
            </w:r>
          </w:p>
        </w:tc>
      </w:tr>
      <w:tr w:rsidR="008E7789" w:rsidRPr="008E7789" w:rsidTr="00AE2254">
        <w:trPr>
          <w:trHeight w:val="240"/>
        </w:trPr>
        <w:tc>
          <w:tcPr>
            <w:tcW w:w="536" w:type="dxa"/>
            <w:vMerge/>
          </w:tcPr>
          <w:p w:rsidR="008E7789" w:rsidRPr="008E7789" w:rsidRDefault="008E7789" w:rsidP="008E7789">
            <w:pPr>
              <w:jc w:val="center"/>
              <w:rPr>
                <w:rFonts w:ascii="Arial" w:hAnsi="Arial" w:cs="Arial"/>
                <w:b/>
                <w:sz w:val="24"/>
                <w:szCs w:val="24"/>
              </w:rPr>
            </w:pPr>
          </w:p>
        </w:tc>
        <w:tc>
          <w:tcPr>
            <w:tcW w:w="3540" w:type="dxa"/>
            <w:gridSpan w:val="2"/>
            <w:vMerge/>
          </w:tcPr>
          <w:p w:rsidR="008E7789" w:rsidRPr="008E7789" w:rsidRDefault="008E7789" w:rsidP="008E7789">
            <w:pPr>
              <w:jc w:val="center"/>
              <w:rPr>
                <w:rFonts w:ascii="Arial" w:hAnsi="Arial" w:cs="Arial"/>
                <w:b/>
                <w:sz w:val="24"/>
                <w:szCs w:val="24"/>
              </w:rPr>
            </w:pPr>
          </w:p>
        </w:tc>
        <w:tc>
          <w:tcPr>
            <w:tcW w:w="900"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B</w:t>
            </w:r>
          </w:p>
        </w:tc>
        <w:tc>
          <w:tcPr>
            <w:tcW w:w="885"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CB</w:t>
            </w:r>
          </w:p>
        </w:tc>
        <w:tc>
          <w:tcPr>
            <w:tcW w:w="910" w:type="dxa"/>
          </w:tcPr>
          <w:p w:rsidR="008E7789" w:rsidRPr="008E7789" w:rsidRDefault="008E7789" w:rsidP="008E7789">
            <w:pPr>
              <w:jc w:val="center"/>
              <w:rPr>
                <w:rFonts w:ascii="Arial" w:hAnsi="Arial" w:cs="Arial"/>
                <w:b/>
                <w:sz w:val="24"/>
                <w:szCs w:val="24"/>
              </w:rPr>
            </w:pPr>
            <w:r w:rsidRPr="008E7789">
              <w:rPr>
                <w:rFonts w:ascii="Arial" w:hAnsi="Arial" w:cs="Arial"/>
                <w:b/>
                <w:sz w:val="24"/>
                <w:szCs w:val="24"/>
              </w:rPr>
              <w:t>TB</w:t>
            </w:r>
          </w:p>
        </w:tc>
        <w:tc>
          <w:tcPr>
            <w:tcW w:w="1383" w:type="dxa"/>
            <w:vMerge/>
          </w:tcPr>
          <w:p w:rsidR="008E7789" w:rsidRPr="008E7789" w:rsidRDefault="008E7789" w:rsidP="008E7789">
            <w:pPr>
              <w:jc w:val="center"/>
              <w:rPr>
                <w:rFonts w:ascii="Arial" w:hAnsi="Arial" w:cs="Arial"/>
                <w:b/>
                <w:sz w:val="24"/>
                <w:szCs w:val="24"/>
              </w:rPr>
            </w:pPr>
          </w:p>
        </w:tc>
      </w:tr>
      <w:tr w:rsidR="008E7789" w:rsidRPr="008E7789" w:rsidTr="00AE2254">
        <w:trPr>
          <w:trHeight w:val="345"/>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1.</w:t>
            </w:r>
          </w:p>
        </w:tc>
        <w:tc>
          <w:tcPr>
            <w:tcW w:w="2685"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Purposes</w:t>
            </w: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222</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87</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15</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10"/>
        </w:trPr>
        <w:tc>
          <w:tcPr>
            <w:tcW w:w="536" w:type="dxa"/>
            <w:vMerge/>
          </w:tcPr>
          <w:p w:rsidR="008E7789" w:rsidRPr="008E7789" w:rsidRDefault="008E7789" w:rsidP="008E7789">
            <w:pPr>
              <w:jc w:val="center"/>
              <w:rPr>
                <w:rFonts w:ascii="Arial" w:hAnsi="Arial" w:cs="Arial"/>
                <w:sz w:val="24"/>
                <w:szCs w:val="24"/>
              </w:rPr>
            </w:pPr>
          </w:p>
        </w:tc>
        <w:tc>
          <w:tcPr>
            <w:tcW w:w="2685" w:type="dxa"/>
            <w:vMerge/>
          </w:tcPr>
          <w:p w:rsidR="008E7789" w:rsidRPr="008E7789" w:rsidRDefault="008E7789" w:rsidP="008E7789">
            <w:pPr>
              <w:jc w:val="both"/>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666</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174</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15</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855</w:t>
            </w:r>
          </w:p>
        </w:tc>
      </w:tr>
      <w:tr w:rsidR="008E7789" w:rsidRPr="008E7789" w:rsidTr="00AE2254">
        <w:trPr>
          <w:trHeight w:val="285"/>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2.</w:t>
            </w:r>
          </w:p>
        </w:tc>
        <w:tc>
          <w:tcPr>
            <w:tcW w:w="2685"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Environtment</w:t>
            </w: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174</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128</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22</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70"/>
        </w:trPr>
        <w:tc>
          <w:tcPr>
            <w:tcW w:w="536" w:type="dxa"/>
            <w:vMerge/>
          </w:tcPr>
          <w:p w:rsidR="008E7789" w:rsidRPr="008E7789" w:rsidRDefault="008E7789" w:rsidP="008E7789">
            <w:pPr>
              <w:jc w:val="center"/>
              <w:rPr>
                <w:rFonts w:ascii="Arial" w:hAnsi="Arial" w:cs="Arial"/>
                <w:sz w:val="24"/>
                <w:szCs w:val="24"/>
              </w:rPr>
            </w:pPr>
          </w:p>
        </w:tc>
        <w:tc>
          <w:tcPr>
            <w:tcW w:w="2685" w:type="dxa"/>
            <w:vMerge/>
          </w:tcPr>
          <w:p w:rsidR="008E7789" w:rsidRPr="008E7789" w:rsidRDefault="008E7789" w:rsidP="008E7789">
            <w:pPr>
              <w:jc w:val="both"/>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522</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258</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22</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800</w:t>
            </w:r>
          </w:p>
        </w:tc>
      </w:tr>
      <w:tr w:rsidR="008E7789" w:rsidRPr="008E7789" w:rsidTr="00AE2254">
        <w:trPr>
          <w:trHeight w:val="345"/>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3.</w:t>
            </w:r>
          </w:p>
        </w:tc>
        <w:tc>
          <w:tcPr>
            <w:tcW w:w="2685"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Direction</w:t>
            </w: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138</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153</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33</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195"/>
        </w:trPr>
        <w:tc>
          <w:tcPr>
            <w:tcW w:w="536" w:type="dxa"/>
            <w:vMerge/>
          </w:tcPr>
          <w:p w:rsidR="008E7789" w:rsidRPr="008E7789" w:rsidRDefault="008E7789" w:rsidP="008E7789">
            <w:pPr>
              <w:jc w:val="center"/>
              <w:rPr>
                <w:rFonts w:ascii="Arial" w:hAnsi="Arial" w:cs="Arial"/>
                <w:sz w:val="24"/>
                <w:szCs w:val="24"/>
              </w:rPr>
            </w:pPr>
          </w:p>
        </w:tc>
        <w:tc>
          <w:tcPr>
            <w:tcW w:w="2685" w:type="dxa"/>
            <w:vMerge/>
          </w:tcPr>
          <w:p w:rsidR="008E7789" w:rsidRPr="008E7789" w:rsidRDefault="008E7789" w:rsidP="008E7789">
            <w:pPr>
              <w:jc w:val="both"/>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414</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306</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33</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753</w:t>
            </w:r>
          </w:p>
        </w:tc>
      </w:tr>
      <w:tr w:rsidR="008E7789" w:rsidRPr="008E7789" w:rsidTr="00AE2254">
        <w:trPr>
          <w:trHeight w:val="315"/>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4.</w:t>
            </w:r>
          </w:p>
        </w:tc>
        <w:tc>
          <w:tcPr>
            <w:tcW w:w="2685" w:type="dxa"/>
            <w:vMerge w:val="restart"/>
          </w:tcPr>
          <w:p w:rsidR="008E7789" w:rsidRPr="008E7789" w:rsidRDefault="008E7789" w:rsidP="008E7789">
            <w:pPr>
              <w:jc w:val="both"/>
              <w:rPr>
                <w:rFonts w:ascii="Arial" w:hAnsi="Arial" w:cs="Arial"/>
                <w:sz w:val="24"/>
                <w:szCs w:val="24"/>
              </w:rPr>
            </w:pPr>
            <w:r w:rsidRPr="008E7789">
              <w:rPr>
                <w:rFonts w:ascii="Arial" w:hAnsi="Arial" w:cs="Arial"/>
                <w:sz w:val="24"/>
                <w:szCs w:val="24"/>
              </w:rPr>
              <w:t>Action</w:t>
            </w: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203</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98</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23</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25"/>
        </w:trPr>
        <w:tc>
          <w:tcPr>
            <w:tcW w:w="536" w:type="dxa"/>
            <w:vMerge/>
          </w:tcPr>
          <w:p w:rsidR="008E7789" w:rsidRPr="008E7789" w:rsidRDefault="008E7789" w:rsidP="008E7789">
            <w:pPr>
              <w:jc w:val="center"/>
              <w:rPr>
                <w:rFonts w:ascii="Arial" w:hAnsi="Arial" w:cs="Arial"/>
                <w:sz w:val="24"/>
                <w:szCs w:val="24"/>
              </w:rPr>
            </w:pPr>
          </w:p>
        </w:tc>
        <w:tc>
          <w:tcPr>
            <w:tcW w:w="2685" w:type="dxa"/>
            <w:vMerge/>
          </w:tcPr>
          <w:p w:rsidR="008E7789" w:rsidRPr="008E7789" w:rsidRDefault="008E7789" w:rsidP="008E7789">
            <w:pPr>
              <w:jc w:val="both"/>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609</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198</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23</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828</w:t>
            </w:r>
          </w:p>
        </w:tc>
      </w:tr>
      <w:tr w:rsidR="008E7789" w:rsidRPr="008E7789" w:rsidTr="00AE2254">
        <w:trPr>
          <w:trHeight w:val="285"/>
        </w:trPr>
        <w:tc>
          <w:tcPr>
            <w:tcW w:w="536" w:type="dxa"/>
            <w:vMerge w:val="restart"/>
          </w:tcPr>
          <w:p w:rsidR="008E7789" w:rsidRPr="008E7789" w:rsidRDefault="008E7789" w:rsidP="008E7789">
            <w:pPr>
              <w:jc w:val="center"/>
              <w:rPr>
                <w:rFonts w:ascii="Arial" w:hAnsi="Arial" w:cs="Arial"/>
                <w:sz w:val="24"/>
                <w:szCs w:val="24"/>
              </w:rPr>
            </w:pPr>
            <w:r w:rsidRPr="008E7789">
              <w:rPr>
                <w:rFonts w:ascii="Arial" w:hAnsi="Arial" w:cs="Arial"/>
                <w:sz w:val="24"/>
                <w:szCs w:val="24"/>
              </w:rPr>
              <w:t>5.</w:t>
            </w:r>
          </w:p>
        </w:tc>
        <w:tc>
          <w:tcPr>
            <w:tcW w:w="2685" w:type="dxa"/>
            <w:vMerge w:val="restart"/>
          </w:tcPr>
          <w:p w:rsidR="008E7789" w:rsidRPr="008E7789" w:rsidRDefault="008E7789" w:rsidP="008E7789">
            <w:pPr>
              <w:jc w:val="both"/>
              <w:rPr>
                <w:rFonts w:ascii="Arial" w:hAnsi="Arial" w:cs="Arial"/>
                <w:sz w:val="24"/>
                <w:szCs w:val="24"/>
              </w:rPr>
            </w:pPr>
          </w:p>
          <w:p w:rsidR="008E7789" w:rsidRPr="008E7789" w:rsidRDefault="008E7789" w:rsidP="008E7789">
            <w:pPr>
              <w:jc w:val="both"/>
              <w:rPr>
                <w:rFonts w:ascii="Arial" w:hAnsi="Arial" w:cs="Arial"/>
                <w:sz w:val="24"/>
                <w:szCs w:val="24"/>
              </w:rPr>
            </w:pPr>
            <w:r w:rsidRPr="008E7789">
              <w:rPr>
                <w:rFonts w:ascii="Arial" w:hAnsi="Arial" w:cs="Arial"/>
                <w:sz w:val="24"/>
                <w:szCs w:val="24"/>
              </w:rPr>
              <w:t>Learning</w:t>
            </w: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139</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145</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40</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324</w:t>
            </w:r>
          </w:p>
        </w:tc>
      </w:tr>
      <w:tr w:rsidR="008E7789" w:rsidRPr="008E7789" w:rsidTr="00AE2254">
        <w:trPr>
          <w:trHeight w:val="270"/>
        </w:trPr>
        <w:tc>
          <w:tcPr>
            <w:tcW w:w="536" w:type="dxa"/>
            <w:vMerge/>
          </w:tcPr>
          <w:p w:rsidR="008E7789" w:rsidRPr="008E7789" w:rsidRDefault="008E7789" w:rsidP="008E7789">
            <w:pPr>
              <w:jc w:val="center"/>
              <w:rPr>
                <w:rFonts w:ascii="Arial" w:hAnsi="Arial" w:cs="Arial"/>
                <w:sz w:val="24"/>
                <w:szCs w:val="24"/>
              </w:rPr>
            </w:pPr>
          </w:p>
        </w:tc>
        <w:tc>
          <w:tcPr>
            <w:tcW w:w="2685" w:type="dxa"/>
            <w:vMerge/>
          </w:tcPr>
          <w:p w:rsidR="008E7789" w:rsidRPr="008E7789" w:rsidRDefault="008E7789" w:rsidP="008E7789">
            <w:pPr>
              <w:jc w:val="center"/>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417</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290</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40</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747</w:t>
            </w:r>
          </w:p>
        </w:tc>
      </w:tr>
      <w:tr w:rsidR="008E7789" w:rsidRPr="008E7789" w:rsidTr="00AE2254">
        <w:trPr>
          <w:trHeight w:val="285"/>
        </w:trPr>
        <w:tc>
          <w:tcPr>
            <w:tcW w:w="3221" w:type="dxa"/>
            <w:gridSpan w:val="2"/>
            <w:vMerge w:val="restart"/>
          </w:tcPr>
          <w:p w:rsidR="008E7789" w:rsidRPr="008E7789" w:rsidRDefault="008E7789" w:rsidP="008E7789">
            <w:pPr>
              <w:jc w:val="center"/>
              <w:rPr>
                <w:rFonts w:ascii="Arial" w:hAnsi="Arial" w:cs="Arial"/>
                <w:b/>
                <w:sz w:val="24"/>
                <w:szCs w:val="24"/>
              </w:rPr>
            </w:pPr>
          </w:p>
          <w:p w:rsidR="008E7789" w:rsidRPr="008E7789" w:rsidRDefault="008E7789" w:rsidP="008E7789">
            <w:pPr>
              <w:jc w:val="center"/>
              <w:rPr>
                <w:rFonts w:ascii="Arial" w:hAnsi="Arial" w:cs="Arial"/>
                <w:b/>
                <w:sz w:val="24"/>
                <w:szCs w:val="24"/>
              </w:rPr>
            </w:pPr>
            <w:r w:rsidRPr="008E7789">
              <w:rPr>
                <w:rFonts w:ascii="Arial" w:hAnsi="Arial" w:cs="Arial"/>
                <w:b/>
                <w:sz w:val="24"/>
                <w:szCs w:val="24"/>
              </w:rPr>
              <w:t>Jumlah</w:t>
            </w: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Frek</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876</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611</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133</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1.620</w:t>
            </w:r>
          </w:p>
        </w:tc>
      </w:tr>
      <w:tr w:rsidR="008E7789" w:rsidRPr="008E7789" w:rsidTr="00AE2254">
        <w:trPr>
          <w:trHeight w:val="345"/>
        </w:trPr>
        <w:tc>
          <w:tcPr>
            <w:tcW w:w="3221" w:type="dxa"/>
            <w:gridSpan w:val="2"/>
            <w:vMerge/>
          </w:tcPr>
          <w:p w:rsidR="008E7789" w:rsidRPr="008E7789" w:rsidRDefault="008E7789" w:rsidP="008E7789">
            <w:pPr>
              <w:jc w:val="center"/>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54%</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38%</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8%</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100%</w:t>
            </w:r>
          </w:p>
        </w:tc>
      </w:tr>
      <w:tr w:rsidR="008E7789" w:rsidRPr="008E7789" w:rsidTr="00AE2254">
        <w:trPr>
          <w:trHeight w:val="192"/>
        </w:trPr>
        <w:tc>
          <w:tcPr>
            <w:tcW w:w="3221" w:type="dxa"/>
            <w:gridSpan w:val="2"/>
            <w:vMerge/>
          </w:tcPr>
          <w:p w:rsidR="008E7789" w:rsidRPr="008E7789" w:rsidRDefault="008E7789" w:rsidP="008E7789">
            <w:pPr>
              <w:jc w:val="center"/>
              <w:rPr>
                <w:rFonts w:ascii="Arial" w:hAnsi="Arial" w:cs="Arial"/>
                <w:sz w:val="24"/>
                <w:szCs w:val="24"/>
              </w:rPr>
            </w:pPr>
          </w:p>
        </w:tc>
        <w:tc>
          <w:tcPr>
            <w:tcW w:w="85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Skor</w:t>
            </w:r>
          </w:p>
        </w:tc>
        <w:tc>
          <w:tcPr>
            <w:tcW w:w="90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2.628</w:t>
            </w:r>
          </w:p>
        </w:tc>
        <w:tc>
          <w:tcPr>
            <w:tcW w:w="885"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1.222</w:t>
            </w:r>
          </w:p>
        </w:tc>
        <w:tc>
          <w:tcPr>
            <w:tcW w:w="910"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133</w:t>
            </w:r>
          </w:p>
        </w:tc>
        <w:tc>
          <w:tcPr>
            <w:tcW w:w="1383" w:type="dxa"/>
          </w:tcPr>
          <w:p w:rsidR="008E7789" w:rsidRPr="008E7789" w:rsidRDefault="008E7789" w:rsidP="008E7789">
            <w:pPr>
              <w:jc w:val="center"/>
              <w:rPr>
                <w:rFonts w:ascii="Arial" w:hAnsi="Arial" w:cs="Arial"/>
                <w:sz w:val="24"/>
                <w:szCs w:val="24"/>
              </w:rPr>
            </w:pPr>
            <w:r w:rsidRPr="008E7789">
              <w:rPr>
                <w:rFonts w:ascii="Arial" w:hAnsi="Arial" w:cs="Arial"/>
                <w:sz w:val="24"/>
                <w:szCs w:val="24"/>
              </w:rPr>
              <w:t>3.983</w:t>
            </w:r>
          </w:p>
        </w:tc>
      </w:tr>
    </w:tbl>
    <w:p w:rsidR="008E7789" w:rsidRPr="008E7789" w:rsidRDefault="008E7789" w:rsidP="008E7789">
      <w:pPr>
        <w:spacing w:after="0" w:line="240" w:lineRule="auto"/>
        <w:jc w:val="both"/>
        <w:rPr>
          <w:rFonts w:ascii="Arial" w:hAnsi="Arial" w:cs="Arial"/>
          <w:i/>
        </w:rPr>
      </w:pPr>
      <w:r w:rsidRPr="008E7789">
        <w:rPr>
          <w:rFonts w:ascii="Arial" w:hAnsi="Arial" w:cs="Arial"/>
          <w:i/>
        </w:rPr>
        <w:t>Sumber Data: Hasil pengelolaan data, Tahun 2024</w:t>
      </w:r>
    </w:p>
    <w:p w:rsidR="008E7789" w:rsidRPr="008E7789" w:rsidRDefault="008E7789" w:rsidP="008E7789">
      <w:pPr>
        <w:spacing w:after="0" w:line="240" w:lineRule="auto"/>
        <w:jc w:val="both"/>
        <w:rPr>
          <w:rFonts w:ascii="Arial" w:hAnsi="Arial" w:cs="Arial"/>
          <w:sz w:val="24"/>
          <w:szCs w:val="24"/>
        </w:rPr>
      </w:pPr>
    </w:p>
    <w:p w:rsidR="008E7789" w:rsidRPr="008E7789" w:rsidRDefault="00FE4A97" w:rsidP="008E7789">
      <w:pPr>
        <w:spacing w:after="0" w:line="480" w:lineRule="auto"/>
        <w:jc w:val="both"/>
        <w:rPr>
          <w:rFonts w:ascii="Arial" w:hAnsi="Arial" w:cs="Arial"/>
          <w:sz w:val="24"/>
          <w:szCs w:val="24"/>
        </w:rPr>
      </w:pPr>
      <w:r>
        <w:rPr>
          <w:rFonts w:ascii="Arial" w:hAnsi="Arial" w:cs="Arial"/>
          <w:sz w:val="24"/>
          <w:szCs w:val="24"/>
        </w:rPr>
        <w:tab/>
        <w:t>Berdasarkan tabel V</w:t>
      </w:r>
      <w:r w:rsidR="000C70A2">
        <w:rPr>
          <w:rFonts w:ascii="Arial" w:hAnsi="Arial" w:cs="Arial"/>
          <w:sz w:val="24"/>
          <w:szCs w:val="24"/>
        </w:rPr>
        <w:t>.</w:t>
      </w:r>
      <w:r>
        <w:rPr>
          <w:rFonts w:ascii="Arial" w:hAnsi="Arial" w:cs="Arial"/>
          <w:sz w:val="24"/>
          <w:szCs w:val="24"/>
        </w:rPr>
        <w:t xml:space="preserve">9 </w:t>
      </w:r>
      <w:r w:rsidR="008E7789" w:rsidRPr="008E7789">
        <w:rPr>
          <w:rFonts w:ascii="Arial" w:hAnsi="Arial" w:cs="Arial"/>
          <w:sz w:val="24"/>
          <w:szCs w:val="24"/>
        </w:rPr>
        <w:t>di atas, dapat diketahui bahwa dari 108</w:t>
      </w:r>
      <w:r w:rsidR="00045404">
        <w:rPr>
          <w:rFonts w:ascii="Arial" w:hAnsi="Arial" w:cs="Arial"/>
          <w:sz w:val="24"/>
          <w:szCs w:val="24"/>
        </w:rPr>
        <w:t xml:space="preserve"> orang </w:t>
      </w:r>
      <w:r w:rsidR="008E7789" w:rsidRPr="008E7789">
        <w:rPr>
          <w:rFonts w:ascii="Arial" w:hAnsi="Arial" w:cs="Arial"/>
          <w:sz w:val="24"/>
          <w:szCs w:val="24"/>
        </w:rPr>
        <w:t xml:space="preserve">responden telah memberikan tanggapannya terhadap Strategi Badan Pendapatan Daerah dalam Meningkatkan Pendapatan Asli Daerah di Kota Dumai. Dari lima indikator </w:t>
      </w:r>
      <w:r w:rsidR="00045404">
        <w:rPr>
          <w:rFonts w:ascii="Arial" w:hAnsi="Arial" w:cs="Arial"/>
          <w:sz w:val="24"/>
          <w:szCs w:val="24"/>
        </w:rPr>
        <w:t xml:space="preserve">yakni Purposes memperoleh skor </w:t>
      </w:r>
      <w:r w:rsidR="0084699A">
        <w:rPr>
          <w:rFonts w:ascii="Arial" w:hAnsi="Arial" w:cs="Arial"/>
          <w:sz w:val="24"/>
          <w:szCs w:val="24"/>
        </w:rPr>
        <w:t>(</w:t>
      </w:r>
      <w:r w:rsidR="00045404">
        <w:rPr>
          <w:rFonts w:ascii="Arial" w:hAnsi="Arial" w:cs="Arial"/>
          <w:sz w:val="24"/>
          <w:szCs w:val="24"/>
        </w:rPr>
        <w:t>855</w:t>
      </w:r>
      <w:r w:rsidR="0084699A">
        <w:rPr>
          <w:rFonts w:ascii="Arial" w:hAnsi="Arial" w:cs="Arial"/>
          <w:sz w:val="24"/>
          <w:szCs w:val="24"/>
        </w:rPr>
        <w:t xml:space="preserve">) </w:t>
      </w:r>
      <w:r w:rsidR="008E7789" w:rsidRPr="008E7789">
        <w:rPr>
          <w:rFonts w:ascii="Arial" w:hAnsi="Arial" w:cs="Arial"/>
          <w:sz w:val="24"/>
          <w:szCs w:val="24"/>
        </w:rPr>
        <w:t>Environtment memperoleh skor (800), Direction memperoleh skor (753), diikuti dengan Action memperoleh skor (828) dan Learning memperoleh skor (747). Selanjutnya dilakukan penjumlahan dari masing-masing skor indikator maka diperoleh skor sebesar (3.983).</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Selanjutnya, penulis menyajikan data presentase terkait jumlah keseluruhan jawaban responden tentang kelima indikator yaitu Purposes, Environtment, Direction, Action dan Learning dalam bentuk Diagram V.6 sebagai berikut:</w:t>
      </w:r>
    </w:p>
    <w:p w:rsidR="008E7789" w:rsidRPr="008E7789" w:rsidRDefault="008E7789" w:rsidP="008E7789">
      <w:pPr>
        <w:spacing w:after="0" w:line="480" w:lineRule="auto"/>
        <w:jc w:val="center"/>
        <w:rPr>
          <w:noProof/>
          <w:lang w:eastAsia="id-ID"/>
        </w:rPr>
      </w:pPr>
      <w:r w:rsidRPr="008E7789">
        <w:rPr>
          <w:noProof/>
          <w:lang w:eastAsia="id-ID"/>
        </w:rPr>
        <w:drawing>
          <wp:inline distT="0" distB="0" distL="0" distR="0" wp14:anchorId="7A992F5F" wp14:editId="61BB41DA">
            <wp:extent cx="4983674" cy="3437535"/>
            <wp:effectExtent l="0" t="0" r="26670" b="10795"/>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7789" w:rsidRPr="008E7789" w:rsidRDefault="00544C88" w:rsidP="00544C88">
      <w:pPr>
        <w:spacing w:after="0" w:line="480" w:lineRule="auto"/>
        <w:ind w:firstLine="720"/>
        <w:jc w:val="both"/>
        <w:rPr>
          <w:rFonts w:ascii="Arial" w:hAnsi="Arial" w:cs="Arial"/>
          <w:sz w:val="24"/>
          <w:szCs w:val="24"/>
        </w:rPr>
      </w:pPr>
      <w:r>
        <w:rPr>
          <w:rFonts w:ascii="Arial" w:hAnsi="Arial" w:cs="Arial"/>
          <w:sz w:val="24"/>
          <w:szCs w:val="24"/>
        </w:rPr>
        <w:t xml:space="preserve">Hasil penelitian </w:t>
      </w:r>
      <w:r w:rsidR="008E7789" w:rsidRPr="008E7789">
        <w:rPr>
          <w:rFonts w:ascii="Arial" w:hAnsi="Arial" w:cs="Arial"/>
          <w:sz w:val="24"/>
          <w:szCs w:val="24"/>
        </w:rPr>
        <w:t>tentang keseluruhan indikator pada Badan Pendapatan Daerah Kota Dumai dinyatakan Baik sebesar 54%, kategori Cukup Baik 38% dan kategori Tidak Baik 8%.</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 xml:space="preserve">Maka kesimpulan dari tampilan diagram </w:t>
      </w:r>
      <w:r w:rsidR="00544C88">
        <w:rPr>
          <w:rFonts w:ascii="Arial" w:hAnsi="Arial" w:cs="Arial"/>
          <w:sz w:val="24"/>
          <w:szCs w:val="24"/>
        </w:rPr>
        <w:t xml:space="preserve">pie </w:t>
      </w:r>
      <w:r w:rsidRPr="008E7789">
        <w:rPr>
          <w:rFonts w:ascii="Arial" w:hAnsi="Arial" w:cs="Arial"/>
          <w:sz w:val="24"/>
          <w:szCs w:val="24"/>
        </w:rPr>
        <w:t>diatas</w:t>
      </w:r>
      <w:r w:rsidR="000C70A2">
        <w:rPr>
          <w:rFonts w:ascii="Arial" w:hAnsi="Arial" w:cs="Arial"/>
          <w:sz w:val="24"/>
          <w:szCs w:val="24"/>
        </w:rPr>
        <w:t xml:space="preserve"> </w:t>
      </w:r>
      <w:r w:rsidRPr="008E7789">
        <w:rPr>
          <w:rFonts w:ascii="Arial" w:hAnsi="Arial" w:cs="Arial"/>
          <w:sz w:val="24"/>
          <w:szCs w:val="24"/>
        </w:rPr>
        <w:t xml:space="preserve">ialah, indikator yang sangat mendukung dan berpengaruh pada Strategi Badan Pendapatan Daerah dalam Meningkatkan Pendapatan Asli Daerah di Kota Dumai ialah indikator </w:t>
      </w:r>
      <w:r w:rsidRPr="008E7789">
        <w:rPr>
          <w:rFonts w:ascii="Arial" w:hAnsi="Arial" w:cs="Arial"/>
          <w:i/>
          <w:sz w:val="24"/>
          <w:szCs w:val="24"/>
        </w:rPr>
        <w:t>Purposes</w:t>
      </w:r>
      <w:r w:rsidRPr="008E7789">
        <w:rPr>
          <w:rFonts w:ascii="Arial" w:hAnsi="Arial" w:cs="Arial"/>
          <w:sz w:val="24"/>
          <w:szCs w:val="24"/>
        </w:rPr>
        <w:t xml:space="preserve"> (tujuan) dengan memperoleh hasil skor 855 dan mencapai 54% dalam kategori Baik.</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Dari uraian penjelasan diagram yang diperoleh atas seluruh jawaban responden untuk seluruh indikator dalam Strategi Badan Pendapatan Daerah dalam Meningkatkan Pendapatan Asli Daerah di Kota Dumai, peneliti juga menjelaskan skor tersebut dalam bentuk garis kontinum sebagai berikut:</w:t>
      </w:r>
    </w:p>
    <w:p w:rsidR="008E7789" w:rsidRPr="008E7789" w:rsidRDefault="00F01CD6" w:rsidP="008E7789">
      <w:pPr>
        <w:spacing w:after="0" w:line="480" w:lineRule="auto"/>
        <w:jc w:val="both"/>
        <w:rPr>
          <w:rFonts w:ascii="Arial" w:hAnsi="Arial" w:cs="Arial"/>
          <w:sz w:val="24"/>
          <w:szCs w:val="24"/>
        </w:rPr>
      </w:pPr>
      <w:r w:rsidRPr="008E7789">
        <w:rPr>
          <w:rFonts w:ascii="Arial" w:hAnsi="Arial" w:cs="Arial"/>
          <w:noProof/>
          <w:sz w:val="24"/>
          <w:szCs w:val="24"/>
          <w:lang w:eastAsia="id-ID"/>
        </w:rPr>
        <mc:AlternateContent>
          <mc:Choice Requires="wps">
            <w:drawing>
              <wp:anchor distT="0" distB="0" distL="114300" distR="114300" simplePos="0" relativeHeight="251680768" behindDoc="0" locked="0" layoutInCell="1" allowOverlap="1" wp14:anchorId="67DA2913" wp14:editId="3766B8C9">
                <wp:simplePos x="0" y="0"/>
                <wp:positionH relativeFrom="column">
                  <wp:posOffset>3874771</wp:posOffset>
                </wp:positionH>
                <wp:positionV relativeFrom="paragraph">
                  <wp:posOffset>3810</wp:posOffset>
                </wp:positionV>
                <wp:extent cx="704850" cy="266700"/>
                <wp:effectExtent l="0" t="0" r="0" b="0"/>
                <wp:wrapNone/>
                <wp:docPr id="61" name="Rectangle 61"/>
                <wp:cNvGraphicFramePr/>
                <a:graphic xmlns:a="http://schemas.openxmlformats.org/drawingml/2006/main">
                  <a:graphicData uri="http://schemas.microsoft.com/office/word/2010/wordprocessingShape">
                    <wps:wsp>
                      <wps:cNvSpPr/>
                      <wps:spPr>
                        <a:xfrm>
                          <a:off x="0" y="0"/>
                          <a:ext cx="704850" cy="266700"/>
                        </a:xfrm>
                        <a:prstGeom prst="rect">
                          <a:avLst/>
                        </a:prstGeom>
                        <a:noFill/>
                        <a:ln w="25400" cap="flat" cmpd="sng" algn="ctr">
                          <a:noFill/>
                          <a:prstDash val="solid"/>
                        </a:ln>
                        <a:effectLst/>
                      </wps:spPr>
                      <wps:txbx>
                        <w:txbxContent>
                          <w:p w:rsidR="006F4CAB" w:rsidRDefault="006F4CAB" w:rsidP="008E7789">
                            <w:pPr>
                              <w:jc w:val="center"/>
                            </w:pPr>
                            <w:r>
                              <w:t>3983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A2913" id="Rectangle 61" o:spid="_x0000_s1033" style="position:absolute;left:0;text-align:left;margin-left:305.1pt;margin-top:.3pt;width:55.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" filled="f" stroked="f" strokeweight="2pt">
                <v:textbox>
                  <w:txbxContent>
                    <w:p w:rsidR="006F4CAB" w:rsidRDefault="006F4CAB" w:rsidP="008E7789">
                      <w:pPr>
                        <w:jc w:val="center"/>
                      </w:pPr>
                      <w:r>
                        <w:t>3983</w:t>
                      </w:r>
                    </w:p>
                  </w:txbxContent>
                </v:textbox>
              </v:rect>
            </w:pict>
          </mc:Fallback>
        </mc:AlternateContent>
      </w:r>
      <w:r w:rsidRPr="008E7789">
        <w:rPr>
          <w:rFonts w:ascii="Arial" w:hAnsi="Arial" w:cs="Arial"/>
          <w:noProof/>
          <w:sz w:val="24"/>
          <w:szCs w:val="24"/>
          <w:lang w:eastAsia="id-ID"/>
        </w:rPr>
        <mc:AlternateContent>
          <mc:Choice Requires="wps">
            <w:drawing>
              <wp:anchor distT="0" distB="0" distL="114300" distR="114300" simplePos="0" relativeHeight="251679744" behindDoc="0" locked="0" layoutInCell="1" allowOverlap="1" wp14:anchorId="7ACBCCA9" wp14:editId="777760D5">
                <wp:simplePos x="0" y="0"/>
                <wp:positionH relativeFrom="column">
                  <wp:posOffset>4198620</wp:posOffset>
                </wp:positionH>
                <wp:positionV relativeFrom="paragraph">
                  <wp:posOffset>274320</wp:posOffset>
                </wp:positionV>
                <wp:extent cx="0" cy="285750"/>
                <wp:effectExtent l="95250" t="38100" r="57150" b="19050"/>
                <wp:wrapNone/>
                <wp:docPr id="50" name="Straight Arrow Connector 50"/>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6E73EA6" id="Straight Arrow Connector 50" o:spid="_x0000_s1026" type="#_x0000_t32" style="position:absolute;margin-left:330.6pt;margin-top:21.6pt;width:0;height:22.5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" strokecolor="windowText" strokeweight="1.5pt">
                <v:stroke endarrow="open"/>
              </v:shape>
            </w:pict>
          </mc:Fallback>
        </mc:AlternateContent>
      </w:r>
      <w:r w:rsidR="008E7789" w:rsidRPr="008E7789">
        <w:rPr>
          <w:rFonts w:ascii="Arial" w:hAnsi="Arial" w:cs="Arial"/>
          <w:sz w:val="24"/>
          <w:szCs w:val="24"/>
        </w:rPr>
        <w:tab/>
      </w:r>
    </w:p>
    <w:p w:rsidR="008E7789" w:rsidRPr="008E7789" w:rsidRDefault="008E7789" w:rsidP="008E7789">
      <w:pPr>
        <w:tabs>
          <w:tab w:val="left" w:pos="6225"/>
        </w:tabs>
        <w:spacing w:line="480" w:lineRule="auto"/>
        <w:jc w:val="both"/>
        <w:rPr>
          <w:rFonts w:ascii="Arial" w:hAnsi="Arial" w:cs="Arial"/>
          <w:sz w:val="24"/>
          <w:szCs w:val="24"/>
        </w:rPr>
      </w:pPr>
      <w:r w:rsidRPr="008E7789">
        <w:rPr>
          <w:rFonts w:ascii="Arial" w:hAnsi="Arial" w:cs="Arial"/>
          <w:sz w:val="24"/>
          <w:szCs w:val="24"/>
          <w:lang w:val="en-US"/>
        </w:rPr>
        <w:tab/>
      </w:r>
      <w:r w:rsidRPr="008E7789">
        <w:rPr>
          <w:rFonts w:ascii="Arial" w:hAnsi="Arial" w:cs="Arial"/>
          <w:sz w:val="24"/>
          <w:szCs w:val="24"/>
          <w:lang w:val="en-US"/>
        </w:rPr>
        <w:tab/>
      </w:r>
      <w:r w:rsidRPr="008E7789">
        <w:rPr>
          <w:rFonts w:ascii="Arial" w:hAnsi="Arial" w:cs="Arial"/>
          <w:noProof/>
          <w:sz w:val="24"/>
          <w:szCs w:val="24"/>
          <w:lang w:eastAsia="id-ID"/>
        </w:rPr>
        <mc:AlternateContent>
          <mc:Choice Requires="wps">
            <w:drawing>
              <wp:anchor distT="0" distB="0" distL="114298" distR="114298" simplePos="0" relativeHeight="251672576" behindDoc="0" locked="0" layoutInCell="1" allowOverlap="1" wp14:anchorId="39CACBBB" wp14:editId="33F6A49E">
                <wp:simplePos x="0" y="0"/>
                <wp:positionH relativeFrom="column">
                  <wp:posOffset>156845</wp:posOffset>
                </wp:positionH>
                <wp:positionV relativeFrom="paragraph">
                  <wp:posOffset>52705</wp:posOffset>
                </wp:positionV>
                <wp:extent cx="635" cy="248285"/>
                <wp:effectExtent l="0" t="0" r="37465"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280A9FDB" id="Straight Arrow Connector 52" o:spid="_x0000_s1026" type="#_x0000_t32" style="position:absolute;margin-left:12.35pt;margin-top:4.15pt;width:.05pt;height:19.55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5648" behindDoc="0" locked="0" layoutInCell="1" allowOverlap="1" wp14:anchorId="18161984" wp14:editId="22DDA7CF">
                <wp:simplePos x="0" y="0"/>
                <wp:positionH relativeFrom="column">
                  <wp:posOffset>1792605</wp:posOffset>
                </wp:positionH>
                <wp:positionV relativeFrom="paragraph">
                  <wp:posOffset>52705</wp:posOffset>
                </wp:positionV>
                <wp:extent cx="635" cy="249555"/>
                <wp:effectExtent l="0" t="0" r="37465" b="1714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63A8C6CC" id="Straight Arrow Connector 54" o:spid="_x0000_s1026" type="#_x0000_t32" style="position:absolute;margin-left:141.15pt;margin-top:4.15pt;width:.05pt;height:19.6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D3/CPv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4624" behindDoc="0" locked="0" layoutInCell="1" allowOverlap="1" wp14:anchorId="2C7B7549" wp14:editId="174F3721">
                <wp:simplePos x="0" y="0"/>
                <wp:positionH relativeFrom="column">
                  <wp:posOffset>3353435</wp:posOffset>
                </wp:positionH>
                <wp:positionV relativeFrom="paragraph">
                  <wp:posOffset>53975</wp:posOffset>
                </wp:positionV>
                <wp:extent cx="635" cy="247015"/>
                <wp:effectExtent l="0" t="0" r="37465" b="1968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AE053A0" id="Straight Arrow Connector 55" o:spid="_x0000_s1026" type="#_x0000_t32" style="position:absolute;margin-left:264.05pt;margin-top:4.25pt;width:.05pt;height:19.4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3600" behindDoc="0" locked="0" layoutInCell="1" allowOverlap="1" wp14:anchorId="5502BD03" wp14:editId="6519F5A1">
                <wp:simplePos x="0" y="0"/>
                <wp:positionH relativeFrom="column">
                  <wp:posOffset>4885055</wp:posOffset>
                </wp:positionH>
                <wp:positionV relativeFrom="paragraph">
                  <wp:posOffset>63500</wp:posOffset>
                </wp:positionV>
                <wp:extent cx="1270" cy="238760"/>
                <wp:effectExtent l="0" t="0" r="36830" b="2794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18BC8A80" id="Straight Arrow Connector 56" o:spid="_x0000_s1026" type="#_x0000_t32" style="position:absolute;margin-left:384.65pt;margin-top:5pt;width:.1pt;height:18.8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JRJC9H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7696" behindDoc="0" locked="0" layoutInCell="1" allowOverlap="1" wp14:anchorId="2FF0FDA7" wp14:editId="4B3FB32E">
                <wp:simplePos x="0" y="0"/>
                <wp:positionH relativeFrom="column">
                  <wp:posOffset>3435985</wp:posOffset>
                </wp:positionH>
                <wp:positionV relativeFrom="paragraph">
                  <wp:posOffset>300990</wp:posOffset>
                </wp:positionV>
                <wp:extent cx="1381760" cy="635"/>
                <wp:effectExtent l="38100" t="76200" r="27940" b="9461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02FCF7" id="Straight Arrow Connector 57" o:spid="_x0000_s1026" type="#_x0000_t32" style="position:absolute;margin-left:270.55pt;margin-top:23.7pt;width:108.8pt;height:.0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AR+qkK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8720" behindDoc="0" locked="0" layoutInCell="1" allowOverlap="1" wp14:anchorId="65C9B86F" wp14:editId="06B57A88">
                <wp:simplePos x="0" y="0"/>
                <wp:positionH relativeFrom="column">
                  <wp:posOffset>1893570</wp:posOffset>
                </wp:positionH>
                <wp:positionV relativeFrom="paragraph">
                  <wp:posOffset>302260</wp:posOffset>
                </wp:positionV>
                <wp:extent cx="1381760" cy="635"/>
                <wp:effectExtent l="38100" t="76200" r="27940" b="9461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7EC037" id="Straight Arrow Connector 58" o:spid="_x0000_s1026" type="#_x0000_t32" style="position:absolute;margin-left:149.1pt;margin-top:23.8pt;width:108.8pt;height:.0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B1bg9n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6672" behindDoc="0" locked="0" layoutInCell="1" allowOverlap="1" wp14:anchorId="7B2A5EB6" wp14:editId="23806BDF">
                <wp:simplePos x="0" y="0"/>
                <wp:positionH relativeFrom="column">
                  <wp:posOffset>294640</wp:posOffset>
                </wp:positionH>
                <wp:positionV relativeFrom="paragraph">
                  <wp:posOffset>300990</wp:posOffset>
                </wp:positionV>
                <wp:extent cx="1381760" cy="635"/>
                <wp:effectExtent l="38100" t="76200" r="27940" b="9461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7A0A13" id="Straight Arrow Connector 59" o:spid="_x0000_s1026" type="#_x0000_t32" style="position:absolute;margin-left:23.2pt;margin-top:23.7pt;width:108.8pt;height:.0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" filled="t" strokeweight="1pt">
                <v:stroke startarrow="block" endarrow="block" joinstyle="miter"/>
                <o:lock v:ext="edit" shapetype="f"/>
              </v:shape>
            </w:pict>
          </mc:Fallback>
        </mc:AlternateContent>
      </w:r>
      <w:r w:rsidRPr="008E7789">
        <w:rPr>
          <w:rFonts w:ascii="Arial" w:hAnsi="Arial" w:cs="Arial"/>
          <w:noProof/>
          <w:sz w:val="24"/>
          <w:szCs w:val="24"/>
          <w:lang w:eastAsia="id-ID"/>
        </w:rPr>
        <mc:AlternateContent>
          <mc:Choice Requires="wps">
            <w:drawing>
              <wp:anchor distT="0" distB="0" distL="114298" distR="114298" simplePos="0" relativeHeight="251671552" behindDoc="0" locked="0" layoutInCell="1" allowOverlap="1" wp14:anchorId="10B71851" wp14:editId="5B2C87C8">
                <wp:simplePos x="0" y="0"/>
                <wp:positionH relativeFrom="column">
                  <wp:posOffset>156845</wp:posOffset>
                </wp:positionH>
                <wp:positionV relativeFrom="paragraph">
                  <wp:posOffset>205105</wp:posOffset>
                </wp:positionV>
                <wp:extent cx="4729480" cy="635"/>
                <wp:effectExtent l="0" t="0" r="13970" b="3746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5B020B76" id="Straight Arrow Connector 60" o:spid="_x0000_s1026" type="#_x0000_t32" style="position:absolute;margin-left:12.35pt;margin-top:16.15pt;width:372.4pt;height:.0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" filled="t" strokeweight="1.5pt">
                <v:stroke joinstyle="miter"/>
                <o:lock v:ext="edit" shapetype="f"/>
              </v:shape>
            </w:pict>
          </mc:Fallback>
        </mc:AlternateContent>
      </w:r>
    </w:p>
    <w:p w:rsidR="008E7789" w:rsidRPr="008E7789" w:rsidRDefault="008E7789" w:rsidP="008E7789">
      <w:pPr>
        <w:spacing w:line="480" w:lineRule="auto"/>
        <w:jc w:val="both"/>
        <w:rPr>
          <w:rFonts w:ascii="Arial" w:hAnsi="Arial" w:cs="Arial"/>
          <w:b/>
          <w:sz w:val="24"/>
          <w:szCs w:val="24"/>
        </w:rPr>
      </w:pPr>
      <w:r w:rsidRPr="008E7789">
        <w:rPr>
          <w:rFonts w:ascii="Arial" w:hAnsi="Arial" w:cs="Arial"/>
          <w:b/>
          <w:sz w:val="24"/>
          <w:szCs w:val="24"/>
          <w:lang w:val="en-ID"/>
        </w:rPr>
        <w:t>1.</w:t>
      </w:r>
      <w:r w:rsidRPr="008E7789">
        <w:rPr>
          <w:rFonts w:ascii="Arial" w:hAnsi="Arial" w:cs="Arial"/>
          <w:b/>
          <w:sz w:val="24"/>
          <w:szCs w:val="24"/>
        </w:rPr>
        <w:t>620</w:t>
      </w:r>
      <w:r w:rsidRPr="008E7789">
        <w:rPr>
          <w:rFonts w:ascii="Arial" w:hAnsi="Arial" w:cs="Arial"/>
          <w:b/>
          <w:sz w:val="24"/>
          <w:szCs w:val="24"/>
          <w:lang w:val="en-ID"/>
        </w:rPr>
        <w:t xml:space="preserve">           </w:t>
      </w:r>
      <w:r w:rsidRPr="008E7789">
        <w:rPr>
          <w:rFonts w:ascii="Arial" w:hAnsi="Arial" w:cs="Arial"/>
          <w:b/>
          <w:sz w:val="24"/>
          <w:szCs w:val="24"/>
        </w:rPr>
        <w:t>TB</w:t>
      </w:r>
      <w:r w:rsidRPr="008E7789">
        <w:rPr>
          <w:rFonts w:ascii="Arial" w:hAnsi="Arial" w:cs="Arial"/>
          <w:b/>
          <w:sz w:val="24"/>
          <w:szCs w:val="24"/>
          <w:lang w:val="en-ID"/>
        </w:rPr>
        <w:t xml:space="preserve">             </w:t>
      </w:r>
      <w:r w:rsidRPr="008E7789">
        <w:rPr>
          <w:rFonts w:ascii="Arial" w:hAnsi="Arial" w:cs="Arial"/>
          <w:b/>
          <w:sz w:val="24"/>
          <w:szCs w:val="24"/>
          <w:lang w:val="en-US"/>
        </w:rPr>
        <w:t>2.</w:t>
      </w:r>
      <w:r w:rsidR="006D5384">
        <w:rPr>
          <w:rFonts w:ascii="Arial" w:hAnsi="Arial" w:cs="Arial"/>
          <w:b/>
          <w:sz w:val="24"/>
          <w:szCs w:val="24"/>
        </w:rPr>
        <w:t>700</w:t>
      </w:r>
      <w:r w:rsidRPr="008E7789">
        <w:rPr>
          <w:rFonts w:ascii="Arial" w:hAnsi="Arial" w:cs="Arial"/>
          <w:b/>
          <w:sz w:val="24"/>
          <w:szCs w:val="24"/>
          <w:lang w:val="en-ID"/>
        </w:rPr>
        <w:tab/>
      </w:r>
      <w:r w:rsidRPr="008E7789">
        <w:rPr>
          <w:rFonts w:ascii="Arial" w:hAnsi="Arial" w:cs="Arial"/>
          <w:b/>
          <w:sz w:val="24"/>
          <w:szCs w:val="24"/>
        </w:rPr>
        <w:t xml:space="preserve">  </w:t>
      </w:r>
      <w:r w:rsidRPr="008E7789">
        <w:rPr>
          <w:rFonts w:ascii="Arial" w:hAnsi="Arial" w:cs="Arial"/>
          <w:b/>
          <w:sz w:val="24"/>
          <w:szCs w:val="24"/>
          <w:lang w:val="en-ID"/>
        </w:rPr>
        <w:t>C</w:t>
      </w:r>
      <w:r w:rsidRPr="008E7789">
        <w:rPr>
          <w:rFonts w:ascii="Arial" w:hAnsi="Arial" w:cs="Arial"/>
          <w:b/>
          <w:sz w:val="24"/>
          <w:szCs w:val="24"/>
        </w:rPr>
        <w:t>B</w:t>
      </w:r>
      <w:r w:rsidRPr="008E7789">
        <w:rPr>
          <w:rFonts w:ascii="Arial" w:hAnsi="Arial" w:cs="Arial"/>
          <w:b/>
          <w:sz w:val="24"/>
          <w:szCs w:val="24"/>
          <w:lang w:val="en-ID"/>
        </w:rPr>
        <w:tab/>
      </w:r>
      <w:r w:rsidRPr="008E7789">
        <w:rPr>
          <w:rFonts w:ascii="Arial" w:hAnsi="Arial" w:cs="Arial"/>
          <w:b/>
          <w:sz w:val="24"/>
          <w:szCs w:val="24"/>
        </w:rPr>
        <w:t xml:space="preserve">        </w:t>
      </w:r>
      <w:r w:rsidRPr="008E7789">
        <w:rPr>
          <w:rFonts w:ascii="Arial" w:hAnsi="Arial" w:cs="Arial"/>
          <w:b/>
          <w:sz w:val="24"/>
          <w:szCs w:val="24"/>
          <w:lang w:val="en-ID"/>
        </w:rPr>
        <w:t xml:space="preserve"> </w:t>
      </w:r>
      <w:r w:rsidR="006D5384">
        <w:rPr>
          <w:rFonts w:ascii="Arial" w:hAnsi="Arial" w:cs="Arial"/>
          <w:b/>
          <w:sz w:val="24"/>
          <w:szCs w:val="24"/>
        </w:rPr>
        <w:t>3.780</w:t>
      </w:r>
      <w:r w:rsidRPr="008E7789">
        <w:rPr>
          <w:rFonts w:ascii="Arial" w:hAnsi="Arial" w:cs="Arial"/>
          <w:b/>
          <w:sz w:val="24"/>
          <w:szCs w:val="24"/>
          <w:lang w:val="en-ID"/>
        </w:rPr>
        <w:tab/>
      </w:r>
      <w:r w:rsidRPr="008E7789">
        <w:rPr>
          <w:rFonts w:ascii="Arial" w:hAnsi="Arial" w:cs="Arial"/>
          <w:b/>
          <w:sz w:val="24"/>
          <w:szCs w:val="24"/>
        </w:rPr>
        <w:t xml:space="preserve">        B</w:t>
      </w:r>
      <w:r w:rsidRPr="008E7789">
        <w:rPr>
          <w:rFonts w:ascii="Arial" w:hAnsi="Arial" w:cs="Arial"/>
          <w:b/>
          <w:sz w:val="24"/>
          <w:szCs w:val="24"/>
          <w:lang w:val="en-ID"/>
        </w:rPr>
        <w:tab/>
      </w:r>
      <w:r w:rsidRPr="008E7789">
        <w:rPr>
          <w:rFonts w:ascii="Arial" w:hAnsi="Arial" w:cs="Arial"/>
          <w:b/>
          <w:sz w:val="24"/>
          <w:szCs w:val="24"/>
        </w:rPr>
        <w:t xml:space="preserve">          4.860</w:t>
      </w:r>
    </w:p>
    <w:p w:rsidR="008E7789" w:rsidRPr="008E7789" w:rsidRDefault="008E7789" w:rsidP="008E7789">
      <w:pPr>
        <w:spacing w:line="480" w:lineRule="auto"/>
        <w:jc w:val="both"/>
        <w:rPr>
          <w:rFonts w:ascii="Arial" w:hAnsi="Arial" w:cs="Arial"/>
          <w:sz w:val="24"/>
          <w:szCs w:val="24"/>
        </w:rPr>
      </w:pPr>
      <w:r w:rsidRPr="008E7789">
        <w:rPr>
          <w:rFonts w:ascii="Arial" w:hAnsi="Arial" w:cs="Arial"/>
          <w:sz w:val="24"/>
          <w:szCs w:val="24"/>
        </w:rPr>
        <w:tab/>
        <w:t>Berdasarkan garis kontinum diatas, bahwa untuk strategi pada Badan Pendapatan Daerah Kota Dumai di kategorikan 3.98</w:t>
      </w:r>
      <w:r w:rsidR="006D5384">
        <w:rPr>
          <w:rFonts w:ascii="Arial" w:hAnsi="Arial" w:cs="Arial"/>
          <w:sz w:val="24"/>
          <w:szCs w:val="24"/>
        </w:rPr>
        <w:t>3 berada pada rentang skor 3.780</w:t>
      </w:r>
      <w:r w:rsidRPr="008E7789">
        <w:rPr>
          <w:rFonts w:ascii="Arial" w:hAnsi="Arial" w:cs="Arial"/>
          <w:sz w:val="24"/>
          <w:szCs w:val="24"/>
        </w:rPr>
        <w:t>-4.860 dinyatakan dengan kategori Baik.</w:t>
      </w:r>
    </w:p>
    <w:p w:rsidR="008E7789" w:rsidRPr="008E7789" w:rsidRDefault="008E7789" w:rsidP="008E7789">
      <w:pPr>
        <w:spacing w:line="480" w:lineRule="auto"/>
        <w:ind w:left="720" w:hanging="720"/>
        <w:jc w:val="both"/>
        <w:rPr>
          <w:rFonts w:ascii="Arial" w:hAnsi="Arial" w:cs="Arial"/>
          <w:b/>
          <w:sz w:val="24"/>
          <w:szCs w:val="24"/>
        </w:rPr>
      </w:pPr>
      <w:r w:rsidRPr="008E7789">
        <w:rPr>
          <w:rFonts w:ascii="Arial" w:hAnsi="Arial" w:cs="Arial"/>
          <w:b/>
          <w:sz w:val="24"/>
          <w:szCs w:val="24"/>
        </w:rPr>
        <w:t>C.</w:t>
      </w:r>
      <w:r w:rsidRPr="008E7789">
        <w:rPr>
          <w:rFonts w:ascii="Arial" w:hAnsi="Arial" w:cs="Arial"/>
          <w:b/>
          <w:sz w:val="24"/>
          <w:szCs w:val="24"/>
        </w:rPr>
        <w:tab/>
        <w:t>Faktor Pendukung dan Faktor Penghambat Strategi Badan Pendapatan Daerah dalam Meningkatkan Pendapatan Asli Daerah di Kota Dumai</w:t>
      </w:r>
    </w:p>
    <w:p w:rsidR="008E7789" w:rsidRPr="008E7789" w:rsidRDefault="008E7789" w:rsidP="008E7789">
      <w:pPr>
        <w:spacing w:line="480" w:lineRule="auto"/>
        <w:ind w:firstLine="720"/>
        <w:jc w:val="both"/>
        <w:rPr>
          <w:rFonts w:ascii="Arial" w:hAnsi="Arial" w:cs="Arial"/>
          <w:sz w:val="24"/>
          <w:szCs w:val="24"/>
        </w:rPr>
      </w:pPr>
      <w:r w:rsidRPr="008E7789">
        <w:rPr>
          <w:rFonts w:ascii="Arial" w:hAnsi="Arial" w:cs="Arial"/>
          <w:sz w:val="24"/>
          <w:szCs w:val="24"/>
        </w:rPr>
        <w:t>Berdasarkan hasil penelitian dan analisa yang penulis lakukan terhadap Strategi Badan Pendapatan Daerah dalam Meningkatkan Pendapatan Asli Daerah di Kota Dumai dalam upaya meningkatkan pad masih belum terlaksana secara optimal.  Berikut faktor-faktor pendukung dan penghambat pada Badan Pendapatan Daerah Kota Dumai dilihat sebagai berikut:</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1.   Faktor Pendukung</w:t>
      </w:r>
    </w:p>
    <w:p w:rsidR="008E7789" w:rsidRPr="008E7789" w:rsidRDefault="008E7789" w:rsidP="008E7789">
      <w:pPr>
        <w:spacing w:after="0" w:line="480" w:lineRule="auto"/>
        <w:jc w:val="both"/>
        <w:rPr>
          <w:rFonts w:ascii="Arial" w:hAnsi="Arial" w:cs="Arial"/>
          <w:sz w:val="24"/>
          <w:szCs w:val="24"/>
        </w:rPr>
      </w:pPr>
      <w:r w:rsidRPr="008E7789">
        <w:rPr>
          <w:rFonts w:ascii="Arial" w:hAnsi="Arial" w:cs="Arial"/>
          <w:sz w:val="24"/>
          <w:szCs w:val="24"/>
        </w:rPr>
        <w:tab/>
        <w:t>Berdasarkan hasil penelitian terhadap Strategi Badan Pendapatan Daerah dalam Meningkatkan Pendapatan Asli Daerah di Kota Dumai penulis menemukan beberapa faktor pendukung dalam pelaksanaan strategi antara lain:</w:t>
      </w:r>
    </w:p>
    <w:p w:rsidR="008E7789" w:rsidRP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a)</w:t>
      </w:r>
      <w:r w:rsidRPr="008E7789">
        <w:rPr>
          <w:rFonts w:ascii="Arial" w:hAnsi="Arial" w:cs="Arial"/>
          <w:sz w:val="24"/>
          <w:szCs w:val="24"/>
        </w:rPr>
        <w:tab/>
        <w:t>Terlaksananya Purposes pada organisasi Badan Pendapatan Daerah Kota Dumai dalam menetapkan strategi yang direncanakan organisasi. Hal tersebut dapat dilihat dengan kemampuan pegawai dalam melaksanakan pekerjaan sesuai dengan standar waktu dan menjalankan tugas sesuai dengan strategi telah ditetapkan.</w:t>
      </w:r>
    </w:p>
    <w:p w:rsidR="008E7789" w:rsidRP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 xml:space="preserve">b) </w:t>
      </w:r>
      <w:r w:rsidRPr="008E7789">
        <w:rPr>
          <w:rFonts w:ascii="Arial" w:hAnsi="Arial" w:cs="Arial"/>
          <w:sz w:val="24"/>
          <w:szCs w:val="24"/>
        </w:rPr>
        <w:tab/>
        <w:t>Terlaksananya Environtment pada organisasi pada Badan Pendapatan Daerah Kota Dumai dalam mendukung pencapain tujuan serta efektivitas dalam menjalankan tugas dan fungsi peningkatan pendapatan asli daerah. Hal ini dapat dilihat dengan kemampuan pegawai menjalankan kebijakan dan praktek yang mempengaruhi faktor lingkungan, dan kemampuan pegawai dalam melihat pendapatan-pendapatan baru.</w:t>
      </w:r>
    </w:p>
    <w:p w:rsid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c)</w:t>
      </w:r>
      <w:r w:rsidRPr="008E7789">
        <w:rPr>
          <w:rFonts w:ascii="Arial" w:hAnsi="Arial" w:cs="Arial"/>
          <w:sz w:val="24"/>
          <w:szCs w:val="24"/>
        </w:rPr>
        <w:tab/>
        <w:t>Terlaksanannya Action dalam organisasi Badan Pendapatan Daerah Kota Dumai terdapat hasil sistem pembayaran online yang mempermudah proses administrasi dan mendorong transparansi.</w:t>
      </w:r>
    </w:p>
    <w:p w:rsidR="00F01CD6" w:rsidRPr="008E7789" w:rsidRDefault="00F01CD6" w:rsidP="008E7789">
      <w:pPr>
        <w:spacing w:after="0" w:line="480" w:lineRule="auto"/>
        <w:ind w:left="720" w:hanging="720"/>
        <w:jc w:val="both"/>
        <w:rPr>
          <w:rFonts w:ascii="Arial" w:hAnsi="Arial" w:cs="Arial"/>
          <w:sz w:val="24"/>
          <w:szCs w:val="24"/>
        </w:rPr>
      </w:pPr>
    </w:p>
    <w:p w:rsidR="008E7789" w:rsidRP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2.</w:t>
      </w:r>
      <w:r w:rsidRPr="008E7789">
        <w:rPr>
          <w:rFonts w:ascii="Arial" w:hAnsi="Arial" w:cs="Arial"/>
          <w:sz w:val="24"/>
          <w:szCs w:val="24"/>
        </w:rPr>
        <w:tab/>
        <w:t>Faktor Penghambat</w:t>
      </w:r>
    </w:p>
    <w:p w:rsidR="008E7789" w:rsidRP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ab/>
        <w:t>Adapun faktor penghambat terhadap Strategi Badan Pendapatan Daerah Kota Dumai sebagai berikut:</w:t>
      </w:r>
    </w:p>
    <w:p w:rsidR="008E7789" w:rsidRP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a)</w:t>
      </w:r>
      <w:r w:rsidRPr="008E7789">
        <w:rPr>
          <w:rFonts w:ascii="Arial" w:hAnsi="Arial" w:cs="Arial"/>
          <w:sz w:val="24"/>
          <w:szCs w:val="24"/>
        </w:rPr>
        <w:tab/>
        <w:t>Masih kurangnya Direction pada Badan Pendapatan Daerah Kota Dumai. Hal ini dapat dilihat dari pegawai yang kurang memberikan pelayanan, arahan, dan solusi terhadap peningkatan pendapatan asli daerah.</w:t>
      </w:r>
    </w:p>
    <w:p w:rsidR="008E7789" w:rsidRDefault="008E7789" w:rsidP="008E7789">
      <w:pPr>
        <w:spacing w:after="0" w:line="480" w:lineRule="auto"/>
        <w:ind w:left="720" w:hanging="720"/>
        <w:jc w:val="both"/>
        <w:rPr>
          <w:rFonts w:ascii="Arial" w:hAnsi="Arial" w:cs="Arial"/>
          <w:sz w:val="24"/>
          <w:szCs w:val="24"/>
        </w:rPr>
      </w:pPr>
      <w:r w:rsidRPr="008E7789">
        <w:rPr>
          <w:rFonts w:ascii="Arial" w:hAnsi="Arial" w:cs="Arial"/>
          <w:sz w:val="24"/>
          <w:szCs w:val="24"/>
        </w:rPr>
        <w:t>b)</w:t>
      </w:r>
      <w:r w:rsidRPr="008E7789">
        <w:rPr>
          <w:rFonts w:ascii="Arial" w:hAnsi="Arial" w:cs="Arial"/>
          <w:sz w:val="24"/>
          <w:szCs w:val="24"/>
        </w:rPr>
        <w:tab/>
        <w:t>Masih kurangnya Learning dalam Badan Pendapatan Daerah Kota Dumai dilihat dari pengalaman, data dan hasil yang sudah ada untuk meningkatkan strategi.</w:t>
      </w: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7601A4" w:rsidRDefault="007601A4" w:rsidP="008E7789">
      <w:pPr>
        <w:spacing w:after="0" w:line="480" w:lineRule="auto"/>
        <w:ind w:left="720" w:hanging="720"/>
        <w:jc w:val="both"/>
        <w:rPr>
          <w:rFonts w:ascii="Arial" w:hAnsi="Arial" w:cs="Arial"/>
          <w:sz w:val="24"/>
          <w:szCs w:val="24"/>
        </w:rPr>
      </w:pPr>
    </w:p>
    <w:p w:rsidR="00167515" w:rsidRDefault="00167515" w:rsidP="007601A4">
      <w:pPr>
        <w:spacing w:after="0" w:line="480" w:lineRule="auto"/>
        <w:ind w:left="720" w:hanging="720"/>
        <w:jc w:val="center"/>
        <w:rPr>
          <w:rFonts w:ascii="Arial" w:hAnsi="Arial" w:cs="Arial"/>
          <w:b/>
          <w:sz w:val="24"/>
          <w:szCs w:val="24"/>
        </w:rPr>
        <w:sectPr w:rsidR="00167515" w:rsidSect="00167515">
          <w:pgSz w:w="11907" w:h="16839" w:code="9"/>
          <w:pgMar w:top="2268" w:right="1701" w:bottom="1701" w:left="2268" w:header="709" w:footer="709" w:gutter="0"/>
          <w:cols w:space="708"/>
          <w:titlePg/>
          <w:docGrid w:linePitch="360"/>
        </w:sectPr>
      </w:pPr>
    </w:p>
    <w:p w:rsidR="007601A4" w:rsidRPr="007601A4" w:rsidRDefault="007601A4" w:rsidP="007601A4">
      <w:pPr>
        <w:spacing w:after="0" w:line="480" w:lineRule="auto"/>
        <w:ind w:left="720" w:hanging="720"/>
        <w:jc w:val="center"/>
        <w:rPr>
          <w:rFonts w:ascii="Arial" w:hAnsi="Arial" w:cs="Arial"/>
          <w:b/>
          <w:sz w:val="24"/>
          <w:szCs w:val="24"/>
        </w:rPr>
      </w:pPr>
      <w:r w:rsidRPr="007601A4">
        <w:rPr>
          <w:rFonts w:ascii="Arial" w:hAnsi="Arial" w:cs="Arial"/>
          <w:b/>
          <w:sz w:val="24"/>
          <w:szCs w:val="24"/>
        </w:rPr>
        <w:t>BAB VI</w:t>
      </w:r>
    </w:p>
    <w:p w:rsidR="007601A4" w:rsidRDefault="007601A4" w:rsidP="007601A4">
      <w:pPr>
        <w:spacing w:after="0" w:line="480" w:lineRule="auto"/>
        <w:ind w:left="720" w:hanging="720"/>
        <w:jc w:val="center"/>
        <w:rPr>
          <w:rFonts w:ascii="Arial" w:hAnsi="Arial" w:cs="Arial"/>
          <w:b/>
          <w:sz w:val="24"/>
          <w:szCs w:val="24"/>
        </w:rPr>
      </w:pPr>
      <w:r w:rsidRPr="007601A4">
        <w:rPr>
          <w:rFonts w:ascii="Arial" w:hAnsi="Arial" w:cs="Arial"/>
          <w:b/>
          <w:sz w:val="24"/>
          <w:szCs w:val="24"/>
        </w:rPr>
        <w:t>KESIMPULAN</w:t>
      </w:r>
    </w:p>
    <w:p w:rsidR="00DF736F" w:rsidRPr="00DF736F" w:rsidRDefault="00DF736F" w:rsidP="00DF736F">
      <w:pPr>
        <w:spacing w:after="0" w:line="480" w:lineRule="auto"/>
        <w:ind w:firstLine="720"/>
        <w:jc w:val="both"/>
        <w:rPr>
          <w:rFonts w:ascii="Arial" w:hAnsi="Arial" w:cs="Arial"/>
          <w:sz w:val="24"/>
          <w:szCs w:val="24"/>
        </w:rPr>
      </w:pPr>
      <w:r w:rsidRPr="00DF736F">
        <w:rPr>
          <w:rFonts w:ascii="Arial" w:hAnsi="Arial" w:cs="Arial"/>
          <w:sz w:val="24"/>
          <w:szCs w:val="24"/>
        </w:rPr>
        <w:t>Berdasarkan hasil penelitian dan analisis yang telah penulis lakukan mengenai Strategi Badan Pendapatan Daerah dalam Meningkatkan Pendapatan Asli Daerah di Kota dumai, maka penulis mengambil beberapa kesimpulan dan sebagai pelengkap akan dikemukakan saran-saran:</w:t>
      </w:r>
    </w:p>
    <w:p w:rsidR="00DF736F" w:rsidRPr="00DF736F" w:rsidRDefault="00DF736F" w:rsidP="00DF736F">
      <w:pPr>
        <w:spacing w:after="0" w:line="480" w:lineRule="auto"/>
        <w:jc w:val="both"/>
        <w:rPr>
          <w:rFonts w:ascii="Arial" w:hAnsi="Arial" w:cs="Arial"/>
          <w:b/>
          <w:sz w:val="24"/>
          <w:szCs w:val="24"/>
        </w:rPr>
      </w:pPr>
      <w:r w:rsidRPr="00DF736F">
        <w:rPr>
          <w:rFonts w:ascii="Arial" w:hAnsi="Arial" w:cs="Arial"/>
          <w:b/>
          <w:sz w:val="24"/>
          <w:szCs w:val="24"/>
        </w:rPr>
        <w:t>A.</w:t>
      </w:r>
      <w:r w:rsidRPr="00DF736F">
        <w:rPr>
          <w:rFonts w:ascii="Arial" w:hAnsi="Arial" w:cs="Arial"/>
          <w:b/>
          <w:sz w:val="24"/>
          <w:szCs w:val="24"/>
        </w:rPr>
        <w:tab/>
        <w:t>Kesimpulan</w:t>
      </w:r>
    </w:p>
    <w:p w:rsidR="00DF736F" w:rsidRPr="00DF736F" w:rsidRDefault="00DF736F" w:rsidP="00DF736F">
      <w:pPr>
        <w:spacing w:after="0" w:line="480" w:lineRule="auto"/>
        <w:jc w:val="both"/>
        <w:rPr>
          <w:rFonts w:ascii="Arial" w:hAnsi="Arial" w:cs="Arial"/>
          <w:sz w:val="24"/>
          <w:szCs w:val="24"/>
        </w:rPr>
      </w:pPr>
      <w:r w:rsidRPr="00DF736F">
        <w:rPr>
          <w:rFonts w:ascii="Arial" w:hAnsi="Arial" w:cs="Arial"/>
          <w:sz w:val="24"/>
          <w:szCs w:val="24"/>
        </w:rPr>
        <w:tab/>
        <w:t>Berdasarkan hasil penelitian tentang Strategi Badan Pendapatan Daerah Dalam Meningkatkan Pendapatan Asli Daerah dalam Meningkatkan Pendapatan Asli Daerah di Kota Dumai, maka penulis kemukakan kesimpulan sebagai berikut:</w:t>
      </w:r>
    </w:p>
    <w:p w:rsidR="00DF736F" w:rsidRPr="00DF736F" w:rsidRDefault="00DF736F" w:rsidP="00DF736F">
      <w:pPr>
        <w:spacing w:after="0" w:line="480" w:lineRule="auto"/>
        <w:ind w:left="720" w:hanging="720"/>
        <w:jc w:val="both"/>
        <w:rPr>
          <w:rFonts w:ascii="Arial" w:hAnsi="Arial" w:cs="Arial"/>
          <w:sz w:val="24"/>
          <w:szCs w:val="24"/>
        </w:rPr>
      </w:pPr>
      <w:r w:rsidRPr="00DF736F">
        <w:rPr>
          <w:rFonts w:ascii="Arial" w:hAnsi="Arial" w:cs="Arial"/>
          <w:sz w:val="24"/>
          <w:szCs w:val="24"/>
        </w:rPr>
        <w:t>1.</w:t>
      </w:r>
      <w:r w:rsidRPr="00DF736F">
        <w:rPr>
          <w:rFonts w:ascii="Arial" w:hAnsi="Arial" w:cs="Arial"/>
          <w:sz w:val="24"/>
          <w:szCs w:val="24"/>
        </w:rPr>
        <w:tab/>
        <w:t>Strategi Badan Pendapatan Daerah dalam Meningkatkan Pendapatan Asli Daerah di Kota Dumai dengan jumlah keseluruhan frekuensi indikator sebanyak 3.983, dengan kategori penilaian Baik sebanyak 876 (54%), terbukti dari penelitian yang dilakukan terhadap 5 (lima) indikator yaitu Purposes, Environtment, Direction, Action, dan Learning.</w:t>
      </w:r>
    </w:p>
    <w:p w:rsidR="00DF736F" w:rsidRDefault="00DF736F" w:rsidP="00DF736F">
      <w:pPr>
        <w:spacing w:after="0" w:line="480" w:lineRule="auto"/>
        <w:ind w:left="720" w:hanging="720"/>
        <w:jc w:val="both"/>
        <w:rPr>
          <w:rFonts w:ascii="Arial" w:hAnsi="Arial" w:cs="Arial"/>
          <w:sz w:val="24"/>
          <w:szCs w:val="24"/>
        </w:rPr>
      </w:pPr>
      <w:r w:rsidRPr="00DF736F">
        <w:rPr>
          <w:rFonts w:ascii="Arial" w:hAnsi="Arial" w:cs="Arial"/>
          <w:sz w:val="24"/>
          <w:szCs w:val="24"/>
        </w:rPr>
        <w:t>2.</w:t>
      </w:r>
      <w:r w:rsidRPr="00DF736F">
        <w:rPr>
          <w:rFonts w:ascii="Arial" w:hAnsi="Arial" w:cs="Arial"/>
          <w:sz w:val="24"/>
          <w:szCs w:val="24"/>
        </w:rPr>
        <w:tab/>
        <w:t>Faktor pendukung Strategi Badan Pendapatan Asli Daerah dalam Meningkatkan Pendapatan Asli Daerah di Kota Dumai  yaitu Purposes, Environtment dan Action pada Badan Pendapatan Daerah Kota Dumai. Sementara, faktor penghambat Strategi Badan Pendapatan Daerah dalam Meningkatkan Pendapatan Asli Daerah di Kota Dumai yaitu kurangnya terhadap Direction dan Learning pada Badan Pendapatan Asli Daerah Kota Dumai.</w:t>
      </w:r>
    </w:p>
    <w:p w:rsidR="00DF736F" w:rsidRDefault="00DF736F" w:rsidP="00DF736F">
      <w:pPr>
        <w:spacing w:after="0" w:line="480" w:lineRule="auto"/>
        <w:ind w:left="720" w:hanging="720"/>
        <w:jc w:val="both"/>
        <w:rPr>
          <w:rFonts w:ascii="Arial" w:hAnsi="Arial" w:cs="Arial"/>
          <w:b/>
          <w:sz w:val="24"/>
          <w:szCs w:val="24"/>
        </w:rPr>
      </w:pPr>
      <w:r w:rsidRPr="00DF736F">
        <w:rPr>
          <w:rFonts w:ascii="Arial" w:hAnsi="Arial" w:cs="Arial"/>
          <w:b/>
          <w:sz w:val="24"/>
          <w:szCs w:val="24"/>
        </w:rPr>
        <w:t>B.</w:t>
      </w:r>
      <w:r w:rsidRPr="00DF736F">
        <w:rPr>
          <w:rFonts w:ascii="Arial" w:hAnsi="Arial" w:cs="Arial"/>
          <w:b/>
          <w:sz w:val="24"/>
          <w:szCs w:val="24"/>
        </w:rPr>
        <w:tab/>
        <w:t>Saran</w:t>
      </w:r>
    </w:p>
    <w:p w:rsidR="00DF736F" w:rsidRDefault="00DF736F" w:rsidP="00DF736F">
      <w:pPr>
        <w:spacing w:after="0" w:line="480" w:lineRule="auto"/>
        <w:ind w:firstLine="720"/>
        <w:jc w:val="both"/>
        <w:rPr>
          <w:rFonts w:ascii="Arial" w:hAnsi="Arial" w:cs="Arial"/>
          <w:sz w:val="24"/>
          <w:szCs w:val="24"/>
        </w:rPr>
      </w:pPr>
      <w:r w:rsidRPr="00DF736F">
        <w:rPr>
          <w:rFonts w:ascii="Arial" w:hAnsi="Arial" w:cs="Arial"/>
          <w:sz w:val="24"/>
          <w:szCs w:val="24"/>
        </w:rPr>
        <w:t>Berdasarkan hasil penelitian, penulis kemukakan beberapa saran sebagai berikut:</w:t>
      </w:r>
    </w:p>
    <w:p w:rsidR="00DF736F" w:rsidRDefault="00DF736F" w:rsidP="0077482C">
      <w:pPr>
        <w:spacing w:after="0" w:line="480" w:lineRule="auto"/>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Disarankan kepada Kepala Badan Pendapatan Daerah Kota Dumai dapat memperhatikan dan meningkatkan Strategi terhadap indikator </w:t>
      </w:r>
      <w:r w:rsidR="00E33482">
        <w:rPr>
          <w:rFonts w:ascii="Arial" w:hAnsi="Arial" w:cs="Arial"/>
          <w:sz w:val="24"/>
          <w:szCs w:val="24"/>
        </w:rPr>
        <w:t>Direction dan Learning dalam setiap pelaksanaan strategi lainnya, dalam rangka tercapai berbagai strategi peningkatan pendapatan asli daerah bisa berjalan secara efektif dan efesien</w:t>
      </w:r>
    </w:p>
    <w:p w:rsidR="00663BE8" w:rsidRDefault="00D01BCA" w:rsidP="0077482C">
      <w:pPr>
        <w:spacing w:after="0" w:line="480" w:lineRule="auto"/>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Disaranka</w:t>
      </w:r>
      <w:r w:rsidR="0077482C">
        <w:rPr>
          <w:rFonts w:ascii="Arial" w:hAnsi="Arial" w:cs="Arial"/>
          <w:sz w:val="24"/>
          <w:szCs w:val="24"/>
        </w:rPr>
        <w:t xml:space="preserve">n kepada Pegawai Badan Pendapatan Daerah Kota Dumai perlu dilibatkan lebih aktif dalam proses perencanaan dan pengambilan keputusan, </w:t>
      </w:r>
      <w:r w:rsidR="0077482C" w:rsidRPr="0077482C">
        <w:rPr>
          <w:rFonts w:ascii="Arial" w:hAnsi="Arial" w:cs="Arial"/>
          <w:sz w:val="24"/>
          <w:szCs w:val="24"/>
        </w:rPr>
        <w:t>Ini akan membantu mereka memahami arah kebijakan secara jelas dan dapat berkontribusi secara lebih efektif dalam implementasi strategi peningkatan Pendapatan Asli Daerah (PAD).</w:t>
      </w:r>
      <w:r w:rsidR="0077482C">
        <w:rPr>
          <w:rFonts w:ascii="Arial" w:hAnsi="Arial" w:cs="Arial"/>
          <w:sz w:val="24"/>
          <w:szCs w:val="24"/>
        </w:rPr>
        <w:t xml:space="preserve"> </w:t>
      </w:r>
      <w:r w:rsidR="0077482C" w:rsidRPr="0077482C">
        <w:rPr>
          <w:rFonts w:ascii="Arial" w:hAnsi="Arial" w:cs="Arial"/>
          <w:sz w:val="24"/>
          <w:szCs w:val="24"/>
        </w:rPr>
        <w:t xml:space="preserve">Pegawai Bapenda harus terus mengikuti pelatihan dalam bidang perpajakan, manajemen, dan teknologi terbaru. </w:t>
      </w:r>
    </w:p>
    <w:p w:rsidR="008E7789" w:rsidRPr="008E7789" w:rsidRDefault="008E7789" w:rsidP="008E7789">
      <w:pPr>
        <w:spacing w:after="0" w:line="480" w:lineRule="auto"/>
        <w:ind w:left="720" w:hanging="720"/>
        <w:jc w:val="both"/>
        <w:rPr>
          <w:rFonts w:ascii="Arial" w:hAnsi="Arial" w:cs="Arial"/>
          <w:sz w:val="24"/>
          <w:szCs w:val="24"/>
        </w:rPr>
      </w:pPr>
    </w:p>
    <w:p w:rsidR="008E7789" w:rsidRPr="008E7789" w:rsidRDefault="008E7789" w:rsidP="008E7789">
      <w:pPr>
        <w:spacing w:after="0" w:line="480" w:lineRule="auto"/>
        <w:ind w:left="720" w:hanging="720"/>
        <w:jc w:val="both"/>
        <w:rPr>
          <w:rFonts w:ascii="Arial" w:hAnsi="Arial" w:cs="Arial"/>
          <w:sz w:val="24"/>
          <w:szCs w:val="24"/>
        </w:rPr>
      </w:pPr>
    </w:p>
    <w:p w:rsidR="00167515" w:rsidRDefault="00167515" w:rsidP="00F01CD6">
      <w:pPr>
        <w:spacing w:after="0" w:line="480" w:lineRule="auto"/>
        <w:ind w:left="720" w:hanging="720"/>
        <w:jc w:val="center"/>
        <w:rPr>
          <w:rFonts w:ascii="Arial" w:hAnsi="Arial" w:cs="Arial"/>
          <w:b/>
          <w:sz w:val="24"/>
          <w:szCs w:val="24"/>
        </w:rPr>
        <w:sectPr w:rsidR="00167515" w:rsidSect="00167515">
          <w:pgSz w:w="11907" w:h="16839" w:code="9"/>
          <w:pgMar w:top="2268" w:right="1701" w:bottom="1701" w:left="2268" w:header="709" w:footer="709" w:gutter="0"/>
          <w:cols w:space="708"/>
          <w:titlePg/>
          <w:docGrid w:linePitch="360"/>
        </w:sectPr>
      </w:pPr>
    </w:p>
    <w:p w:rsidR="008E7789" w:rsidRDefault="00F01CD6" w:rsidP="00F01CD6">
      <w:pPr>
        <w:spacing w:after="0" w:line="480" w:lineRule="auto"/>
        <w:ind w:left="720" w:hanging="720"/>
        <w:jc w:val="center"/>
        <w:rPr>
          <w:rFonts w:ascii="Arial" w:hAnsi="Arial" w:cs="Arial"/>
          <w:b/>
          <w:sz w:val="24"/>
          <w:szCs w:val="24"/>
        </w:rPr>
      </w:pPr>
      <w:r w:rsidRPr="00F01CD6">
        <w:rPr>
          <w:rFonts w:ascii="Arial" w:hAnsi="Arial" w:cs="Arial"/>
          <w:b/>
          <w:sz w:val="24"/>
          <w:szCs w:val="24"/>
        </w:rPr>
        <w:t>DAFTAR PUSTAKA</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Baldric, S. (2017). </w:t>
      </w:r>
      <w:r w:rsidRPr="00F01CD6">
        <w:rPr>
          <w:rFonts w:ascii="Arial" w:hAnsi="Arial" w:cs="Arial"/>
          <w:i/>
          <w:iCs/>
          <w:noProof/>
          <w:sz w:val="24"/>
          <w:szCs w:val="24"/>
        </w:rPr>
        <w:t>Akuntansi Sektor Publik (Akuntansi Keuangan Pemerintah Daerah Berbasis Akrual)</w:t>
      </w:r>
      <w:r w:rsidRPr="00F01CD6">
        <w:rPr>
          <w:rFonts w:ascii="Arial" w:hAnsi="Arial" w:cs="Arial"/>
          <w:noProof/>
          <w:sz w:val="24"/>
          <w:szCs w:val="24"/>
        </w:rPr>
        <w:t>. UPP STIM YKPN.</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Bastian, I. (2016). </w:t>
      </w:r>
      <w:r w:rsidRPr="00F01CD6">
        <w:rPr>
          <w:rFonts w:ascii="Arial" w:hAnsi="Arial" w:cs="Arial"/>
          <w:i/>
          <w:iCs/>
          <w:noProof/>
          <w:sz w:val="24"/>
          <w:szCs w:val="24"/>
        </w:rPr>
        <w:t>Strategi Manajemen Sektor Publik</w:t>
      </w:r>
      <w:r w:rsidRPr="00F01CD6">
        <w:rPr>
          <w:rFonts w:ascii="Arial" w:hAnsi="Arial" w:cs="Arial"/>
          <w:noProof/>
          <w:sz w:val="24"/>
          <w:szCs w:val="24"/>
        </w:rPr>
        <w:t>. Salemba Empat.</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Carunia, M. F. (2017). </w:t>
      </w:r>
      <w:r w:rsidRPr="00F01CD6">
        <w:rPr>
          <w:rFonts w:ascii="Arial" w:hAnsi="Arial" w:cs="Arial"/>
          <w:i/>
          <w:iCs/>
          <w:noProof/>
          <w:sz w:val="24"/>
          <w:szCs w:val="24"/>
        </w:rPr>
        <w:t>Kebijakan dan Strategi Peningkatan Pendapatan Asli Daerah dalam Pembangunan Daerah</w:t>
      </w:r>
      <w:r w:rsidRPr="00F01CD6">
        <w:rPr>
          <w:rFonts w:ascii="Arial" w:hAnsi="Arial" w:cs="Arial"/>
          <w:noProof/>
          <w:sz w:val="24"/>
          <w:szCs w:val="24"/>
        </w:rPr>
        <w:t>. Yayasan Pustaka Obor Indonesia.</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Fenix, T. T. (2001). </w:t>
      </w:r>
      <w:r w:rsidRPr="00F01CD6">
        <w:rPr>
          <w:rFonts w:ascii="Arial" w:hAnsi="Arial" w:cs="Arial"/>
          <w:i/>
          <w:iCs/>
          <w:noProof/>
          <w:sz w:val="24"/>
          <w:szCs w:val="24"/>
        </w:rPr>
        <w:t>Pengend Persediaan</w:t>
      </w:r>
      <w:r w:rsidRPr="00F01CD6">
        <w:rPr>
          <w:rFonts w:ascii="Arial" w:hAnsi="Arial" w:cs="Arial"/>
          <w:noProof/>
          <w:sz w:val="24"/>
          <w:szCs w:val="24"/>
        </w:rPr>
        <w:t xml:space="preserve"> (3rd ed.). Erlangga.</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Johnson, G., Scholes, K., &amp; Whittington, R. (2016). </w:t>
      </w:r>
      <w:r w:rsidRPr="00F01CD6">
        <w:rPr>
          <w:rFonts w:ascii="Arial" w:hAnsi="Arial" w:cs="Arial"/>
          <w:i/>
          <w:iCs/>
          <w:noProof/>
          <w:sz w:val="24"/>
          <w:szCs w:val="24"/>
        </w:rPr>
        <w:t>Exploring Corporate Strategy: Text and Cases</w:t>
      </w:r>
      <w:r w:rsidRPr="00F01CD6">
        <w:rPr>
          <w:rFonts w:ascii="Arial" w:hAnsi="Arial" w:cs="Arial"/>
          <w:noProof/>
          <w:sz w:val="24"/>
          <w:szCs w:val="24"/>
        </w:rPr>
        <w:t>. Pearson Education.</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Mulgan, G. (2009). </w:t>
      </w:r>
      <w:r w:rsidRPr="00F01CD6">
        <w:rPr>
          <w:rFonts w:ascii="Arial" w:hAnsi="Arial" w:cs="Arial"/>
          <w:i/>
          <w:iCs/>
          <w:noProof/>
          <w:sz w:val="24"/>
          <w:szCs w:val="24"/>
        </w:rPr>
        <w:t>The art of Public Strategy: Mobilizing Power and Knowledge for the Common Good</w:t>
      </w:r>
      <w:r w:rsidRPr="00F01CD6">
        <w:rPr>
          <w:rFonts w:ascii="Arial" w:hAnsi="Arial" w:cs="Arial"/>
          <w:noProof/>
          <w:sz w:val="24"/>
          <w:szCs w:val="24"/>
        </w:rPr>
        <w:t>. Oxford University Press, USA.</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Robbins, S. P., Bergman, R., Stagg, I., &amp; Coulter, M. (2014). </w:t>
      </w:r>
      <w:r w:rsidRPr="00F01CD6">
        <w:rPr>
          <w:rFonts w:ascii="Arial" w:hAnsi="Arial" w:cs="Arial"/>
          <w:i/>
          <w:iCs/>
          <w:noProof/>
          <w:sz w:val="24"/>
          <w:szCs w:val="24"/>
        </w:rPr>
        <w:t>Management</w:t>
      </w:r>
      <w:r w:rsidRPr="00F01CD6">
        <w:rPr>
          <w:rFonts w:ascii="Arial" w:hAnsi="Arial" w:cs="Arial"/>
          <w:noProof/>
          <w:sz w:val="24"/>
          <w:szCs w:val="24"/>
        </w:rPr>
        <w:t>. Pearson.</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Safi’i, &amp; Satlita. (2016). Pelaksanaan Strategi Dinas Pariwisata dan Kebudayaan dalam Meningkatkan Jumlah Kunjungan. </w:t>
      </w:r>
      <w:r w:rsidRPr="00F01CD6">
        <w:rPr>
          <w:rFonts w:ascii="Arial" w:hAnsi="Arial" w:cs="Arial"/>
          <w:i/>
          <w:iCs/>
          <w:noProof/>
          <w:sz w:val="24"/>
          <w:szCs w:val="24"/>
        </w:rPr>
        <w:t>Jurnal Pariwisata Universitas Negeri Yogyakarta</w:t>
      </w:r>
      <w:r w:rsidRPr="00F01CD6">
        <w:rPr>
          <w:rFonts w:ascii="Arial" w:hAnsi="Arial" w:cs="Arial"/>
          <w:noProof/>
          <w:sz w:val="24"/>
          <w:szCs w:val="24"/>
        </w:rPr>
        <w:t xml:space="preserve">, </w:t>
      </w:r>
      <w:r w:rsidRPr="00F01CD6">
        <w:rPr>
          <w:rFonts w:ascii="Arial" w:hAnsi="Arial" w:cs="Arial"/>
          <w:i/>
          <w:iCs/>
          <w:noProof/>
          <w:sz w:val="24"/>
          <w:szCs w:val="24"/>
        </w:rPr>
        <w:t>5</w:t>
      </w:r>
      <w:r w:rsidRPr="00F01CD6">
        <w:rPr>
          <w:rFonts w:ascii="Arial" w:hAnsi="Arial" w:cs="Arial"/>
          <w:noProof/>
          <w:sz w:val="24"/>
          <w:szCs w:val="24"/>
        </w:rPr>
        <w:t>(10), 1–12.</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Schendel, D., &amp; Higgins, C. (1985). </w:t>
      </w:r>
      <w:r w:rsidRPr="00F01CD6">
        <w:rPr>
          <w:rFonts w:ascii="Arial" w:hAnsi="Arial" w:cs="Arial"/>
          <w:i/>
          <w:iCs/>
          <w:noProof/>
          <w:sz w:val="24"/>
          <w:szCs w:val="24"/>
        </w:rPr>
        <w:t>Pengambilan Keputusan Stratejik untuk Organisasi Public dan Organisasi Non Profit</w:t>
      </w:r>
      <w:r w:rsidRPr="00F01CD6">
        <w:rPr>
          <w:rFonts w:ascii="Arial" w:hAnsi="Arial" w:cs="Arial"/>
          <w:noProof/>
          <w:sz w:val="24"/>
          <w:szCs w:val="24"/>
        </w:rPr>
        <w:t>. Grasindo.</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Strickland, L. E., Thompson, R. S., &amp; Anderson, K. H. (2001). </w:t>
      </w:r>
      <w:r w:rsidRPr="00F01CD6">
        <w:rPr>
          <w:rFonts w:ascii="Arial" w:hAnsi="Arial" w:cs="Arial"/>
          <w:i/>
          <w:iCs/>
          <w:noProof/>
          <w:sz w:val="24"/>
          <w:szCs w:val="24"/>
        </w:rPr>
        <w:t>USGS/NOAA North American Oackrat Midden Database Data Dictionary</w:t>
      </w:r>
      <w:r w:rsidRPr="00F01CD6">
        <w:rPr>
          <w:rFonts w:ascii="Arial" w:hAnsi="Arial" w:cs="Arial"/>
          <w:noProof/>
          <w:sz w:val="24"/>
          <w:szCs w:val="24"/>
        </w:rPr>
        <w:t>. US Department of the Interior, US Geological Survey Reston, VA.</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Suaedi, F. (2019). </w:t>
      </w:r>
      <w:r w:rsidRPr="00F01CD6">
        <w:rPr>
          <w:rFonts w:ascii="Arial" w:hAnsi="Arial" w:cs="Arial"/>
          <w:i/>
          <w:iCs/>
          <w:noProof/>
          <w:sz w:val="24"/>
          <w:szCs w:val="24"/>
        </w:rPr>
        <w:t>Dinamika Manajemen Strategis Sektor Publik di Era Perubahan</w:t>
      </w:r>
      <w:r w:rsidRPr="00F01CD6">
        <w:rPr>
          <w:rFonts w:ascii="Arial" w:hAnsi="Arial" w:cs="Arial"/>
          <w:noProof/>
          <w:sz w:val="24"/>
          <w:szCs w:val="24"/>
        </w:rPr>
        <w:t>. Airlangga University Press.</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Supanto, F. (2019). </w:t>
      </w:r>
      <w:r w:rsidRPr="00F01CD6">
        <w:rPr>
          <w:rFonts w:ascii="Arial" w:hAnsi="Arial" w:cs="Arial"/>
          <w:i/>
          <w:iCs/>
          <w:noProof/>
          <w:sz w:val="24"/>
          <w:szCs w:val="24"/>
        </w:rPr>
        <w:t>Manajemen Strategi Organisasi Publik dan Privat</w:t>
      </w:r>
      <w:r w:rsidRPr="00F01CD6">
        <w:rPr>
          <w:rFonts w:ascii="Arial" w:hAnsi="Arial" w:cs="Arial"/>
          <w:noProof/>
          <w:sz w:val="24"/>
          <w:szCs w:val="24"/>
        </w:rPr>
        <w:t>. Empatdua Media Intrans Publishing.</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Supriatna, J. (2018). </w:t>
      </w:r>
      <w:r w:rsidRPr="00F01CD6">
        <w:rPr>
          <w:rFonts w:ascii="Arial" w:hAnsi="Arial" w:cs="Arial"/>
          <w:i/>
          <w:iCs/>
          <w:noProof/>
          <w:sz w:val="24"/>
          <w:szCs w:val="24"/>
        </w:rPr>
        <w:t>Konservasi Biodiversitas: Teori dan Praktik di Indonesia</w:t>
      </w:r>
      <w:r w:rsidRPr="00F01CD6">
        <w:rPr>
          <w:rFonts w:ascii="Arial" w:hAnsi="Arial" w:cs="Arial"/>
          <w:noProof/>
          <w:sz w:val="24"/>
          <w:szCs w:val="24"/>
        </w:rPr>
        <w:t>. Yayasan Pustaka Obor Indonesia.</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Umar, H. (2008). </w:t>
      </w:r>
      <w:r w:rsidRPr="00F01CD6">
        <w:rPr>
          <w:rFonts w:ascii="Arial" w:hAnsi="Arial" w:cs="Arial"/>
          <w:i/>
          <w:iCs/>
          <w:noProof/>
          <w:sz w:val="24"/>
          <w:szCs w:val="24"/>
        </w:rPr>
        <w:t>Metode Penelitian untuk Skripsi dan Tesis Bisnis</w:t>
      </w:r>
      <w:r w:rsidRPr="00F01CD6">
        <w:rPr>
          <w:rFonts w:ascii="Arial" w:hAnsi="Arial" w:cs="Arial"/>
          <w:noProof/>
          <w:sz w:val="24"/>
          <w:szCs w:val="24"/>
        </w:rPr>
        <w:t xml:space="preserve"> (2nd ed.). Raja Grafindo Persada.</w:t>
      </w:r>
    </w:p>
    <w:p w:rsidR="00167515" w:rsidRDefault="00F01CD6" w:rsidP="00F01CD6">
      <w:pPr>
        <w:widowControl w:val="0"/>
        <w:autoSpaceDE w:val="0"/>
        <w:autoSpaceDN w:val="0"/>
        <w:adjustRightInd w:val="0"/>
        <w:spacing w:before="240" w:line="240" w:lineRule="auto"/>
        <w:ind w:left="480" w:hanging="480"/>
        <w:jc w:val="both"/>
        <w:rPr>
          <w:rFonts w:ascii="Arial" w:hAnsi="Arial" w:cs="Arial"/>
          <w:i/>
          <w:iCs/>
          <w:noProof/>
          <w:sz w:val="24"/>
          <w:szCs w:val="24"/>
        </w:rPr>
        <w:sectPr w:rsidR="00167515" w:rsidSect="00167515">
          <w:pgSz w:w="11907" w:h="16839" w:code="9"/>
          <w:pgMar w:top="2268" w:right="1701" w:bottom="1701" w:left="2268" w:header="709" w:footer="709" w:gutter="0"/>
          <w:cols w:space="708"/>
          <w:titlePg/>
          <w:docGrid w:linePitch="360"/>
        </w:sectPr>
      </w:pPr>
      <w:r w:rsidRPr="00F01CD6">
        <w:rPr>
          <w:rFonts w:ascii="Arial" w:hAnsi="Arial" w:cs="Arial"/>
          <w:noProof/>
          <w:sz w:val="24"/>
          <w:szCs w:val="24"/>
        </w:rPr>
        <w:t xml:space="preserve">Wheelen, T. L., &amp; Hunger, J. D. (2012). </w:t>
      </w:r>
      <w:r w:rsidRPr="00F01CD6">
        <w:rPr>
          <w:rFonts w:ascii="Arial" w:hAnsi="Arial" w:cs="Arial"/>
          <w:i/>
          <w:iCs/>
          <w:noProof/>
          <w:sz w:val="24"/>
          <w:szCs w:val="24"/>
        </w:rPr>
        <w:t xml:space="preserve">Strategic Management and </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i/>
          <w:iCs/>
          <w:noProof/>
          <w:sz w:val="24"/>
          <w:szCs w:val="24"/>
        </w:rPr>
        <w:t>Business Policy toward Global Sustainability 13th ed</w:t>
      </w:r>
      <w:r w:rsidRPr="00F01CD6">
        <w:rPr>
          <w:rFonts w:ascii="Arial" w:hAnsi="Arial" w:cs="Arial"/>
          <w:noProof/>
          <w:sz w:val="24"/>
          <w:szCs w:val="24"/>
        </w:rPr>
        <w:t>. Pearson Education, Inc., publishing as Prentice Hall.</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Yunus, E. (2016). </w:t>
      </w:r>
      <w:r w:rsidRPr="00F01CD6">
        <w:rPr>
          <w:rFonts w:ascii="Arial" w:hAnsi="Arial" w:cs="Arial"/>
          <w:i/>
          <w:iCs/>
          <w:noProof/>
          <w:sz w:val="24"/>
          <w:szCs w:val="24"/>
        </w:rPr>
        <w:t>Manajemen Strategis</w:t>
      </w:r>
      <w:r w:rsidRPr="00F01CD6">
        <w:rPr>
          <w:rFonts w:ascii="Arial" w:hAnsi="Arial" w:cs="Arial"/>
          <w:noProof/>
          <w:sz w:val="24"/>
          <w:szCs w:val="24"/>
        </w:rPr>
        <w:t>. Penerbit Andi.</w:t>
      </w:r>
    </w:p>
    <w:p w:rsidR="00F01CD6" w:rsidRPr="00F01CD6" w:rsidRDefault="00F01CD6" w:rsidP="00F01CD6">
      <w:pPr>
        <w:widowControl w:val="0"/>
        <w:autoSpaceDE w:val="0"/>
        <w:autoSpaceDN w:val="0"/>
        <w:adjustRightInd w:val="0"/>
        <w:spacing w:before="240" w:line="240" w:lineRule="auto"/>
        <w:ind w:left="480" w:hanging="480"/>
        <w:jc w:val="both"/>
        <w:rPr>
          <w:rFonts w:ascii="Arial" w:hAnsi="Arial" w:cs="Arial"/>
          <w:noProof/>
          <w:sz w:val="24"/>
          <w:szCs w:val="24"/>
        </w:rPr>
      </w:pPr>
      <w:r w:rsidRPr="00F01CD6">
        <w:rPr>
          <w:rFonts w:ascii="Arial" w:hAnsi="Arial" w:cs="Arial"/>
          <w:noProof/>
          <w:sz w:val="24"/>
          <w:szCs w:val="24"/>
        </w:rPr>
        <w:t xml:space="preserve">Sugiyono, (2017). </w:t>
      </w:r>
      <w:r w:rsidRPr="00F01CD6">
        <w:rPr>
          <w:rFonts w:ascii="Arial" w:hAnsi="Arial" w:cs="Arial"/>
          <w:i/>
          <w:noProof/>
          <w:sz w:val="24"/>
          <w:szCs w:val="24"/>
        </w:rPr>
        <w:t>Metode Penelitian Kuantitatif, Kualitatif dan R&amp;D. Bandung</w:t>
      </w:r>
      <w:r w:rsidRPr="00F01CD6">
        <w:rPr>
          <w:rFonts w:ascii="Arial" w:hAnsi="Arial" w:cs="Arial"/>
          <w:noProof/>
          <w:sz w:val="24"/>
          <w:szCs w:val="24"/>
        </w:rPr>
        <w:t>: Alfabeta, Bandung.</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szCs w:val="24"/>
        </w:rPr>
      </w:pPr>
      <w:r w:rsidRPr="00A900AA">
        <w:rPr>
          <w:rFonts w:ascii="Arial" w:hAnsi="Arial" w:cs="Arial"/>
          <w:noProof/>
          <w:sz w:val="24"/>
          <w:szCs w:val="24"/>
        </w:rPr>
        <w:t xml:space="preserve">Zulganef. (2018). </w:t>
      </w:r>
      <w:r w:rsidRPr="00A900AA">
        <w:rPr>
          <w:rFonts w:ascii="Arial" w:hAnsi="Arial" w:cs="Arial"/>
          <w:i/>
          <w:noProof/>
          <w:sz w:val="24"/>
          <w:szCs w:val="24"/>
        </w:rPr>
        <w:t>Metode Penelitian Bisnis dan Konsumen</w:t>
      </w:r>
      <w:r w:rsidRPr="00A900AA">
        <w:rPr>
          <w:rFonts w:ascii="Arial" w:hAnsi="Arial" w:cs="Arial"/>
          <w:noProof/>
          <w:sz w:val="24"/>
          <w:szCs w:val="24"/>
        </w:rPr>
        <w:t>. Bandung</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szCs w:val="24"/>
        </w:rPr>
      </w:pPr>
    </w:p>
    <w:p w:rsidR="00A900AA" w:rsidRPr="00A900AA" w:rsidRDefault="00A900AA" w:rsidP="00A900AA">
      <w:pPr>
        <w:widowControl w:val="0"/>
        <w:autoSpaceDE w:val="0"/>
        <w:autoSpaceDN w:val="0"/>
        <w:adjustRightInd w:val="0"/>
        <w:spacing w:before="240" w:line="240" w:lineRule="auto"/>
        <w:ind w:left="480" w:hanging="480"/>
        <w:jc w:val="center"/>
        <w:rPr>
          <w:rFonts w:ascii="Arial" w:hAnsi="Arial" w:cs="Arial"/>
          <w:b/>
          <w:noProof/>
          <w:sz w:val="24"/>
          <w:szCs w:val="24"/>
        </w:rPr>
      </w:pPr>
      <w:r w:rsidRPr="00A900AA">
        <w:rPr>
          <w:rFonts w:ascii="Arial" w:hAnsi="Arial" w:cs="Arial"/>
          <w:b/>
          <w:noProof/>
          <w:sz w:val="24"/>
          <w:szCs w:val="24"/>
        </w:rPr>
        <w:t>PERATURAN</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rPr>
      </w:pPr>
      <w:r w:rsidRPr="00A900AA">
        <w:rPr>
          <w:rFonts w:ascii="Arial" w:hAnsi="Arial" w:cs="Arial"/>
          <w:noProof/>
          <w:sz w:val="24"/>
        </w:rPr>
        <w:t>Undang-Undang Nomor 28 Tahun 2009 tentang Pajak Daerah dan Retribusi Daerah.</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rPr>
      </w:pPr>
      <w:r w:rsidRPr="00A900AA">
        <w:rPr>
          <w:rFonts w:ascii="Arial" w:hAnsi="Arial" w:cs="Arial"/>
          <w:noProof/>
          <w:sz w:val="24"/>
        </w:rPr>
        <w:t>Peraturan Daerah Kota Dumai Nomor 12 Tahun 2016  tentang Pembentukan dan Susunan Perangkat Daerah Kota Dumai.</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rPr>
      </w:pPr>
      <w:r w:rsidRPr="00A900AA">
        <w:rPr>
          <w:rFonts w:ascii="Arial" w:hAnsi="Arial" w:cs="Arial"/>
          <w:noProof/>
          <w:sz w:val="24"/>
        </w:rPr>
        <w:t>Undang-Undang No 1 Tahun 2022 tentang</w:t>
      </w:r>
      <w:r w:rsidR="006D5384">
        <w:rPr>
          <w:rFonts w:ascii="Arial" w:hAnsi="Arial" w:cs="Arial"/>
          <w:noProof/>
          <w:sz w:val="24"/>
        </w:rPr>
        <w:t xml:space="preserve"> Hubungan Keuangan antara Pemerintah Pusat dan Pemerintah Daerah</w:t>
      </w:r>
      <w:r w:rsidRPr="00A900AA">
        <w:rPr>
          <w:rFonts w:ascii="Arial" w:hAnsi="Arial" w:cs="Arial"/>
          <w:noProof/>
          <w:sz w:val="24"/>
        </w:rPr>
        <w:t>.</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rPr>
      </w:pPr>
      <w:r w:rsidRPr="00A900AA">
        <w:rPr>
          <w:rFonts w:ascii="Arial" w:hAnsi="Arial" w:cs="Arial"/>
          <w:noProof/>
          <w:sz w:val="24"/>
        </w:rPr>
        <w:t>Peraturan Daerah Kota Dumai No 9 Tahun 2022 tentang Anggaran Pendapatan dan Belanja Daerah Kota Dumai.</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rPr>
      </w:pPr>
      <w:r w:rsidRPr="00A900AA">
        <w:rPr>
          <w:rFonts w:ascii="Arial" w:hAnsi="Arial" w:cs="Arial"/>
          <w:noProof/>
          <w:sz w:val="24"/>
        </w:rPr>
        <w:t>Peraturan Daerah Kota Dumai No. 69 Tahun 2016 tentang Struktur Organisasi dan Tata Kerja Badan Pendapatan Asli Daerah Kota Dumai.</w:t>
      </w:r>
    </w:p>
    <w:p w:rsidR="00A900AA" w:rsidRPr="00A900AA" w:rsidRDefault="00A900AA" w:rsidP="00A900AA">
      <w:pPr>
        <w:widowControl w:val="0"/>
        <w:autoSpaceDE w:val="0"/>
        <w:autoSpaceDN w:val="0"/>
        <w:adjustRightInd w:val="0"/>
        <w:spacing w:before="240" w:line="240" w:lineRule="auto"/>
        <w:ind w:left="480" w:hanging="480"/>
        <w:jc w:val="both"/>
        <w:rPr>
          <w:rFonts w:ascii="Arial" w:hAnsi="Arial" w:cs="Arial"/>
          <w:noProof/>
          <w:sz w:val="24"/>
        </w:rPr>
      </w:pPr>
    </w:p>
    <w:p w:rsidR="008E7789" w:rsidRPr="008E7789" w:rsidRDefault="008E7789" w:rsidP="00A900AA">
      <w:pPr>
        <w:spacing w:after="0" w:line="480" w:lineRule="auto"/>
        <w:jc w:val="both"/>
        <w:rPr>
          <w:rFonts w:ascii="Arial" w:hAnsi="Arial" w:cs="Arial"/>
          <w:sz w:val="24"/>
          <w:szCs w:val="24"/>
        </w:rPr>
      </w:pPr>
    </w:p>
    <w:p w:rsidR="008E7789" w:rsidRPr="008E7789" w:rsidRDefault="008E7789" w:rsidP="008E7789">
      <w:pPr>
        <w:spacing w:line="480" w:lineRule="auto"/>
        <w:rPr>
          <w:rFonts w:ascii="Arial" w:hAnsi="Arial" w:cs="Arial"/>
          <w:b/>
          <w:sz w:val="24"/>
          <w:szCs w:val="24"/>
        </w:rPr>
      </w:pPr>
    </w:p>
    <w:p w:rsidR="000963D2" w:rsidRPr="008E7789" w:rsidRDefault="000963D2" w:rsidP="008E7789">
      <w:pPr>
        <w:spacing w:line="480" w:lineRule="auto"/>
        <w:jc w:val="center"/>
        <w:rPr>
          <w:rFonts w:ascii="Arial" w:hAnsi="Arial" w:cs="Arial"/>
          <w:b/>
          <w:sz w:val="24"/>
          <w:szCs w:val="24"/>
        </w:rPr>
      </w:pPr>
    </w:p>
    <w:p w:rsidR="000963D2" w:rsidRDefault="000963D2" w:rsidP="000963D2">
      <w:pPr>
        <w:tabs>
          <w:tab w:val="left" w:pos="720"/>
          <w:tab w:val="center" w:pos="3969"/>
        </w:tabs>
        <w:spacing w:line="480" w:lineRule="auto"/>
        <w:jc w:val="both"/>
        <w:rPr>
          <w:rFonts w:ascii="Arial" w:hAnsi="Arial" w:cs="Arial"/>
          <w:b/>
          <w:i/>
        </w:rPr>
      </w:pPr>
    </w:p>
    <w:p w:rsidR="000963D2" w:rsidRDefault="000963D2" w:rsidP="000963D2">
      <w:pPr>
        <w:tabs>
          <w:tab w:val="left" w:pos="720"/>
          <w:tab w:val="center" w:pos="3969"/>
        </w:tabs>
        <w:spacing w:line="480" w:lineRule="auto"/>
        <w:jc w:val="both"/>
        <w:rPr>
          <w:rFonts w:ascii="Arial" w:hAnsi="Arial" w:cs="Arial"/>
          <w:b/>
          <w:i/>
        </w:rPr>
      </w:pPr>
    </w:p>
    <w:p w:rsidR="000963D2" w:rsidRDefault="000963D2" w:rsidP="000963D2">
      <w:pPr>
        <w:tabs>
          <w:tab w:val="left" w:pos="720"/>
          <w:tab w:val="center" w:pos="3969"/>
        </w:tabs>
        <w:spacing w:line="480" w:lineRule="auto"/>
        <w:jc w:val="both"/>
        <w:rPr>
          <w:rFonts w:ascii="Arial" w:hAnsi="Arial" w:cs="Arial"/>
          <w:b/>
          <w:i/>
        </w:rPr>
      </w:pPr>
    </w:p>
    <w:p w:rsidR="000963D2" w:rsidRPr="00CC6F49" w:rsidRDefault="000963D2" w:rsidP="000963D2">
      <w:pPr>
        <w:spacing w:line="360" w:lineRule="auto"/>
        <w:jc w:val="both"/>
        <w:rPr>
          <w:rFonts w:ascii="Arial" w:hAnsi="Arial" w:cs="Arial"/>
          <w:sz w:val="24"/>
          <w:szCs w:val="24"/>
        </w:rPr>
      </w:pPr>
    </w:p>
    <w:p w:rsidR="000963D2" w:rsidRPr="000963D2" w:rsidRDefault="000963D2" w:rsidP="000963D2">
      <w:pPr>
        <w:tabs>
          <w:tab w:val="left" w:pos="709"/>
        </w:tabs>
        <w:spacing w:after="0" w:line="360" w:lineRule="auto"/>
        <w:rPr>
          <w:rFonts w:ascii="Arial" w:hAnsi="Arial" w:cs="Arial"/>
          <w:b/>
          <w:sz w:val="24"/>
          <w:szCs w:val="24"/>
        </w:rPr>
      </w:pPr>
    </w:p>
    <w:sectPr w:rsidR="000963D2" w:rsidRPr="000963D2" w:rsidSect="00167515">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F93" w:rsidRDefault="00190F93" w:rsidP="00644E7B">
      <w:pPr>
        <w:spacing w:after="0" w:line="240" w:lineRule="auto"/>
      </w:pPr>
      <w:r>
        <w:separator/>
      </w:r>
    </w:p>
  </w:endnote>
  <w:endnote w:type="continuationSeparator" w:id="0">
    <w:p w:rsidR="00190F93" w:rsidRDefault="00190F93" w:rsidP="0064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ambria Math">
    <w:panose1 w:val="00000000000000000000"/>
    <w:charset w:val="00"/>
    <w:family w:val="roman"/>
    <w:pitch w:val="variable"/>
    <w:sig w:usb0="A00002EF" w:usb1="420020EB" w:usb2="00000000" w:usb3="00000000" w:csb0="0000019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F93" w:rsidRDefault="00190F93" w:rsidP="00644E7B">
      <w:pPr>
        <w:spacing w:after="0" w:line="240" w:lineRule="auto"/>
      </w:pPr>
      <w:r>
        <w:separator/>
      </w:r>
    </w:p>
  </w:footnote>
  <w:footnote w:type="continuationSeparator" w:id="0">
    <w:p w:rsidR="00190F93" w:rsidRDefault="00190F93" w:rsidP="0064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13911"/>
      <w:docPartObj>
        <w:docPartGallery w:val="Page Numbers (Top of Page)"/>
        <w:docPartUnique/>
      </w:docPartObj>
    </w:sdtPr>
    <w:sdtEndPr>
      <w:rPr>
        <w:noProof/>
      </w:rPr>
    </w:sdtEndPr>
    <w:sdtContent>
      <w:p w:rsidR="00F21AF6" w:rsidRDefault="00F21A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F4CAB" w:rsidRPr="00A17E07" w:rsidRDefault="006F4CA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047677"/>
      <w:docPartObj>
        <w:docPartGallery w:val="Page Numbers (Top of Page)"/>
        <w:docPartUnique/>
      </w:docPartObj>
    </w:sdtPr>
    <w:sdtEndPr>
      <w:rPr>
        <w:noProof/>
      </w:rPr>
    </w:sdtEndPr>
    <w:sdtContent>
      <w:p w:rsidR="00F21AF6" w:rsidRDefault="00F21A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17E07" w:rsidRDefault="00A17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7E01"/>
    <w:multiLevelType w:val="hybridMultilevel"/>
    <w:tmpl w:val="6B46FC2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4E0EB5"/>
    <w:multiLevelType w:val="hybridMultilevel"/>
    <w:tmpl w:val="6E32EB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A3299C"/>
    <w:multiLevelType w:val="hybridMultilevel"/>
    <w:tmpl w:val="E122623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8C2171"/>
    <w:multiLevelType w:val="hybridMultilevel"/>
    <w:tmpl w:val="4FA028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DF79D0"/>
    <w:multiLevelType w:val="hybridMultilevel"/>
    <w:tmpl w:val="FB36FD0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8F6635"/>
    <w:multiLevelType w:val="hybridMultilevel"/>
    <w:tmpl w:val="7B365B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4182232"/>
    <w:multiLevelType w:val="hybridMultilevel"/>
    <w:tmpl w:val="73F635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887331A"/>
    <w:multiLevelType w:val="hybridMultilevel"/>
    <w:tmpl w:val="527255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823613C"/>
    <w:multiLevelType w:val="hybridMultilevel"/>
    <w:tmpl w:val="6742B7E4"/>
    <w:lvl w:ilvl="0" w:tplc="7FA21076">
      <w:start w:val="1"/>
      <w:numFmt w:val="decimal"/>
      <w:lvlText w:val="%1."/>
      <w:lvlJc w:val="left"/>
      <w:pPr>
        <w:ind w:left="927" w:hanging="360"/>
      </w:pPr>
      <w:rPr>
        <w:rFonts w:hint="default"/>
        <w:b/>
      </w:rPr>
    </w:lvl>
    <w:lvl w:ilvl="1" w:tplc="57F4A0FA">
      <w:start w:val="1"/>
      <w:numFmt w:val="lowerLetter"/>
      <w:lvlText w:val="%2."/>
      <w:lvlJc w:val="left"/>
      <w:pPr>
        <w:ind w:left="1647" w:hanging="360"/>
      </w:pPr>
      <w:rPr>
        <w:rFonts w:hint="default"/>
      </w:rPr>
    </w:lvl>
    <w:lvl w:ilvl="2" w:tplc="3794BA60">
      <w:start w:val="1"/>
      <w:numFmt w:val="decimal"/>
      <w:lvlText w:val="%3."/>
      <w:lvlJc w:val="right"/>
      <w:pPr>
        <w:ind w:left="2367" w:hanging="180"/>
      </w:pPr>
      <w:rPr>
        <w:rFonts w:ascii="Arial" w:eastAsiaTheme="minorHAnsi" w:hAnsi="Arial" w:cs="Arial"/>
      </w:r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732178A4"/>
    <w:multiLevelType w:val="hybridMultilevel"/>
    <w:tmpl w:val="D6F280B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65FE4B8C">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4605BCD"/>
    <w:multiLevelType w:val="hybridMultilevel"/>
    <w:tmpl w:val="3468CD8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
  </w:num>
  <w:num w:numId="5">
    <w:abstractNumId w:val="6"/>
  </w:num>
  <w:num w:numId="6">
    <w:abstractNumId w:val="10"/>
  </w:num>
  <w:num w:numId="7">
    <w:abstractNumId w:val="7"/>
  </w:num>
  <w:num w:numId="8">
    <w:abstractNumId w:val="0"/>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revisionView w:inkAnnotations="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F4"/>
    <w:rsid w:val="00023008"/>
    <w:rsid w:val="00023C01"/>
    <w:rsid w:val="00045404"/>
    <w:rsid w:val="00047A3D"/>
    <w:rsid w:val="0008543D"/>
    <w:rsid w:val="000963D2"/>
    <w:rsid w:val="000969D7"/>
    <w:rsid w:val="000C6FFC"/>
    <w:rsid w:val="000C70A2"/>
    <w:rsid w:val="000F277B"/>
    <w:rsid w:val="0010430F"/>
    <w:rsid w:val="0011370E"/>
    <w:rsid w:val="00117716"/>
    <w:rsid w:val="001267AE"/>
    <w:rsid w:val="00137536"/>
    <w:rsid w:val="00144FB8"/>
    <w:rsid w:val="00147439"/>
    <w:rsid w:val="00155E39"/>
    <w:rsid w:val="00167515"/>
    <w:rsid w:val="00182417"/>
    <w:rsid w:val="00190F93"/>
    <w:rsid w:val="0019504E"/>
    <w:rsid w:val="001C1CA2"/>
    <w:rsid w:val="001C4C6B"/>
    <w:rsid w:val="001E6C91"/>
    <w:rsid w:val="00207A30"/>
    <w:rsid w:val="00261B95"/>
    <w:rsid w:val="00265E17"/>
    <w:rsid w:val="00270156"/>
    <w:rsid w:val="002715D3"/>
    <w:rsid w:val="00286930"/>
    <w:rsid w:val="002E01A4"/>
    <w:rsid w:val="00322C77"/>
    <w:rsid w:val="00330DA2"/>
    <w:rsid w:val="003373F9"/>
    <w:rsid w:val="00344960"/>
    <w:rsid w:val="00370D83"/>
    <w:rsid w:val="00377DCD"/>
    <w:rsid w:val="00383C5B"/>
    <w:rsid w:val="00384E50"/>
    <w:rsid w:val="003F52E3"/>
    <w:rsid w:val="00443C89"/>
    <w:rsid w:val="004445B4"/>
    <w:rsid w:val="0044494F"/>
    <w:rsid w:val="00446943"/>
    <w:rsid w:val="00463EB6"/>
    <w:rsid w:val="00473CC7"/>
    <w:rsid w:val="00477EE9"/>
    <w:rsid w:val="00482043"/>
    <w:rsid w:val="00482947"/>
    <w:rsid w:val="004E3DF1"/>
    <w:rsid w:val="005402C5"/>
    <w:rsid w:val="00544C88"/>
    <w:rsid w:val="00563BA2"/>
    <w:rsid w:val="005805B7"/>
    <w:rsid w:val="005A5B1D"/>
    <w:rsid w:val="005B1735"/>
    <w:rsid w:val="005B6E64"/>
    <w:rsid w:val="005E3232"/>
    <w:rsid w:val="00644E7B"/>
    <w:rsid w:val="006560FA"/>
    <w:rsid w:val="00663BE8"/>
    <w:rsid w:val="00664D5D"/>
    <w:rsid w:val="006A072C"/>
    <w:rsid w:val="006A1080"/>
    <w:rsid w:val="006A7909"/>
    <w:rsid w:val="006A7E93"/>
    <w:rsid w:val="006B0532"/>
    <w:rsid w:val="006B3FF4"/>
    <w:rsid w:val="006D5384"/>
    <w:rsid w:val="006F4CAB"/>
    <w:rsid w:val="007210C5"/>
    <w:rsid w:val="007601A4"/>
    <w:rsid w:val="0077482C"/>
    <w:rsid w:val="007D5A66"/>
    <w:rsid w:val="007E09F4"/>
    <w:rsid w:val="007E7BD4"/>
    <w:rsid w:val="00810A26"/>
    <w:rsid w:val="00817611"/>
    <w:rsid w:val="00830015"/>
    <w:rsid w:val="0083091C"/>
    <w:rsid w:val="0084699A"/>
    <w:rsid w:val="00852240"/>
    <w:rsid w:val="0086131B"/>
    <w:rsid w:val="00877CD3"/>
    <w:rsid w:val="00892A8E"/>
    <w:rsid w:val="008D170C"/>
    <w:rsid w:val="008D2D67"/>
    <w:rsid w:val="008D797F"/>
    <w:rsid w:val="008E3672"/>
    <w:rsid w:val="008E4F32"/>
    <w:rsid w:val="008E6EFB"/>
    <w:rsid w:val="008E7789"/>
    <w:rsid w:val="00912318"/>
    <w:rsid w:val="0094363E"/>
    <w:rsid w:val="009C1731"/>
    <w:rsid w:val="009D5AA0"/>
    <w:rsid w:val="009E529A"/>
    <w:rsid w:val="00A03214"/>
    <w:rsid w:val="00A17E07"/>
    <w:rsid w:val="00A2099A"/>
    <w:rsid w:val="00A2519C"/>
    <w:rsid w:val="00A27A94"/>
    <w:rsid w:val="00A3787F"/>
    <w:rsid w:val="00A4027C"/>
    <w:rsid w:val="00A40AAF"/>
    <w:rsid w:val="00A50695"/>
    <w:rsid w:val="00A50EE7"/>
    <w:rsid w:val="00A6381E"/>
    <w:rsid w:val="00A742AB"/>
    <w:rsid w:val="00A900AA"/>
    <w:rsid w:val="00AA0DF3"/>
    <w:rsid w:val="00AA3881"/>
    <w:rsid w:val="00AC4EA9"/>
    <w:rsid w:val="00AD3D4E"/>
    <w:rsid w:val="00AD772B"/>
    <w:rsid w:val="00AE2254"/>
    <w:rsid w:val="00AF7FD5"/>
    <w:rsid w:val="00B457D2"/>
    <w:rsid w:val="00BB39A1"/>
    <w:rsid w:val="00BB6306"/>
    <w:rsid w:val="00BD2302"/>
    <w:rsid w:val="00BD7ED4"/>
    <w:rsid w:val="00BE2817"/>
    <w:rsid w:val="00C0509A"/>
    <w:rsid w:val="00C121D5"/>
    <w:rsid w:val="00C14BB0"/>
    <w:rsid w:val="00C43944"/>
    <w:rsid w:val="00C5213E"/>
    <w:rsid w:val="00C5530D"/>
    <w:rsid w:val="00C67093"/>
    <w:rsid w:val="00C70E57"/>
    <w:rsid w:val="00C9367E"/>
    <w:rsid w:val="00CA7FDC"/>
    <w:rsid w:val="00CD711A"/>
    <w:rsid w:val="00CE5AE6"/>
    <w:rsid w:val="00D01BCA"/>
    <w:rsid w:val="00D34DC4"/>
    <w:rsid w:val="00D560FD"/>
    <w:rsid w:val="00D658AD"/>
    <w:rsid w:val="00D7085A"/>
    <w:rsid w:val="00D71FC5"/>
    <w:rsid w:val="00DA635A"/>
    <w:rsid w:val="00DB2E1D"/>
    <w:rsid w:val="00DC0EAD"/>
    <w:rsid w:val="00DC3AA1"/>
    <w:rsid w:val="00DF1538"/>
    <w:rsid w:val="00DF4BE8"/>
    <w:rsid w:val="00DF736F"/>
    <w:rsid w:val="00E07EE0"/>
    <w:rsid w:val="00E2140A"/>
    <w:rsid w:val="00E21D1C"/>
    <w:rsid w:val="00E22794"/>
    <w:rsid w:val="00E26662"/>
    <w:rsid w:val="00E33482"/>
    <w:rsid w:val="00E536EF"/>
    <w:rsid w:val="00E57F23"/>
    <w:rsid w:val="00E675A3"/>
    <w:rsid w:val="00EA7D55"/>
    <w:rsid w:val="00EB7C02"/>
    <w:rsid w:val="00EE2949"/>
    <w:rsid w:val="00EE5A77"/>
    <w:rsid w:val="00F01265"/>
    <w:rsid w:val="00F01CD6"/>
    <w:rsid w:val="00F21AF6"/>
    <w:rsid w:val="00F3710A"/>
    <w:rsid w:val="00F5004D"/>
    <w:rsid w:val="00F65251"/>
    <w:rsid w:val="00F75344"/>
    <w:rsid w:val="00F7639F"/>
    <w:rsid w:val="00F9390A"/>
    <w:rsid w:val="00FB7BCE"/>
    <w:rsid w:val="00FC4DBB"/>
    <w:rsid w:val="00FD1217"/>
    <w:rsid w:val="00FE098D"/>
    <w:rsid w:val="00FE4404"/>
    <w:rsid w:val="00FE4A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405FA"/>
  <w15:docId w15:val="{CBB33325-949E-4B9A-AAE3-4D566747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5AA0"/>
    <w:rPr>
      <w:color w:val="808080"/>
    </w:rPr>
  </w:style>
  <w:style w:type="paragraph" w:styleId="BalloonText">
    <w:name w:val="Balloon Text"/>
    <w:basedOn w:val="Normal"/>
    <w:link w:val="BalloonTextChar"/>
    <w:uiPriority w:val="99"/>
    <w:semiHidden/>
    <w:unhideWhenUsed/>
    <w:rsid w:val="009D5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AA0"/>
    <w:rPr>
      <w:rFonts w:ascii="Tahoma" w:hAnsi="Tahoma" w:cs="Tahoma"/>
      <w:sz w:val="16"/>
      <w:szCs w:val="16"/>
    </w:rPr>
  </w:style>
  <w:style w:type="paragraph" w:styleId="Header">
    <w:name w:val="header"/>
    <w:basedOn w:val="Normal"/>
    <w:link w:val="HeaderChar"/>
    <w:uiPriority w:val="99"/>
    <w:unhideWhenUsed/>
    <w:rsid w:val="00644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E7B"/>
  </w:style>
  <w:style w:type="paragraph" w:styleId="Footer">
    <w:name w:val="footer"/>
    <w:basedOn w:val="Normal"/>
    <w:link w:val="FooterChar"/>
    <w:uiPriority w:val="99"/>
    <w:unhideWhenUsed/>
    <w:rsid w:val="00644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E7B"/>
  </w:style>
  <w:style w:type="table" w:customStyle="1" w:styleId="TableGrid1">
    <w:name w:val="Table Grid1"/>
    <w:basedOn w:val="TableNormal"/>
    <w:next w:val="TableGrid"/>
    <w:uiPriority w:val="59"/>
    <w:rsid w:val="008E7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7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Stream\Downloads\REKAP%20NISA%20NEWW%20%20skripsi%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Stream\Downloads\DATA%20RESPONDE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100" baseline="0">
                <a:latin typeface="Arial" panose="020B0604020202020204" pitchFamily="34" charset="0"/>
                <a:cs typeface="Arial" panose="020B0604020202020204" pitchFamily="34" charset="0"/>
              </a:rPr>
              <a:t>DIAGRAM V.2</a:t>
            </a:r>
          </a:p>
          <a:p>
            <a:pPr>
              <a:defRPr/>
            </a:pPr>
            <a:r>
              <a:rPr lang="id-ID" sz="1100" baseline="0">
                <a:latin typeface="Arial" panose="020B0604020202020204" pitchFamily="34" charset="0"/>
                <a:cs typeface="Arial" panose="020B0604020202020204" pitchFamily="34" charset="0"/>
              </a:rPr>
              <a:t>TANGGAPAN RESPONDEN TENTANG </a:t>
            </a:r>
            <a:r>
              <a:rPr lang="id-ID" sz="1100" i="1" baseline="0">
                <a:latin typeface="Arial" panose="020B0604020202020204" pitchFamily="34" charset="0"/>
                <a:cs typeface="Arial" panose="020B0604020202020204" pitchFamily="34" charset="0"/>
              </a:rPr>
              <a:t>ENVIRONTMENT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v>INDIKATOR 2</c:v>
          </c:tx>
          <c:dPt>
            <c:idx val="0"/>
            <c:bubble3D val="0"/>
            <c:spPr>
              <a:solidFill>
                <a:srgbClr val="FF0066"/>
              </a:solidFill>
            </c:spPr>
            <c:extLst>
              <c:ext xmlns:c16="http://schemas.microsoft.com/office/drawing/2014/chart" uri="{C3380CC4-5D6E-409C-BE32-E72D297353CC}">
                <c16:uniqueId val="{00000001-9B49-4B26-9E29-F8AE7DDAFD2F}"/>
              </c:ext>
            </c:extLst>
          </c:dPt>
          <c:dPt>
            <c:idx val="1"/>
            <c:bubble3D val="0"/>
            <c:spPr>
              <a:solidFill>
                <a:schemeClr val="tx2">
                  <a:lumMod val="60000"/>
                  <a:lumOff val="40000"/>
                </a:schemeClr>
              </a:solidFill>
            </c:spPr>
            <c:extLst>
              <c:ext xmlns:c16="http://schemas.microsoft.com/office/drawing/2014/chart" uri="{C3380CC4-5D6E-409C-BE32-E72D297353CC}">
                <c16:uniqueId val="{00000003-9B49-4B26-9E29-F8AE7DDAFD2F}"/>
              </c:ext>
            </c:extLst>
          </c:dPt>
          <c:dPt>
            <c:idx val="2"/>
            <c:bubble3D val="0"/>
            <c:spPr>
              <a:solidFill>
                <a:srgbClr val="FFFF00"/>
              </a:solidFill>
            </c:spPr>
            <c:extLst>
              <c:ext xmlns:c16="http://schemas.microsoft.com/office/drawing/2014/chart" uri="{C3380CC4-5D6E-409C-BE32-E72D297353CC}">
                <c16:uniqueId val="{00000005-9B49-4B26-9E29-F8AE7DDAFD2F}"/>
              </c:ext>
            </c:extLst>
          </c:dPt>
          <c:dLbls>
            <c:dLbl>
              <c:idx val="0"/>
              <c:layout>
                <c:manualLayout>
                  <c:x val="5.8690998443654482E-2"/>
                  <c:y val="0.171777114966490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49-4B26-9E29-F8AE7DDAFD2F}"/>
                </c:ext>
              </c:extLst>
            </c:dLbl>
            <c:dLbl>
              <c:idx val="1"/>
              <c:layout>
                <c:manualLayout>
                  <c:x val="4.8541171607911826E-2"/>
                  <c:y val="-0.1467541962037638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49-4B26-9E29-F8AE7DDAFD2F}"/>
                </c:ext>
              </c:extLst>
            </c:dLbl>
            <c:dLbl>
              <c:idx val="2"/>
              <c:layout>
                <c:manualLayout>
                  <c:x val="8.6457064845841244E-2"/>
                  <c:y val="3.00991917054989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B49-4B26-9E29-F8AE7DDAFD2F}"/>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'[REKAP NISA NEWW  skripsi (2).xlsx]Sheet2'!$U$33:$W$33</c:f>
              <c:strCache>
                <c:ptCount val="3"/>
                <c:pt idx="0">
                  <c:v>Baik</c:v>
                </c:pt>
                <c:pt idx="1">
                  <c:v>Cukup Baik</c:v>
                </c:pt>
                <c:pt idx="2">
                  <c:v>Tidak Baik</c:v>
                </c:pt>
              </c:strCache>
            </c:strRef>
          </c:cat>
          <c:val>
            <c:numRef>
              <c:f>'[REKAP NISA NEWW  skripsi (2).xlsx]Sheet2'!$U$41:$W$41</c:f>
              <c:numCache>
                <c:formatCode>0%</c:formatCode>
                <c:ptCount val="3"/>
                <c:pt idx="0">
                  <c:v>0.53703703703703709</c:v>
                </c:pt>
                <c:pt idx="1">
                  <c:v>0.39</c:v>
                </c:pt>
                <c:pt idx="2">
                  <c:v>6.7901234567901231E-2</c:v>
                </c:pt>
              </c:numCache>
            </c:numRef>
          </c:val>
          <c:extLst>
            <c:ext xmlns:c16="http://schemas.microsoft.com/office/drawing/2014/chart" uri="{C3380CC4-5D6E-409C-BE32-E72D297353CC}">
              <c16:uniqueId val="{00000006-9B49-4B26-9E29-F8AE7DDAFD2F}"/>
            </c:ext>
          </c:extLst>
        </c:ser>
        <c:dLbls>
          <c:showLegendKey val="0"/>
          <c:showVal val="0"/>
          <c:showCatName val="0"/>
          <c:showSerName val="0"/>
          <c:showPercent val="1"/>
          <c:showBubbleSize val="0"/>
          <c:showLeaderLines val="1"/>
        </c:dLbls>
      </c:pie3DChart>
    </c:plotArea>
    <c:legend>
      <c:legendPos val="r"/>
      <c:layout>
        <c:manualLayout>
          <c:xMode val="edge"/>
          <c:yMode val="edge"/>
          <c:x val="0.7480198970417582"/>
          <c:y val="0.4110098172947142"/>
          <c:w val="0.23316290184355232"/>
          <c:h val="0.30873258850711516"/>
        </c:manualLayout>
      </c:layout>
      <c:overlay val="0"/>
      <c:txPr>
        <a:bodyPr/>
        <a:lstStyle/>
        <a:p>
          <a:pPr rtl="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100">
                <a:latin typeface="Arial" panose="020B0604020202020204" pitchFamily="34" charset="0"/>
                <a:cs typeface="Arial" panose="020B0604020202020204" pitchFamily="34" charset="0"/>
              </a:rPr>
              <a:t>REKAPITULASI</a:t>
            </a:r>
            <a:r>
              <a:rPr lang="id-ID" sz="1100" baseline="0">
                <a:latin typeface="Arial" panose="020B0604020202020204" pitchFamily="34" charset="0"/>
                <a:cs typeface="Arial" panose="020B0604020202020204" pitchFamily="34" charset="0"/>
              </a:rPr>
              <a:t> TANGGAPAN RESPONDEN STRATEGI BADAN PENDAPATAN DAERAH DALAM MENINGKATKAN PAD DI KOTA DUMAI</a:t>
            </a:r>
            <a:endParaRPr lang="en-US" sz="1100">
              <a:latin typeface="Arial" panose="020B0604020202020204" pitchFamily="34" charset="0"/>
              <a:cs typeface="Arial" panose="020B0604020202020204" pitchFamily="34" charset="0"/>
            </a:endParaRPr>
          </a:p>
        </c:rich>
      </c:tx>
      <c:layout>
        <c:manualLayout>
          <c:xMode val="edge"/>
          <c:yMode val="edge"/>
          <c:x val="0.11066113072404013"/>
          <c:y val="2.2167047026430277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v>INDIKATOR KINEJRA</c:v>
          </c:tx>
          <c:dPt>
            <c:idx val="0"/>
            <c:bubble3D val="0"/>
            <c:spPr>
              <a:solidFill>
                <a:srgbClr val="FF0066"/>
              </a:solidFill>
            </c:spPr>
            <c:extLst>
              <c:ext xmlns:c16="http://schemas.microsoft.com/office/drawing/2014/chart" uri="{C3380CC4-5D6E-409C-BE32-E72D297353CC}">
                <c16:uniqueId val="{00000001-17CC-4BE2-8E6B-618993DBE41A}"/>
              </c:ext>
            </c:extLst>
          </c:dPt>
          <c:dPt>
            <c:idx val="1"/>
            <c:bubble3D val="0"/>
            <c:spPr>
              <a:solidFill>
                <a:srgbClr val="00B0F0"/>
              </a:solidFill>
            </c:spPr>
            <c:extLst>
              <c:ext xmlns:c16="http://schemas.microsoft.com/office/drawing/2014/chart" uri="{C3380CC4-5D6E-409C-BE32-E72D297353CC}">
                <c16:uniqueId val="{00000003-17CC-4BE2-8E6B-618993DBE41A}"/>
              </c:ext>
            </c:extLst>
          </c:dPt>
          <c:dPt>
            <c:idx val="2"/>
            <c:bubble3D val="0"/>
            <c:spPr>
              <a:solidFill>
                <a:srgbClr val="FFFF00"/>
              </a:solidFill>
            </c:spPr>
            <c:extLst>
              <c:ext xmlns:c16="http://schemas.microsoft.com/office/drawing/2014/chart" uri="{C3380CC4-5D6E-409C-BE32-E72D297353CC}">
                <c16:uniqueId val="{00000005-17CC-4BE2-8E6B-618993DBE41A}"/>
              </c:ext>
            </c:extLst>
          </c:dPt>
          <c:dLbls>
            <c:dLbl>
              <c:idx val="0"/>
              <c:layout>
                <c:manualLayout>
                  <c:x val="7.2222222222222215E-2"/>
                  <c:y val="0.1342592592592592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CC-4BE2-8E6B-618993DBE41A}"/>
                </c:ext>
              </c:extLst>
            </c:dLbl>
            <c:dLbl>
              <c:idx val="1"/>
              <c:layout>
                <c:manualLayout>
                  <c:x val="1.3888888888888888E-2"/>
                  <c:y val="-0.1435185185185185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CC-4BE2-8E6B-618993DBE41A}"/>
                </c:ext>
              </c:extLst>
            </c:dLbl>
            <c:dLbl>
              <c:idx val="2"/>
              <c:layout>
                <c:manualLayout>
                  <c:x val="0.15555555555555556"/>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CC-4BE2-8E6B-618993DBE41A}"/>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'[DATA RESPONDEN.xlsx]Sheet2'!$AJ$4:$AL$4</c:f>
              <c:strCache>
                <c:ptCount val="3"/>
                <c:pt idx="0">
                  <c:v>Baik</c:v>
                </c:pt>
                <c:pt idx="1">
                  <c:v>Cukup Baik</c:v>
                </c:pt>
                <c:pt idx="2">
                  <c:v>Tidak baik</c:v>
                </c:pt>
              </c:strCache>
            </c:strRef>
          </c:cat>
          <c:val>
            <c:numRef>
              <c:f>'[DATA RESPONDEN.xlsx]Sheet2'!$AJ$16:$AL$16</c:f>
              <c:numCache>
                <c:formatCode>0%</c:formatCode>
                <c:ptCount val="3"/>
                <c:pt idx="0">
                  <c:v>0.54074074074074074</c:v>
                </c:pt>
                <c:pt idx="1">
                  <c:v>0.37716049382716049</c:v>
                </c:pt>
                <c:pt idx="2">
                  <c:v>8.2098765432098764E-2</c:v>
                </c:pt>
              </c:numCache>
            </c:numRef>
          </c:val>
          <c:extLst>
            <c:ext xmlns:c16="http://schemas.microsoft.com/office/drawing/2014/chart" uri="{C3380CC4-5D6E-409C-BE32-E72D297353CC}">
              <c16:uniqueId val="{00000006-17CC-4BE2-8E6B-618993DBE41A}"/>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DBD1-333D-4ADF-BB12-2995AA97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19935</Words>
  <Characters>113633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Stream</dc:creator>
  <cp:lastModifiedBy>admin</cp:lastModifiedBy>
  <cp:revision>2</cp:revision>
  <dcterms:created xsi:type="dcterms:W3CDTF">2024-12-05T06:04:00Z</dcterms:created>
  <dcterms:modified xsi:type="dcterms:W3CDTF">2024-12-05T06:04:00Z</dcterms:modified>
</cp:coreProperties>
</file>