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67F4E" w14:textId="77777777" w:rsidR="003D1852" w:rsidRDefault="007749B7" w:rsidP="00A36088">
      <w:pPr>
        <w:spacing w:after="0" w:line="240" w:lineRule="auto"/>
        <w:jc w:val="center"/>
        <w:rPr>
          <w:rFonts w:ascii="Arial" w:hAnsi="Arial" w:cs="Arial"/>
          <w:b/>
          <w:sz w:val="24"/>
          <w:szCs w:val="24"/>
        </w:rPr>
      </w:pPr>
      <w:r>
        <w:rPr>
          <w:rFonts w:ascii="Arial" w:hAnsi="Arial" w:cs="Arial"/>
          <w:b/>
          <w:sz w:val="24"/>
          <w:szCs w:val="24"/>
        </w:rPr>
        <w:t>YAYASAN PENDIDIKA</w:t>
      </w:r>
      <w:bookmarkStart w:id="0" w:name="_GoBack"/>
      <w:bookmarkEnd w:id="0"/>
      <w:r>
        <w:rPr>
          <w:rFonts w:ascii="Arial" w:hAnsi="Arial" w:cs="Arial"/>
          <w:b/>
          <w:sz w:val="24"/>
          <w:szCs w:val="24"/>
        </w:rPr>
        <w:t>N LANCANG KUNING</w:t>
      </w:r>
    </w:p>
    <w:p w14:paraId="59CE73EE" w14:textId="77777777" w:rsidR="003D1852" w:rsidRDefault="007749B7" w:rsidP="00A36088">
      <w:pPr>
        <w:spacing w:after="0" w:line="240" w:lineRule="auto"/>
        <w:jc w:val="center"/>
        <w:rPr>
          <w:rFonts w:ascii="Arial" w:hAnsi="Arial" w:cs="Arial"/>
          <w:b/>
          <w:sz w:val="24"/>
          <w:szCs w:val="24"/>
          <w:lang w:val="id-ID"/>
        </w:rPr>
      </w:pPr>
      <w:r>
        <w:rPr>
          <w:rFonts w:ascii="Arial" w:hAnsi="Arial" w:cs="Arial"/>
          <w:b/>
          <w:sz w:val="24"/>
          <w:szCs w:val="24"/>
        </w:rPr>
        <w:t xml:space="preserve">LAKSAMANA RAJA DI LAUT </w:t>
      </w:r>
    </w:p>
    <w:p w14:paraId="60424BD3" w14:textId="77777777" w:rsidR="003D1852" w:rsidRDefault="007749B7" w:rsidP="00A36088">
      <w:pPr>
        <w:spacing w:after="0" w:line="240" w:lineRule="auto"/>
        <w:jc w:val="center"/>
        <w:rPr>
          <w:rFonts w:ascii="Arial" w:hAnsi="Arial" w:cs="Arial"/>
          <w:b/>
          <w:sz w:val="24"/>
          <w:szCs w:val="24"/>
        </w:rPr>
      </w:pPr>
      <w:r>
        <w:rPr>
          <w:rFonts w:ascii="Arial" w:hAnsi="Arial" w:cs="Arial"/>
          <w:b/>
          <w:sz w:val="24"/>
          <w:szCs w:val="24"/>
        </w:rPr>
        <w:t>SEKOLAH TINGGI ILMU ADMINISTRASI (STIA)</w:t>
      </w:r>
    </w:p>
    <w:p w14:paraId="6A63B9BD" w14:textId="77777777" w:rsidR="003D1852" w:rsidRDefault="007749B7" w:rsidP="00A36088">
      <w:pPr>
        <w:spacing w:after="0" w:line="240" w:lineRule="auto"/>
        <w:jc w:val="center"/>
        <w:rPr>
          <w:rFonts w:ascii="Arial" w:hAnsi="Arial" w:cs="Arial"/>
          <w:b/>
          <w:sz w:val="24"/>
          <w:szCs w:val="24"/>
        </w:rPr>
      </w:pPr>
      <w:r>
        <w:rPr>
          <w:rFonts w:ascii="Arial" w:hAnsi="Arial" w:cs="Arial"/>
          <w:b/>
          <w:sz w:val="24"/>
          <w:szCs w:val="24"/>
        </w:rPr>
        <w:t>LANCANG KUNING DUMAI</w:t>
      </w:r>
    </w:p>
    <w:p w14:paraId="0ED96A92" w14:textId="77777777" w:rsidR="003D1852" w:rsidRDefault="007749B7">
      <w:pPr>
        <w:spacing w:after="0" w:line="480" w:lineRule="auto"/>
        <w:jc w:val="center"/>
        <w:rPr>
          <w:rFonts w:ascii="Arial" w:hAnsi="Arial" w:cs="Arial"/>
          <w:b/>
          <w:sz w:val="24"/>
          <w:szCs w:val="24"/>
          <w:lang w:val="id-ID"/>
        </w:rPr>
      </w:pPr>
      <w:r>
        <w:rPr>
          <w:noProof/>
        </w:rPr>
        <mc:AlternateContent>
          <mc:Choice Requires="wps">
            <w:drawing>
              <wp:anchor distT="0" distB="0" distL="114300" distR="114300" simplePos="0" relativeHeight="251661312" behindDoc="0" locked="0" layoutInCell="1" allowOverlap="1" wp14:anchorId="308A8779" wp14:editId="4D7C06A5">
                <wp:simplePos x="0" y="0"/>
                <wp:positionH relativeFrom="column">
                  <wp:posOffset>-63500</wp:posOffset>
                </wp:positionH>
                <wp:positionV relativeFrom="paragraph">
                  <wp:posOffset>60325</wp:posOffset>
                </wp:positionV>
                <wp:extent cx="5124450" cy="0"/>
                <wp:effectExtent l="0" t="19050" r="19050" b="38100"/>
                <wp:wrapNone/>
                <wp:docPr id="2" name="Konektor Lurus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660" cy="0"/>
                        </a:xfrm>
                        <a:prstGeom prst="line">
                          <a:avLst/>
                        </a:prstGeom>
                        <a:noFill/>
                        <a:ln w="57150" cmpd="thickThin">
                          <a:solidFill>
                            <a:srgbClr val="000000"/>
                          </a:solidFill>
                          <a:round/>
                        </a:ln>
                      </wps:spPr>
                      <wps:bodyPr/>
                    </wps:wsp>
                  </a:graphicData>
                </a:graphic>
              </wp:anchor>
            </w:drawing>
          </mc:Choice>
          <mc:Fallback>
            <w:pict>
              <v:line w14:anchorId="1B815CB3" id="Konektor Lurus 4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4.75pt" to="39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" strokeweight="4.5pt">
                <v:stroke linestyle="thickThin"/>
              </v:line>
            </w:pict>
          </mc:Fallback>
        </mc:AlternateContent>
      </w:r>
    </w:p>
    <w:p w14:paraId="45DA0D86" w14:textId="20B14FE6" w:rsidR="003D1852" w:rsidRPr="00A36DD0" w:rsidRDefault="00A36DD0" w:rsidP="00EB71C2">
      <w:pPr>
        <w:spacing w:after="0" w:line="240" w:lineRule="auto"/>
        <w:jc w:val="center"/>
        <w:rPr>
          <w:rFonts w:ascii="Arial" w:hAnsi="Arial" w:cs="Arial"/>
          <w:b/>
          <w:sz w:val="24"/>
          <w:szCs w:val="24"/>
        </w:rPr>
      </w:pPr>
      <w:r>
        <w:rPr>
          <w:rFonts w:ascii="Arial" w:hAnsi="Arial" w:cs="Arial"/>
          <w:b/>
          <w:sz w:val="24"/>
          <w:szCs w:val="24"/>
        </w:rPr>
        <w:t>ANALISIS KINERJA KARYAWAN PADA PT TEBOPLASMA INTILESTARI</w:t>
      </w:r>
    </w:p>
    <w:p w14:paraId="5945A725" w14:textId="77777777" w:rsidR="003D1852" w:rsidRDefault="003D1852">
      <w:pPr>
        <w:spacing w:after="0" w:line="480" w:lineRule="auto"/>
        <w:jc w:val="center"/>
        <w:rPr>
          <w:rFonts w:ascii="Arial" w:hAnsi="Arial" w:cs="Arial"/>
          <w:b/>
          <w:sz w:val="24"/>
          <w:szCs w:val="24"/>
          <w:lang w:val="id-ID"/>
        </w:rPr>
      </w:pPr>
    </w:p>
    <w:p w14:paraId="4AE1ED52" w14:textId="77777777" w:rsidR="00A36DD0" w:rsidRDefault="00EB71C2" w:rsidP="00A36DD0">
      <w:pPr>
        <w:spacing w:after="0" w:line="480" w:lineRule="auto"/>
        <w:jc w:val="center"/>
        <w:rPr>
          <w:rFonts w:ascii="Arial" w:hAnsi="Arial" w:cs="Arial"/>
          <w:b/>
          <w:sz w:val="28"/>
          <w:szCs w:val="28"/>
          <w:lang w:val="id-ID"/>
        </w:rPr>
      </w:pPr>
      <w:r w:rsidRPr="00EB71C2">
        <w:rPr>
          <w:rFonts w:ascii="Arial" w:hAnsi="Arial" w:cs="Arial"/>
          <w:b/>
          <w:sz w:val="28"/>
          <w:szCs w:val="28"/>
          <w:lang w:val="id-ID"/>
        </w:rPr>
        <w:t>SKRIPSI</w:t>
      </w:r>
    </w:p>
    <w:p w14:paraId="480D33D9" w14:textId="19E5D1E0" w:rsidR="00EB71C2" w:rsidRPr="00A36DD0" w:rsidRDefault="00EB71C2" w:rsidP="00A36DD0">
      <w:pPr>
        <w:spacing w:after="0"/>
        <w:jc w:val="center"/>
        <w:rPr>
          <w:rFonts w:ascii="Arial" w:hAnsi="Arial" w:cs="Arial"/>
          <w:b/>
          <w:sz w:val="28"/>
          <w:szCs w:val="28"/>
          <w:lang w:val="id-ID"/>
        </w:rPr>
      </w:pPr>
      <w:r w:rsidRPr="009A6B11">
        <w:rPr>
          <w:rFonts w:ascii="Arial" w:hAnsi="Arial" w:cs="Arial"/>
          <w:sz w:val="20"/>
          <w:szCs w:val="20"/>
          <w:lang w:val="id-ID"/>
        </w:rPr>
        <w:t>Diajukan untuk memenuhi salah satu syarat guna memperoleh gelar</w:t>
      </w:r>
      <w:r w:rsidR="00A36DD0">
        <w:rPr>
          <w:rFonts w:ascii="Arial" w:hAnsi="Arial" w:cs="Arial"/>
          <w:sz w:val="20"/>
          <w:szCs w:val="20"/>
        </w:rPr>
        <w:t xml:space="preserve"> Sarjana</w:t>
      </w:r>
      <w:r w:rsidRPr="009A6B11">
        <w:rPr>
          <w:rFonts w:ascii="Arial" w:hAnsi="Arial" w:cs="Arial"/>
          <w:sz w:val="20"/>
          <w:szCs w:val="20"/>
          <w:lang w:val="id-ID"/>
        </w:rPr>
        <w:t xml:space="preserve"> </w:t>
      </w:r>
      <w:r w:rsidR="00A36DD0">
        <w:rPr>
          <w:rFonts w:ascii="Arial" w:hAnsi="Arial" w:cs="Arial"/>
          <w:sz w:val="20"/>
          <w:szCs w:val="20"/>
          <w:lang w:val="id-ID"/>
        </w:rPr>
        <w:t>Strata 1</w:t>
      </w:r>
      <w:r w:rsidRPr="009A6B11">
        <w:rPr>
          <w:rFonts w:ascii="Arial" w:hAnsi="Arial" w:cs="Arial"/>
          <w:sz w:val="20"/>
          <w:szCs w:val="20"/>
          <w:lang w:val="id-ID"/>
        </w:rPr>
        <w:t>(S1) Ilmu Administrasi Negara pada Sekolah Tinggi Ilmu Administrasi (STIA)</w:t>
      </w:r>
    </w:p>
    <w:p w14:paraId="3D8AD82F" w14:textId="77777777" w:rsidR="00EB71C2" w:rsidRPr="00EB71C2" w:rsidRDefault="00EB71C2" w:rsidP="00A36DD0">
      <w:pPr>
        <w:spacing w:after="0"/>
        <w:jc w:val="center"/>
        <w:rPr>
          <w:rFonts w:ascii="Arial" w:hAnsi="Arial" w:cs="Arial"/>
          <w:lang w:val="id-ID"/>
        </w:rPr>
      </w:pPr>
      <w:r w:rsidRPr="009A6B11">
        <w:rPr>
          <w:rFonts w:ascii="Arial" w:hAnsi="Arial" w:cs="Arial"/>
          <w:sz w:val="20"/>
          <w:szCs w:val="20"/>
          <w:lang w:val="id-ID"/>
        </w:rPr>
        <w:t>Lancang Kuning Dumai</w:t>
      </w:r>
    </w:p>
    <w:p w14:paraId="12946070" w14:textId="77777777" w:rsidR="003D1852" w:rsidRDefault="003D1852">
      <w:pPr>
        <w:spacing w:after="0" w:line="480" w:lineRule="auto"/>
        <w:jc w:val="center"/>
        <w:rPr>
          <w:rFonts w:ascii="Arial" w:hAnsi="Arial" w:cs="Arial"/>
          <w:b/>
          <w:sz w:val="28"/>
          <w:szCs w:val="28"/>
          <w:lang w:val="id-ID"/>
        </w:rPr>
      </w:pPr>
    </w:p>
    <w:p w14:paraId="6144689A" w14:textId="77777777" w:rsidR="003D1852" w:rsidRDefault="007749B7">
      <w:pPr>
        <w:spacing w:after="0" w:line="480" w:lineRule="auto"/>
        <w:jc w:val="center"/>
        <w:rPr>
          <w:rFonts w:ascii="Arial" w:hAnsi="Arial" w:cs="Arial"/>
          <w:b/>
          <w:sz w:val="24"/>
          <w:szCs w:val="24"/>
          <w:lang w:val="id-ID"/>
        </w:rPr>
      </w:pPr>
      <w:r>
        <w:rPr>
          <w:noProof/>
        </w:rPr>
        <w:drawing>
          <wp:anchor distT="0" distB="0" distL="114300" distR="114300" simplePos="0" relativeHeight="251660288" behindDoc="0" locked="0" layoutInCell="1" allowOverlap="1" wp14:anchorId="2A17D20B" wp14:editId="6EE1AB43">
            <wp:simplePos x="0" y="0"/>
            <wp:positionH relativeFrom="page">
              <wp:posOffset>2961005</wp:posOffset>
            </wp:positionH>
            <wp:positionV relativeFrom="paragraph">
              <wp:posOffset>264795</wp:posOffset>
            </wp:positionV>
            <wp:extent cx="1905000" cy="1895475"/>
            <wp:effectExtent l="0" t="0" r="0" b="9525"/>
            <wp:wrapNone/>
            <wp:docPr id="73" name="Gambar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Gambar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0" cy="1895475"/>
                    </a:xfrm>
                    <a:prstGeom prst="rect">
                      <a:avLst/>
                    </a:prstGeom>
                    <a:noFill/>
                  </pic:spPr>
                </pic:pic>
              </a:graphicData>
            </a:graphic>
          </wp:anchor>
        </w:drawing>
      </w:r>
    </w:p>
    <w:p w14:paraId="186DB377" w14:textId="77777777" w:rsidR="003D1852" w:rsidRDefault="003D1852">
      <w:pPr>
        <w:spacing w:after="0" w:line="480" w:lineRule="auto"/>
        <w:jc w:val="center"/>
        <w:rPr>
          <w:rFonts w:ascii="Arial" w:hAnsi="Arial" w:cs="Arial"/>
          <w:b/>
          <w:sz w:val="24"/>
          <w:szCs w:val="24"/>
        </w:rPr>
      </w:pPr>
    </w:p>
    <w:p w14:paraId="438A95B3" w14:textId="77777777" w:rsidR="003D1852" w:rsidRDefault="003D1852">
      <w:pPr>
        <w:spacing w:after="0" w:line="480" w:lineRule="auto"/>
        <w:jc w:val="center"/>
        <w:rPr>
          <w:rFonts w:ascii="Arial" w:hAnsi="Arial" w:cs="Arial"/>
          <w:b/>
          <w:sz w:val="24"/>
          <w:szCs w:val="24"/>
          <w:lang w:val="id-ID"/>
        </w:rPr>
      </w:pPr>
    </w:p>
    <w:p w14:paraId="369DDA15" w14:textId="77777777" w:rsidR="003D1852" w:rsidRDefault="003D1852">
      <w:pPr>
        <w:spacing w:after="0" w:line="480" w:lineRule="auto"/>
        <w:jc w:val="center"/>
        <w:rPr>
          <w:rFonts w:ascii="Arial" w:hAnsi="Arial" w:cs="Arial"/>
          <w:b/>
          <w:sz w:val="24"/>
          <w:szCs w:val="24"/>
          <w:lang w:val="id-ID"/>
        </w:rPr>
      </w:pPr>
    </w:p>
    <w:p w14:paraId="60C41A3D" w14:textId="77777777" w:rsidR="003D1852" w:rsidRDefault="003D1852">
      <w:pPr>
        <w:spacing w:after="0" w:line="480" w:lineRule="auto"/>
        <w:jc w:val="center"/>
        <w:rPr>
          <w:rFonts w:ascii="Arial" w:hAnsi="Arial" w:cs="Arial"/>
          <w:b/>
          <w:sz w:val="24"/>
          <w:szCs w:val="24"/>
          <w:lang w:val="id-ID"/>
        </w:rPr>
      </w:pPr>
    </w:p>
    <w:p w14:paraId="5E2F825B" w14:textId="77777777" w:rsidR="003D1852" w:rsidRDefault="003D1852">
      <w:pPr>
        <w:spacing w:after="0" w:line="480" w:lineRule="auto"/>
        <w:jc w:val="center"/>
        <w:rPr>
          <w:rFonts w:ascii="Arial" w:hAnsi="Arial" w:cs="Arial"/>
          <w:b/>
          <w:sz w:val="24"/>
          <w:szCs w:val="24"/>
          <w:lang w:val="id-ID"/>
        </w:rPr>
      </w:pPr>
    </w:p>
    <w:p w14:paraId="5FA8C1FC" w14:textId="77777777" w:rsidR="003D1852" w:rsidRDefault="003D1852">
      <w:pPr>
        <w:spacing w:after="0" w:line="480" w:lineRule="auto"/>
        <w:jc w:val="center"/>
        <w:rPr>
          <w:rFonts w:ascii="Arial" w:hAnsi="Arial" w:cs="Arial"/>
          <w:b/>
          <w:sz w:val="24"/>
          <w:szCs w:val="24"/>
          <w:lang w:val="id-ID"/>
        </w:rPr>
      </w:pPr>
    </w:p>
    <w:p w14:paraId="6826D416" w14:textId="77777777" w:rsidR="003D1852" w:rsidRDefault="007749B7">
      <w:pPr>
        <w:tabs>
          <w:tab w:val="left" w:pos="4935"/>
        </w:tabs>
        <w:spacing w:after="0" w:line="480" w:lineRule="auto"/>
        <w:jc w:val="center"/>
        <w:rPr>
          <w:rFonts w:ascii="Arial" w:hAnsi="Arial" w:cs="Arial"/>
          <w:b/>
          <w:sz w:val="24"/>
          <w:szCs w:val="24"/>
          <w:lang w:val="id-ID"/>
        </w:rPr>
      </w:pPr>
      <w:r>
        <w:rPr>
          <w:rFonts w:ascii="Arial" w:hAnsi="Arial" w:cs="Arial"/>
          <w:b/>
          <w:sz w:val="24"/>
          <w:szCs w:val="24"/>
        </w:rPr>
        <w:t>Oleh :</w:t>
      </w:r>
    </w:p>
    <w:p w14:paraId="34A32D47" w14:textId="77777777" w:rsidR="003D1852" w:rsidRDefault="003D1852">
      <w:pPr>
        <w:tabs>
          <w:tab w:val="left" w:pos="4935"/>
        </w:tabs>
        <w:spacing w:after="0" w:line="480" w:lineRule="auto"/>
        <w:jc w:val="center"/>
        <w:rPr>
          <w:rFonts w:ascii="Arial" w:hAnsi="Arial" w:cs="Arial"/>
          <w:b/>
          <w:sz w:val="24"/>
          <w:szCs w:val="24"/>
          <w:lang w:val="id-ID"/>
        </w:rPr>
      </w:pPr>
    </w:p>
    <w:p w14:paraId="1C7911DF" w14:textId="486AAF96" w:rsidR="00527004" w:rsidRDefault="00A36DD0" w:rsidP="00527004">
      <w:pPr>
        <w:spacing w:after="0" w:line="240" w:lineRule="auto"/>
        <w:jc w:val="center"/>
        <w:rPr>
          <w:rFonts w:ascii="Arial" w:hAnsi="Arial" w:cs="Arial"/>
          <w:b/>
          <w:sz w:val="24"/>
          <w:szCs w:val="24"/>
        </w:rPr>
      </w:pPr>
      <w:r>
        <w:rPr>
          <w:rFonts w:ascii="Arial" w:hAnsi="Arial" w:cs="Arial"/>
          <w:b/>
          <w:sz w:val="24"/>
          <w:szCs w:val="24"/>
        </w:rPr>
        <w:t>ADE TRIANA</w:t>
      </w:r>
    </w:p>
    <w:p w14:paraId="4F64AD15" w14:textId="65467A95" w:rsidR="003D1852" w:rsidRDefault="00A36DD0" w:rsidP="00527004">
      <w:pPr>
        <w:spacing w:after="0" w:line="240" w:lineRule="auto"/>
        <w:jc w:val="center"/>
        <w:rPr>
          <w:rFonts w:ascii="Arial" w:hAnsi="Arial" w:cs="Arial"/>
          <w:b/>
          <w:sz w:val="24"/>
          <w:szCs w:val="24"/>
        </w:rPr>
      </w:pPr>
      <w:r>
        <w:rPr>
          <w:rFonts w:ascii="Arial" w:hAnsi="Arial" w:cs="Arial"/>
          <w:b/>
          <w:sz w:val="24"/>
          <w:szCs w:val="24"/>
        </w:rPr>
        <w:t>NIM : 1910090811064</w:t>
      </w:r>
    </w:p>
    <w:p w14:paraId="6450DE29" w14:textId="77777777" w:rsidR="003D1852" w:rsidRDefault="003D1852">
      <w:pPr>
        <w:tabs>
          <w:tab w:val="left" w:pos="4935"/>
        </w:tabs>
        <w:spacing w:after="0" w:line="480" w:lineRule="auto"/>
        <w:rPr>
          <w:rFonts w:ascii="Arial" w:hAnsi="Arial" w:cs="Arial"/>
          <w:b/>
          <w:sz w:val="24"/>
          <w:szCs w:val="24"/>
          <w:lang w:val="id-ID"/>
        </w:rPr>
      </w:pPr>
    </w:p>
    <w:p w14:paraId="0D67BB71" w14:textId="77777777" w:rsidR="003D1852" w:rsidRDefault="007749B7">
      <w:pPr>
        <w:spacing w:after="0" w:line="480" w:lineRule="auto"/>
        <w:jc w:val="center"/>
        <w:rPr>
          <w:rFonts w:ascii="Arial" w:hAnsi="Arial" w:cs="Arial"/>
          <w:b/>
          <w:sz w:val="24"/>
          <w:szCs w:val="24"/>
        </w:rPr>
      </w:pPr>
      <w:r>
        <w:rPr>
          <w:rFonts w:ascii="Arial" w:hAnsi="Arial" w:cs="Arial"/>
          <w:b/>
          <w:sz w:val="24"/>
          <w:szCs w:val="24"/>
        </w:rPr>
        <w:t xml:space="preserve">PROGRAM STUDI ILMU ADMINISTRASI </w:t>
      </w:r>
      <w:r>
        <w:rPr>
          <w:rFonts w:ascii="Arial" w:hAnsi="Arial" w:cs="Arial"/>
          <w:b/>
          <w:sz w:val="24"/>
          <w:szCs w:val="24"/>
          <w:lang w:val="id-ID"/>
        </w:rPr>
        <w:t>N</w:t>
      </w:r>
      <w:r>
        <w:rPr>
          <w:rFonts w:ascii="Arial" w:hAnsi="Arial" w:cs="Arial"/>
          <w:b/>
          <w:sz w:val="24"/>
          <w:szCs w:val="24"/>
        </w:rPr>
        <w:t>EGARA</w:t>
      </w:r>
    </w:p>
    <w:p w14:paraId="5F8E8AC8" w14:textId="77777777" w:rsidR="003D1852" w:rsidRDefault="007749B7">
      <w:pPr>
        <w:spacing w:after="0" w:line="480" w:lineRule="auto"/>
        <w:jc w:val="center"/>
        <w:rPr>
          <w:rFonts w:ascii="Arial" w:hAnsi="Arial" w:cs="Arial"/>
          <w:b/>
          <w:sz w:val="24"/>
          <w:szCs w:val="24"/>
          <w:lang w:val="id-ID"/>
        </w:rPr>
      </w:pPr>
      <w:r>
        <w:rPr>
          <w:rFonts w:ascii="Arial" w:hAnsi="Arial" w:cs="Arial"/>
          <w:b/>
          <w:sz w:val="24"/>
          <w:szCs w:val="24"/>
        </w:rPr>
        <w:t>TAHUN 202</w:t>
      </w:r>
      <w:r>
        <w:rPr>
          <w:rFonts w:ascii="Arial" w:hAnsi="Arial" w:cs="Arial"/>
          <w:b/>
          <w:sz w:val="24"/>
          <w:szCs w:val="24"/>
          <w:lang w:val="id-ID"/>
        </w:rPr>
        <w:t>3</w:t>
      </w:r>
    </w:p>
    <w:p w14:paraId="61BC73BE" w14:textId="77777777" w:rsidR="00063FEE" w:rsidRDefault="00063FEE">
      <w:pPr>
        <w:spacing w:after="0" w:line="480" w:lineRule="auto"/>
        <w:jc w:val="center"/>
        <w:rPr>
          <w:rFonts w:ascii="Arial" w:hAnsi="Arial" w:cs="Arial"/>
          <w:b/>
          <w:sz w:val="24"/>
          <w:szCs w:val="24"/>
          <w:lang w:val="id-ID"/>
        </w:rPr>
        <w:sectPr w:rsidR="00063FEE">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cols w:space="708"/>
          <w:titlePg/>
          <w:docGrid w:linePitch="360"/>
        </w:sectPr>
      </w:pPr>
    </w:p>
    <w:p w14:paraId="44EEA942" w14:textId="77777777" w:rsidR="00063FEE" w:rsidRPr="00063FEE" w:rsidRDefault="00063FEE" w:rsidP="00063FEE">
      <w:pPr>
        <w:keepNext/>
        <w:spacing w:after="0" w:line="480" w:lineRule="auto"/>
        <w:jc w:val="center"/>
        <w:outlineLvl w:val="0"/>
        <w:rPr>
          <w:rFonts w:ascii="Arial" w:eastAsia="Times New Roman" w:hAnsi="Arial"/>
          <w:b/>
          <w:sz w:val="24"/>
          <w:szCs w:val="24"/>
        </w:rPr>
      </w:pPr>
      <w:r w:rsidRPr="00063FEE">
        <w:rPr>
          <w:rFonts w:ascii="Arial" w:eastAsia="Times New Roman" w:hAnsi="Arial"/>
          <w:b/>
          <w:sz w:val="24"/>
          <w:szCs w:val="24"/>
        </w:rPr>
        <w:lastRenderedPageBreak/>
        <w:t>LEMBARAN PERSETUJUAN</w:t>
      </w:r>
    </w:p>
    <w:p w14:paraId="12E029DD" w14:textId="77777777" w:rsidR="00063FEE" w:rsidRPr="00063FEE" w:rsidRDefault="00063FEE" w:rsidP="00063FEE">
      <w:pPr>
        <w:keepNext/>
        <w:spacing w:after="0" w:line="480" w:lineRule="auto"/>
        <w:jc w:val="center"/>
        <w:outlineLvl w:val="0"/>
        <w:rPr>
          <w:rFonts w:ascii="Arial" w:eastAsia="Times New Roman" w:hAnsi="Arial"/>
          <w:b/>
          <w:sz w:val="24"/>
          <w:szCs w:val="24"/>
        </w:rPr>
      </w:pPr>
    </w:p>
    <w:p w14:paraId="3CB2B171" w14:textId="46EEA6A3" w:rsidR="00063FEE" w:rsidRPr="00063FEE" w:rsidRDefault="00063FEE" w:rsidP="00063FEE">
      <w:pPr>
        <w:spacing w:after="0" w:line="480" w:lineRule="auto"/>
        <w:jc w:val="both"/>
        <w:rPr>
          <w:rFonts w:ascii="Arial" w:eastAsia="Times New Roman" w:hAnsi="Arial" w:cs="Arial"/>
          <w:b/>
          <w:sz w:val="24"/>
          <w:szCs w:val="24"/>
        </w:rPr>
      </w:pPr>
      <w:bookmarkStart w:id="1" w:name="_Hlk143781513"/>
      <w:r w:rsidRPr="00063FEE">
        <w:rPr>
          <w:rFonts w:ascii="Arial" w:eastAsia="Times New Roman" w:hAnsi="Arial" w:cs="Arial"/>
          <w:sz w:val="24"/>
          <w:szCs w:val="24"/>
          <w:lang w:val="id-ID"/>
        </w:rPr>
        <w:t>Nama</w:t>
      </w:r>
      <w:r w:rsidRPr="00063FEE">
        <w:rPr>
          <w:rFonts w:ascii="Arial" w:eastAsia="Times New Roman" w:hAnsi="Arial" w:cs="Arial"/>
          <w:sz w:val="24"/>
          <w:szCs w:val="24"/>
          <w:lang w:val="id-ID"/>
        </w:rPr>
        <w:tab/>
      </w:r>
      <w:r w:rsidRPr="00063FEE">
        <w:rPr>
          <w:rFonts w:ascii="Arial" w:eastAsia="Times New Roman" w:hAnsi="Arial" w:cs="Arial"/>
          <w:sz w:val="24"/>
          <w:szCs w:val="24"/>
          <w:lang w:val="id-ID"/>
        </w:rPr>
        <w:tab/>
      </w:r>
      <w:r w:rsidRPr="00063FEE">
        <w:rPr>
          <w:rFonts w:ascii="Arial" w:eastAsia="Times New Roman" w:hAnsi="Arial" w:cs="Arial"/>
          <w:sz w:val="24"/>
          <w:szCs w:val="24"/>
          <w:lang w:val="id-ID"/>
        </w:rPr>
        <w:tab/>
        <w:t xml:space="preserve">:       </w:t>
      </w:r>
      <w:r w:rsidR="00A36DD0">
        <w:rPr>
          <w:rFonts w:ascii="Arial" w:eastAsia="Times New Roman" w:hAnsi="Arial" w:cs="Arial"/>
          <w:b/>
          <w:sz w:val="24"/>
          <w:szCs w:val="24"/>
        </w:rPr>
        <w:t>ADE TRIANA</w:t>
      </w:r>
    </w:p>
    <w:p w14:paraId="2E4E11B2" w14:textId="3E2E7372" w:rsidR="00063FEE" w:rsidRPr="00063FEE" w:rsidRDefault="00063FEE" w:rsidP="00063FEE">
      <w:pPr>
        <w:spacing w:after="0" w:line="480" w:lineRule="auto"/>
        <w:jc w:val="both"/>
        <w:rPr>
          <w:rFonts w:ascii="Arial" w:eastAsia="Times New Roman" w:hAnsi="Arial" w:cs="Arial"/>
          <w:b/>
          <w:sz w:val="24"/>
          <w:szCs w:val="24"/>
        </w:rPr>
      </w:pPr>
      <w:r w:rsidRPr="00063FEE">
        <w:rPr>
          <w:rFonts w:ascii="Arial" w:eastAsia="Times New Roman" w:hAnsi="Arial" w:cs="Arial"/>
          <w:sz w:val="24"/>
          <w:szCs w:val="24"/>
          <w:lang w:val="id-ID"/>
        </w:rPr>
        <w:t>No. Mahasiswa</w:t>
      </w:r>
      <w:r w:rsidRPr="00063FEE">
        <w:rPr>
          <w:rFonts w:ascii="Arial" w:eastAsia="Times New Roman" w:hAnsi="Arial" w:cs="Arial"/>
          <w:sz w:val="24"/>
          <w:szCs w:val="24"/>
          <w:lang w:val="id-ID"/>
        </w:rPr>
        <w:tab/>
        <w:t xml:space="preserve">:       </w:t>
      </w:r>
      <w:r w:rsidR="00A36DD0">
        <w:rPr>
          <w:rFonts w:ascii="Arial" w:eastAsia="Times New Roman" w:hAnsi="Arial" w:cs="Arial"/>
          <w:b/>
          <w:sz w:val="24"/>
          <w:szCs w:val="24"/>
          <w:lang w:val="id-ID"/>
        </w:rPr>
        <w:t>1910090811064</w:t>
      </w:r>
    </w:p>
    <w:p w14:paraId="0409A4BF" w14:textId="77777777" w:rsidR="00063FEE" w:rsidRPr="00063FEE" w:rsidRDefault="00063FEE" w:rsidP="00063FEE">
      <w:pPr>
        <w:spacing w:after="0" w:line="480" w:lineRule="auto"/>
        <w:jc w:val="both"/>
        <w:rPr>
          <w:rFonts w:ascii="Arial" w:eastAsia="Times New Roman" w:hAnsi="Arial" w:cs="Arial"/>
          <w:sz w:val="24"/>
          <w:szCs w:val="24"/>
        </w:rPr>
      </w:pPr>
      <w:r w:rsidRPr="00063FEE">
        <w:rPr>
          <w:rFonts w:ascii="Arial" w:eastAsia="Times New Roman" w:hAnsi="Arial" w:cs="Arial"/>
          <w:sz w:val="24"/>
          <w:szCs w:val="24"/>
          <w:lang w:val="id-ID"/>
        </w:rPr>
        <w:t>Program Studi</w:t>
      </w:r>
      <w:r w:rsidRPr="00063FEE">
        <w:rPr>
          <w:rFonts w:ascii="Arial" w:eastAsia="Times New Roman" w:hAnsi="Arial" w:cs="Arial"/>
          <w:sz w:val="24"/>
          <w:szCs w:val="24"/>
          <w:lang w:val="id-ID"/>
        </w:rPr>
        <w:tab/>
        <w:t xml:space="preserve">:       </w:t>
      </w:r>
      <w:r w:rsidRPr="00063FEE">
        <w:rPr>
          <w:rFonts w:ascii="Arial" w:eastAsia="Times New Roman" w:hAnsi="Arial" w:cs="Arial"/>
          <w:b/>
          <w:sz w:val="24"/>
          <w:szCs w:val="24"/>
        </w:rPr>
        <w:t>ILMU ADMINISTRASI NEGARA</w:t>
      </w:r>
    </w:p>
    <w:p w14:paraId="0101E704" w14:textId="7AC0FFC7" w:rsidR="00063FEE" w:rsidRDefault="00063FEE" w:rsidP="00063FEE">
      <w:pPr>
        <w:spacing w:after="0" w:line="240" w:lineRule="auto"/>
        <w:ind w:left="2694" w:hanging="2694"/>
        <w:jc w:val="both"/>
        <w:rPr>
          <w:rFonts w:ascii="Arial" w:eastAsia="Times New Roman" w:hAnsi="Arial" w:cs="Arial"/>
          <w:b/>
          <w:sz w:val="24"/>
          <w:szCs w:val="24"/>
        </w:rPr>
      </w:pPr>
      <w:r w:rsidRPr="00063FEE">
        <w:rPr>
          <w:rFonts w:ascii="Arial" w:eastAsia="Times New Roman" w:hAnsi="Arial" w:cs="Arial"/>
          <w:sz w:val="24"/>
          <w:szCs w:val="24"/>
          <w:lang w:val="id-ID"/>
        </w:rPr>
        <w:t>Judul Skripsi            :</w:t>
      </w:r>
      <w:r w:rsidRPr="00063FEE">
        <w:rPr>
          <w:rFonts w:ascii="Arial" w:eastAsia="Times New Roman" w:hAnsi="Arial" w:cs="Arial"/>
          <w:sz w:val="24"/>
          <w:szCs w:val="24"/>
          <w:lang w:val="id-ID"/>
        </w:rPr>
        <w:tab/>
      </w:r>
      <w:bookmarkEnd w:id="1"/>
      <w:r w:rsidR="00A36DD0">
        <w:rPr>
          <w:rFonts w:ascii="Arial" w:eastAsia="Times New Roman" w:hAnsi="Arial" w:cs="Arial"/>
          <w:b/>
          <w:sz w:val="24"/>
          <w:szCs w:val="24"/>
        </w:rPr>
        <w:t>ANALISIS KINERJA KARYAWAN PADA PT TEBOPLASMA INTILESTARI</w:t>
      </w:r>
    </w:p>
    <w:p w14:paraId="35A0F418" w14:textId="77777777" w:rsidR="00A36DD0" w:rsidRPr="00063FEE" w:rsidRDefault="00A36DD0" w:rsidP="00063FEE">
      <w:pPr>
        <w:spacing w:after="0" w:line="240" w:lineRule="auto"/>
        <w:ind w:left="2694" w:hanging="2694"/>
        <w:jc w:val="both"/>
        <w:rPr>
          <w:rFonts w:ascii="Arial" w:eastAsia="Times New Roman" w:hAnsi="Arial" w:cs="Arial"/>
          <w:b/>
          <w:sz w:val="24"/>
          <w:szCs w:val="24"/>
        </w:rPr>
      </w:pPr>
    </w:p>
    <w:p w14:paraId="41083DB3" w14:textId="77777777" w:rsidR="00063FEE" w:rsidRPr="00063FEE" w:rsidRDefault="00063FEE" w:rsidP="00063FEE">
      <w:pPr>
        <w:spacing w:after="0" w:line="240" w:lineRule="auto"/>
        <w:ind w:left="2694" w:hanging="2694"/>
        <w:jc w:val="both"/>
        <w:rPr>
          <w:rFonts w:ascii="Arial" w:eastAsia="Times New Roman" w:hAnsi="Arial" w:cs="Arial"/>
          <w:b/>
          <w:sz w:val="24"/>
          <w:szCs w:val="24"/>
        </w:rPr>
      </w:pPr>
    </w:p>
    <w:p w14:paraId="7433CD2C" w14:textId="77777777" w:rsidR="00063FEE" w:rsidRPr="00063FEE" w:rsidRDefault="00063FEE" w:rsidP="00063FEE">
      <w:pPr>
        <w:spacing w:after="0" w:line="240" w:lineRule="auto"/>
        <w:ind w:left="2694" w:hanging="2694"/>
        <w:jc w:val="both"/>
        <w:rPr>
          <w:rFonts w:ascii="Arial" w:eastAsia="Times New Roman" w:hAnsi="Arial" w:cs="Arial"/>
          <w:b/>
          <w:sz w:val="24"/>
          <w:szCs w:val="24"/>
        </w:rPr>
      </w:pPr>
    </w:p>
    <w:p w14:paraId="025311CA" w14:textId="77777777" w:rsidR="00063FEE" w:rsidRPr="00063FEE" w:rsidRDefault="00063FEE" w:rsidP="00063FEE">
      <w:pPr>
        <w:spacing w:after="0" w:line="240" w:lineRule="auto"/>
        <w:ind w:left="2694" w:hanging="2694"/>
        <w:jc w:val="both"/>
        <w:rPr>
          <w:rFonts w:ascii="Arial" w:eastAsia="Times New Roman" w:hAnsi="Arial" w:cs="Arial"/>
          <w:b/>
          <w:sz w:val="24"/>
          <w:szCs w:val="24"/>
        </w:rPr>
      </w:pPr>
    </w:p>
    <w:p w14:paraId="47DE2F26" w14:textId="77777777" w:rsidR="00063FEE" w:rsidRPr="00063FEE" w:rsidRDefault="00063FEE" w:rsidP="00063FEE">
      <w:pPr>
        <w:spacing w:line="480" w:lineRule="auto"/>
        <w:ind w:left="2835" w:hanging="2835"/>
        <w:jc w:val="center"/>
        <w:rPr>
          <w:rFonts w:ascii="Arial" w:eastAsia="Times New Roman" w:hAnsi="Arial" w:cs="Arial"/>
          <w:sz w:val="24"/>
          <w:szCs w:val="24"/>
          <w:lang w:val="id-ID"/>
        </w:rPr>
      </w:pPr>
      <w:r w:rsidRPr="00063FEE">
        <w:rPr>
          <w:rFonts w:ascii="Arial" w:eastAsia="Times New Roman" w:hAnsi="Arial" w:cs="Arial"/>
          <w:sz w:val="24"/>
          <w:szCs w:val="24"/>
          <w:lang w:val="id-ID"/>
        </w:rPr>
        <w:t>Disetujui oleh :</w:t>
      </w:r>
    </w:p>
    <w:p w14:paraId="31C3AA90" w14:textId="1F1C388E" w:rsidR="00063FEE" w:rsidRPr="00063FEE" w:rsidRDefault="00063FEE" w:rsidP="00063FEE">
      <w:pPr>
        <w:spacing w:after="0" w:line="240" w:lineRule="auto"/>
        <w:rPr>
          <w:rFonts w:ascii="Arial" w:eastAsia="Times New Roman" w:hAnsi="Arial" w:cs="Arial"/>
          <w:sz w:val="24"/>
          <w:szCs w:val="24"/>
          <w:lang w:val="id-ID"/>
        </w:rPr>
      </w:pPr>
      <w:r w:rsidRPr="00063FEE">
        <w:rPr>
          <w:rFonts w:ascii="Arial" w:eastAsia="Times New Roman" w:hAnsi="Arial" w:cs="Arial"/>
          <w:sz w:val="24"/>
          <w:szCs w:val="24"/>
        </w:rPr>
        <w:t xml:space="preserve">           </w:t>
      </w:r>
      <w:r w:rsidR="00527004">
        <w:rPr>
          <w:rFonts w:ascii="Arial" w:eastAsia="Times New Roman" w:hAnsi="Arial" w:cs="Arial"/>
          <w:sz w:val="24"/>
          <w:szCs w:val="24"/>
        </w:rPr>
        <w:t xml:space="preserve"> </w:t>
      </w:r>
      <w:r w:rsidRPr="00063FEE">
        <w:rPr>
          <w:rFonts w:ascii="Arial" w:eastAsia="Times New Roman" w:hAnsi="Arial" w:cs="Arial"/>
          <w:sz w:val="24"/>
          <w:szCs w:val="24"/>
        </w:rPr>
        <w:t xml:space="preserve"> </w:t>
      </w:r>
      <w:r w:rsidRPr="00063FEE">
        <w:rPr>
          <w:rFonts w:ascii="Arial" w:eastAsia="Times New Roman" w:hAnsi="Arial" w:cs="Arial"/>
          <w:sz w:val="24"/>
          <w:szCs w:val="24"/>
          <w:lang w:val="id-ID"/>
        </w:rPr>
        <w:t>Pembimbing I</w:t>
      </w:r>
      <w:r w:rsidRPr="00063FEE">
        <w:rPr>
          <w:rFonts w:ascii="Arial" w:eastAsia="Times New Roman" w:hAnsi="Arial" w:cs="Arial"/>
          <w:sz w:val="24"/>
          <w:szCs w:val="24"/>
          <w:lang w:val="id-ID"/>
        </w:rPr>
        <w:tab/>
      </w:r>
      <w:r w:rsidRPr="00063FEE">
        <w:rPr>
          <w:rFonts w:ascii="Arial" w:eastAsia="Times New Roman" w:hAnsi="Arial" w:cs="Arial"/>
          <w:sz w:val="24"/>
          <w:szCs w:val="24"/>
          <w:lang w:val="id-ID"/>
        </w:rPr>
        <w:tab/>
      </w:r>
      <w:r w:rsidRPr="00063FEE">
        <w:rPr>
          <w:rFonts w:ascii="Arial" w:eastAsia="Times New Roman" w:hAnsi="Arial" w:cs="Arial"/>
          <w:sz w:val="24"/>
          <w:szCs w:val="24"/>
          <w:lang w:val="id-ID"/>
        </w:rPr>
        <w:tab/>
      </w:r>
      <w:r w:rsidRPr="00063FEE">
        <w:rPr>
          <w:rFonts w:ascii="Arial" w:eastAsia="Times New Roman" w:hAnsi="Arial" w:cs="Arial"/>
          <w:sz w:val="24"/>
          <w:szCs w:val="24"/>
        </w:rPr>
        <w:t xml:space="preserve">              </w:t>
      </w:r>
      <w:r w:rsidRPr="00063FEE">
        <w:rPr>
          <w:rFonts w:ascii="Arial" w:eastAsia="Times New Roman" w:hAnsi="Arial" w:cs="Arial"/>
          <w:sz w:val="24"/>
          <w:szCs w:val="24"/>
          <w:lang w:val="id-ID"/>
        </w:rPr>
        <w:t>Pembimbing II</w:t>
      </w:r>
    </w:p>
    <w:p w14:paraId="3A73140E" w14:textId="77777777" w:rsidR="00063FEE" w:rsidRPr="00063FEE" w:rsidRDefault="00063FEE" w:rsidP="00063FEE">
      <w:pPr>
        <w:spacing w:after="0" w:line="240" w:lineRule="auto"/>
        <w:rPr>
          <w:rFonts w:ascii="Arial" w:eastAsia="Times New Roman" w:hAnsi="Arial" w:cs="Arial"/>
          <w:sz w:val="24"/>
          <w:szCs w:val="24"/>
          <w:lang w:val="id-ID"/>
        </w:rPr>
      </w:pPr>
    </w:p>
    <w:p w14:paraId="6BD52A56" w14:textId="77777777" w:rsidR="00063FEE" w:rsidRPr="00063FEE" w:rsidRDefault="00063FEE" w:rsidP="00063FEE">
      <w:pPr>
        <w:spacing w:after="0" w:line="240" w:lineRule="auto"/>
        <w:rPr>
          <w:rFonts w:ascii="Arial" w:eastAsia="Times New Roman" w:hAnsi="Arial" w:cs="Arial"/>
          <w:sz w:val="24"/>
          <w:szCs w:val="24"/>
          <w:lang w:val="id-ID"/>
        </w:rPr>
      </w:pPr>
    </w:p>
    <w:p w14:paraId="6BC6097E" w14:textId="77777777" w:rsidR="00063FEE" w:rsidRPr="00063FEE" w:rsidRDefault="00063FEE" w:rsidP="00063FEE">
      <w:pPr>
        <w:spacing w:after="0" w:line="240" w:lineRule="auto"/>
        <w:rPr>
          <w:rFonts w:ascii="Arial" w:eastAsia="Times New Roman" w:hAnsi="Arial" w:cs="Arial"/>
          <w:sz w:val="24"/>
          <w:szCs w:val="24"/>
          <w:lang w:val="id-ID"/>
        </w:rPr>
      </w:pPr>
    </w:p>
    <w:p w14:paraId="2767287A" w14:textId="77777777" w:rsidR="00063FEE" w:rsidRPr="00063FEE" w:rsidRDefault="00063FEE" w:rsidP="00063FEE">
      <w:pPr>
        <w:spacing w:after="0" w:line="240" w:lineRule="auto"/>
        <w:rPr>
          <w:rFonts w:ascii="Arial" w:eastAsia="Times New Roman" w:hAnsi="Arial" w:cs="Arial"/>
          <w:sz w:val="24"/>
          <w:szCs w:val="24"/>
          <w:lang w:val="id-ID"/>
        </w:rPr>
      </w:pPr>
    </w:p>
    <w:p w14:paraId="3B8893FB" w14:textId="77777777" w:rsidR="00063FEE" w:rsidRPr="00063FEE" w:rsidRDefault="00063FEE" w:rsidP="00063FEE">
      <w:pPr>
        <w:spacing w:after="0" w:line="240" w:lineRule="auto"/>
        <w:rPr>
          <w:rFonts w:ascii="Arial" w:eastAsia="Times New Roman" w:hAnsi="Arial" w:cs="Arial"/>
          <w:sz w:val="24"/>
          <w:szCs w:val="24"/>
          <w:lang w:val="id-ID"/>
        </w:rPr>
      </w:pPr>
    </w:p>
    <w:p w14:paraId="01A1DEDA" w14:textId="000FC80F" w:rsidR="00063FEE" w:rsidRPr="00527004" w:rsidRDefault="00A36DD0" w:rsidP="00063FEE">
      <w:pPr>
        <w:spacing w:after="0" w:line="240" w:lineRule="auto"/>
        <w:rPr>
          <w:rFonts w:ascii="Arial" w:eastAsia="Times New Roman" w:hAnsi="Arial" w:cs="Arial"/>
          <w:b/>
          <w:sz w:val="24"/>
          <w:szCs w:val="24"/>
        </w:rPr>
      </w:pPr>
      <w:bookmarkStart w:id="2" w:name="_Hlk143781530"/>
      <w:r>
        <w:rPr>
          <w:rFonts w:ascii="Arial" w:eastAsia="Times New Roman" w:hAnsi="Arial" w:cs="Arial"/>
          <w:b/>
          <w:sz w:val="24"/>
          <w:szCs w:val="24"/>
          <w:u w:val="single"/>
        </w:rPr>
        <w:t>DILLA ERLIANTI</w:t>
      </w:r>
      <w:r w:rsidR="00527004">
        <w:rPr>
          <w:rFonts w:ascii="Arial" w:eastAsia="Times New Roman" w:hAnsi="Arial" w:cs="Arial"/>
          <w:b/>
          <w:sz w:val="24"/>
          <w:szCs w:val="24"/>
          <w:u w:val="single"/>
        </w:rPr>
        <w:t xml:space="preserve">, </w:t>
      </w:r>
      <w:r w:rsidR="00DA3D32" w:rsidRPr="00DA3D32">
        <w:rPr>
          <w:rFonts w:ascii="Arial" w:eastAsia="Times New Roman" w:hAnsi="Arial" w:cs="Arial"/>
          <w:b/>
          <w:sz w:val="24"/>
          <w:szCs w:val="24"/>
          <w:u w:val="single"/>
        </w:rPr>
        <w:t>S.Sos., M.Si</w:t>
      </w:r>
      <w:r w:rsidR="00DA3D32" w:rsidRPr="00DA3D32">
        <w:rPr>
          <w:rFonts w:ascii="Arial" w:eastAsia="Times New Roman" w:hAnsi="Arial" w:cs="Arial"/>
          <w:b/>
          <w:sz w:val="24"/>
          <w:szCs w:val="24"/>
        </w:rPr>
        <w:t xml:space="preserve"> </w:t>
      </w:r>
      <w:bookmarkEnd w:id="2"/>
      <w:r w:rsidR="00DA3D32">
        <w:rPr>
          <w:rFonts w:ascii="Arial" w:eastAsia="Times New Roman" w:hAnsi="Arial" w:cs="Arial"/>
          <w:b/>
          <w:sz w:val="24"/>
          <w:szCs w:val="24"/>
          <w:lang w:val="id-ID"/>
        </w:rPr>
        <w:tab/>
      </w:r>
      <w:r>
        <w:rPr>
          <w:rFonts w:ascii="Arial" w:eastAsia="Times New Roman" w:hAnsi="Arial" w:cs="Arial"/>
          <w:b/>
          <w:sz w:val="24"/>
          <w:szCs w:val="24"/>
          <w:lang w:val="id-ID"/>
        </w:rPr>
        <w:tab/>
      </w:r>
      <w:r w:rsidR="00527004">
        <w:rPr>
          <w:rFonts w:ascii="Arial" w:eastAsia="Times New Roman" w:hAnsi="Arial" w:cs="Arial"/>
          <w:b/>
          <w:sz w:val="24"/>
          <w:szCs w:val="24"/>
          <w:u w:val="single"/>
        </w:rPr>
        <w:t>LILIS WAHYUNI, S.Sos., M.Si</w:t>
      </w:r>
    </w:p>
    <w:p w14:paraId="39EEFC6E" w14:textId="77777777" w:rsidR="00063FEE" w:rsidRPr="00063FEE" w:rsidRDefault="00063FEE" w:rsidP="00063FEE">
      <w:pPr>
        <w:spacing w:after="0" w:line="240" w:lineRule="auto"/>
        <w:rPr>
          <w:rFonts w:ascii="Arial" w:eastAsia="Times New Roman" w:hAnsi="Arial" w:cs="Arial"/>
          <w:b/>
          <w:sz w:val="24"/>
          <w:szCs w:val="24"/>
          <w:u w:val="single"/>
        </w:rPr>
      </w:pPr>
    </w:p>
    <w:p w14:paraId="2056DA63" w14:textId="77777777" w:rsidR="00063FEE" w:rsidRDefault="00063FEE" w:rsidP="00063FEE">
      <w:pPr>
        <w:spacing w:after="0" w:line="240" w:lineRule="auto"/>
        <w:rPr>
          <w:rFonts w:ascii="Arial" w:eastAsia="Times New Roman" w:hAnsi="Arial" w:cs="Arial"/>
          <w:b/>
          <w:sz w:val="24"/>
          <w:szCs w:val="24"/>
          <w:u w:val="single"/>
        </w:rPr>
      </w:pPr>
    </w:p>
    <w:p w14:paraId="7E02EDC6" w14:textId="77777777" w:rsidR="00230649" w:rsidRDefault="00230649" w:rsidP="00063FEE">
      <w:pPr>
        <w:spacing w:after="0" w:line="240" w:lineRule="auto"/>
        <w:rPr>
          <w:rFonts w:ascii="Arial" w:eastAsia="Times New Roman" w:hAnsi="Arial" w:cs="Arial"/>
          <w:b/>
          <w:sz w:val="24"/>
          <w:szCs w:val="24"/>
          <w:u w:val="single"/>
        </w:rPr>
      </w:pPr>
    </w:p>
    <w:p w14:paraId="5168B2A0" w14:textId="77777777" w:rsidR="00230649" w:rsidRPr="00230649" w:rsidRDefault="00230649" w:rsidP="00063FEE">
      <w:pPr>
        <w:spacing w:after="0" w:line="240" w:lineRule="auto"/>
        <w:rPr>
          <w:rFonts w:ascii="Arial" w:eastAsia="Times New Roman" w:hAnsi="Arial" w:cs="Arial"/>
          <w:b/>
          <w:sz w:val="24"/>
          <w:szCs w:val="24"/>
          <w:u w:val="single"/>
        </w:rPr>
      </w:pPr>
    </w:p>
    <w:p w14:paraId="3F04BF6A" w14:textId="77777777" w:rsidR="00063FEE" w:rsidRPr="00063FEE" w:rsidRDefault="00063FEE" w:rsidP="00063FEE">
      <w:pPr>
        <w:spacing w:line="480" w:lineRule="auto"/>
        <w:ind w:left="2835" w:hanging="2835"/>
        <w:jc w:val="center"/>
        <w:rPr>
          <w:rFonts w:ascii="Arial" w:eastAsia="Times New Roman" w:hAnsi="Arial" w:cs="Arial"/>
          <w:sz w:val="24"/>
          <w:szCs w:val="24"/>
          <w:lang w:val="id-ID"/>
        </w:rPr>
      </w:pPr>
      <w:r w:rsidRPr="00063FEE">
        <w:rPr>
          <w:rFonts w:ascii="Arial" w:eastAsia="Times New Roman" w:hAnsi="Arial" w:cs="Arial"/>
          <w:sz w:val="24"/>
          <w:szCs w:val="24"/>
          <w:lang w:val="id-ID"/>
        </w:rPr>
        <w:t>Mengetahui :</w:t>
      </w:r>
    </w:p>
    <w:p w14:paraId="343008DF" w14:textId="77777777" w:rsidR="00063FEE" w:rsidRPr="00063FEE" w:rsidRDefault="00063FEE" w:rsidP="00063FEE">
      <w:pPr>
        <w:spacing w:after="0" w:line="240" w:lineRule="auto"/>
        <w:ind w:left="2835" w:hanging="2835"/>
        <w:jc w:val="center"/>
        <w:rPr>
          <w:rFonts w:ascii="Arial" w:eastAsia="Times New Roman" w:hAnsi="Arial" w:cs="Arial"/>
          <w:sz w:val="24"/>
          <w:szCs w:val="24"/>
          <w:lang w:val="id-ID"/>
        </w:rPr>
      </w:pPr>
      <w:r w:rsidRPr="00063FEE">
        <w:rPr>
          <w:rFonts w:ascii="Arial" w:eastAsia="Times New Roman" w:hAnsi="Arial" w:cs="Arial"/>
          <w:sz w:val="24"/>
          <w:szCs w:val="24"/>
          <w:lang w:val="id-ID"/>
        </w:rPr>
        <w:t>Program Studi Ilmu Administrasi N</w:t>
      </w:r>
      <w:r w:rsidRPr="00063FEE">
        <w:rPr>
          <w:rFonts w:ascii="Arial" w:eastAsia="Times New Roman" w:hAnsi="Arial" w:cs="Arial"/>
          <w:sz w:val="24"/>
          <w:szCs w:val="24"/>
        </w:rPr>
        <w:t>egara</w:t>
      </w:r>
      <w:r w:rsidRPr="00063FEE">
        <w:rPr>
          <w:rFonts w:ascii="Arial" w:eastAsia="Times New Roman" w:hAnsi="Arial" w:cs="Arial"/>
          <w:sz w:val="24"/>
          <w:szCs w:val="24"/>
          <w:lang w:val="id-ID"/>
        </w:rPr>
        <w:t xml:space="preserve"> </w:t>
      </w:r>
    </w:p>
    <w:p w14:paraId="31D111CE" w14:textId="77777777" w:rsidR="00063FEE" w:rsidRPr="00063FEE" w:rsidRDefault="00063FEE" w:rsidP="00063FEE">
      <w:pPr>
        <w:spacing w:after="0" w:line="240" w:lineRule="auto"/>
        <w:ind w:left="2835" w:hanging="2835"/>
        <w:jc w:val="center"/>
        <w:rPr>
          <w:rFonts w:ascii="Arial" w:eastAsia="Times New Roman" w:hAnsi="Arial" w:cs="Arial"/>
          <w:sz w:val="24"/>
          <w:szCs w:val="24"/>
          <w:lang w:val="id-ID"/>
        </w:rPr>
      </w:pPr>
      <w:r w:rsidRPr="00063FEE">
        <w:rPr>
          <w:rFonts w:ascii="Arial" w:eastAsia="Times New Roman" w:hAnsi="Arial" w:cs="Arial"/>
          <w:sz w:val="24"/>
          <w:szCs w:val="24"/>
          <w:lang w:val="id-ID"/>
        </w:rPr>
        <w:t>Sekolah Tinggi Ilmu Administrasi (STIA)</w:t>
      </w:r>
    </w:p>
    <w:p w14:paraId="3CA4C78E" w14:textId="77777777" w:rsidR="00063FEE" w:rsidRPr="00063FEE" w:rsidRDefault="00063FEE" w:rsidP="00063FEE">
      <w:pPr>
        <w:spacing w:after="0" w:line="240" w:lineRule="auto"/>
        <w:ind w:left="2835" w:hanging="2835"/>
        <w:jc w:val="center"/>
        <w:rPr>
          <w:rFonts w:ascii="Arial" w:eastAsia="Times New Roman" w:hAnsi="Arial" w:cs="Arial"/>
          <w:sz w:val="24"/>
          <w:szCs w:val="24"/>
          <w:lang w:val="id-ID"/>
        </w:rPr>
      </w:pPr>
      <w:r w:rsidRPr="00063FEE">
        <w:rPr>
          <w:rFonts w:ascii="Arial" w:eastAsia="Times New Roman" w:hAnsi="Arial" w:cs="Arial"/>
          <w:sz w:val="24"/>
          <w:szCs w:val="24"/>
          <w:lang w:val="id-ID"/>
        </w:rPr>
        <w:t>Lancang Kuning Dumai</w:t>
      </w:r>
    </w:p>
    <w:p w14:paraId="18886383" w14:textId="77777777" w:rsidR="00063FEE" w:rsidRPr="00063FEE" w:rsidRDefault="00063FEE" w:rsidP="00063FEE">
      <w:pPr>
        <w:spacing w:after="0" w:line="240" w:lineRule="auto"/>
        <w:ind w:left="2835" w:hanging="2835"/>
        <w:jc w:val="center"/>
        <w:rPr>
          <w:rFonts w:ascii="Arial" w:eastAsia="Times New Roman" w:hAnsi="Arial" w:cs="Arial"/>
          <w:sz w:val="24"/>
          <w:szCs w:val="24"/>
          <w:lang w:val="id-ID"/>
        </w:rPr>
      </w:pPr>
      <w:r w:rsidRPr="00063FEE">
        <w:rPr>
          <w:rFonts w:ascii="Arial" w:eastAsia="Times New Roman" w:hAnsi="Arial" w:cs="Arial"/>
          <w:sz w:val="24"/>
          <w:szCs w:val="24"/>
          <w:lang w:val="id-ID"/>
        </w:rPr>
        <w:t>Ketua,</w:t>
      </w:r>
    </w:p>
    <w:p w14:paraId="435E52A9" w14:textId="77777777" w:rsidR="00063FEE" w:rsidRPr="00063FEE" w:rsidRDefault="00063FEE" w:rsidP="00063FEE">
      <w:pPr>
        <w:spacing w:after="0" w:line="240" w:lineRule="auto"/>
        <w:rPr>
          <w:rFonts w:ascii="Arial" w:eastAsia="Times New Roman" w:hAnsi="Arial" w:cs="Arial"/>
          <w:sz w:val="24"/>
          <w:szCs w:val="24"/>
          <w:lang w:val="id-ID"/>
        </w:rPr>
      </w:pPr>
    </w:p>
    <w:p w14:paraId="1495EE78" w14:textId="77777777" w:rsidR="00063FEE" w:rsidRPr="00063FEE" w:rsidRDefault="00063FEE" w:rsidP="00063FEE">
      <w:pPr>
        <w:spacing w:after="0" w:line="240" w:lineRule="auto"/>
        <w:ind w:left="2835" w:hanging="2835"/>
        <w:jc w:val="center"/>
        <w:rPr>
          <w:rFonts w:ascii="Arial" w:eastAsia="Times New Roman" w:hAnsi="Arial" w:cs="Arial"/>
          <w:sz w:val="24"/>
          <w:szCs w:val="24"/>
        </w:rPr>
      </w:pPr>
    </w:p>
    <w:p w14:paraId="56EA3999" w14:textId="77777777" w:rsidR="00063FEE" w:rsidRPr="00063FEE" w:rsidRDefault="00063FEE" w:rsidP="00063FEE">
      <w:pPr>
        <w:spacing w:after="0" w:line="240" w:lineRule="auto"/>
        <w:ind w:left="2835" w:hanging="2835"/>
        <w:jc w:val="center"/>
        <w:rPr>
          <w:rFonts w:ascii="Arial" w:eastAsia="Times New Roman" w:hAnsi="Arial" w:cs="Arial"/>
          <w:sz w:val="24"/>
          <w:szCs w:val="24"/>
        </w:rPr>
      </w:pPr>
    </w:p>
    <w:p w14:paraId="72B091C6" w14:textId="77777777" w:rsidR="00063FEE" w:rsidRPr="00063FEE" w:rsidRDefault="00063FEE" w:rsidP="00063FEE">
      <w:pPr>
        <w:spacing w:after="0" w:line="240" w:lineRule="auto"/>
        <w:ind w:left="2835" w:hanging="2835"/>
        <w:jc w:val="center"/>
        <w:rPr>
          <w:rFonts w:ascii="Arial" w:eastAsia="Times New Roman" w:hAnsi="Arial" w:cs="Arial"/>
          <w:sz w:val="24"/>
          <w:szCs w:val="24"/>
        </w:rPr>
      </w:pPr>
    </w:p>
    <w:p w14:paraId="7AD5480C" w14:textId="77777777" w:rsidR="00063FEE" w:rsidRPr="00063FEE" w:rsidRDefault="00063FEE" w:rsidP="00063FEE">
      <w:pPr>
        <w:spacing w:after="0" w:line="240" w:lineRule="auto"/>
        <w:ind w:left="2835" w:hanging="2835"/>
        <w:jc w:val="center"/>
        <w:rPr>
          <w:rFonts w:ascii="Arial" w:eastAsia="Times New Roman" w:hAnsi="Arial" w:cs="Arial"/>
          <w:sz w:val="24"/>
          <w:szCs w:val="24"/>
          <w:lang w:val="id-ID"/>
        </w:rPr>
      </w:pPr>
    </w:p>
    <w:p w14:paraId="6339DC95" w14:textId="76D5E67E" w:rsidR="00063FEE" w:rsidRPr="00063FEE" w:rsidRDefault="00063FEE" w:rsidP="00063FEE">
      <w:pPr>
        <w:spacing w:after="0" w:line="240" w:lineRule="auto"/>
        <w:jc w:val="center"/>
        <w:rPr>
          <w:rFonts w:ascii="Arial" w:eastAsia="Times New Roman" w:hAnsi="Arial" w:cs="Arial"/>
          <w:b/>
          <w:sz w:val="24"/>
          <w:szCs w:val="24"/>
          <w:u w:val="single"/>
        </w:rPr>
      </w:pPr>
      <w:r w:rsidRPr="00063FEE">
        <w:rPr>
          <w:rFonts w:ascii="Arial" w:eastAsia="Times New Roman" w:hAnsi="Arial" w:cs="Arial"/>
          <w:b/>
          <w:sz w:val="24"/>
          <w:szCs w:val="24"/>
          <w:u w:val="single"/>
        </w:rPr>
        <w:t>DI</w:t>
      </w:r>
      <w:r w:rsidR="00A36DD0">
        <w:rPr>
          <w:rFonts w:ascii="Arial" w:eastAsia="Times New Roman" w:hAnsi="Arial" w:cs="Arial"/>
          <w:b/>
          <w:sz w:val="24"/>
          <w:szCs w:val="24"/>
          <w:u w:val="single"/>
        </w:rPr>
        <w:t>L</w:t>
      </w:r>
      <w:r w:rsidRPr="00063FEE">
        <w:rPr>
          <w:rFonts w:ascii="Arial" w:eastAsia="Times New Roman" w:hAnsi="Arial" w:cs="Arial"/>
          <w:b/>
          <w:sz w:val="24"/>
          <w:szCs w:val="24"/>
          <w:u w:val="single"/>
        </w:rPr>
        <w:t>LA ERLIANTI, S.Sos.,M.Si</w:t>
      </w:r>
    </w:p>
    <w:p w14:paraId="775264CB" w14:textId="77777777" w:rsidR="00063FEE" w:rsidRDefault="00063FEE">
      <w:pPr>
        <w:spacing w:after="0" w:line="480" w:lineRule="auto"/>
        <w:jc w:val="center"/>
        <w:rPr>
          <w:rFonts w:ascii="Arial" w:hAnsi="Arial" w:cs="Arial"/>
          <w:b/>
          <w:sz w:val="24"/>
          <w:szCs w:val="24"/>
          <w:lang w:val="id-ID"/>
        </w:rPr>
        <w:sectPr w:rsidR="00063FEE">
          <w:pgSz w:w="11906" w:h="16838"/>
          <w:pgMar w:top="2268" w:right="1701" w:bottom="1701" w:left="2268" w:header="709" w:footer="709" w:gutter="0"/>
          <w:cols w:space="708"/>
          <w:titlePg/>
          <w:docGrid w:linePitch="360"/>
        </w:sectPr>
      </w:pPr>
    </w:p>
    <w:p w14:paraId="3801D438" w14:textId="77777777" w:rsidR="00063FEE" w:rsidRPr="00063FEE" w:rsidRDefault="00063FEE" w:rsidP="00063FEE">
      <w:pPr>
        <w:keepNext/>
        <w:spacing w:after="0" w:line="480" w:lineRule="auto"/>
        <w:jc w:val="center"/>
        <w:outlineLvl w:val="0"/>
        <w:rPr>
          <w:rFonts w:ascii="Arial" w:eastAsia="Times New Roman" w:hAnsi="Arial"/>
          <w:b/>
          <w:sz w:val="24"/>
          <w:szCs w:val="24"/>
        </w:rPr>
      </w:pPr>
      <w:bookmarkStart w:id="3" w:name="_Toc88076393"/>
      <w:bookmarkStart w:id="4" w:name="_Toc88076782"/>
      <w:bookmarkStart w:id="5" w:name="_Toc88077579"/>
      <w:r w:rsidRPr="00063FEE">
        <w:rPr>
          <w:rFonts w:ascii="Arial" w:eastAsia="Times New Roman" w:hAnsi="Arial"/>
          <w:b/>
          <w:sz w:val="24"/>
          <w:szCs w:val="24"/>
        </w:rPr>
        <w:lastRenderedPageBreak/>
        <w:t>PERNYATAAN KEBENARAN</w:t>
      </w:r>
      <w:bookmarkEnd w:id="3"/>
      <w:bookmarkEnd w:id="4"/>
      <w:bookmarkEnd w:id="5"/>
    </w:p>
    <w:p w14:paraId="393742B5" w14:textId="77777777" w:rsidR="00063FEE" w:rsidRPr="00063FEE" w:rsidRDefault="00063FEE" w:rsidP="00063FEE">
      <w:pPr>
        <w:spacing w:after="0" w:line="480" w:lineRule="auto"/>
        <w:rPr>
          <w:rFonts w:ascii="Arial" w:eastAsia="Times New Roman" w:hAnsi="Arial" w:cs="Arial"/>
          <w:lang w:eastAsia="x-none"/>
        </w:rPr>
      </w:pPr>
    </w:p>
    <w:p w14:paraId="1806F5D8" w14:textId="134B5FA0" w:rsidR="00063FEE" w:rsidRPr="00527004" w:rsidRDefault="00063FEE" w:rsidP="00063FEE">
      <w:pPr>
        <w:spacing w:after="0" w:line="480" w:lineRule="auto"/>
        <w:ind w:left="993" w:hanging="993"/>
        <w:jc w:val="both"/>
        <w:rPr>
          <w:rFonts w:ascii="Arial" w:eastAsia="Times New Roman" w:hAnsi="Arial" w:cs="Arial"/>
          <w:b/>
          <w:sz w:val="24"/>
          <w:szCs w:val="24"/>
          <w:lang w:val="id-ID"/>
        </w:rPr>
      </w:pPr>
      <w:r w:rsidRPr="00527004">
        <w:rPr>
          <w:rFonts w:ascii="Arial" w:eastAsia="Times New Roman" w:hAnsi="Arial" w:cs="Arial"/>
          <w:b/>
          <w:sz w:val="24"/>
          <w:szCs w:val="24"/>
        </w:rPr>
        <w:t>Nama</w:t>
      </w:r>
      <w:r w:rsidRPr="00527004">
        <w:rPr>
          <w:rFonts w:ascii="Arial" w:eastAsia="Times New Roman" w:hAnsi="Arial" w:cs="Arial"/>
          <w:b/>
          <w:sz w:val="24"/>
          <w:szCs w:val="24"/>
        </w:rPr>
        <w:tab/>
      </w:r>
      <w:r w:rsidRPr="00527004">
        <w:rPr>
          <w:rFonts w:ascii="Arial" w:eastAsia="Times New Roman" w:hAnsi="Arial" w:cs="Arial"/>
          <w:b/>
          <w:sz w:val="24"/>
          <w:szCs w:val="24"/>
        </w:rPr>
        <w:tab/>
      </w:r>
      <w:r w:rsidRPr="00527004">
        <w:rPr>
          <w:rFonts w:ascii="Arial" w:eastAsia="Times New Roman" w:hAnsi="Arial" w:cs="Arial"/>
          <w:b/>
          <w:sz w:val="24"/>
          <w:szCs w:val="24"/>
        </w:rPr>
        <w:tab/>
        <w:t xml:space="preserve">: </w:t>
      </w:r>
      <w:r w:rsidRPr="00527004">
        <w:rPr>
          <w:rFonts w:ascii="Arial" w:eastAsia="Times New Roman" w:hAnsi="Arial" w:cs="Arial"/>
          <w:b/>
          <w:sz w:val="24"/>
          <w:szCs w:val="24"/>
        </w:rPr>
        <w:tab/>
      </w:r>
      <w:r w:rsidR="00A36DD0">
        <w:rPr>
          <w:rFonts w:ascii="Arial" w:eastAsia="Times New Roman" w:hAnsi="Arial" w:cs="Arial"/>
          <w:b/>
          <w:sz w:val="24"/>
          <w:szCs w:val="24"/>
        </w:rPr>
        <w:t>ADE TRIANA</w:t>
      </w:r>
    </w:p>
    <w:p w14:paraId="5E121C02" w14:textId="18C82F57" w:rsidR="00063FEE" w:rsidRPr="00527004" w:rsidRDefault="00063FEE" w:rsidP="00063FEE">
      <w:pPr>
        <w:spacing w:after="0" w:line="480" w:lineRule="auto"/>
        <w:jc w:val="both"/>
        <w:rPr>
          <w:rFonts w:ascii="Arial" w:eastAsia="Times New Roman" w:hAnsi="Arial" w:cs="Arial"/>
          <w:b/>
          <w:sz w:val="24"/>
          <w:szCs w:val="24"/>
        </w:rPr>
      </w:pPr>
      <w:r w:rsidRPr="00527004">
        <w:rPr>
          <w:rFonts w:ascii="Arial" w:eastAsia="Times New Roman" w:hAnsi="Arial" w:cs="Arial"/>
          <w:b/>
          <w:sz w:val="24"/>
          <w:szCs w:val="24"/>
        </w:rPr>
        <w:t>No. Mahasiswa</w:t>
      </w:r>
      <w:r w:rsidRPr="00527004">
        <w:rPr>
          <w:rFonts w:ascii="Arial" w:eastAsia="Times New Roman" w:hAnsi="Arial" w:cs="Arial"/>
          <w:b/>
          <w:sz w:val="24"/>
          <w:szCs w:val="24"/>
        </w:rPr>
        <w:tab/>
        <w:t xml:space="preserve">: </w:t>
      </w:r>
      <w:r w:rsidRPr="00527004">
        <w:rPr>
          <w:rFonts w:ascii="Arial" w:eastAsia="Times New Roman" w:hAnsi="Arial" w:cs="Arial"/>
          <w:b/>
          <w:sz w:val="24"/>
          <w:szCs w:val="24"/>
        </w:rPr>
        <w:tab/>
      </w:r>
      <w:r w:rsidR="00A36DD0">
        <w:rPr>
          <w:rFonts w:ascii="Arial" w:eastAsia="Times New Roman" w:hAnsi="Arial" w:cs="Arial"/>
          <w:b/>
          <w:sz w:val="24"/>
          <w:szCs w:val="24"/>
          <w:lang w:val="id-ID"/>
        </w:rPr>
        <w:t>1910090811064</w:t>
      </w:r>
    </w:p>
    <w:p w14:paraId="77C96FEF" w14:textId="77777777" w:rsidR="00063FEE" w:rsidRPr="00527004" w:rsidRDefault="00063FEE" w:rsidP="00063FEE">
      <w:pPr>
        <w:spacing w:after="0" w:line="480" w:lineRule="auto"/>
        <w:jc w:val="both"/>
        <w:rPr>
          <w:rFonts w:ascii="Arial" w:eastAsia="Times New Roman" w:hAnsi="Arial" w:cs="Arial"/>
          <w:b/>
          <w:sz w:val="24"/>
          <w:szCs w:val="24"/>
        </w:rPr>
      </w:pPr>
      <w:r w:rsidRPr="00527004">
        <w:rPr>
          <w:rFonts w:ascii="Arial" w:eastAsia="Times New Roman" w:hAnsi="Arial" w:cs="Arial"/>
          <w:b/>
          <w:sz w:val="24"/>
          <w:szCs w:val="24"/>
        </w:rPr>
        <w:t>Program Studi</w:t>
      </w:r>
      <w:r w:rsidRPr="00527004">
        <w:rPr>
          <w:rFonts w:ascii="Arial" w:eastAsia="Times New Roman" w:hAnsi="Arial" w:cs="Arial"/>
          <w:b/>
          <w:sz w:val="24"/>
          <w:szCs w:val="24"/>
        </w:rPr>
        <w:tab/>
        <w:t>:</w:t>
      </w:r>
      <w:r w:rsidRPr="00527004">
        <w:rPr>
          <w:rFonts w:ascii="Arial" w:eastAsia="Times New Roman" w:hAnsi="Arial" w:cs="Arial"/>
          <w:b/>
          <w:sz w:val="24"/>
          <w:szCs w:val="24"/>
        </w:rPr>
        <w:tab/>
        <w:t>ILMU ADMINISTRASI NEGARA</w:t>
      </w:r>
    </w:p>
    <w:p w14:paraId="05D823A8" w14:textId="2FF51528" w:rsidR="00063FEE" w:rsidRDefault="00063FEE" w:rsidP="00063FEE">
      <w:pPr>
        <w:spacing w:after="0" w:line="240" w:lineRule="auto"/>
        <w:ind w:left="2835" w:hanging="2835"/>
        <w:jc w:val="both"/>
        <w:rPr>
          <w:rFonts w:ascii="Arial" w:eastAsia="Times New Roman" w:hAnsi="Arial" w:cs="Arial"/>
          <w:b/>
          <w:sz w:val="24"/>
          <w:szCs w:val="24"/>
        </w:rPr>
      </w:pPr>
      <w:r w:rsidRPr="00527004">
        <w:rPr>
          <w:rFonts w:ascii="Arial" w:eastAsia="Times New Roman" w:hAnsi="Arial" w:cs="Arial"/>
          <w:b/>
          <w:sz w:val="24"/>
          <w:szCs w:val="24"/>
        </w:rPr>
        <w:t>Judul Skripsi            :</w:t>
      </w:r>
      <w:r w:rsidRPr="00527004">
        <w:rPr>
          <w:rFonts w:ascii="Arial" w:eastAsia="Times New Roman" w:hAnsi="Arial" w:cs="Arial"/>
          <w:b/>
          <w:sz w:val="24"/>
          <w:szCs w:val="24"/>
        </w:rPr>
        <w:tab/>
      </w:r>
      <w:r w:rsidR="00A36DD0">
        <w:rPr>
          <w:rFonts w:ascii="Arial" w:eastAsia="Times New Roman" w:hAnsi="Arial" w:cs="Arial"/>
          <w:b/>
          <w:sz w:val="24"/>
          <w:szCs w:val="24"/>
        </w:rPr>
        <w:t>ANALISIS KINERJA KARYAWAN PADA PT TEBOPLASMA INTILESTARI</w:t>
      </w:r>
    </w:p>
    <w:p w14:paraId="374367E2" w14:textId="77777777" w:rsidR="00A36DD0" w:rsidRPr="00063FEE" w:rsidRDefault="00A36DD0" w:rsidP="00063FEE">
      <w:pPr>
        <w:spacing w:after="0" w:line="240" w:lineRule="auto"/>
        <w:ind w:left="2835" w:hanging="2835"/>
        <w:jc w:val="both"/>
        <w:rPr>
          <w:rFonts w:ascii="Arial" w:eastAsia="Times New Roman" w:hAnsi="Arial" w:cs="Arial"/>
          <w:b/>
          <w:sz w:val="24"/>
          <w:szCs w:val="24"/>
        </w:rPr>
      </w:pPr>
    </w:p>
    <w:p w14:paraId="4FDC9303" w14:textId="77777777" w:rsidR="00063FEE" w:rsidRPr="00063FEE" w:rsidRDefault="00063FEE" w:rsidP="00063FEE">
      <w:pPr>
        <w:spacing w:after="160" w:line="480" w:lineRule="auto"/>
        <w:ind w:left="2835" w:hanging="2835"/>
        <w:jc w:val="both"/>
        <w:rPr>
          <w:rFonts w:ascii="Arial" w:eastAsia="Times New Roman" w:hAnsi="Arial" w:cs="Arial"/>
          <w:b/>
          <w:sz w:val="24"/>
          <w:szCs w:val="24"/>
        </w:rPr>
      </w:pPr>
    </w:p>
    <w:p w14:paraId="5C00AFA8" w14:textId="77777777" w:rsidR="00063FEE" w:rsidRPr="00063FEE" w:rsidRDefault="00063FEE" w:rsidP="00063FEE">
      <w:pPr>
        <w:spacing w:after="160" w:line="480" w:lineRule="auto"/>
        <w:ind w:left="2835" w:hanging="2835"/>
        <w:jc w:val="both"/>
        <w:rPr>
          <w:rFonts w:ascii="Arial" w:eastAsia="Times New Roman" w:hAnsi="Arial" w:cs="Arial"/>
          <w:b/>
          <w:sz w:val="24"/>
          <w:szCs w:val="24"/>
        </w:rPr>
      </w:pPr>
    </w:p>
    <w:p w14:paraId="215FAA82" w14:textId="77777777" w:rsidR="00063FEE" w:rsidRPr="00063FEE" w:rsidRDefault="00063FEE" w:rsidP="00063FEE">
      <w:pPr>
        <w:spacing w:after="0" w:line="240" w:lineRule="auto"/>
        <w:ind w:left="2835" w:hanging="2835"/>
        <w:jc w:val="right"/>
        <w:rPr>
          <w:rFonts w:ascii="Arial" w:eastAsia="Times New Roman" w:hAnsi="Arial" w:cs="Arial"/>
          <w:sz w:val="24"/>
          <w:szCs w:val="24"/>
        </w:rPr>
      </w:pPr>
      <w:r w:rsidRPr="00063FEE">
        <w:rPr>
          <w:rFonts w:ascii="Arial" w:eastAsia="Times New Roman" w:hAnsi="Arial" w:cs="Arial"/>
          <w:sz w:val="24"/>
          <w:szCs w:val="24"/>
        </w:rPr>
        <w:t xml:space="preserve">Skripsi ini adalah karya saya sendiri, </w:t>
      </w:r>
    </w:p>
    <w:p w14:paraId="6E1CF4F9" w14:textId="77777777" w:rsidR="00063FEE" w:rsidRPr="00063FEE" w:rsidRDefault="00063FEE" w:rsidP="00063FEE">
      <w:pPr>
        <w:spacing w:after="0" w:line="240" w:lineRule="auto"/>
        <w:ind w:left="2835" w:hanging="2835"/>
        <w:jc w:val="right"/>
        <w:rPr>
          <w:rFonts w:ascii="Arial" w:eastAsia="Times New Roman" w:hAnsi="Arial" w:cs="Arial"/>
          <w:sz w:val="24"/>
          <w:szCs w:val="24"/>
        </w:rPr>
      </w:pPr>
      <w:r w:rsidRPr="00063FEE">
        <w:rPr>
          <w:rFonts w:ascii="Arial" w:eastAsia="Times New Roman" w:hAnsi="Arial" w:cs="Arial"/>
          <w:sz w:val="24"/>
          <w:szCs w:val="24"/>
        </w:rPr>
        <w:t>dan seluruh sumber yang dikutip maupun</w:t>
      </w:r>
    </w:p>
    <w:p w14:paraId="67EED3B0" w14:textId="77777777" w:rsidR="00063FEE" w:rsidRPr="00063FEE" w:rsidRDefault="00063FEE" w:rsidP="00063FEE">
      <w:pPr>
        <w:spacing w:after="0" w:line="240" w:lineRule="auto"/>
        <w:ind w:left="2835" w:hanging="2835"/>
        <w:jc w:val="right"/>
        <w:rPr>
          <w:rFonts w:ascii="Arial" w:eastAsia="Times New Roman" w:hAnsi="Arial" w:cs="Arial"/>
          <w:sz w:val="24"/>
          <w:szCs w:val="24"/>
        </w:rPr>
      </w:pPr>
      <w:r w:rsidRPr="00063FEE">
        <w:rPr>
          <w:rFonts w:ascii="Arial" w:eastAsia="Times New Roman" w:hAnsi="Arial" w:cs="Arial"/>
          <w:sz w:val="24"/>
          <w:szCs w:val="24"/>
        </w:rPr>
        <w:t>dirujuk telah saya nyatakan</w:t>
      </w:r>
    </w:p>
    <w:p w14:paraId="503C020B" w14:textId="77777777" w:rsidR="00063FEE" w:rsidRPr="00063FEE" w:rsidRDefault="00063FEE" w:rsidP="00063FEE">
      <w:pPr>
        <w:spacing w:after="0" w:line="240" w:lineRule="auto"/>
        <w:ind w:left="2835" w:hanging="2835"/>
        <w:jc w:val="right"/>
        <w:rPr>
          <w:rFonts w:ascii="Arial" w:eastAsia="Times New Roman" w:hAnsi="Arial" w:cs="Arial"/>
          <w:sz w:val="24"/>
          <w:szCs w:val="24"/>
        </w:rPr>
      </w:pPr>
      <w:r w:rsidRPr="00063FEE">
        <w:rPr>
          <w:rFonts w:ascii="Arial" w:eastAsia="Times New Roman" w:hAnsi="Arial" w:cs="Arial"/>
          <w:sz w:val="24"/>
          <w:szCs w:val="24"/>
        </w:rPr>
        <w:t>dengan benar</w:t>
      </w:r>
    </w:p>
    <w:p w14:paraId="29274A8C" w14:textId="77777777" w:rsidR="00063FEE" w:rsidRPr="00063FEE" w:rsidRDefault="00063FEE" w:rsidP="00063FEE">
      <w:pPr>
        <w:spacing w:after="160" w:line="480" w:lineRule="auto"/>
        <w:ind w:left="2835" w:hanging="2835"/>
        <w:jc w:val="right"/>
        <w:rPr>
          <w:rFonts w:ascii="Arial" w:eastAsia="Times New Roman" w:hAnsi="Arial" w:cs="Arial"/>
          <w:sz w:val="24"/>
          <w:szCs w:val="24"/>
        </w:rPr>
      </w:pPr>
    </w:p>
    <w:p w14:paraId="63639B93" w14:textId="77777777" w:rsidR="00063FEE" w:rsidRPr="00063FEE" w:rsidRDefault="00063FEE" w:rsidP="00063FEE">
      <w:pPr>
        <w:spacing w:after="160" w:line="480" w:lineRule="auto"/>
        <w:rPr>
          <w:rFonts w:ascii="Arial" w:eastAsia="Times New Roman" w:hAnsi="Arial" w:cs="Arial"/>
          <w:b/>
          <w:sz w:val="24"/>
          <w:szCs w:val="24"/>
          <w:lang w:val="id-ID"/>
        </w:rPr>
      </w:pPr>
    </w:p>
    <w:p w14:paraId="24E142B3" w14:textId="7C4BCD36" w:rsidR="00311640" w:rsidRDefault="00063FEE" w:rsidP="00063FEE">
      <w:pPr>
        <w:spacing w:after="0" w:line="480" w:lineRule="auto"/>
        <w:jc w:val="center"/>
        <w:rPr>
          <w:rFonts w:ascii="Arial" w:hAnsi="Arial" w:cs="Arial"/>
          <w:b/>
          <w:sz w:val="24"/>
          <w:szCs w:val="24"/>
          <w:lang w:val="id-ID"/>
        </w:rPr>
      </w:pPr>
      <w:r w:rsidRPr="00063FEE">
        <w:rPr>
          <w:rFonts w:ascii="Arial" w:eastAsia="Times New Roman" w:hAnsi="Arial" w:cs="Arial"/>
          <w:b/>
          <w:sz w:val="24"/>
          <w:szCs w:val="24"/>
        </w:rPr>
        <w:t xml:space="preserve">      </w:t>
      </w:r>
      <w:r w:rsidRPr="00063FEE">
        <w:rPr>
          <w:rFonts w:ascii="Arial" w:eastAsia="Times New Roman" w:hAnsi="Arial" w:cs="Arial"/>
          <w:b/>
          <w:sz w:val="24"/>
          <w:szCs w:val="24"/>
        </w:rPr>
        <w:tab/>
        <w:t xml:space="preserve">          </w:t>
      </w:r>
      <w:r w:rsidRPr="00063FEE">
        <w:rPr>
          <w:rFonts w:ascii="Arial" w:eastAsia="Times New Roman" w:hAnsi="Arial" w:cs="Arial"/>
          <w:b/>
          <w:sz w:val="24"/>
          <w:szCs w:val="24"/>
        </w:rPr>
        <w:tab/>
        <w:t xml:space="preserve">         </w:t>
      </w:r>
      <w:r w:rsidR="00DA3D32">
        <w:rPr>
          <w:rFonts w:ascii="Arial" w:eastAsia="Times New Roman" w:hAnsi="Arial" w:cs="Arial"/>
          <w:b/>
          <w:sz w:val="24"/>
          <w:szCs w:val="24"/>
          <w:lang w:val="id-ID"/>
        </w:rPr>
        <w:tab/>
      </w:r>
      <w:r w:rsidR="00DA3D32">
        <w:rPr>
          <w:rFonts w:ascii="Arial" w:eastAsia="Times New Roman" w:hAnsi="Arial" w:cs="Arial"/>
          <w:b/>
          <w:sz w:val="24"/>
          <w:szCs w:val="24"/>
          <w:lang w:val="id-ID"/>
        </w:rPr>
        <w:tab/>
      </w:r>
      <w:r w:rsidR="00DA3D32">
        <w:rPr>
          <w:rFonts w:ascii="Arial" w:eastAsia="Times New Roman" w:hAnsi="Arial" w:cs="Arial"/>
          <w:b/>
          <w:sz w:val="24"/>
          <w:szCs w:val="24"/>
          <w:lang w:val="id-ID"/>
        </w:rPr>
        <w:tab/>
      </w:r>
      <w:r w:rsidR="00A36DD0">
        <w:rPr>
          <w:rFonts w:ascii="Arial" w:eastAsia="Times New Roman" w:hAnsi="Arial" w:cs="Arial"/>
          <w:b/>
          <w:sz w:val="24"/>
          <w:szCs w:val="24"/>
          <w:u w:val="single"/>
        </w:rPr>
        <w:t>ADE TRIANA</w:t>
      </w:r>
    </w:p>
    <w:p w14:paraId="19CDAE23" w14:textId="77777777" w:rsidR="00EC5D46" w:rsidRDefault="00EC5D46">
      <w:pPr>
        <w:spacing w:after="0" w:line="480" w:lineRule="auto"/>
        <w:jc w:val="center"/>
        <w:rPr>
          <w:rFonts w:ascii="Arial" w:hAnsi="Arial" w:cs="Arial"/>
          <w:b/>
          <w:sz w:val="24"/>
          <w:szCs w:val="24"/>
          <w:lang w:val="id-ID"/>
        </w:rPr>
        <w:sectPr w:rsidR="00EC5D46">
          <w:pgSz w:w="11906" w:h="16838"/>
          <w:pgMar w:top="2268" w:right="1701" w:bottom="1701" w:left="2268" w:header="709" w:footer="709" w:gutter="0"/>
          <w:cols w:space="708"/>
          <w:titlePg/>
          <w:docGrid w:linePitch="360"/>
        </w:sectPr>
      </w:pPr>
    </w:p>
    <w:p w14:paraId="1B8FC69C" w14:textId="77777777" w:rsidR="00A36DD0" w:rsidRDefault="00A36DD0" w:rsidP="00A36DD0">
      <w:pPr>
        <w:spacing w:line="240" w:lineRule="auto"/>
        <w:ind w:firstLineChars="183" w:firstLine="441"/>
        <w:contextualSpacing/>
        <w:jc w:val="center"/>
        <w:rPr>
          <w:rFonts w:ascii="Arial" w:hAnsi="Arial" w:cs="Arial"/>
          <w:b/>
          <w:sz w:val="24"/>
          <w:szCs w:val="24"/>
        </w:rPr>
      </w:pPr>
      <w:r w:rsidRPr="00A36DD0">
        <w:rPr>
          <w:rFonts w:ascii="Arial" w:hAnsi="Arial" w:cs="Arial"/>
          <w:b/>
          <w:sz w:val="24"/>
          <w:szCs w:val="24"/>
        </w:rPr>
        <w:lastRenderedPageBreak/>
        <w:t xml:space="preserve">ABSTRAK </w:t>
      </w:r>
    </w:p>
    <w:p w14:paraId="3384EBED" w14:textId="75C32031" w:rsidR="00A36DD0" w:rsidRPr="00A36DD0" w:rsidRDefault="00A36DD0" w:rsidP="00A36DD0">
      <w:pPr>
        <w:spacing w:line="240" w:lineRule="auto"/>
        <w:ind w:firstLineChars="183" w:firstLine="441"/>
        <w:contextualSpacing/>
        <w:jc w:val="center"/>
        <w:rPr>
          <w:rFonts w:ascii="Arial" w:hAnsi="Arial" w:cs="Arial"/>
          <w:b/>
          <w:sz w:val="24"/>
          <w:szCs w:val="24"/>
        </w:rPr>
      </w:pPr>
      <w:r w:rsidRPr="00A36DD0">
        <w:rPr>
          <w:rFonts w:ascii="Arial" w:hAnsi="Arial" w:cs="Arial"/>
          <w:b/>
          <w:sz w:val="24"/>
          <w:szCs w:val="24"/>
        </w:rPr>
        <w:t>ANALISIS KINERJA KARYAWAN PADA PT TEBOPLASMA INTILESTARI</w:t>
      </w:r>
    </w:p>
    <w:p w14:paraId="75B9DEA9" w14:textId="40EBEA2E" w:rsidR="00A36DD0" w:rsidRPr="00A36DD0" w:rsidRDefault="00A36DD0" w:rsidP="00A36DD0">
      <w:pPr>
        <w:spacing w:line="240" w:lineRule="auto"/>
        <w:ind w:firstLineChars="183" w:firstLine="441"/>
        <w:contextualSpacing/>
        <w:jc w:val="center"/>
        <w:rPr>
          <w:rFonts w:ascii="Arial" w:hAnsi="Arial" w:cs="Arial"/>
          <w:b/>
          <w:sz w:val="24"/>
          <w:szCs w:val="24"/>
        </w:rPr>
      </w:pPr>
      <w:r w:rsidRPr="00A36DD0">
        <w:rPr>
          <w:rFonts w:ascii="Arial" w:hAnsi="Arial" w:cs="Arial"/>
          <w:b/>
          <w:sz w:val="24"/>
          <w:szCs w:val="24"/>
        </w:rPr>
        <w:t>NAMA : ADE TRIANA</w:t>
      </w:r>
    </w:p>
    <w:p w14:paraId="72093665" w14:textId="3583C7AB" w:rsidR="00A36DD0" w:rsidRPr="00A36DD0" w:rsidRDefault="00A36DD0" w:rsidP="00A36DD0">
      <w:pPr>
        <w:spacing w:line="240" w:lineRule="auto"/>
        <w:ind w:firstLineChars="183" w:firstLine="441"/>
        <w:contextualSpacing/>
        <w:jc w:val="center"/>
        <w:rPr>
          <w:rFonts w:ascii="Arial" w:hAnsi="Arial" w:cs="Arial"/>
          <w:b/>
          <w:sz w:val="24"/>
          <w:szCs w:val="24"/>
        </w:rPr>
      </w:pPr>
      <w:r w:rsidRPr="00A36DD0">
        <w:rPr>
          <w:rFonts w:ascii="Arial" w:hAnsi="Arial" w:cs="Arial"/>
          <w:b/>
          <w:sz w:val="24"/>
          <w:szCs w:val="24"/>
        </w:rPr>
        <w:t>NIM : 1910090811064</w:t>
      </w:r>
    </w:p>
    <w:p w14:paraId="1819E8CC" w14:textId="77777777" w:rsidR="00A36DD0" w:rsidRDefault="00A36DD0" w:rsidP="00EC5D46">
      <w:pPr>
        <w:spacing w:line="240" w:lineRule="auto"/>
        <w:ind w:firstLineChars="183" w:firstLine="439"/>
        <w:contextualSpacing/>
        <w:jc w:val="both"/>
        <w:rPr>
          <w:rFonts w:ascii="Arial" w:hAnsi="Arial" w:cs="Arial"/>
          <w:sz w:val="24"/>
          <w:szCs w:val="24"/>
        </w:rPr>
      </w:pPr>
      <w:r w:rsidRPr="00A36DD0">
        <w:rPr>
          <w:rFonts w:ascii="Arial" w:hAnsi="Arial" w:cs="Arial"/>
          <w:sz w:val="24"/>
          <w:szCs w:val="24"/>
        </w:rPr>
        <w:t xml:space="preserve">Sumber daya manusia merupakan aspek terpenting dalam sebuah perusahaan guna mencapai tujuan dan kesuksesan perusahaan. Perusahaan dalam perjalanannya akan semakin maju dan berkembang, serta mempunyai banyak tantangan dan hambatan, salah satunya adalah bagaimana perusahaan dapat meningkatkan kerja karyawan di dalamnya. Kinerja juga dapat meningkatkan efektifitas dan efesiensi pelaksanaan pekerjaan oleh pegawai yang pada akhirnya akan menguntungkan instansi. Pentingnya kinerja karyawan dalam menentukan tercapai atau tidak suatu misi diinstansi hingga berbagai macam dilakukan agar kinerja karyawan bisa meningkat. PT Teboplasma Intilestari merupakan perusahaan yang mengutamakan kinerja karyawan sebagai upaya menghadapi tantangan bisnis secara nasional maupun global di masa mendatang. </w:t>
      </w:r>
    </w:p>
    <w:p w14:paraId="0B09018C" w14:textId="77777777" w:rsidR="00A36DD0" w:rsidRDefault="00A36DD0" w:rsidP="00EC5D46">
      <w:pPr>
        <w:spacing w:line="240" w:lineRule="auto"/>
        <w:ind w:firstLineChars="183" w:firstLine="439"/>
        <w:contextualSpacing/>
        <w:jc w:val="both"/>
        <w:rPr>
          <w:rFonts w:ascii="Arial" w:hAnsi="Arial" w:cs="Arial"/>
          <w:sz w:val="24"/>
          <w:szCs w:val="24"/>
        </w:rPr>
      </w:pPr>
      <w:r w:rsidRPr="00A36DD0">
        <w:rPr>
          <w:rFonts w:ascii="Arial" w:hAnsi="Arial" w:cs="Arial"/>
          <w:sz w:val="24"/>
          <w:szCs w:val="24"/>
        </w:rPr>
        <w:t xml:space="preserve">Berdasarkan observasi penulis menemukan gejala-gejala masalah yang menjadi permasalahan dibalik keberhasilan PT Teboplasma Intilestari yaitu: a) Masih terdapat pelaksanaan pekerjaan yang tidak sesuai dengan target yang diharapkan. b) Masih belum tercapainya target penjualan perusahaan sehingga karyawan mendapat kategori C (Cukup) pada penilaian kinerja karyawan pada Tahun 2022. Berdasarkan gejalagejala tersebut, dirumuskan masalah penelitian ini yaitu: </w:t>
      </w:r>
      <w:r w:rsidRPr="00A36DD0">
        <w:rPr>
          <w:rFonts w:ascii="Arial" w:hAnsi="Arial" w:cs="Arial"/>
          <w:b/>
          <w:sz w:val="24"/>
          <w:szCs w:val="24"/>
        </w:rPr>
        <w:t>“Bagaimana Kinerja Karyawan pada PT Teboplasma Intilestari?”</w:t>
      </w:r>
      <w:r w:rsidRPr="00A36DD0">
        <w:rPr>
          <w:rFonts w:ascii="Arial" w:hAnsi="Arial" w:cs="Arial"/>
          <w:sz w:val="24"/>
          <w:szCs w:val="24"/>
        </w:rPr>
        <w:t xml:space="preserve">. Penelitian ini bertujuan untuk mengetahui Analisis Kinerja Karyawan pada PT Teboplasma Intilestari dan untuk mengetahui faktor pendukung dan penghambat terhadap kinerja karyawan PT Teboplasma Intilestari. </w:t>
      </w:r>
    </w:p>
    <w:p w14:paraId="04DBF536" w14:textId="77777777" w:rsidR="00A36DD0" w:rsidRDefault="00A36DD0" w:rsidP="00EC5D46">
      <w:pPr>
        <w:spacing w:line="240" w:lineRule="auto"/>
        <w:ind w:firstLineChars="183" w:firstLine="439"/>
        <w:contextualSpacing/>
        <w:jc w:val="both"/>
        <w:rPr>
          <w:rFonts w:ascii="Arial" w:hAnsi="Arial" w:cs="Arial"/>
          <w:sz w:val="24"/>
          <w:szCs w:val="24"/>
        </w:rPr>
      </w:pPr>
      <w:r w:rsidRPr="00A36DD0">
        <w:rPr>
          <w:rFonts w:ascii="Arial" w:hAnsi="Arial" w:cs="Arial"/>
          <w:sz w:val="24"/>
          <w:szCs w:val="24"/>
        </w:rPr>
        <w:t xml:space="preserve">Teori yang digunakan dalam penelitian ini adalah teori menurut Robbins (2006-260) dengan lima indikator yaitu: Kualitas Kerja, Kuantitas Kerja, Ketepatan Waktu, Efektivitas dan Komitmen. Populasi dalam penelitian ini adalah seluruh karyawan tetap berjumlah 95 responden. Penelitian ini menggunakan teknik pengambilan sampel jenuh dengan menggunakan analisa data rating scale. </w:t>
      </w:r>
    </w:p>
    <w:p w14:paraId="75CCFB92" w14:textId="055ACE7F" w:rsidR="00EC5D46" w:rsidRPr="00A36DD0" w:rsidRDefault="00A36DD0" w:rsidP="00EC5D46">
      <w:pPr>
        <w:spacing w:line="240" w:lineRule="auto"/>
        <w:ind w:firstLineChars="183" w:firstLine="439"/>
        <w:contextualSpacing/>
        <w:jc w:val="both"/>
        <w:rPr>
          <w:rFonts w:ascii="Arial" w:hAnsi="Arial" w:cs="Arial"/>
          <w:sz w:val="24"/>
          <w:szCs w:val="24"/>
          <w:lang w:val="id-ID"/>
        </w:rPr>
      </w:pPr>
      <w:r w:rsidRPr="00A36DD0">
        <w:rPr>
          <w:rFonts w:ascii="Arial" w:hAnsi="Arial" w:cs="Arial"/>
          <w:sz w:val="24"/>
          <w:szCs w:val="24"/>
        </w:rPr>
        <w:t>Hasil penelitian Kinerja Karyawan pada PT Teboplasma Intilestari di kategorikan Baik dengan total skor 3.312 dengan presentasi 77,47% berada pada rentang skor 2.850-4.275. adapun faktor pendukung pada Kinerja Karyawan yaitu: Kualitas Kerja, Efektivitas dan Komitmen, sedangkan faktor penghambat yaitu: Masih kurangnya Kuantitas Kerja dan Ketepatan Waktu karyawan dalam melaksanakan penyelesaian pekerjaan.</w:t>
      </w:r>
    </w:p>
    <w:p w14:paraId="02A70574" w14:textId="77777777" w:rsidR="00EC5D46" w:rsidRPr="00A36DD0" w:rsidRDefault="00EC5D46" w:rsidP="00EC5D46">
      <w:pPr>
        <w:spacing w:after="0" w:line="480" w:lineRule="auto"/>
        <w:rPr>
          <w:rFonts w:ascii="Arial" w:hAnsi="Arial" w:cs="Arial"/>
          <w:sz w:val="24"/>
          <w:szCs w:val="24"/>
          <w:lang w:val="id-ID"/>
        </w:rPr>
        <w:sectPr w:rsidR="00EC5D46" w:rsidRPr="00A36DD0">
          <w:pgSz w:w="11906" w:h="16838"/>
          <w:pgMar w:top="2268" w:right="1701" w:bottom="1701" w:left="2268" w:header="709" w:footer="709" w:gutter="0"/>
          <w:cols w:space="708"/>
          <w:titlePg/>
          <w:docGrid w:linePitch="360"/>
        </w:sectPr>
      </w:pPr>
    </w:p>
    <w:p w14:paraId="5ECCFF4B" w14:textId="77777777" w:rsidR="00EC5D46" w:rsidRPr="00EC5D46" w:rsidRDefault="00EC5D46" w:rsidP="005A6713">
      <w:pPr>
        <w:spacing w:after="0" w:line="480" w:lineRule="auto"/>
        <w:jc w:val="center"/>
        <w:rPr>
          <w:rFonts w:ascii="Arial" w:hAnsi="Arial" w:cs="Arial"/>
          <w:b/>
          <w:sz w:val="24"/>
          <w:szCs w:val="24"/>
          <w:lang w:val="id-ID"/>
        </w:rPr>
      </w:pPr>
      <w:r w:rsidRPr="00EC5D46">
        <w:rPr>
          <w:rFonts w:ascii="Arial" w:hAnsi="Arial" w:cs="Arial"/>
          <w:b/>
          <w:sz w:val="24"/>
          <w:szCs w:val="24"/>
          <w:lang w:val="id-ID"/>
        </w:rPr>
        <w:lastRenderedPageBreak/>
        <w:t>KATA PENGANTAR</w:t>
      </w:r>
    </w:p>
    <w:p w14:paraId="0277F411" w14:textId="77777777" w:rsidR="00F74BD7" w:rsidRDefault="00A36DD0" w:rsidP="00F74BD7">
      <w:pPr>
        <w:spacing w:after="0" w:line="480" w:lineRule="auto"/>
        <w:ind w:firstLine="720"/>
        <w:contextualSpacing/>
        <w:jc w:val="both"/>
        <w:rPr>
          <w:rFonts w:ascii="Arial" w:hAnsi="Arial" w:cs="Arial"/>
          <w:sz w:val="24"/>
          <w:szCs w:val="24"/>
        </w:rPr>
      </w:pPr>
      <w:r w:rsidRPr="00A36DD0">
        <w:rPr>
          <w:rFonts w:ascii="Arial" w:hAnsi="Arial" w:cs="Arial"/>
          <w:sz w:val="24"/>
          <w:szCs w:val="24"/>
        </w:rPr>
        <w:t>Puji syukur kehadirat Allah SWT atas segala limpahan rahmat dan hidayah-Nya baik berupa kesehatan kesempatan dan kekuatan kepada penulis sehingga penulis dapat menyelesaikan skripsi ini yang merupakan salah satu syarat untuk memperoleh gelar Sarjana Strata 1 (S1) pada Sekolah Tinggi Ilmu Administrasi Lancang Kuning Dumai. Penulis menyadari bahwa penulisan ini masih jauh dari sempurna dan masih terdapat kesalahan dan kejanggalan, untuk itu penulis mohon kritik dan saran demi kesempunaan penulisan. Keberhasilan penulis dalam penulisan ini tidak terlepas dan bantuan berbagai pihak untuk itu dalam kesempatan ini penulis men</w:t>
      </w:r>
      <w:r w:rsidR="00F74BD7">
        <w:rPr>
          <w:rFonts w:ascii="Arial" w:hAnsi="Arial" w:cs="Arial"/>
          <w:sz w:val="24"/>
          <w:szCs w:val="24"/>
        </w:rPr>
        <w:t xml:space="preserve">gucapkan terimakasih kepada: </w:t>
      </w:r>
    </w:p>
    <w:p w14:paraId="23E4B120" w14:textId="77777777" w:rsidR="00F74BD7" w:rsidRPr="00F74BD7" w:rsidRDefault="00A36DD0" w:rsidP="00423BBB">
      <w:pPr>
        <w:pStyle w:val="ListParagraph"/>
        <w:numPr>
          <w:ilvl w:val="0"/>
          <w:numId w:val="1"/>
        </w:numPr>
        <w:spacing w:after="0" w:line="480" w:lineRule="auto"/>
        <w:ind w:left="284" w:hanging="284"/>
        <w:jc w:val="both"/>
        <w:rPr>
          <w:rFonts w:ascii="Arial" w:hAnsi="Arial" w:cs="Arial"/>
          <w:sz w:val="24"/>
          <w:szCs w:val="24"/>
          <w:lang w:val="id-ID"/>
        </w:rPr>
      </w:pPr>
      <w:r w:rsidRPr="00F74BD7">
        <w:rPr>
          <w:rFonts w:ascii="Arial" w:hAnsi="Arial" w:cs="Arial"/>
          <w:sz w:val="24"/>
          <w:szCs w:val="24"/>
        </w:rPr>
        <w:t xml:space="preserve">Bapak Latip, S.Sos., M.Si Selaku Ketua STIA Lancang Kuning Dumai yang telah memberikan motivasi dan semangat kepada penulis untuk </w:t>
      </w:r>
      <w:r w:rsidR="00F74BD7">
        <w:rPr>
          <w:rFonts w:ascii="Arial" w:hAnsi="Arial" w:cs="Arial"/>
          <w:sz w:val="24"/>
          <w:szCs w:val="24"/>
        </w:rPr>
        <w:t xml:space="preserve">menyelesaikan penulisan ini. </w:t>
      </w:r>
    </w:p>
    <w:p w14:paraId="4F818892" w14:textId="77777777" w:rsidR="00F74BD7" w:rsidRPr="00F74BD7" w:rsidRDefault="00A36DD0" w:rsidP="00423BBB">
      <w:pPr>
        <w:pStyle w:val="ListParagraph"/>
        <w:numPr>
          <w:ilvl w:val="0"/>
          <w:numId w:val="1"/>
        </w:numPr>
        <w:spacing w:after="0" w:line="480" w:lineRule="auto"/>
        <w:ind w:left="284" w:hanging="284"/>
        <w:jc w:val="both"/>
        <w:rPr>
          <w:rFonts w:ascii="Arial" w:hAnsi="Arial" w:cs="Arial"/>
          <w:sz w:val="24"/>
          <w:szCs w:val="24"/>
          <w:lang w:val="id-ID"/>
        </w:rPr>
      </w:pPr>
      <w:r w:rsidRPr="00F74BD7">
        <w:rPr>
          <w:rFonts w:ascii="Arial" w:hAnsi="Arial" w:cs="Arial"/>
          <w:sz w:val="24"/>
          <w:szCs w:val="24"/>
        </w:rPr>
        <w:t xml:space="preserve">Ibu Dewi Jannah, S.Sos., M.Si Selaku Pembantu Ketua STIA Lancang Kuning Dumai yang telah memberikan motivasi dan semangat kepada penulis untuk </w:t>
      </w:r>
      <w:r w:rsidR="00F74BD7">
        <w:rPr>
          <w:rFonts w:ascii="Arial" w:hAnsi="Arial" w:cs="Arial"/>
          <w:sz w:val="24"/>
          <w:szCs w:val="24"/>
        </w:rPr>
        <w:t xml:space="preserve">menyelesaikan penulisan ini. </w:t>
      </w:r>
    </w:p>
    <w:p w14:paraId="40DC9DE8" w14:textId="77777777" w:rsidR="00F74BD7" w:rsidRPr="00F74BD7" w:rsidRDefault="00A36DD0" w:rsidP="00423BBB">
      <w:pPr>
        <w:pStyle w:val="ListParagraph"/>
        <w:numPr>
          <w:ilvl w:val="0"/>
          <w:numId w:val="1"/>
        </w:numPr>
        <w:spacing w:after="0" w:line="480" w:lineRule="auto"/>
        <w:ind w:left="284" w:hanging="284"/>
        <w:jc w:val="both"/>
        <w:rPr>
          <w:rFonts w:ascii="Arial" w:hAnsi="Arial" w:cs="Arial"/>
          <w:sz w:val="24"/>
          <w:szCs w:val="24"/>
          <w:lang w:val="id-ID"/>
        </w:rPr>
      </w:pPr>
      <w:r w:rsidRPr="00F74BD7">
        <w:rPr>
          <w:rFonts w:ascii="Arial" w:hAnsi="Arial" w:cs="Arial"/>
          <w:sz w:val="24"/>
          <w:szCs w:val="24"/>
        </w:rPr>
        <w:t xml:space="preserve">Ibu Dila Erlianti, S.Sos., M.Si Selaku Ketua Program Studi Ilmu Administrasi Niaga yang telah memberikan semangat kepada penulis dalam </w:t>
      </w:r>
      <w:r w:rsidR="00F74BD7">
        <w:rPr>
          <w:rFonts w:ascii="Arial" w:hAnsi="Arial" w:cs="Arial"/>
          <w:sz w:val="24"/>
          <w:szCs w:val="24"/>
        </w:rPr>
        <w:t xml:space="preserve">menyelesaikan penulisan ini. </w:t>
      </w:r>
    </w:p>
    <w:p w14:paraId="13FC5377" w14:textId="77777777" w:rsidR="00F74BD7" w:rsidRPr="00F74BD7" w:rsidRDefault="00A36DD0" w:rsidP="00423BBB">
      <w:pPr>
        <w:pStyle w:val="ListParagraph"/>
        <w:numPr>
          <w:ilvl w:val="0"/>
          <w:numId w:val="1"/>
        </w:numPr>
        <w:spacing w:after="0" w:line="480" w:lineRule="auto"/>
        <w:ind w:left="284" w:hanging="284"/>
        <w:jc w:val="both"/>
        <w:rPr>
          <w:rFonts w:ascii="Arial" w:hAnsi="Arial" w:cs="Arial"/>
          <w:sz w:val="24"/>
          <w:szCs w:val="24"/>
          <w:lang w:val="id-ID"/>
        </w:rPr>
      </w:pPr>
      <w:r w:rsidRPr="00F74BD7">
        <w:rPr>
          <w:rFonts w:ascii="Arial" w:hAnsi="Arial" w:cs="Arial"/>
          <w:sz w:val="24"/>
          <w:szCs w:val="24"/>
        </w:rPr>
        <w:t>Ibu Dila Erlianti, S.Sos., M.Si selaku Pembimbing I yang telah meluangkan waktu, tenaga, bantuan dan pikirannya kepada penulis untuk meyelesaikan penulisan ini.</w:t>
      </w:r>
    </w:p>
    <w:p w14:paraId="580437D8" w14:textId="77777777" w:rsidR="00F74BD7" w:rsidRPr="00F74BD7" w:rsidRDefault="00F74BD7" w:rsidP="00423BBB">
      <w:pPr>
        <w:pStyle w:val="ListParagraph"/>
        <w:numPr>
          <w:ilvl w:val="0"/>
          <w:numId w:val="1"/>
        </w:numPr>
        <w:spacing w:after="0" w:line="480" w:lineRule="auto"/>
        <w:ind w:left="284" w:hanging="284"/>
        <w:jc w:val="both"/>
        <w:rPr>
          <w:rFonts w:ascii="Arial" w:hAnsi="Arial" w:cs="Arial"/>
          <w:sz w:val="24"/>
          <w:szCs w:val="24"/>
          <w:lang w:val="id-ID"/>
        </w:rPr>
      </w:pPr>
      <w:r w:rsidRPr="00F74BD7">
        <w:rPr>
          <w:rFonts w:ascii="Arial" w:hAnsi="Arial" w:cs="Arial"/>
          <w:sz w:val="24"/>
          <w:szCs w:val="24"/>
        </w:rPr>
        <w:lastRenderedPageBreak/>
        <w:t>Ibu Lilis Wahyuni., S.Sos, M.Si selaku Pembimbing II yang selalu memberikan pengarahan dan dukungan serta petunjuk dal</w:t>
      </w:r>
      <w:r>
        <w:rPr>
          <w:rFonts w:ascii="Arial" w:hAnsi="Arial" w:cs="Arial"/>
          <w:sz w:val="24"/>
          <w:szCs w:val="24"/>
        </w:rPr>
        <w:t xml:space="preserve">am penyelesaian skripsi ini. </w:t>
      </w:r>
    </w:p>
    <w:p w14:paraId="1A211C14" w14:textId="77777777" w:rsidR="00F74BD7" w:rsidRPr="00F74BD7" w:rsidRDefault="00F74BD7" w:rsidP="00423BBB">
      <w:pPr>
        <w:pStyle w:val="ListParagraph"/>
        <w:numPr>
          <w:ilvl w:val="0"/>
          <w:numId w:val="1"/>
        </w:numPr>
        <w:spacing w:after="0" w:line="480" w:lineRule="auto"/>
        <w:ind w:left="284" w:hanging="284"/>
        <w:jc w:val="both"/>
        <w:rPr>
          <w:rFonts w:ascii="Arial" w:hAnsi="Arial" w:cs="Arial"/>
          <w:sz w:val="24"/>
          <w:szCs w:val="24"/>
          <w:lang w:val="id-ID"/>
        </w:rPr>
      </w:pPr>
      <w:r w:rsidRPr="00F74BD7">
        <w:rPr>
          <w:rFonts w:ascii="Arial" w:hAnsi="Arial" w:cs="Arial"/>
          <w:sz w:val="24"/>
          <w:szCs w:val="24"/>
        </w:rPr>
        <w:t>Bapak/Ibu Dosen dan staff Sekolah Tinggi Ilmu Administrasi Lancang Kuning Dumai yang telah banyak memberikan pandangan serta masukan sangat berarti bagi</w:t>
      </w:r>
      <w:r>
        <w:rPr>
          <w:rFonts w:ascii="Arial" w:hAnsi="Arial" w:cs="Arial"/>
          <w:sz w:val="24"/>
          <w:szCs w:val="24"/>
        </w:rPr>
        <w:t xml:space="preserve"> penyelesaian penulisan ini. </w:t>
      </w:r>
    </w:p>
    <w:p w14:paraId="27EA58E2" w14:textId="77777777" w:rsidR="00F74BD7" w:rsidRPr="00F74BD7" w:rsidRDefault="00F74BD7" w:rsidP="00423BBB">
      <w:pPr>
        <w:pStyle w:val="ListParagraph"/>
        <w:numPr>
          <w:ilvl w:val="0"/>
          <w:numId w:val="1"/>
        </w:numPr>
        <w:spacing w:after="0" w:line="480" w:lineRule="auto"/>
        <w:ind w:left="284" w:hanging="284"/>
        <w:jc w:val="both"/>
        <w:rPr>
          <w:rFonts w:ascii="Arial" w:hAnsi="Arial" w:cs="Arial"/>
          <w:sz w:val="24"/>
          <w:szCs w:val="24"/>
          <w:lang w:val="id-ID"/>
        </w:rPr>
      </w:pPr>
      <w:r w:rsidRPr="00F74BD7">
        <w:rPr>
          <w:rFonts w:ascii="Arial" w:hAnsi="Arial" w:cs="Arial"/>
          <w:sz w:val="24"/>
          <w:szCs w:val="24"/>
        </w:rPr>
        <w:t>Bapak Whasinton Silalahi selaku Pengawas Kegiatan Lapangan unit Departemen Penjualan yang telah membantu penulis me</w:t>
      </w:r>
      <w:r>
        <w:rPr>
          <w:rFonts w:ascii="Arial" w:hAnsi="Arial" w:cs="Arial"/>
          <w:sz w:val="24"/>
          <w:szCs w:val="24"/>
        </w:rPr>
        <w:t xml:space="preserve">mperoleh data dan informasi. </w:t>
      </w:r>
    </w:p>
    <w:p w14:paraId="13898B88" w14:textId="77777777" w:rsidR="00F74BD7" w:rsidRPr="00F74BD7" w:rsidRDefault="00F74BD7" w:rsidP="00423BBB">
      <w:pPr>
        <w:pStyle w:val="ListParagraph"/>
        <w:numPr>
          <w:ilvl w:val="0"/>
          <w:numId w:val="1"/>
        </w:numPr>
        <w:spacing w:after="0" w:line="480" w:lineRule="auto"/>
        <w:ind w:left="284" w:hanging="284"/>
        <w:jc w:val="both"/>
        <w:rPr>
          <w:rFonts w:ascii="Arial" w:hAnsi="Arial" w:cs="Arial"/>
          <w:sz w:val="24"/>
          <w:szCs w:val="24"/>
          <w:lang w:val="id-ID"/>
        </w:rPr>
      </w:pPr>
      <w:r w:rsidRPr="00F74BD7">
        <w:rPr>
          <w:rFonts w:ascii="Arial" w:hAnsi="Arial" w:cs="Arial"/>
          <w:sz w:val="24"/>
          <w:szCs w:val="24"/>
        </w:rPr>
        <w:t>Kedua orang tua ayahanda Basuki Hadi dan ibunda tercinta Sutinah yang telah banyak memberikan semangat serta doanya sehingga penulis dapat menye</w:t>
      </w:r>
      <w:r>
        <w:rPr>
          <w:rFonts w:ascii="Arial" w:hAnsi="Arial" w:cs="Arial"/>
          <w:sz w:val="24"/>
          <w:szCs w:val="24"/>
        </w:rPr>
        <w:t xml:space="preserve">lesaikan penulisan ini. </w:t>
      </w:r>
    </w:p>
    <w:p w14:paraId="6BFC8256" w14:textId="1A37B289" w:rsidR="00F74BD7" w:rsidRPr="00F74BD7" w:rsidRDefault="00F74BD7" w:rsidP="00423BBB">
      <w:pPr>
        <w:pStyle w:val="ListParagraph"/>
        <w:numPr>
          <w:ilvl w:val="0"/>
          <w:numId w:val="1"/>
        </w:numPr>
        <w:spacing w:after="0" w:line="480" w:lineRule="auto"/>
        <w:ind w:left="284" w:hanging="284"/>
        <w:jc w:val="both"/>
        <w:rPr>
          <w:rFonts w:ascii="Arial" w:hAnsi="Arial" w:cs="Arial"/>
          <w:sz w:val="24"/>
          <w:szCs w:val="24"/>
          <w:lang w:val="id-ID"/>
        </w:rPr>
      </w:pPr>
      <w:r w:rsidRPr="00F74BD7">
        <w:rPr>
          <w:rFonts w:ascii="Arial" w:hAnsi="Arial" w:cs="Arial"/>
          <w:sz w:val="24"/>
          <w:szCs w:val="24"/>
        </w:rPr>
        <w:t xml:space="preserve">Sahabat-sahabat serta pihak-pihak yang memberi bantuan dan semangat kepada penulis yang namanya tidak dapat disebutkan satu-persatu. Penulis mendoakan semoga segala bantuan yang telah diberikan mendapat imbalah oleh Allah SWT. </w:t>
      </w:r>
    </w:p>
    <w:p w14:paraId="4089E8A8" w14:textId="77777777" w:rsidR="00F74BD7" w:rsidRDefault="00F74BD7" w:rsidP="00F74BD7">
      <w:pPr>
        <w:pStyle w:val="ListParagraph"/>
        <w:spacing w:after="0" w:line="480" w:lineRule="auto"/>
        <w:ind w:left="5040"/>
        <w:jc w:val="both"/>
        <w:rPr>
          <w:rFonts w:ascii="Arial" w:hAnsi="Arial" w:cs="Arial"/>
          <w:sz w:val="24"/>
          <w:szCs w:val="24"/>
        </w:rPr>
      </w:pPr>
      <w:r w:rsidRPr="00F74BD7">
        <w:rPr>
          <w:rFonts w:ascii="Arial" w:hAnsi="Arial" w:cs="Arial"/>
          <w:sz w:val="24"/>
          <w:szCs w:val="24"/>
        </w:rPr>
        <w:t xml:space="preserve">Dumai, 08 Desember 2023 </w:t>
      </w:r>
    </w:p>
    <w:p w14:paraId="3282A666" w14:textId="77777777" w:rsidR="00F74BD7" w:rsidRDefault="00F74BD7" w:rsidP="00F74BD7">
      <w:pPr>
        <w:pStyle w:val="ListParagraph"/>
        <w:spacing w:after="0" w:line="480" w:lineRule="auto"/>
        <w:ind w:left="6044"/>
        <w:jc w:val="both"/>
        <w:rPr>
          <w:rFonts w:ascii="Arial" w:hAnsi="Arial" w:cs="Arial"/>
          <w:sz w:val="24"/>
          <w:szCs w:val="24"/>
        </w:rPr>
      </w:pPr>
      <w:r w:rsidRPr="00F74BD7">
        <w:rPr>
          <w:rFonts w:ascii="Arial" w:hAnsi="Arial" w:cs="Arial"/>
          <w:sz w:val="24"/>
          <w:szCs w:val="24"/>
        </w:rPr>
        <w:t xml:space="preserve">Penulis </w:t>
      </w:r>
    </w:p>
    <w:p w14:paraId="65C8FC3F" w14:textId="77777777" w:rsidR="00F74BD7" w:rsidRDefault="00F74BD7" w:rsidP="00F74BD7">
      <w:pPr>
        <w:pStyle w:val="ListParagraph"/>
        <w:spacing w:after="0" w:line="480" w:lineRule="auto"/>
        <w:ind w:left="284"/>
        <w:jc w:val="both"/>
        <w:rPr>
          <w:rFonts w:ascii="Arial" w:hAnsi="Arial" w:cs="Arial"/>
          <w:sz w:val="24"/>
          <w:szCs w:val="24"/>
        </w:rPr>
      </w:pPr>
    </w:p>
    <w:p w14:paraId="6A81EBDA" w14:textId="77777777" w:rsidR="00F74BD7" w:rsidRDefault="00F74BD7" w:rsidP="00F74BD7">
      <w:pPr>
        <w:pStyle w:val="ListParagraph"/>
        <w:spacing w:after="0" w:line="480" w:lineRule="auto"/>
        <w:ind w:left="284"/>
        <w:jc w:val="both"/>
        <w:rPr>
          <w:rFonts w:ascii="Arial" w:hAnsi="Arial" w:cs="Arial"/>
          <w:sz w:val="24"/>
          <w:szCs w:val="24"/>
        </w:rPr>
      </w:pPr>
    </w:p>
    <w:p w14:paraId="1756C139" w14:textId="77777777" w:rsidR="00F74BD7" w:rsidRPr="00F74BD7" w:rsidRDefault="00F74BD7" w:rsidP="00F74BD7">
      <w:pPr>
        <w:pStyle w:val="ListParagraph"/>
        <w:spacing w:after="0" w:line="240" w:lineRule="auto"/>
        <w:ind w:left="5324" w:firstLine="436"/>
        <w:jc w:val="both"/>
        <w:rPr>
          <w:rFonts w:ascii="Arial" w:hAnsi="Arial" w:cs="Arial"/>
          <w:b/>
          <w:sz w:val="24"/>
          <w:szCs w:val="24"/>
          <w:u w:val="single"/>
        </w:rPr>
      </w:pPr>
      <w:r w:rsidRPr="00F74BD7">
        <w:rPr>
          <w:rFonts w:ascii="Arial" w:hAnsi="Arial" w:cs="Arial"/>
          <w:b/>
          <w:sz w:val="24"/>
          <w:szCs w:val="24"/>
          <w:u w:val="single"/>
        </w:rPr>
        <w:t xml:space="preserve">Ade Triana </w:t>
      </w:r>
    </w:p>
    <w:p w14:paraId="43F573D5" w14:textId="15420AC6" w:rsidR="00EC5D46" w:rsidRPr="00F74BD7" w:rsidRDefault="00F74BD7" w:rsidP="00F74BD7">
      <w:pPr>
        <w:pStyle w:val="ListParagraph"/>
        <w:spacing w:after="0" w:line="240" w:lineRule="auto"/>
        <w:ind w:left="5324"/>
        <w:jc w:val="both"/>
        <w:rPr>
          <w:rFonts w:ascii="Arial" w:hAnsi="Arial" w:cs="Arial"/>
          <w:b/>
          <w:sz w:val="24"/>
          <w:szCs w:val="24"/>
          <w:lang w:val="id-ID"/>
        </w:rPr>
      </w:pPr>
      <w:r w:rsidRPr="00F74BD7">
        <w:rPr>
          <w:rFonts w:ascii="Arial" w:hAnsi="Arial" w:cs="Arial"/>
          <w:b/>
          <w:sz w:val="24"/>
          <w:szCs w:val="24"/>
        </w:rPr>
        <w:t xml:space="preserve">  1910090811064</w:t>
      </w:r>
    </w:p>
    <w:p w14:paraId="3704429A" w14:textId="77777777" w:rsidR="00EC5D46" w:rsidRDefault="00EC5D46" w:rsidP="00EC5D46">
      <w:pPr>
        <w:spacing w:after="0" w:line="480" w:lineRule="auto"/>
        <w:rPr>
          <w:rFonts w:ascii="Arial" w:hAnsi="Arial" w:cs="Arial"/>
          <w:b/>
          <w:sz w:val="24"/>
          <w:szCs w:val="24"/>
          <w:lang w:val="id-ID"/>
        </w:rPr>
        <w:sectPr w:rsidR="00EC5D46" w:rsidSect="00A37FBE">
          <w:pgSz w:w="11906" w:h="16838"/>
          <w:pgMar w:top="2268" w:right="1701" w:bottom="1701" w:left="2268" w:header="709" w:footer="709" w:gutter="0"/>
          <w:pgNumType w:fmt="lowerRoman" w:start="1"/>
          <w:cols w:space="708"/>
          <w:docGrid w:linePitch="360"/>
        </w:sectPr>
      </w:pPr>
    </w:p>
    <w:p w14:paraId="5616D32F" w14:textId="1A323C79" w:rsidR="00EC5D46" w:rsidRPr="00063FEE" w:rsidRDefault="00EC5D46" w:rsidP="005A6713">
      <w:pPr>
        <w:tabs>
          <w:tab w:val="right" w:leader="dot" w:pos="7938"/>
        </w:tabs>
        <w:spacing w:after="0" w:line="480" w:lineRule="auto"/>
        <w:jc w:val="center"/>
        <w:rPr>
          <w:rFonts w:ascii="Arial" w:hAnsi="Arial" w:cs="Arial"/>
          <w:b/>
          <w:sz w:val="24"/>
          <w:szCs w:val="24"/>
          <w:lang w:val="id-ID"/>
        </w:rPr>
      </w:pPr>
      <w:r w:rsidRPr="00063FEE">
        <w:rPr>
          <w:rFonts w:ascii="Arial" w:hAnsi="Arial" w:cs="Arial"/>
          <w:b/>
          <w:sz w:val="24"/>
          <w:szCs w:val="24"/>
          <w:lang w:val="id-ID"/>
        </w:rPr>
        <w:lastRenderedPageBreak/>
        <w:t>DAFTAR ISI</w:t>
      </w:r>
    </w:p>
    <w:p w14:paraId="44B098BA" w14:textId="77777777" w:rsidR="00EC5D46" w:rsidRPr="005F7933" w:rsidRDefault="00EC5D46" w:rsidP="005A6713">
      <w:pPr>
        <w:tabs>
          <w:tab w:val="left" w:pos="6804"/>
        </w:tabs>
        <w:spacing w:after="0" w:line="480" w:lineRule="auto"/>
        <w:jc w:val="both"/>
        <w:rPr>
          <w:rFonts w:ascii="Arial" w:hAnsi="Arial" w:cs="Arial"/>
          <w:b/>
          <w:sz w:val="24"/>
          <w:szCs w:val="24"/>
          <w:lang w:val="id-ID"/>
        </w:rPr>
      </w:pPr>
      <w:r w:rsidRPr="005F7933">
        <w:rPr>
          <w:rFonts w:ascii="Arial" w:hAnsi="Arial" w:cs="Arial"/>
          <w:b/>
          <w:sz w:val="24"/>
          <w:szCs w:val="24"/>
          <w:lang w:val="id-ID"/>
        </w:rPr>
        <w:tab/>
        <w:t xml:space="preserve"> Halaman</w:t>
      </w:r>
    </w:p>
    <w:p w14:paraId="45DFEB91" w14:textId="7CEF7181" w:rsidR="00EC5D46" w:rsidRPr="00F83CA5" w:rsidRDefault="00F83CA5" w:rsidP="00230649">
      <w:pPr>
        <w:tabs>
          <w:tab w:val="right" w:leader="dot" w:pos="7938"/>
        </w:tabs>
        <w:spacing w:after="0" w:line="480" w:lineRule="auto"/>
        <w:jc w:val="both"/>
        <w:rPr>
          <w:rFonts w:ascii="Arial" w:hAnsi="Arial" w:cs="Arial"/>
          <w:b/>
          <w:sz w:val="24"/>
          <w:szCs w:val="24"/>
        </w:rPr>
      </w:pPr>
      <w:r>
        <w:rPr>
          <w:rFonts w:ascii="Arial" w:hAnsi="Arial" w:cs="Arial"/>
          <w:b/>
          <w:sz w:val="24"/>
          <w:szCs w:val="24"/>
          <w:lang w:val="id-ID"/>
        </w:rPr>
        <w:t>LEMBAR</w:t>
      </w:r>
      <w:r>
        <w:rPr>
          <w:rFonts w:ascii="Arial" w:hAnsi="Arial" w:cs="Arial"/>
          <w:b/>
          <w:sz w:val="24"/>
          <w:szCs w:val="24"/>
        </w:rPr>
        <w:t>AN PERSETUJUAN</w:t>
      </w:r>
    </w:p>
    <w:p w14:paraId="3A5CE4E8" w14:textId="3E520AD1" w:rsidR="00EC5D46" w:rsidRPr="00F83CA5" w:rsidRDefault="00F83CA5" w:rsidP="00230649">
      <w:pPr>
        <w:tabs>
          <w:tab w:val="right" w:leader="dot" w:pos="7938"/>
        </w:tabs>
        <w:spacing w:after="0" w:line="480" w:lineRule="auto"/>
        <w:jc w:val="both"/>
        <w:rPr>
          <w:rFonts w:ascii="Arial" w:hAnsi="Arial" w:cs="Arial"/>
          <w:b/>
          <w:sz w:val="24"/>
          <w:szCs w:val="24"/>
        </w:rPr>
      </w:pPr>
      <w:r>
        <w:rPr>
          <w:rFonts w:ascii="Arial" w:hAnsi="Arial" w:cs="Arial"/>
          <w:b/>
          <w:sz w:val="24"/>
          <w:szCs w:val="24"/>
          <w:lang w:val="id-ID"/>
        </w:rPr>
        <w:t>PERNYATAAN K</w:t>
      </w:r>
      <w:r>
        <w:rPr>
          <w:rFonts w:ascii="Arial" w:hAnsi="Arial" w:cs="Arial"/>
          <w:b/>
          <w:sz w:val="24"/>
          <w:szCs w:val="24"/>
        </w:rPr>
        <w:t>EBENARAN</w:t>
      </w:r>
    </w:p>
    <w:p w14:paraId="18C659D9" w14:textId="004488F8" w:rsidR="00EC5D46" w:rsidRPr="005F7933" w:rsidRDefault="00EC5D46" w:rsidP="00230649">
      <w:pPr>
        <w:tabs>
          <w:tab w:val="right" w:leader="dot" w:pos="7938"/>
        </w:tabs>
        <w:spacing w:after="0" w:line="480" w:lineRule="auto"/>
        <w:jc w:val="both"/>
        <w:rPr>
          <w:rFonts w:ascii="Arial" w:hAnsi="Arial" w:cs="Arial"/>
          <w:b/>
          <w:sz w:val="24"/>
          <w:szCs w:val="24"/>
          <w:lang w:val="id-ID"/>
        </w:rPr>
      </w:pPr>
      <w:r w:rsidRPr="005F7933">
        <w:rPr>
          <w:rFonts w:ascii="Arial" w:hAnsi="Arial" w:cs="Arial"/>
          <w:b/>
          <w:sz w:val="24"/>
          <w:szCs w:val="24"/>
          <w:lang w:val="id-ID"/>
        </w:rPr>
        <w:t>ABSTRAK</w:t>
      </w:r>
    </w:p>
    <w:p w14:paraId="6DE2F09F" w14:textId="77777777" w:rsidR="00A37FBE" w:rsidRPr="00A37FBE" w:rsidRDefault="00A37FBE" w:rsidP="00230649">
      <w:pPr>
        <w:widowControl w:val="0"/>
        <w:tabs>
          <w:tab w:val="left" w:pos="2268"/>
          <w:tab w:val="right" w:leader="dot" w:pos="7230"/>
          <w:tab w:val="left" w:pos="7513"/>
        </w:tabs>
        <w:autoSpaceDE w:val="0"/>
        <w:autoSpaceDN w:val="0"/>
        <w:spacing w:after="0" w:line="480" w:lineRule="auto"/>
        <w:ind w:right="3"/>
        <w:rPr>
          <w:rFonts w:ascii="Arial" w:eastAsia="Arial" w:hAnsi="Arial" w:cs="Arial"/>
          <w:b/>
          <w:bCs/>
          <w:sz w:val="24"/>
          <w:szCs w:val="24"/>
          <w:lang w:val="id"/>
        </w:rPr>
      </w:pPr>
      <w:r w:rsidRPr="00A37FBE">
        <w:rPr>
          <w:rFonts w:ascii="Arial" w:eastAsia="Arial" w:hAnsi="Arial" w:cs="Arial"/>
          <w:b/>
          <w:bCs/>
          <w:sz w:val="24"/>
          <w:szCs w:val="24"/>
          <w:lang w:val="id"/>
        </w:rPr>
        <w:t>KATA</w:t>
      </w:r>
      <w:r w:rsidRPr="00A37FBE">
        <w:rPr>
          <w:rFonts w:ascii="Arial" w:eastAsia="Arial" w:hAnsi="Arial" w:cs="Arial"/>
          <w:b/>
          <w:bCs/>
          <w:spacing w:val="-2"/>
          <w:sz w:val="24"/>
          <w:szCs w:val="24"/>
          <w:lang w:val="id"/>
        </w:rPr>
        <w:t xml:space="preserve"> </w:t>
      </w:r>
      <w:r w:rsidRPr="00A37FBE">
        <w:rPr>
          <w:rFonts w:ascii="Arial" w:eastAsia="Arial" w:hAnsi="Arial" w:cs="Arial"/>
          <w:b/>
          <w:bCs/>
          <w:sz w:val="24"/>
          <w:szCs w:val="24"/>
          <w:lang w:val="id"/>
        </w:rPr>
        <w:t>PENGANTAR</w:t>
      </w:r>
      <w:r w:rsidRPr="00A37FBE">
        <w:rPr>
          <w:rFonts w:ascii="Arial" w:eastAsia="Arial" w:hAnsi="Arial" w:cs="Arial"/>
          <w:b/>
          <w:bCs/>
          <w:sz w:val="24"/>
          <w:szCs w:val="24"/>
          <w:lang w:val="id-ID"/>
        </w:rPr>
        <w:tab/>
      </w:r>
      <w:r w:rsidRPr="00A37FBE">
        <w:rPr>
          <w:rFonts w:ascii="Times New Roman" w:eastAsia="Arial" w:hAnsi="Arial" w:cs="Arial"/>
          <w:b/>
          <w:bCs/>
          <w:sz w:val="24"/>
          <w:szCs w:val="24"/>
          <w:lang w:val="id"/>
        </w:rPr>
        <w:tab/>
      </w:r>
      <w:r w:rsidRPr="00A37FBE">
        <w:rPr>
          <w:rFonts w:ascii="Times New Roman" w:eastAsia="Arial" w:hAnsi="Arial" w:cs="Arial"/>
          <w:b/>
          <w:bCs/>
          <w:sz w:val="24"/>
          <w:szCs w:val="24"/>
          <w:lang w:val="id-ID"/>
        </w:rPr>
        <w:tab/>
      </w:r>
      <w:r w:rsidRPr="00A37FBE">
        <w:rPr>
          <w:rFonts w:ascii="Arial" w:eastAsia="Arial" w:hAnsi="Arial" w:cs="Arial"/>
          <w:b/>
          <w:bCs/>
          <w:sz w:val="24"/>
          <w:szCs w:val="24"/>
          <w:lang w:val="id"/>
        </w:rPr>
        <w:t>i</w:t>
      </w:r>
    </w:p>
    <w:p w14:paraId="3635E2C6" w14:textId="140B07F3" w:rsidR="00A37FBE" w:rsidRPr="00A37FBE" w:rsidRDefault="00A36DD0" w:rsidP="00230649">
      <w:pPr>
        <w:widowControl w:val="0"/>
        <w:tabs>
          <w:tab w:val="right" w:leader="dot" w:pos="7230"/>
          <w:tab w:val="left" w:pos="7513"/>
        </w:tabs>
        <w:autoSpaceDE w:val="0"/>
        <w:autoSpaceDN w:val="0"/>
        <w:spacing w:after="0" w:line="480" w:lineRule="auto"/>
        <w:ind w:right="3"/>
        <w:rPr>
          <w:rFonts w:ascii="Arial" w:eastAsia="Arial" w:hAnsi="Arial" w:cs="Arial"/>
          <w:b/>
          <w:bCs/>
          <w:sz w:val="24"/>
          <w:szCs w:val="24"/>
          <w:lang w:val="id"/>
        </w:rPr>
      </w:pPr>
      <w:hyperlink w:anchor="_TOC_250014" w:history="1">
        <w:r w:rsidR="00A37FBE" w:rsidRPr="00A37FBE">
          <w:rPr>
            <w:rFonts w:ascii="Arial" w:eastAsia="Arial" w:hAnsi="Arial" w:cs="Arial"/>
            <w:b/>
            <w:bCs/>
            <w:sz w:val="24"/>
            <w:szCs w:val="24"/>
            <w:lang w:val="id"/>
          </w:rPr>
          <w:t>DAFTAR ISI</w:t>
        </w:r>
        <w:r w:rsidR="00A37FBE" w:rsidRPr="00A37FBE">
          <w:rPr>
            <w:rFonts w:ascii="Times New Roman" w:eastAsia="Arial" w:hAnsi="Arial" w:cs="Arial"/>
            <w:b/>
            <w:bCs/>
            <w:sz w:val="24"/>
            <w:szCs w:val="24"/>
            <w:lang w:val="id"/>
          </w:rPr>
          <w:tab/>
        </w:r>
        <w:r w:rsidR="00A37FBE" w:rsidRPr="00A37FBE">
          <w:rPr>
            <w:rFonts w:ascii="Times New Roman" w:eastAsia="Arial" w:hAnsi="Arial" w:cs="Arial"/>
            <w:b/>
            <w:bCs/>
            <w:sz w:val="24"/>
            <w:szCs w:val="24"/>
            <w:lang w:val="id-ID"/>
          </w:rPr>
          <w:tab/>
        </w:r>
      </w:hyperlink>
      <w:r w:rsidR="00F74BD7">
        <w:rPr>
          <w:rFonts w:ascii="Arial" w:eastAsia="Arial" w:hAnsi="Arial" w:cs="Arial"/>
          <w:b/>
          <w:bCs/>
          <w:sz w:val="24"/>
          <w:szCs w:val="24"/>
          <w:lang w:val="id"/>
        </w:rPr>
        <w:t>iii</w:t>
      </w:r>
    </w:p>
    <w:p w14:paraId="4C4985B1" w14:textId="0578EEF9" w:rsidR="00A37FBE" w:rsidRPr="00A37FBE" w:rsidRDefault="00A36DD0" w:rsidP="00230649">
      <w:pPr>
        <w:widowControl w:val="0"/>
        <w:tabs>
          <w:tab w:val="right" w:leader="dot" w:pos="7230"/>
          <w:tab w:val="left" w:pos="7513"/>
        </w:tabs>
        <w:autoSpaceDE w:val="0"/>
        <w:autoSpaceDN w:val="0"/>
        <w:spacing w:after="0" w:line="480" w:lineRule="auto"/>
        <w:ind w:right="3"/>
        <w:rPr>
          <w:rFonts w:ascii="Arial" w:eastAsia="Arial" w:hAnsi="Arial" w:cs="Arial"/>
          <w:b/>
          <w:bCs/>
          <w:sz w:val="24"/>
          <w:szCs w:val="24"/>
          <w:lang w:val="id"/>
        </w:rPr>
      </w:pPr>
      <w:hyperlink w:anchor="_TOC_250013" w:history="1">
        <w:r w:rsidR="00A37FBE" w:rsidRPr="00A37FBE">
          <w:rPr>
            <w:rFonts w:ascii="Arial" w:eastAsia="Arial" w:hAnsi="Arial" w:cs="Arial"/>
            <w:b/>
            <w:bCs/>
            <w:sz w:val="24"/>
            <w:szCs w:val="24"/>
            <w:lang w:val="id"/>
          </w:rPr>
          <w:t>DAFTAR TABEL</w:t>
        </w:r>
        <w:r w:rsidR="00A37FBE" w:rsidRPr="00A37FBE">
          <w:rPr>
            <w:rFonts w:ascii="Times New Roman" w:eastAsia="Arial" w:hAnsi="Arial" w:cs="Arial"/>
            <w:b/>
            <w:bCs/>
            <w:sz w:val="24"/>
            <w:szCs w:val="24"/>
            <w:lang w:val="id"/>
          </w:rPr>
          <w:tab/>
        </w:r>
        <w:r w:rsidR="00F74BD7">
          <w:rPr>
            <w:rFonts w:ascii="Times New Roman" w:eastAsia="Arial" w:hAnsi="Arial" w:cs="Arial"/>
            <w:b/>
            <w:bCs/>
            <w:sz w:val="24"/>
            <w:szCs w:val="24"/>
            <w:lang w:val="id-ID"/>
          </w:rPr>
          <w:tab/>
        </w:r>
        <w:r w:rsidR="00A37FBE" w:rsidRPr="00A37FBE">
          <w:rPr>
            <w:rFonts w:ascii="Arial" w:eastAsia="Arial" w:hAnsi="Arial" w:cs="Arial"/>
            <w:b/>
            <w:bCs/>
            <w:sz w:val="24"/>
            <w:szCs w:val="24"/>
            <w:lang w:val="id"/>
          </w:rPr>
          <w:t>v</w:t>
        </w:r>
      </w:hyperlink>
    </w:p>
    <w:p w14:paraId="3B9AC73F" w14:textId="48DF5413" w:rsidR="00A37FBE" w:rsidRPr="00F74BD7" w:rsidRDefault="00A37FBE" w:rsidP="00230649">
      <w:pPr>
        <w:widowControl w:val="0"/>
        <w:tabs>
          <w:tab w:val="right" w:leader="dot" w:pos="7230"/>
          <w:tab w:val="left" w:pos="7513"/>
        </w:tabs>
        <w:autoSpaceDE w:val="0"/>
        <w:autoSpaceDN w:val="0"/>
        <w:spacing w:after="0" w:line="480" w:lineRule="auto"/>
        <w:ind w:right="3"/>
        <w:rPr>
          <w:rFonts w:ascii="Arial" w:eastAsia="Arial" w:hAnsi="Arial" w:cs="Arial"/>
          <w:b/>
          <w:bCs/>
          <w:sz w:val="24"/>
          <w:szCs w:val="24"/>
        </w:rPr>
      </w:pPr>
      <w:r w:rsidRPr="00A37FBE">
        <w:rPr>
          <w:rFonts w:ascii="Arial" w:eastAsia="Arial" w:hAnsi="Arial" w:cs="Arial"/>
          <w:b/>
          <w:bCs/>
          <w:sz w:val="24"/>
          <w:szCs w:val="24"/>
          <w:lang w:val="id-ID"/>
        </w:rPr>
        <w:t>DAFTAR BAGAN</w:t>
      </w:r>
      <w:r w:rsidRPr="00A37FBE">
        <w:rPr>
          <w:rFonts w:ascii="Arial" w:eastAsia="Arial" w:hAnsi="Arial" w:cs="Arial"/>
          <w:b/>
          <w:bCs/>
          <w:sz w:val="24"/>
          <w:szCs w:val="24"/>
          <w:lang w:val="id-ID"/>
        </w:rPr>
        <w:tab/>
      </w:r>
      <w:r w:rsidRPr="00A37FBE">
        <w:rPr>
          <w:rFonts w:ascii="Arial" w:eastAsia="Arial" w:hAnsi="Arial" w:cs="Arial"/>
          <w:b/>
          <w:bCs/>
          <w:sz w:val="24"/>
          <w:szCs w:val="24"/>
          <w:lang w:val="id-ID"/>
        </w:rPr>
        <w:tab/>
      </w:r>
      <w:r w:rsidR="00F74BD7" w:rsidRPr="00F74BD7">
        <w:rPr>
          <w:rFonts w:ascii="Arial" w:eastAsia="Arial" w:hAnsi="Arial" w:cs="Arial"/>
          <w:b/>
          <w:bCs/>
          <w:sz w:val="24"/>
          <w:szCs w:val="24"/>
          <w:lang w:val="id-ID"/>
        </w:rPr>
        <w:t>v</w:t>
      </w:r>
      <w:r w:rsidR="00F74BD7">
        <w:rPr>
          <w:rFonts w:ascii="Arial" w:eastAsia="Arial" w:hAnsi="Arial" w:cs="Arial"/>
          <w:b/>
          <w:bCs/>
          <w:sz w:val="24"/>
          <w:szCs w:val="24"/>
        </w:rPr>
        <w:t>ii</w:t>
      </w:r>
    </w:p>
    <w:p w14:paraId="3BDA7D99" w14:textId="7A363957" w:rsidR="00A37FBE" w:rsidRPr="00A37FBE" w:rsidRDefault="00A36DD0" w:rsidP="00230649">
      <w:pPr>
        <w:widowControl w:val="0"/>
        <w:tabs>
          <w:tab w:val="right" w:leader="dot" w:pos="7230"/>
          <w:tab w:val="left" w:pos="7513"/>
        </w:tabs>
        <w:autoSpaceDE w:val="0"/>
        <w:autoSpaceDN w:val="0"/>
        <w:spacing w:after="0" w:line="480" w:lineRule="auto"/>
        <w:ind w:right="3"/>
        <w:rPr>
          <w:rFonts w:ascii="Arial" w:eastAsia="Arial" w:hAnsi="Arial" w:cs="Arial"/>
          <w:b/>
          <w:bCs/>
          <w:sz w:val="24"/>
          <w:szCs w:val="24"/>
          <w:lang w:val="id-ID"/>
        </w:rPr>
      </w:pPr>
      <w:hyperlink w:anchor="_TOC_250011" w:history="1">
        <w:r w:rsidR="00A37FBE" w:rsidRPr="00A37FBE">
          <w:rPr>
            <w:rFonts w:ascii="Arial" w:eastAsia="Arial" w:hAnsi="Arial" w:cs="Arial"/>
            <w:b/>
            <w:bCs/>
            <w:sz w:val="24"/>
            <w:szCs w:val="24"/>
            <w:lang w:val="id"/>
          </w:rPr>
          <w:t>DAFTAR DIAGRAM</w:t>
        </w:r>
        <w:r w:rsidR="00A37FBE" w:rsidRPr="00A37FBE">
          <w:rPr>
            <w:rFonts w:ascii="Times New Roman" w:eastAsia="Arial" w:hAnsi="Arial" w:cs="Arial"/>
            <w:b/>
            <w:bCs/>
            <w:sz w:val="24"/>
            <w:szCs w:val="24"/>
            <w:lang w:val="id"/>
          </w:rPr>
          <w:tab/>
        </w:r>
        <w:r w:rsidR="00A37FBE" w:rsidRPr="00A37FBE">
          <w:rPr>
            <w:rFonts w:ascii="Times New Roman" w:eastAsia="Arial" w:hAnsi="Arial" w:cs="Arial"/>
            <w:b/>
            <w:bCs/>
            <w:sz w:val="24"/>
            <w:szCs w:val="24"/>
            <w:lang w:val="id-ID"/>
          </w:rPr>
          <w:tab/>
        </w:r>
      </w:hyperlink>
      <w:r w:rsidR="00F74BD7" w:rsidRPr="00F74BD7">
        <w:rPr>
          <w:rFonts w:ascii="Arial" w:eastAsia="Arial" w:hAnsi="Arial" w:cs="Arial"/>
          <w:b/>
          <w:bCs/>
          <w:sz w:val="24"/>
          <w:szCs w:val="24"/>
          <w:lang w:val="id-ID"/>
        </w:rPr>
        <w:t>v</w:t>
      </w:r>
      <w:r w:rsidR="00F74BD7">
        <w:rPr>
          <w:rFonts w:ascii="Arial" w:eastAsia="Arial" w:hAnsi="Arial" w:cs="Arial"/>
          <w:b/>
          <w:bCs/>
          <w:sz w:val="24"/>
          <w:szCs w:val="24"/>
        </w:rPr>
        <w:t>iii</w:t>
      </w:r>
    </w:p>
    <w:p w14:paraId="58333D1E" w14:textId="0D42C614" w:rsidR="00A37FBE" w:rsidRPr="00A37FBE" w:rsidRDefault="00A37FBE" w:rsidP="00230649">
      <w:pPr>
        <w:widowControl w:val="0"/>
        <w:tabs>
          <w:tab w:val="right" w:leader="dot" w:pos="7230"/>
          <w:tab w:val="left" w:pos="7513"/>
        </w:tabs>
        <w:autoSpaceDE w:val="0"/>
        <w:autoSpaceDN w:val="0"/>
        <w:spacing w:after="0" w:line="480" w:lineRule="auto"/>
        <w:ind w:right="3"/>
        <w:rPr>
          <w:rFonts w:ascii="Arial" w:eastAsia="Arial" w:hAnsi="Arial" w:cs="Arial"/>
          <w:b/>
          <w:bCs/>
          <w:sz w:val="24"/>
          <w:szCs w:val="24"/>
          <w:lang w:val="id-ID"/>
        </w:rPr>
      </w:pPr>
      <w:r w:rsidRPr="00A37FBE">
        <w:rPr>
          <w:rFonts w:ascii="Arial" w:eastAsia="Arial" w:hAnsi="Arial" w:cs="Arial"/>
          <w:b/>
          <w:bCs/>
          <w:sz w:val="24"/>
          <w:szCs w:val="24"/>
          <w:lang w:val="id-ID"/>
        </w:rPr>
        <w:t>DAFTAR LAMPIRAN</w:t>
      </w:r>
      <w:r w:rsidRPr="00A37FBE">
        <w:rPr>
          <w:rFonts w:ascii="Arial" w:eastAsia="Arial" w:hAnsi="Arial" w:cs="Arial"/>
          <w:b/>
          <w:bCs/>
          <w:sz w:val="24"/>
          <w:szCs w:val="24"/>
          <w:lang w:val="id-ID"/>
        </w:rPr>
        <w:tab/>
      </w:r>
      <w:r w:rsidRPr="00A37FBE">
        <w:rPr>
          <w:rFonts w:ascii="Arial" w:eastAsia="Arial" w:hAnsi="Arial" w:cs="Arial"/>
          <w:b/>
          <w:bCs/>
          <w:sz w:val="24"/>
          <w:szCs w:val="24"/>
          <w:lang w:val="id-ID"/>
        </w:rPr>
        <w:tab/>
        <w:t>x</w:t>
      </w:r>
    </w:p>
    <w:p w14:paraId="26183FDD" w14:textId="2DF875E3" w:rsidR="00EC5D46" w:rsidRPr="005F7933" w:rsidRDefault="00EC5D46" w:rsidP="005A6713">
      <w:pPr>
        <w:tabs>
          <w:tab w:val="right" w:leader="dot" w:pos="7938"/>
        </w:tabs>
        <w:spacing w:after="0" w:line="480" w:lineRule="auto"/>
        <w:ind w:left="1134" w:hanging="1134"/>
        <w:jc w:val="both"/>
        <w:rPr>
          <w:rFonts w:ascii="Arial" w:hAnsi="Arial" w:cs="Arial"/>
          <w:b/>
          <w:sz w:val="24"/>
          <w:szCs w:val="24"/>
          <w:lang w:val="id-ID"/>
        </w:rPr>
      </w:pPr>
      <w:r w:rsidRPr="005F7933">
        <w:rPr>
          <w:rFonts w:ascii="Arial" w:hAnsi="Arial" w:cs="Arial"/>
          <w:b/>
          <w:sz w:val="24"/>
          <w:szCs w:val="24"/>
          <w:lang w:val="id-ID"/>
        </w:rPr>
        <w:t xml:space="preserve">BAB I </w:t>
      </w:r>
      <w:r w:rsidRPr="005F7933">
        <w:rPr>
          <w:rFonts w:ascii="Arial" w:hAnsi="Arial" w:cs="Arial"/>
          <w:b/>
          <w:sz w:val="24"/>
          <w:szCs w:val="24"/>
          <w:lang w:val="id-ID"/>
        </w:rPr>
        <w:tab/>
        <w:t>PENDAHULUAN</w:t>
      </w:r>
    </w:p>
    <w:p w14:paraId="0B56DB6D" w14:textId="76B49CC1" w:rsidR="00EC5D46" w:rsidRPr="005F7933" w:rsidRDefault="00EC5D46" w:rsidP="00423BBB">
      <w:pPr>
        <w:pStyle w:val="ListParagraph"/>
        <w:numPr>
          <w:ilvl w:val="1"/>
          <w:numId w:val="2"/>
        </w:numPr>
        <w:tabs>
          <w:tab w:val="left" w:pos="4111"/>
          <w:tab w:val="right" w:leader="dot" w:pos="7230"/>
          <w:tab w:val="left" w:pos="7513"/>
        </w:tabs>
        <w:spacing w:after="0" w:line="480" w:lineRule="auto"/>
        <w:ind w:left="1560" w:hanging="426"/>
        <w:contextualSpacing w:val="0"/>
        <w:jc w:val="both"/>
        <w:rPr>
          <w:rFonts w:ascii="Arial" w:hAnsi="Arial" w:cs="Arial"/>
          <w:sz w:val="24"/>
          <w:szCs w:val="24"/>
          <w:lang w:val="id-ID"/>
        </w:rPr>
      </w:pPr>
      <w:r w:rsidRPr="005F7933">
        <w:rPr>
          <w:rFonts w:ascii="Arial" w:hAnsi="Arial" w:cs="Arial"/>
          <w:sz w:val="24"/>
          <w:szCs w:val="24"/>
          <w:lang w:val="id-ID"/>
        </w:rPr>
        <w:t>Latar Belakang Masalah</w:t>
      </w:r>
      <w:r w:rsidR="00A37FBE">
        <w:rPr>
          <w:rFonts w:ascii="Arial" w:hAnsi="Arial" w:cs="Arial"/>
          <w:sz w:val="24"/>
          <w:szCs w:val="24"/>
          <w:lang w:val="id-ID"/>
        </w:rPr>
        <w:tab/>
      </w:r>
      <w:r w:rsidRPr="005F7933">
        <w:rPr>
          <w:rFonts w:ascii="Arial" w:hAnsi="Arial" w:cs="Arial"/>
          <w:sz w:val="24"/>
          <w:szCs w:val="24"/>
          <w:lang w:val="id-ID"/>
        </w:rPr>
        <w:tab/>
        <w:t>1</w:t>
      </w:r>
    </w:p>
    <w:p w14:paraId="1E2CABC8" w14:textId="62419BB0" w:rsidR="00EC5D46" w:rsidRPr="005F7933" w:rsidRDefault="009F7384" w:rsidP="00423BBB">
      <w:pPr>
        <w:pStyle w:val="ListParagraph"/>
        <w:numPr>
          <w:ilvl w:val="1"/>
          <w:numId w:val="2"/>
        </w:numPr>
        <w:tabs>
          <w:tab w:val="right" w:leader="dot" w:pos="7230"/>
          <w:tab w:val="left" w:pos="7513"/>
        </w:tabs>
        <w:spacing w:after="0" w:line="480" w:lineRule="auto"/>
        <w:ind w:left="1560" w:hanging="426"/>
        <w:contextualSpacing w:val="0"/>
        <w:jc w:val="both"/>
        <w:rPr>
          <w:rFonts w:ascii="Arial" w:hAnsi="Arial" w:cs="Arial"/>
          <w:sz w:val="24"/>
          <w:szCs w:val="24"/>
          <w:lang w:val="id-ID"/>
        </w:rPr>
      </w:pPr>
      <w:r>
        <w:rPr>
          <w:rFonts w:ascii="Arial" w:hAnsi="Arial" w:cs="Arial"/>
          <w:sz w:val="24"/>
          <w:szCs w:val="24"/>
          <w:lang w:val="id-ID"/>
        </w:rPr>
        <w:t>Rumusan Masalah</w:t>
      </w:r>
      <w:r>
        <w:rPr>
          <w:rFonts w:ascii="Arial" w:hAnsi="Arial" w:cs="Arial"/>
          <w:sz w:val="24"/>
          <w:szCs w:val="24"/>
          <w:lang w:val="id-ID"/>
        </w:rPr>
        <w:tab/>
      </w:r>
      <w:r w:rsidR="00A37FBE">
        <w:rPr>
          <w:rFonts w:ascii="Arial" w:hAnsi="Arial" w:cs="Arial"/>
          <w:sz w:val="24"/>
          <w:szCs w:val="24"/>
          <w:lang w:val="id-ID"/>
        </w:rPr>
        <w:tab/>
      </w:r>
      <w:r w:rsidR="0076304B">
        <w:rPr>
          <w:rFonts w:ascii="Arial" w:hAnsi="Arial" w:cs="Arial"/>
          <w:sz w:val="24"/>
          <w:szCs w:val="24"/>
          <w:lang w:val="id-ID"/>
        </w:rPr>
        <w:t>22</w:t>
      </w:r>
    </w:p>
    <w:p w14:paraId="62EA714C" w14:textId="1069CEFF" w:rsidR="00EC5D46" w:rsidRPr="005F7933" w:rsidRDefault="009F7384" w:rsidP="00423BBB">
      <w:pPr>
        <w:pStyle w:val="ListParagraph"/>
        <w:numPr>
          <w:ilvl w:val="1"/>
          <w:numId w:val="2"/>
        </w:numPr>
        <w:tabs>
          <w:tab w:val="right" w:leader="dot" w:pos="7230"/>
          <w:tab w:val="left" w:pos="7513"/>
        </w:tabs>
        <w:spacing w:after="0" w:line="480" w:lineRule="auto"/>
        <w:ind w:left="1560" w:hanging="426"/>
        <w:contextualSpacing w:val="0"/>
        <w:jc w:val="both"/>
        <w:rPr>
          <w:rFonts w:ascii="Arial" w:hAnsi="Arial" w:cs="Arial"/>
          <w:sz w:val="24"/>
          <w:szCs w:val="24"/>
          <w:lang w:val="id-ID"/>
        </w:rPr>
      </w:pPr>
      <w:r>
        <w:rPr>
          <w:rFonts w:ascii="Arial" w:hAnsi="Arial" w:cs="Arial"/>
          <w:sz w:val="24"/>
          <w:szCs w:val="24"/>
          <w:lang w:val="id-ID"/>
        </w:rPr>
        <w:t>Tujuan dan Kegunaan Penelitian</w:t>
      </w:r>
      <w:r>
        <w:rPr>
          <w:rFonts w:ascii="Arial" w:hAnsi="Arial" w:cs="Arial"/>
          <w:sz w:val="24"/>
          <w:szCs w:val="24"/>
          <w:lang w:val="id-ID"/>
        </w:rPr>
        <w:tab/>
      </w:r>
      <w:r w:rsidR="00A37FBE">
        <w:rPr>
          <w:rFonts w:ascii="Arial" w:hAnsi="Arial" w:cs="Arial"/>
          <w:sz w:val="24"/>
          <w:szCs w:val="24"/>
          <w:lang w:val="id-ID"/>
        </w:rPr>
        <w:tab/>
      </w:r>
      <w:r w:rsidR="0076304B">
        <w:rPr>
          <w:rFonts w:ascii="Arial" w:hAnsi="Arial" w:cs="Arial"/>
          <w:sz w:val="24"/>
          <w:szCs w:val="24"/>
          <w:lang w:val="id-ID"/>
        </w:rPr>
        <w:t>23</w:t>
      </w:r>
    </w:p>
    <w:p w14:paraId="33B35CB6" w14:textId="66523CD6" w:rsidR="00EC5D46" w:rsidRPr="004F0ADF" w:rsidRDefault="00EC5D46" w:rsidP="005A6713">
      <w:pPr>
        <w:tabs>
          <w:tab w:val="right" w:leader="dot" w:pos="7938"/>
        </w:tabs>
        <w:spacing w:after="0" w:line="480" w:lineRule="auto"/>
        <w:ind w:left="1134" w:hanging="1134"/>
        <w:jc w:val="both"/>
        <w:rPr>
          <w:rFonts w:ascii="Arial" w:hAnsi="Arial" w:cs="Arial"/>
          <w:b/>
          <w:sz w:val="24"/>
          <w:szCs w:val="24"/>
          <w:lang w:val="id-ID"/>
        </w:rPr>
      </w:pPr>
      <w:r w:rsidRPr="004F0ADF">
        <w:rPr>
          <w:rFonts w:ascii="Arial" w:hAnsi="Arial" w:cs="Arial"/>
          <w:b/>
          <w:sz w:val="24"/>
          <w:szCs w:val="24"/>
          <w:lang w:val="id-ID"/>
        </w:rPr>
        <w:t xml:space="preserve">BAB II </w:t>
      </w:r>
      <w:r w:rsidRPr="004F0ADF">
        <w:rPr>
          <w:rFonts w:ascii="Arial" w:hAnsi="Arial" w:cs="Arial"/>
          <w:b/>
          <w:sz w:val="24"/>
          <w:szCs w:val="24"/>
          <w:lang w:val="id-ID"/>
        </w:rPr>
        <w:tab/>
        <w:t>TELAAH PUSTAKA</w:t>
      </w:r>
    </w:p>
    <w:p w14:paraId="00392E73" w14:textId="363A4FCC" w:rsidR="00F37985" w:rsidRPr="005F7933" w:rsidRDefault="00F37985" w:rsidP="00423BBB">
      <w:pPr>
        <w:pStyle w:val="ListParagraph"/>
        <w:numPr>
          <w:ilvl w:val="0"/>
          <w:numId w:val="3"/>
        </w:numPr>
        <w:tabs>
          <w:tab w:val="right" w:leader="dot" w:pos="7230"/>
          <w:tab w:val="left" w:pos="7513"/>
        </w:tabs>
        <w:spacing w:after="0" w:line="480" w:lineRule="auto"/>
        <w:ind w:left="1560" w:hanging="426"/>
        <w:contextualSpacing w:val="0"/>
        <w:jc w:val="both"/>
        <w:rPr>
          <w:rFonts w:ascii="Arial" w:hAnsi="Arial" w:cs="Arial"/>
          <w:sz w:val="24"/>
          <w:szCs w:val="24"/>
          <w:lang w:val="id-ID"/>
        </w:rPr>
      </w:pPr>
      <w:r w:rsidRPr="005F7933">
        <w:rPr>
          <w:rFonts w:ascii="Arial" w:hAnsi="Arial" w:cs="Arial"/>
          <w:sz w:val="24"/>
          <w:szCs w:val="24"/>
          <w:lang w:val="id-ID"/>
        </w:rPr>
        <w:t>K</w:t>
      </w:r>
      <w:r w:rsidR="000A7457">
        <w:rPr>
          <w:rFonts w:ascii="Arial" w:hAnsi="Arial" w:cs="Arial"/>
          <w:sz w:val="24"/>
          <w:szCs w:val="24"/>
        </w:rPr>
        <w:t>e</w:t>
      </w:r>
      <w:r w:rsidRPr="005F7933">
        <w:rPr>
          <w:rFonts w:ascii="Arial" w:hAnsi="Arial" w:cs="Arial"/>
          <w:sz w:val="24"/>
          <w:szCs w:val="24"/>
          <w:lang w:val="id-ID"/>
        </w:rPr>
        <w:t>rangka Teori</w:t>
      </w:r>
      <w:r w:rsidR="00EC5D46" w:rsidRPr="005F7933">
        <w:rPr>
          <w:rFonts w:ascii="Arial" w:hAnsi="Arial" w:cs="Arial"/>
          <w:sz w:val="24"/>
          <w:szCs w:val="24"/>
          <w:lang w:val="id-ID"/>
        </w:rPr>
        <w:tab/>
      </w:r>
      <w:r w:rsidR="00A37FBE">
        <w:rPr>
          <w:rFonts w:ascii="Arial" w:hAnsi="Arial" w:cs="Arial"/>
          <w:sz w:val="24"/>
          <w:szCs w:val="24"/>
          <w:lang w:val="id-ID"/>
        </w:rPr>
        <w:tab/>
      </w:r>
      <w:r w:rsidR="00F74BD7">
        <w:rPr>
          <w:rFonts w:ascii="Arial" w:hAnsi="Arial" w:cs="Arial"/>
          <w:sz w:val="24"/>
          <w:szCs w:val="24"/>
          <w:lang w:val="id-ID"/>
        </w:rPr>
        <w:t>24</w:t>
      </w:r>
    </w:p>
    <w:p w14:paraId="1D4B6EFE" w14:textId="7AE8F97C" w:rsidR="00EC5D46" w:rsidRPr="005F7933" w:rsidRDefault="00F37985" w:rsidP="00423BBB">
      <w:pPr>
        <w:pStyle w:val="ListParagraph"/>
        <w:numPr>
          <w:ilvl w:val="0"/>
          <w:numId w:val="3"/>
        </w:numPr>
        <w:tabs>
          <w:tab w:val="right" w:leader="dot" w:pos="7230"/>
          <w:tab w:val="left" w:pos="7513"/>
        </w:tabs>
        <w:spacing w:after="0" w:line="480" w:lineRule="auto"/>
        <w:ind w:left="1560" w:hanging="426"/>
        <w:contextualSpacing w:val="0"/>
        <w:jc w:val="both"/>
        <w:rPr>
          <w:rFonts w:ascii="Arial" w:hAnsi="Arial" w:cs="Arial"/>
          <w:sz w:val="24"/>
          <w:szCs w:val="24"/>
          <w:lang w:val="id-ID"/>
        </w:rPr>
      </w:pPr>
      <w:r w:rsidRPr="005F7933">
        <w:rPr>
          <w:rFonts w:ascii="Arial" w:hAnsi="Arial" w:cs="Arial"/>
          <w:sz w:val="24"/>
          <w:szCs w:val="24"/>
          <w:lang w:val="id-ID"/>
        </w:rPr>
        <w:t>Operasional Variabel Penelitian</w:t>
      </w:r>
      <w:r w:rsidR="009F7384">
        <w:rPr>
          <w:rFonts w:ascii="Arial" w:hAnsi="Arial" w:cs="Arial"/>
          <w:sz w:val="24"/>
          <w:szCs w:val="24"/>
          <w:lang w:val="id-ID"/>
        </w:rPr>
        <w:tab/>
      </w:r>
      <w:r w:rsidR="00A37FBE">
        <w:rPr>
          <w:rFonts w:ascii="Arial" w:hAnsi="Arial" w:cs="Arial"/>
          <w:sz w:val="24"/>
          <w:szCs w:val="24"/>
          <w:lang w:val="id-ID"/>
        </w:rPr>
        <w:tab/>
      </w:r>
      <w:r w:rsidR="00F74BD7">
        <w:rPr>
          <w:rFonts w:ascii="Arial" w:hAnsi="Arial" w:cs="Arial"/>
          <w:sz w:val="24"/>
          <w:szCs w:val="24"/>
          <w:lang w:val="id-ID"/>
        </w:rPr>
        <w:t>39</w:t>
      </w:r>
    </w:p>
    <w:p w14:paraId="3A64C560" w14:textId="79C24C38" w:rsidR="00EC5D46" w:rsidRPr="004F0ADF" w:rsidRDefault="00F83CA5" w:rsidP="005A6713">
      <w:pPr>
        <w:tabs>
          <w:tab w:val="right" w:leader="dot" w:pos="7938"/>
        </w:tabs>
        <w:spacing w:after="0" w:line="480" w:lineRule="auto"/>
        <w:ind w:left="1134" w:hanging="1134"/>
        <w:jc w:val="both"/>
        <w:rPr>
          <w:rFonts w:ascii="Arial" w:hAnsi="Arial" w:cs="Arial"/>
          <w:b/>
          <w:sz w:val="24"/>
          <w:szCs w:val="24"/>
          <w:lang w:val="id-ID"/>
        </w:rPr>
      </w:pPr>
      <w:r>
        <w:rPr>
          <w:rFonts w:ascii="Arial" w:hAnsi="Arial" w:cs="Arial"/>
          <w:b/>
          <w:sz w:val="24"/>
          <w:szCs w:val="24"/>
          <w:lang w:val="id-ID"/>
        </w:rPr>
        <w:t>BAB III</w:t>
      </w:r>
      <w:r>
        <w:rPr>
          <w:rFonts w:ascii="Arial" w:hAnsi="Arial" w:cs="Arial"/>
          <w:b/>
          <w:sz w:val="24"/>
          <w:szCs w:val="24"/>
          <w:lang w:val="id-ID"/>
        </w:rPr>
        <w:tab/>
        <w:t>METOD</w:t>
      </w:r>
      <w:r>
        <w:rPr>
          <w:rFonts w:ascii="Arial" w:hAnsi="Arial" w:cs="Arial"/>
          <w:b/>
          <w:sz w:val="24"/>
          <w:szCs w:val="24"/>
        </w:rPr>
        <w:t>OLOGI</w:t>
      </w:r>
      <w:r w:rsidR="00F37985" w:rsidRPr="004F0ADF">
        <w:rPr>
          <w:rFonts w:ascii="Arial" w:hAnsi="Arial" w:cs="Arial"/>
          <w:b/>
          <w:sz w:val="24"/>
          <w:szCs w:val="24"/>
          <w:lang w:val="id-ID"/>
        </w:rPr>
        <w:t xml:space="preserve"> PENELITIAN</w:t>
      </w:r>
    </w:p>
    <w:p w14:paraId="716B2B82" w14:textId="6AC7A984" w:rsidR="00F37985" w:rsidRPr="005F7933" w:rsidRDefault="00F37985" w:rsidP="00423BBB">
      <w:pPr>
        <w:pStyle w:val="ListParagraph"/>
        <w:numPr>
          <w:ilvl w:val="0"/>
          <w:numId w:val="4"/>
        </w:numPr>
        <w:tabs>
          <w:tab w:val="right" w:leader="dot" w:pos="7230"/>
          <w:tab w:val="left" w:pos="7513"/>
        </w:tabs>
        <w:spacing w:after="0" w:line="480" w:lineRule="auto"/>
        <w:ind w:left="1560" w:hanging="426"/>
        <w:jc w:val="both"/>
        <w:rPr>
          <w:rFonts w:ascii="Arial" w:hAnsi="Arial" w:cs="Arial"/>
          <w:sz w:val="24"/>
          <w:szCs w:val="24"/>
          <w:lang w:val="id-ID"/>
        </w:rPr>
      </w:pPr>
      <w:r w:rsidRPr="005F7933">
        <w:rPr>
          <w:rFonts w:ascii="Arial" w:hAnsi="Arial" w:cs="Arial"/>
          <w:sz w:val="24"/>
          <w:szCs w:val="24"/>
          <w:lang w:val="id-ID"/>
        </w:rPr>
        <w:t>Lokasi</w:t>
      </w:r>
      <w:r w:rsidR="00EC5D46" w:rsidRPr="005F7933">
        <w:rPr>
          <w:rFonts w:ascii="Arial" w:hAnsi="Arial" w:cs="Arial"/>
          <w:sz w:val="24"/>
          <w:szCs w:val="24"/>
          <w:lang w:val="id-ID"/>
        </w:rPr>
        <w:t xml:space="preserve"> Penelitian</w:t>
      </w:r>
      <w:r w:rsidR="00EC5D46" w:rsidRPr="005F7933">
        <w:rPr>
          <w:rFonts w:ascii="Arial" w:hAnsi="Arial" w:cs="Arial"/>
          <w:sz w:val="24"/>
          <w:szCs w:val="24"/>
          <w:lang w:val="id-ID"/>
        </w:rPr>
        <w:tab/>
      </w:r>
      <w:r w:rsidR="00A37FBE">
        <w:rPr>
          <w:rFonts w:ascii="Arial" w:hAnsi="Arial" w:cs="Arial"/>
          <w:sz w:val="24"/>
          <w:szCs w:val="24"/>
          <w:lang w:val="id-ID"/>
        </w:rPr>
        <w:tab/>
      </w:r>
      <w:r w:rsidR="00F74BD7">
        <w:rPr>
          <w:rFonts w:ascii="Arial" w:hAnsi="Arial" w:cs="Arial"/>
          <w:sz w:val="24"/>
          <w:szCs w:val="24"/>
          <w:lang w:val="id-ID"/>
        </w:rPr>
        <w:t>44</w:t>
      </w:r>
    </w:p>
    <w:p w14:paraId="233A344D" w14:textId="2673E90A" w:rsidR="00F37985" w:rsidRPr="005F7933" w:rsidRDefault="00F37985" w:rsidP="00423BBB">
      <w:pPr>
        <w:pStyle w:val="ListParagraph"/>
        <w:numPr>
          <w:ilvl w:val="0"/>
          <w:numId w:val="4"/>
        </w:numPr>
        <w:tabs>
          <w:tab w:val="right" w:leader="dot" w:pos="7230"/>
          <w:tab w:val="left" w:pos="7513"/>
        </w:tabs>
        <w:spacing w:after="0" w:line="480" w:lineRule="auto"/>
        <w:ind w:left="1560" w:hanging="426"/>
        <w:jc w:val="both"/>
        <w:rPr>
          <w:rFonts w:ascii="Arial" w:hAnsi="Arial" w:cs="Arial"/>
          <w:sz w:val="24"/>
          <w:szCs w:val="24"/>
          <w:lang w:val="id-ID"/>
        </w:rPr>
      </w:pPr>
      <w:r w:rsidRPr="005F7933">
        <w:rPr>
          <w:rFonts w:ascii="Arial" w:hAnsi="Arial" w:cs="Arial"/>
          <w:sz w:val="24"/>
          <w:szCs w:val="24"/>
          <w:lang w:val="id-ID"/>
        </w:rPr>
        <w:t>Populasi dan Sampel</w:t>
      </w:r>
      <w:r w:rsidR="00EC5D46" w:rsidRPr="005F7933">
        <w:rPr>
          <w:rFonts w:ascii="Arial" w:hAnsi="Arial" w:cs="Arial"/>
          <w:sz w:val="24"/>
          <w:szCs w:val="24"/>
          <w:lang w:val="id-ID"/>
        </w:rPr>
        <w:tab/>
      </w:r>
      <w:r w:rsidR="00A37FBE">
        <w:rPr>
          <w:rFonts w:ascii="Arial" w:hAnsi="Arial" w:cs="Arial"/>
          <w:sz w:val="24"/>
          <w:szCs w:val="24"/>
          <w:lang w:val="id-ID"/>
        </w:rPr>
        <w:tab/>
      </w:r>
      <w:r w:rsidR="00F74BD7">
        <w:rPr>
          <w:rFonts w:ascii="Arial" w:hAnsi="Arial" w:cs="Arial"/>
          <w:sz w:val="24"/>
          <w:szCs w:val="24"/>
          <w:lang w:val="id-ID"/>
        </w:rPr>
        <w:t>44</w:t>
      </w:r>
    </w:p>
    <w:p w14:paraId="34D13396" w14:textId="29AC6F7D" w:rsidR="00F37985" w:rsidRPr="005F7933" w:rsidRDefault="00F37985" w:rsidP="00423BBB">
      <w:pPr>
        <w:pStyle w:val="ListParagraph"/>
        <w:numPr>
          <w:ilvl w:val="0"/>
          <w:numId w:val="4"/>
        </w:numPr>
        <w:tabs>
          <w:tab w:val="right" w:leader="dot" w:pos="7230"/>
          <w:tab w:val="left" w:pos="7513"/>
        </w:tabs>
        <w:spacing w:after="0" w:line="480" w:lineRule="auto"/>
        <w:ind w:left="1560" w:hanging="426"/>
        <w:jc w:val="both"/>
        <w:rPr>
          <w:rFonts w:ascii="Arial" w:hAnsi="Arial" w:cs="Arial"/>
          <w:sz w:val="24"/>
          <w:szCs w:val="24"/>
          <w:lang w:val="id-ID"/>
        </w:rPr>
      </w:pPr>
      <w:r w:rsidRPr="005F7933">
        <w:rPr>
          <w:rFonts w:ascii="Arial" w:hAnsi="Arial" w:cs="Arial"/>
          <w:sz w:val="24"/>
          <w:szCs w:val="24"/>
          <w:lang w:val="id-ID"/>
        </w:rPr>
        <w:t>Jenis dan Sumber Data</w:t>
      </w:r>
      <w:r w:rsidR="00EC5D46" w:rsidRPr="005F7933">
        <w:rPr>
          <w:rFonts w:ascii="Arial" w:hAnsi="Arial" w:cs="Arial"/>
          <w:sz w:val="24"/>
          <w:szCs w:val="24"/>
          <w:lang w:val="id-ID"/>
        </w:rPr>
        <w:tab/>
      </w:r>
      <w:r w:rsidR="00A37FBE">
        <w:rPr>
          <w:rFonts w:ascii="Arial" w:hAnsi="Arial" w:cs="Arial"/>
          <w:sz w:val="24"/>
          <w:szCs w:val="24"/>
          <w:lang w:val="id-ID"/>
        </w:rPr>
        <w:tab/>
      </w:r>
      <w:r w:rsidR="00F74BD7">
        <w:rPr>
          <w:rFonts w:ascii="Arial" w:hAnsi="Arial" w:cs="Arial"/>
          <w:sz w:val="24"/>
          <w:szCs w:val="24"/>
          <w:lang w:val="id-ID"/>
        </w:rPr>
        <w:t>45</w:t>
      </w:r>
    </w:p>
    <w:p w14:paraId="355971F8" w14:textId="76E7911F" w:rsidR="00F37985" w:rsidRPr="005F7933" w:rsidRDefault="00EC5D46" w:rsidP="00423BBB">
      <w:pPr>
        <w:pStyle w:val="ListParagraph"/>
        <w:numPr>
          <w:ilvl w:val="0"/>
          <w:numId w:val="4"/>
        </w:numPr>
        <w:tabs>
          <w:tab w:val="right" w:leader="dot" w:pos="7230"/>
          <w:tab w:val="left" w:pos="7513"/>
        </w:tabs>
        <w:spacing w:after="0" w:line="480" w:lineRule="auto"/>
        <w:ind w:left="1560" w:hanging="426"/>
        <w:jc w:val="both"/>
        <w:rPr>
          <w:rFonts w:ascii="Arial" w:hAnsi="Arial" w:cs="Arial"/>
          <w:sz w:val="24"/>
          <w:szCs w:val="24"/>
          <w:lang w:val="id-ID"/>
        </w:rPr>
      </w:pPr>
      <w:r w:rsidRPr="005F7933">
        <w:rPr>
          <w:rFonts w:ascii="Arial" w:hAnsi="Arial" w:cs="Arial"/>
          <w:sz w:val="24"/>
          <w:szCs w:val="24"/>
          <w:lang w:val="id-ID"/>
        </w:rPr>
        <w:t>Teknik Pengumpulan Data</w:t>
      </w:r>
      <w:r w:rsidRPr="005F7933">
        <w:rPr>
          <w:rFonts w:ascii="Arial" w:hAnsi="Arial" w:cs="Arial"/>
          <w:sz w:val="24"/>
          <w:szCs w:val="24"/>
          <w:lang w:val="id-ID"/>
        </w:rPr>
        <w:tab/>
      </w:r>
      <w:r w:rsidR="00A37FBE">
        <w:rPr>
          <w:rFonts w:ascii="Arial" w:hAnsi="Arial" w:cs="Arial"/>
          <w:sz w:val="24"/>
          <w:szCs w:val="24"/>
          <w:lang w:val="id-ID"/>
        </w:rPr>
        <w:tab/>
      </w:r>
      <w:r w:rsidR="00F74BD7">
        <w:rPr>
          <w:rFonts w:ascii="Arial" w:hAnsi="Arial" w:cs="Arial"/>
          <w:sz w:val="24"/>
          <w:szCs w:val="24"/>
          <w:lang w:val="id-ID"/>
        </w:rPr>
        <w:t>45</w:t>
      </w:r>
    </w:p>
    <w:p w14:paraId="79CE3906" w14:textId="68EDEFFA" w:rsidR="00EC5D46" w:rsidRPr="005F7933" w:rsidRDefault="00EC5D46" w:rsidP="00423BBB">
      <w:pPr>
        <w:pStyle w:val="ListParagraph"/>
        <w:numPr>
          <w:ilvl w:val="0"/>
          <w:numId w:val="4"/>
        </w:numPr>
        <w:tabs>
          <w:tab w:val="right" w:leader="dot" w:pos="7230"/>
          <w:tab w:val="left" w:pos="7513"/>
        </w:tabs>
        <w:spacing w:after="0" w:line="480" w:lineRule="auto"/>
        <w:ind w:left="1560" w:hanging="426"/>
        <w:jc w:val="both"/>
        <w:rPr>
          <w:rFonts w:ascii="Arial" w:hAnsi="Arial" w:cs="Arial"/>
          <w:sz w:val="24"/>
          <w:szCs w:val="24"/>
          <w:lang w:val="id-ID"/>
        </w:rPr>
      </w:pPr>
      <w:r w:rsidRPr="005F7933">
        <w:rPr>
          <w:rFonts w:ascii="Arial" w:hAnsi="Arial" w:cs="Arial"/>
          <w:sz w:val="24"/>
          <w:szCs w:val="24"/>
          <w:lang w:val="id-ID"/>
        </w:rPr>
        <w:lastRenderedPageBreak/>
        <w:t>Analisis Data</w:t>
      </w:r>
      <w:r w:rsidRPr="005F7933">
        <w:rPr>
          <w:rFonts w:ascii="Arial" w:hAnsi="Arial" w:cs="Arial"/>
          <w:sz w:val="24"/>
          <w:szCs w:val="24"/>
          <w:lang w:val="id-ID"/>
        </w:rPr>
        <w:tab/>
      </w:r>
      <w:r w:rsidR="00A37FBE">
        <w:rPr>
          <w:rFonts w:ascii="Arial" w:hAnsi="Arial" w:cs="Arial"/>
          <w:sz w:val="24"/>
          <w:szCs w:val="24"/>
          <w:lang w:val="id-ID"/>
        </w:rPr>
        <w:tab/>
      </w:r>
      <w:r w:rsidR="00F74BD7">
        <w:rPr>
          <w:rFonts w:ascii="Arial" w:hAnsi="Arial" w:cs="Arial"/>
          <w:sz w:val="24"/>
          <w:szCs w:val="24"/>
          <w:lang w:val="id-ID"/>
        </w:rPr>
        <w:t>47</w:t>
      </w:r>
    </w:p>
    <w:p w14:paraId="6B00BCB0" w14:textId="103F0EF6" w:rsidR="00EC5D46" w:rsidRPr="00F74BD7" w:rsidRDefault="00F37985" w:rsidP="00F74BD7">
      <w:pPr>
        <w:pStyle w:val="ListParagraph"/>
        <w:tabs>
          <w:tab w:val="right" w:leader="dot" w:pos="7938"/>
        </w:tabs>
        <w:spacing w:after="0" w:line="480" w:lineRule="auto"/>
        <w:ind w:left="1134" w:hanging="1134"/>
        <w:jc w:val="both"/>
        <w:rPr>
          <w:rFonts w:ascii="Arial" w:hAnsi="Arial" w:cs="Arial"/>
          <w:b/>
          <w:sz w:val="24"/>
          <w:szCs w:val="24"/>
        </w:rPr>
      </w:pPr>
      <w:r w:rsidRPr="005F7933">
        <w:rPr>
          <w:rFonts w:ascii="Arial" w:hAnsi="Arial" w:cs="Arial"/>
          <w:b/>
          <w:sz w:val="24"/>
          <w:szCs w:val="24"/>
          <w:lang w:val="id-ID"/>
        </w:rPr>
        <w:t xml:space="preserve">BAB IV </w:t>
      </w:r>
      <w:r w:rsidR="00EC5D46" w:rsidRPr="005F7933">
        <w:rPr>
          <w:rFonts w:ascii="Arial" w:hAnsi="Arial" w:cs="Arial"/>
          <w:b/>
          <w:sz w:val="24"/>
          <w:szCs w:val="24"/>
          <w:lang w:val="id-ID"/>
        </w:rPr>
        <w:t xml:space="preserve"> </w:t>
      </w:r>
      <w:r w:rsidRPr="005F7933">
        <w:rPr>
          <w:rFonts w:ascii="Arial" w:hAnsi="Arial" w:cs="Arial"/>
          <w:b/>
          <w:sz w:val="24"/>
          <w:szCs w:val="24"/>
          <w:lang w:val="id-ID"/>
        </w:rPr>
        <w:tab/>
      </w:r>
      <w:r w:rsidR="00EC5D46" w:rsidRPr="005F7933">
        <w:rPr>
          <w:rFonts w:ascii="Arial" w:hAnsi="Arial" w:cs="Arial"/>
          <w:b/>
          <w:sz w:val="24"/>
          <w:szCs w:val="24"/>
          <w:lang w:val="id-ID"/>
        </w:rPr>
        <w:t xml:space="preserve">GAMBARAN UMUM </w:t>
      </w:r>
      <w:r w:rsidR="00F74BD7">
        <w:rPr>
          <w:rFonts w:ascii="Arial" w:hAnsi="Arial" w:cs="Arial"/>
          <w:b/>
          <w:sz w:val="24"/>
          <w:szCs w:val="24"/>
        </w:rPr>
        <w:t>PT TEBOPLASMA INTILESTARI</w:t>
      </w:r>
    </w:p>
    <w:p w14:paraId="5B5BC1AF" w14:textId="4727C2F4" w:rsidR="00F74BD7" w:rsidRDefault="00F74BD7" w:rsidP="00423BBB">
      <w:pPr>
        <w:pStyle w:val="ListParagraph"/>
        <w:numPr>
          <w:ilvl w:val="0"/>
          <w:numId w:val="5"/>
        </w:numPr>
        <w:tabs>
          <w:tab w:val="right" w:leader="dot" w:pos="7938"/>
        </w:tabs>
        <w:spacing w:after="0" w:line="480" w:lineRule="auto"/>
        <w:ind w:left="1560" w:hanging="426"/>
        <w:jc w:val="both"/>
        <w:rPr>
          <w:rFonts w:ascii="Arial" w:hAnsi="Arial" w:cs="Arial"/>
          <w:sz w:val="24"/>
          <w:szCs w:val="24"/>
          <w:lang w:val="id-ID"/>
        </w:rPr>
      </w:pPr>
      <w:r>
        <w:rPr>
          <w:rFonts w:ascii="Arial" w:hAnsi="Arial" w:cs="Arial"/>
          <w:sz w:val="24"/>
          <w:szCs w:val="24"/>
        </w:rPr>
        <w:t>Sejarah PT Teboplasma Intilestari</w:t>
      </w:r>
      <w:r>
        <w:rPr>
          <w:rFonts w:ascii="Arial" w:hAnsi="Arial" w:cs="Arial"/>
          <w:sz w:val="24"/>
          <w:szCs w:val="24"/>
        </w:rPr>
        <w:tab/>
        <w:t>50</w:t>
      </w:r>
    </w:p>
    <w:p w14:paraId="2CA38A54" w14:textId="0C6F6A9D" w:rsidR="00F37985" w:rsidRPr="00F74BD7" w:rsidRDefault="00F37985" w:rsidP="00423BBB">
      <w:pPr>
        <w:pStyle w:val="ListParagraph"/>
        <w:numPr>
          <w:ilvl w:val="0"/>
          <w:numId w:val="5"/>
        </w:numPr>
        <w:tabs>
          <w:tab w:val="right" w:leader="dot" w:pos="7938"/>
        </w:tabs>
        <w:spacing w:after="0" w:line="480" w:lineRule="auto"/>
        <w:ind w:left="1560" w:hanging="426"/>
        <w:jc w:val="both"/>
        <w:rPr>
          <w:rFonts w:ascii="Arial" w:hAnsi="Arial" w:cs="Arial"/>
          <w:sz w:val="24"/>
          <w:szCs w:val="24"/>
          <w:lang w:val="id-ID"/>
        </w:rPr>
      </w:pPr>
      <w:r w:rsidRPr="005F7933">
        <w:rPr>
          <w:rFonts w:ascii="Arial" w:hAnsi="Arial" w:cs="Arial"/>
          <w:sz w:val="24"/>
          <w:szCs w:val="24"/>
          <w:lang w:val="id-ID"/>
        </w:rPr>
        <w:t>Keadaan dan Komposisi</w:t>
      </w:r>
      <w:r w:rsidR="00F74BD7">
        <w:rPr>
          <w:rFonts w:ascii="Arial" w:hAnsi="Arial" w:cs="Arial"/>
          <w:sz w:val="24"/>
          <w:szCs w:val="24"/>
        </w:rPr>
        <w:t xml:space="preserve"> PT Teboplasma Intilestari</w:t>
      </w:r>
      <w:r w:rsidR="00F74BD7">
        <w:rPr>
          <w:rFonts w:ascii="Arial" w:hAnsi="Arial" w:cs="Arial"/>
          <w:sz w:val="24"/>
          <w:szCs w:val="24"/>
        </w:rPr>
        <w:tab/>
        <w:t>51</w:t>
      </w:r>
    </w:p>
    <w:p w14:paraId="333BF10F" w14:textId="018A874C" w:rsidR="00F37985" w:rsidRPr="005C7525" w:rsidRDefault="00F37985" w:rsidP="00423BBB">
      <w:pPr>
        <w:pStyle w:val="ListParagraph"/>
        <w:numPr>
          <w:ilvl w:val="0"/>
          <w:numId w:val="5"/>
        </w:numPr>
        <w:tabs>
          <w:tab w:val="right" w:leader="dot" w:pos="7938"/>
        </w:tabs>
        <w:spacing w:after="0" w:line="480" w:lineRule="auto"/>
        <w:ind w:left="1560" w:hanging="426"/>
        <w:jc w:val="both"/>
        <w:rPr>
          <w:rFonts w:ascii="Arial" w:hAnsi="Arial" w:cs="Arial"/>
          <w:sz w:val="24"/>
          <w:szCs w:val="24"/>
          <w:lang w:val="id-ID"/>
        </w:rPr>
      </w:pPr>
      <w:r w:rsidRPr="005F7933">
        <w:rPr>
          <w:rFonts w:ascii="Arial" w:hAnsi="Arial" w:cs="Arial"/>
          <w:sz w:val="24"/>
          <w:szCs w:val="24"/>
          <w:lang w:val="id-ID"/>
        </w:rPr>
        <w:t xml:space="preserve">Struktur Organisasi </w:t>
      </w:r>
      <w:r w:rsidR="00F74BD7">
        <w:rPr>
          <w:rFonts w:ascii="Arial" w:hAnsi="Arial" w:cs="Arial"/>
          <w:sz w:val="24"/>
          <w:szCs w:val="24"/>
        </w:rPr>
        <w:t>PT Teboplasma Intilestari</w:t>
      </w:r>
      <w:r w:rsidR="00F74BD7">
        <w:rPr>
          <w:rFonts w:ascii="Arial" w:hAnsi="Arial" w:cs="Arial"/>
          <w:sz w:val="24"/>
          <w:szCs w:val="24"/>
        </w:rPr>
        <w:tab/>
        <w:t>59</w:t>
      </w:r>
    </w:p>
    <w:p w14:paraId="6FAF42CA" w14:textId="1E2A4322" w:rsidR="00EC5D46" w:rsidRPr="00A6639D" w:rsidRDefault="00F37985" w:rsidP="00423BBB">
      <w:pPr>
        <w:pStyle w:val="ListParagraph"/>
        <w:numPr>
          <w:ilvl w:val="0"/>
          <w:numId w:val="5"/>
        </w:numPr>
        <w:tabs>
          <w:tab w:val="right" w:leader="dot" w:pos="7938"/>
        </w:tabs>
        <w:spacing w:after="0" w:line="480" w:lineRule="auto"/>
        <w:ind w:left="1560" w:hanging="426"/>
        <w:jc w:val="both"/>
        <w:rPr>
          <w:rFonts w:ascii="Arial" w:hAnsi="Arial" w:cs="Arial"/>
          <w:sz w:val="24"/>
          <w:szCs w:val="24"/>
          <w:lang w:val="id-ID"/>
        </w:rPr>
      </w:pPr>
      <w:r w:rsidRPr="005F7933">
        <w:rPr>
          <w:rFonts w:ascii="Arial" w:hAnsi="Arial" w:cs="Arial"/>
          <w:sz w:val="24"/>
          <w:szCs w:val="24"/>
          <w:lang w:val="id-ID"/>
        </w:rPr>
        <w:t>S</w:t>
      </w:r>
      <w:r w:rsidR="00A6639D">
        <w:rPr>
          <w:rFonts w:ascii="Arial" w:hAnsi="Arial" w:cs="Arial"/>
          <w:sz w:val="24"/>
          <w:szCs w:val="24"/>
          <w:lang w:val="id-ID"/>
        </w:rPr>
        <w:t xml:space="preserve">arana dan </w:t>
      </w:r>
      <w:r w:rsidR="00A6639D">
        <w:rPr>
          <w:rFonts w:ascii="Arial" w:hAnsi="Arial" w:cs="Arial"/>
          <w:sz w:val="24"/>
          <w:szCs w:val="24"/>
        </w:rPr>
        <w:t>Prasarana PT Teboplasma Intilestari</w:t>
      </w:r>
      <w:r w:rsidR="00A6639D">
        <w:rPr>
          <w:rFonts w:ascii="Arial" w:hAnsi="Arial" w:cs="Arial"/>
          <w:sz w:val="24"/>
          <w:szCs w:val="24"/>
        </w:rPr>
        <w:tab/>
        <w:t>66</w:t>
      </w:r>
    </w:p>
    <w:p w14:paraId="31A22A62" w14:textId="2D21694D" w:rsidR="00EC5D46" w:rsidRPr="00A6639D" w:rsidRDefault="00F37985" w:rsidP="00A6639D">
      <w:pPr>
        <w:tabs>
          <w:tab w:val="right" w:leader="dot" w:pos="7938"/>
        </w:tabs>
        <w:spacing w:after="0" w:line="480" w:lineRule="auto"/>
        <w:ind w:left="1134" w:hanging="1134"/>
        <w:jc w:val="both"/>
        <w:rPr>
          <w:rFonts w:ascii="Arial" w:hAnsi="Arial" w:cs="Arial"/>
          <w:b/>
          <w:sz w:val="24"/>
          <w:szCs w:val="24"/>
        </w:rPr>
      </w:pPr>
      <w:r w:rsidRPr="005F7933">
        <w:rPr>
          <w:rFonts w:ascii="Arial" w:hAnsi="Arial" w:cs="Arial"/>
          <w:b/>
          <w:sz w:val="24"/>
          <w:szCs w:val="24"/>
          <w:lang w:val="id-ID"/>
        </w:rPr>
        <w:t>BAB</w:t>
      </w:r>
      <w:r w:rsidR="009F7384">
        <w:rPr>
          <w:rFonts w:ascii="Arial" w:hAnsi="Arial" w:cs="Arial"/>
          <w:b/>
          <w:sz w:val="24"/>
          <w:szCs w:val="24"/>
          <w:lang w:val="id-ID"/>
        </w:rPr>
        <w:t xml:space="preserve"> </w:t>
      </w:r>
      <w:r w:rsidRPr="005F7933">
        <w:rPr>
          <w:rFonts w:ascii="Arial" w:hAnsi="Arial" w:cs="Arial"/>
          <w:b/>
          <w:sz w:val="24"/>
          <w:szCs w:val="24"/>
          <w:lang w:val="id-ID"/>
        </w:rPr>
        <w:t>V</w:t>
      </w:r>
      <w:r w:rsidRPr="005F7933">
        <w:rPr>
          <w:rFonts w:ascii="Arial" w:hAnsi="Arial" w:cs="Arial"/>
          <w:b/>
          <w:sz w:val="24"/>
          <w:szCs w:val="24"/>
          <w:lang w:val="id-ID"/>
        </w:rPr>
        <w:tab/>
      </w:r>
      <w:r w:rsidR="00A6639D">
        <w:rPr>
          <w:rFonts w:ascii="Arial" w:hAnsi="Arial" w:cs="Arial"/>
          <w:b/>
          <w:sz w:val="24"/>
          <w:szCs w:val="24"/>
        </w:rPr>
        <w:t>ANALISIS KINERJA KARYAWAN PADA PT TEBOPLASMA INTILESTARI</w:t>
      </w:r>
    </w:p>
    <w:p w14:paraId="2CA25B0D" w14:textId="5D3FD54F" w:rsidR="000616E1" w:rsidRPr="005F7933" w:rsidRDefault="00A6639D" w:rsidP="00423BBB">
      <w:pPr>
        <w:pStyle w:val="ListParagraph"/>
        <w:numPr>
          <w:ilvl w:val="0"/>
          <w:numId w:val="6"/>
        </w:numPr>
        <w:tabs>
          <w:tab w:val="right" w:leader="dot" w:pos="7230"/>
          <w:tab w:val="left" w:pos="7513"/>
        </w:tabs>
        <w:spacing w:after="0" w:line="480" w:lineRule="auto"/>
        <w:ind w:left="1560" w:hanging="426"/>
        <w:jc w:val="both"/>
        <w:rPr>
          <w:rFonts w:ascii="Arial" w:hAnsi="Arial" w:cs="Arial"/>
          <w:sz w:val="24"/>
          <w:szCs w:val="24"/>
          <w:lang w:val="id-ID"/>
        </w:rPr>
      </w:pPr>
      <w:r>
        <w:rPr>
          <w:rFonts w:ascii="Arial" w:hAnsi="Arial" w:cs="Arial"/>
          <w:sz w:val="24"/>
          <w:szCs w:val="24"/>
        </w:rPr>
        <w:t>Analisis KInerja Karyawan pada PT Teboplasma Intilestari</w:t>
      </w:r>
      <w:r>
        <w:rPr>
          <w:rFonts w:ascii="Arial" w:hAnsi="Arial" w:cs="Arial"/>
          <w:sz w:val="24"/>
          <w:szCs w:val="24"/>
        </w:rPr>
        <w:tab/>
      </w:r>
      <w:r w:rsidR="00EC5D46" w:rsidRPr="005F7933">
        <w:rPr>
          <w:rFonts w:ascii="Arial" w:hAnsi="Arial" w:cs="Arial"/>
          <w:sz w:val="24"/>
          <w:szCs w:val="24"/>
          <w:lang w:val="id-ID"/>
        </w:rPr>
        <w:tab/>
      </w:r>
      <w:r>
        <w:rPr>
          <w:rFonts w:ascii="Arial" w:hAnsi="Arial" w:cs="Arial"/>
          <w:sz w:val="24"/>
          <w:szCs w:val="24"/>
          <w:lang w:val="id-ID"/>
        </w:rPr>
        <w:t xml:space="preserve">    </w:t>
      </w:r>
      <w:r w:rsidR="00A37FBE">
        <w:rPr>
          <w:rFonts w:ascii="Arial" w:hAnsi="Arial" w:cs="Arial"/>
          <w:sz w:val="24"/>
          <w:szCs w:val="24"/>
          <w:lang w:val="id-ID"/>
        </w:rPr>
        <w:tab/>
      </w:r>
      <w:r>
        <w:rPr>
          <w:rFonts w:ascii="Arial" w:hAnsi="Arial" w:cs="Arial"/>
          <w:sz w:val="24"/>
          <w:szCs w:val="24"/>
          <w:lang w:val="id-ID"/>
        </w:rPr>
        <w:t>68</w:t>
      </w:r>
    </w:p>
    <w:p w14:paraId="51014F92" w14:textId="1BEF0318" w:rsidR="00B86B85" w:rsidRPr="00A6639D" w:rsidRDefault="00A6639D" w:rsidP="00423BBB">
      <w:pPr>
        <w:pStyle w:val="ListParagraph"/>
        <w:numPr>
          <w:ilvl w:val="0"/>
          <w:numId w:val="6"/>
        </w:numPr>
        <w:tabs>
          <w:tab w:val="right" w:leader="dot" w:pos="7938"/>
        </w:tabs>
        <w:spacing w:after="0" w:line="480" w:lineRule="auto"/>
        <w:ind w:left="1560" w:hanging="426"/>
        <w:jc w:val="both"/>
        <w:rPr>
          <w:rFonts w:ascii="Arial" w:hAnsi="Arial" w:cs="Arial"/>
          <w:sz w:val="24"/>
          <w:szCs w:val="24"/>
          <w:lang w:val="id-ID"/>
        </w:rPr>
      </w:pPr>
      <w:r>
        <w:rPr>
          <w:rFonts w:ascii="Arial" w:hAnsi="Arial" w:cs="Arial"/>
          <w:sz w:val="24"/>
          <w:szCs w:val="24"/>
        </w:rPr>
        <w:t>Faktor Pendukung dan Penghambat Analisis KInerja Karyawan pada PT Teboplasma Intilestari</w:t>
      </w:r>
      <w:r w:rsidR="00075D64">
        <w:rPr>
          <w:rFonts w:ascii="Arial" w:hAnsi="Arial" w:cs="Arial"/>
          <w:sz w:val="24"/>
          <w:szCs w:val="24"/>
        </w:rPr>
        <w:tab/>
      </w:r>
      <w:r>
        <w:rPr>
          <w:rFonts w:ascii="Arial" w:hAnsi="Arial" w:cs="Arial"/>
          <w:sz w:val="24"/>
          <w:szCs w:val="24"/>
        </w:rPr>
        <w:t>89</w:t>
      </w:r>
    </w:p>
    <w:p w14:paraId="480F9DEB" w14:textId="2CAC1EE8" w:rsidR="00EC5D46" w:rsidRPr="008F137D" w:rsidRDefault="000616E1" w:rsidP="005A6713">
      <w:pPr>
        <w:tabs>
          <w:tab w:val="right" w:leader="dot" w:pos="7938"/>
        </w:tabs>
        <w:spacing w:after="0" w:line="480" w:lineRule="auto"/>
        <w:ind w:left="1134" w:hanging="1134"/>
        <w:jc w:val="both"/>
        <w:rPr>
          <w:rFonts w:ascii="Arial" w:hAnsi="Arial" w:cs="Arial"/>
          <w:b/>
          <w:sz w:val="24"/>
          <w:szCs w:val="24"/>
        </w:rPr>
      </w:pPr>
      <w:r w:rsidRPr="005F7933">
        <w:rPr>
          <w:rFonts w:ascii="Arial" w:hAnsi="Arial" w:cs="Arial"/>
          <w:b/>
          <w:sz w:val="24"/>
          <w:szCs w:val="24"/>
          <w:lang w:val="id-ID"/>
        </w:rPr>
        <w:t xml:space="preserve">BAB </w:t>
      </w:r>
      <w:r w:rsidR="00EC5D46" w:rsidRPr="005F7933">
        <w:rPr>
          <w:rFonts w:ascii="Arial" w:hAnsi="Arial" w:cs="Arial"/>
          <w:b/>
          <w:sz w:val="24"/>
          <w:szCs w:val="24"/>
          <w:lang w:val="id-ID"/>
        </w:rPr>
        <w:t>V</w:t>
      </w:r>
      <w:r w:rsidRPr="005F7933">
        <w:rPr>
          <w:rFonts w:ascii="Arial" w:hAnsi="Arial" w:cs="Arial"/>
          <w:b/>
          <w:sz w:val="24"/>
          <w:szCs w:val="24"/>
          <w:lang w:val="id-ID"/>
        </w:rPr>
        <w:t>I</w:t>
      </w:r>
      <w:r w:rsidRPr="005F7933">
        <w:rPr>
          <w:rFonts w:ascii="Arial" w:hAnsi="Arial" w:cs="Arial"/>
          <w:b/>
          <w:sz w:val="24"/>
          <w:szCs w:val="24"/>
          <w:lang w:val="id-ID"/>
        </w:rPr>
        <w:tab/>
      </w:r>
      <w:r w:rsidR="008F137D">
        <w:rPr>
          <w:rFonts w:ascii="Arial" w:hAnsi="Arial" w:cs="Arial"/>
          <w:b/>
          <w:sz w:val="24"/>
          <w:szCs w:val="24"/>
        </w:rPr>
        <w:t>KESIMPULAN</w:t>
      </w:r>
    </w:p>
    <w:p w14:paraId="5F196ECE" w14:textId="24EC467D" w:rsidR="000616E1" w:rsidRPr="005F7933" w:rsidRDefault="00EC5D46" w:rsidP="00423BBB">
      <w:pPr>
        <w:pStyle w:val="ListParagraph"/>
        <w:numPr>
          <w:ilvl w:val="0"/>
          <w:numId w:val="7"/>
        </w:numPr>
        <w:tabs>
          <w:tab w:val="right" w:leader="dot" w:pos="7230"/>
          <w:tab w:val="left" w:pos="7513"/>
        </w:tabs>
        <w:spacing w:after="0" w:line="480" w:lineRule="auto"/>
        <w:ind w:left="1560" w:hanging="426"/>
        <w:jc w:val="both"/>
        <w:rPr>
          <w:rFonts w:ascii="Arial" w:hAnsi="Arial" w:cs="Arial"/>
          <w:sz w:val="24"/>
          <w:szCs w:val="24"/>
          <w:lang w:val="id-ID"/>
        </w:rPr>
      </w:pPr>
      <w:r w:rsidRPr="005F7933">
        <w:rPr>
          <w:rFonts w:ascii="Arial" w:hAnsi="Arial" w:cs="Arial"/>
          <w:sz w:val="24"/>
          <w:szCs w:val="24"/>
          <w:lang w:val="id-ID"/>
        </w:rPr>
        <w:t xml:space="preserve">Kesimpulan </w:t>
      </w:r>
      <w:r w:rsidRPr="005F7933">
        <w:rPr>
          <w:rFonts w:ascii="Arial" w:hAnsi="Arial" w:cs="Arial"/>
          <w:sz w:val="24"/>
          <w:szCs w:val="24"/>
          <w:lang w:val="id-ID"/>
        </w:rPr>
        <w:tab/>
      </w:r>
      <w:r w:rsidR="00A37FBE">
        <w:rPr>
          <w:rFonts w:ascii="Arial" w:hAnsi="Arial" w:cs="Arial"/>
          <w:sz w:val="24"/>
          <w:szCs w:val="24"/>
          <w:lang w:val="id-ID"/>
        </w:rPr>
        <w:tab/>
      </w:r>
      <w:r w:rsidR="00A6639D">
        <w:rPr>
          <w:rFonts w:ascii="Arial" w:hAnsi="Arial" w:cs="Arial"/>
          <w:sz w:val="24"/>
          <w:szCs w:val="24"/>
          <w:lang w:val="id-ID"/>
        </w:rPr>
        <w:t>92</w:t>
      </w:r>
    </w:p>
    <w:p w14:paraId="3A062DD5" w14:textId="42BFC9EC" w:rsidR="00EC5D46" w:rsidRPr="005F7933" w:rsidRDefault="00EC5D46" w:rsidP="00423BBB">
      <w:pPr>
        <w:pStyle w:val="ListParagraph"/>
        <w:numPr>
          <w:ilvl w:val="0"/>
          <w:numId w:val="7"/>
        </w:numPr>
        <w:tabs>
          <w:tab w:val="right" w:leader="dot" w:pos="7230"/>
          <w:tab w:val="left" w:pos="7513"/>
        </w:tabs>
        <w:spacing w:after="0" w:line="480" w:lineRule="auto"/>
        <w:ind w:left="1560" w:hanging="426"/>
        <w:jc w:val="both"/>
        <w:rPr>
          <w:rFonts w:ascii="Arial" w:hAnsi="Arial" w:cs="Arial"/>
          <w:sz w:val="24"/>
          <w:szCs w:val="24"/>
          <w:lang w:val="id-ID"/>
        </w:rPr>
      </w:pPr>
      <w:r w:rsidRPr="005F7933">
        <w:rPr>
          <w:rFonts w:ascii="Arial" w:hAnsi="Arial" w:cs="Arial"/>
          <w:sz w:val="24"/>
          <w:szCs w:val="24"/>
          <w:lang w:val="id-ID"/>
        </w:rPr>
        <w:t>Saran</w:t>
      </w:r>
      <w:r w:rsidRPr="005F7933">
        <w:rPr>
          <w:rFonts w:ascii="Arial" w:hAnsi="Arial" w:cs="Arial"/>
          <w:sz w:val="24"/>
          <w:szCs w:val="24"/>
          <w:lang w:val="id-ID"/>
        </w:rPr>
        <w:tab/>
      </w:r>
      <w:r w:rsidR="00A37FBE">
        <w:rPr>
          <w:rFonts w:ascii="Arial" w:hAnsi="Arial" w:cs="Arial"/>
          <w:sz w:val="24"/>
          <w:szCs w:val="24"/>
          <w:lang w:val="id-ID"/>
        </w:rPr>
        <w:tab/>
      </w:r>
      <w:r w:rsidR="00A6639D">
        <w:rPr>
          <w:rFonts w:ascii="Arial" w:hAnsi="Arial" w:cs="Arial"/>
          <w:sz w:val="24"/>
          <w:szCs w:val="24"/>
          <w:lang w:val="id-ID"/>
        </w:rPr>
        <w:t>93</w:t>
      </w:r>
    </w:p>
    <w:p w14:paraId="1A19227E" w14:textId="7D41BBF7" w:rsidR="00EC5D46" w:rsidRPr="005F7933" w:rsidRDefault="00EC5D46" w:rsidP="005A6713">
      <w:pPr>
        <w:tabs>
          <w:tab w:val="right" w:leader="dot" w:pos="7938"/>
        </w:tabs>
        <w:spacing w:after="0" w:line="480" w:lineRule="auto"/>
        <w:jc w:val="both"/>
        <w:rPr>
          <w:rFonts w:ascii="Arial" w:hAnsi="Arial" w:cs="Arial"/>
          <w:b/>
          <w:sz w:val="24"/>
          <w:szCs w:val="24"/>
          <w:lang w:val="id-ID"/>
        </w:rPr>
      </w:pPr>
      <w:r w:rsidRPr="005F7933">
        <w:rPr>
          <w:rFonts w:ascii="Arial" w:hAnsi="Arial" w:cs="Arial"/>
          <w:b/>
          <w:sz w:val="24"/>
          <w:szCs w:val="24"/>
          <w:lang w:val="id-ID"/>
        </w:rPr>
        <w:t>DAFTAR PUSTAKA</w:t>
      </w:r>
    </w:p>
    <w:p w14:paraId="514CF4A5" w14:textId="77777777" w:rsidR="00EC5D46" w:rsidRPr="005C7525" w:rsidRDefault="00EC5D46" w:rsidP="005A6713">
      <w:pPr>
        <w:tabs>
          <w:tab w:val="right" w:leader="dot" w:pos="7938"/>
        </w:tabs>
        <w:spacing w:after="0" w:line="480" w:lineRule="auto"/>
        <w:jc w:val="both"/>
        <w:rPr>
          <w:rFonts w:ascii="Arial" w:hAnsi="Arial" w:cs="Arial"/>
          <w:b/>
          <w:sz w:val="24"/>
          <w:szCs w:val="24"/>
        </w:rPr>
      </w:pPr>
      <w:r w:rsidRPr="005F7933">
        <w:rPr>
          <w:rFonts w:ascii="Arial" w:hAnsi="Arial" w:cs="Arial"/>
          <w:b/>
          <w:sz w:val="24"/>
          <w:szCs w:val="24"/>
          <w:lang w:val="id-ID"/>
        </w:rPr>
        <w:t>LAMPIRAN</w:t>
      </w:r>
    </w:p>
    <w:p w14:paraId="03B798A3" w14:textId="77777777" w:rsidR="009F7384" w:rsidRDefault="009F7384" w:rsidP="00063FEE">
      <w:pPr>
        <w:tabs>
          <w:tab w:val="right" w:leader="dot" w:pos="7938"/>
        </w:tabs>
        <w:spacing w:after="0" w:line="480" w:lineRule="auto"/>
        <w:jc w:val="both"/>
        <w:rPr>
          <w:rFonts w:ascii="Arial" w:hAnsi="Arial" w:cs="Arial"/>
          <w:b/>
          <w:sz w:val="24"/>
          <w:szCs w:val="24"/>
          <w:lang w:val="id-ID"/>
        </w:rPr>
      </w:pPr>
    </w:p>
    <w:p w14:paraId="356748F5" w14:textId="77777777" w:rsidR="009F7384" w:rsidRDefault="009F7384" w:rsidP="00063FEE">
      <w:pPr>
        <w:tabs>
          <w:tab w:val="right" w:leader="dot" w:pos="7938"/>
        </w:tabs>
        <w:spacing w:after="0" w:line="480" w:lineRule="auto"/>
        <w:jc w:val="both"/>
        <w:rPr>
          <w:rFonts w:ascii="Arial" w:hAnsi="Arial" w:cs="Arial"/>
          <w:b/>
          <w:sz w:val="24"/>
          <w:szCs w:val="24"/>
          <w:lang w:val="id-ID"/>
        </w:rPr>
      </w:pPr>
    </w:p>
    <w:p w14:paraId="5666AB21" w14:textId="77777777" w:rsidR="009F7384" w:rsidRDefault="009F7384" w:rsidP="00063FEE">
      <w:pPr>
        <w:tabs>
          <w:tab w:val="right" w:leader="dot" w:pos="7938"/>
        </w:tabs>
        <w:spacing w:after="0" w:line="480" w:lineRule="auto"/>
        <w:jc w:val="both"/>
        <w:rPr>
          <w:rFonts w:ascii="Arial" w:hAnsi="Arial" w:cs="Arial"/>
          <w:b/>
          <w:sz w:val="24"/>
          <w:szCs w:val="24"/>
          <w:lang w:val="id-ID"/>
        </w:rPr>
      </w:pPr>
    </w:p>
    <w:p w14:paraId="08962A85" w14:textId="77777777" w:rsidR="009F7384" w:rsidRDefault="009F7384" w:rsidP="00063FEE">
      <w:pPr>
        <w:tabs>
          <w:tab w:val="right" w:leader="dot" w:pos="7938"/>
        </w:tabs>
        <w:spacing w:after="0" w:line="480" w:lineRule="auto"/>
        <w:jc w:val="both"/>
        <w:rPr>
          <w:rFonts w:ascii="Arial" w:hAnsi="Arial" w:cs="Arial"/>
          <w:b/>
          <w:sz w:val="24"/>
          <w:szCs w:val="24"/>
          <w:lang w:val="id-ID"/>
        </w:rPr>
      </w:pPr>
    </w:p>
    <w:p w14:paraId="74E72145" w14:textId="77777777" w:rsidR="00A6639D" w:rsidRDefault="00A6639D" w:rsidP="00063FEE">
      <w:pPr>
        <w:tabs>
          <w:tab w:val="right" w:leader="dot" w:pos="7938"/>
        </w:tabs>
        <w:spacing w:after="0" w:line="480" w:lineRule="auto"/>
        <w:jc w:val="both"/>
        <w:rPr>
          <w:rFonts w:ascii="Arial" w:hAnsi="Arial" w:cs="Arial"/>
          <w:b/>
          <w:sz w:val="24"/>
          <w:szCs w:val="24"/>
          <w:lang w:val="id-ID"/>
        </w:rPr>
      </w:pPr>
    </w:p>
    <w:p w14:paraId="08B67072" w14:textId="77777777" w:rsidR="009F7384" w:rsidRPr="00DE4638" w:rsidRDefault="009F7384" w:rsidP="00063FEE">
      <w:pPr>
        <w:tabs>
          <w:tab w:val="right" w:leader="dot" w:pos="7938"/>
        </w:tabs>
        <w:spacing w:after="0" w:line="480" w:lineRule="auto"/>
        <w:jc w:val="both"/>
        <w:rPr>
          <w:rFonts w:ascii="Arial" w:hAnsi="Arial" w:cs="Arial"/>
          <w:b/>
          <w:sz w:val="24"/>
          <w:szCs w:val="24"/>
        </w:rPr>
      </w:pPr>
    </w:p>
    <w:p w14:paraId="1052329D" w14:textId="77777777" w:rsidR="00EC5D46" w:rsidRPr="005F7933" w:rsidRDefault="00EC5D46" w:rsidP="00063FEE">
      <w:pPr>
        <w:tabs>
          <w:tab w:val="left" w:pos="709"/>
        </w:tabs>
        <w:spacing w:after="0" w:line="480" w:lineRule="auto"/>
        <w:jc w:val="center"/>
        <w:rPr>
          <w:rFonts w:ascii="Arial" w:hAnsi="Arial" w:cs="Arial"/>
          <w:sz w:val="24"/>
          <w:szCs w:val="24"/>
        </w:rPr>
      </w:pPr>
      <w:r w:rsidRPr="005F7933">
        <w:rPr>
          <w:rFonts w:ascii="Arial" w:hAnsi="Arial" w:cs="Arial"/>
          <w:b/>
          <w:sz w:val="24"/>
          <w:szCs w:val="24"/>
        </w:rPr>
        <w:lastRenderedPageBreak/>
        <w:t>DAFTAR TABEL</w:t>
      </w:r>
    </w:p>
    <w:p w14:paraId="3C6C6E41" w14:textId="77777777" w:rsidR="00EC5D46" w:rsidRPr="005F7933" w:rsidRDefault="00EC5D46" w:rsidP="00063FEE">
      <w:pPr>
        <w:tabs>
          <w:tab w:val="left" w:pos="709"/>
        </w:tabs>
        <w:spacing w:after="0" w:line="480" w:lineRule="auto"/>
        <w:jc w:val="both"/>
        <w:rPr>
          <w:rFonts w:ascii="Arial" w:hAnsi="Arial" w:cs="Arial"/>
          <w:sz w:val="24"/>
          <w:szCs w:val="24"/>
        </w:rPr>
      </w:pPr>
      <w:r w:rsidRPr="005F7933">
        <w:rPr>
          <w:rFonts w:ascii="Arial" w:hAnsi="Arial" w:cs="Arial"/>
          <w:b/>
          <w:sz w:val="24"/>
          <w:szCs w:val="24"/>
          <w:lang w:val="id-ID"/>
        </w:rPr>
        <w:tab/>
      </w:r>
      <w:r w:rsidRPr="005F7933">
        <w:rPr>
          <w:rFonts w:ascii="Arial" w:hAnsi="Arial" w:cs="Arial"/>
          <w:b/>
          <w:sz w:val="24"/>
          <w:szCs w:val="24"/>
          <w:lang w:val="id-ID"/>
        </w:rPr>
        <w:tab/>
      </w:r>
      <w:r w:rsidRPr="005F7933">
        <w:rPr>
          <w:rFonts w:ascii="Arial" w:hAnsi="Arial" w:cs="Arial"/>
          <w:b/>
          <w:sz w:val="24"/>
          <w:szCs w:val="24"/>
          <w:lang w:val="id-ID"/>
        </w:rPr>
        <w:tab/>
      </w:r>
      <w:r w:rsidRPr="005F7933">
        <w:rPr>
          <w:rFonts w:ascii="Arial" w:hAnsi="Arial" w:cs="Arial"/>
          <w:b/>
          <w:sz w:val="24"/>
          <w:szCs w:val="24"/>
        </w:rPr>
        <w:tab/>
      </w:r>
      <w:r w:rsidRPr="005F7933">
        <w:rPr>
          <w:rFonts w:ascii="Arial" w:hAnsi="Arial" w:cs="Arial"/>
          <w:b/>
          <w:sz w:val="24"/>
          <w:szCs w:val="24"/>
        </w:rPr>
        <w:tab/>
      </w:r>
      <w:r w:rsidRPr="005F7933">
        <w:rPr>
          <w:rFonts w:ascii="Arial" w:hAnsi="Arial" w:cs="Arial"/>
          <w:b/>
          <w:sz w:val="24"/>
          <w:szCs w:val="24"/>
        </w:rPr>
        <w:tab/>
      </w:r>
      <w:r w:rsidRPr="005F7933">
        <w:rPr>
          <w:rFonts w:ascii="Arial" w:hAnsi="Arial" w:cs="Arial"/>
          <w:b/>
          <w:sz w:val="24"/>
          <w:szCs w:val="24"/>
        </w:rPr>
        <w:tab/>
      </w:r>
      <w:r w:rsidRPr="005F7933">
        <w:rPr>
          <w:rFonts w:ascii="Arial" w:hAnsi="Arial" w:cs="Arial"/>
          <w:b/>
          <w:sz w:val="24"/>
          <w:szCs w:val="24"/>
        </w:rPr>
        <w:tab/>
      </w:r>
      <w:r w:rsidRPr="005F7933">
        <w:rPr>
          <w:rFonts w:ascii="Arial" w:hAnsi="Arial" w:cs="Arial"/>
          <w:b/>
          <w:sz w:val="24"/>
          <w:szCs w:val="24"/>
        </w:rPr>
        <w:tab/>
      </w:r>
      <w:r w:rsidRPr="005F7933">
        <w:rPr>
          <w:rFonts w:ascii="Arial" w:hAnsi="Arial" w:cs="Arial"/>
          <w:b/>
          <w:sz w:val="24"/>
          <w:szCs w:val="24"/>
        </w:rPr>
        <w:tab/>
      </w:r>
      <w:r w:rsidRPr="005F7933">
        <w:rPr>
          <w:rFonts w:ascii="Arial" w:hAnsi="Arial" w:cs="Arial"/>
          <w:b/>
          <w:sz w:val="24"/>
          <w:szCs w:val="24"/>
          <w:lang w:val="id-ID"/>
        </w:rPr>
        <w:t xml:space="preserve">       </w:t>
      </w:r>
      <w:r w:rsidRPr="005F7933">
        <w:rPr>
          <w:rFonts w:ascii="Arial" w:hAnsi="Arial" w:cs="Arial"/>
          <w:sz w:val="24"/>
          <w:szCs w:val="24"/>
        </w:rPr>
        <w:t>Halaman</w:t>
      </w:r>
    </w:p>
    <w:p w14:paraId="26CE7674" w14:textId="25E1E7DA" w:rsidR="00EC5D46" w:rsidRPr="00A6639D" w:rsidRDefault="000616E1" w:rsidP="00A6639D">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w:t>
      </w:r>
      <w:r w:rsidR="00EC5D46" w:rsidRPr="005F7933">
        <w:rPr>
          <w:rFonts w:ascii="Arial" w:hAnsi="Arial" w:cs="Arial"/>
          <w:sz w:val="24"/>
          <w:szCs w:val="24"/>
          <w:lang w:val="id-ID"/>
        </w:rPr>
        <w:t xml:space="preserve">.1 </w:t>
      </w:r>
      <w:r w:rsidR="00EC5D46" w:rsidRPr="005F7933">
        <w:rPr>
          <w:rFonts w:ascii="Arial" w:hAnsi="Arial" w:cs="Arial"/>
          <w:sz w:val="24"/>
          <w:szCs w:val="24"/>
          <w:lang w:val="id-ID"/>
        </w:rPr>
        <w:tab/>
      </w:r>
      <w:r w:rsidR="00A6639D">
        <w:rPr>
          <w:rFonts w:ascii="Arial" w:hAnsi="Arial" w:cs="Arial"/>
          <w:sz w:val="24"/>
          <w:szCs w:val="24"/>
        </w:rPr>
        <w:t>Keadaan Pengangkutan Truk Tanki CPO pada PT Teboplasma Intilestari</w:t>
      </w:r>
      <w:r w:rsidR="00A6639D">
        <w:rPr>
          <w:rFonts w:ascii="Arial" w:hAnsi="Arial" w:cs="Arial"/>
          <w:sz w:val="24"/>
          <w:szCs w:val="24"/>
        </w:rPr>
        <w:tab/>
        <w:t>10</w:t>
      </w:r>
    </w:p>
    <w:p w14:paraId="5B8B4484" w14:textId="3741BBC7" w:rsidR="00EC5D46" w:rsidRPr="00A6639D" w:rsidRDefault="000616E1" w:rsidP="00A6639D">
      <w:pPr>
        <w:tabs>
          <w:tab w:val="left" w:pos="1701"/>
          <w:tab w:val="right" w:leader="dot" w:pos="7797"/>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w:t>
      </w:r>
      <w:r w:rsidR="00EC5D46" w:rsidRPr="005F7933">
        <w:rPr>
          <w:rFonts w:ascii="Arial" w:hAnsi="Arial" w:cs="Arial"/>
          <w:sz w:val="24"/>
          <w:szCs w:val="24"/>
          <w:lang w:val="id-ID"/>
        </w:rPr>
        <w:t xml:space="preserve">.2 </w:t>
      </w:r>
      <w:r w:rsidR="00EC5D46" w:rsidRPr="005F7933">
        <w:rPr>
          <w:rFonts w:ascii="Arial" w:hAnsi="Arial" w:cs="Arial"/>
          <w:sz w:val="24"/>
          <w:szCs w:val="24"/>
          <w:lang w:val="id-ID"/>
        </w:rPr>
        <w:tab/>
      </w:r>
      <w:r w:rsidR="00A6639D">
        <w:rPr>
          <w:rFonts w:ascii="Arial" w:hAnsi="Arial" w:cs="Arial"/>
          <w:sz w:val="24"/>
          <w:szCs w:val="24"/>
        </w:rPr>
        <w:t>Perbandingan Target degan Realisasi Proses Proses Pelaksanaan Pekerjaan pada PT Teboplasma Intilestari</w:t>
      </w:r>
      <w:r w:rsidR="00A6639D">
        <w:rPr>
          <w:rFonts w:ascii="Arial" w:hAnsi="Arial" w:cs="Arial"/>
          <w:sz w:val="24"/>
          <w:szCs w:val="24"/>
        </w:rPr>
        <w:tab/>
        <w:t>11</w:t>
      </w:r>
    </w:p>
    <w:p w14:paraId="3F7D301F" w14:textId="452D92A6" w:rsidR="00EC5D46" w:rsidRPr="00A6639D" w:rsidRDefault="000616E1" w:rsidP="00A6639D">
      <w:pPr>
        <w:tabs>
          <w:tab w:val="left" w:pos="1701"/>
          <w:tab w:val="right" w:leader="dot" w:pos="7797"/>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w:t>
      </w:r>
      <w:r w:rsidR="00EC5D46" w:rsidRPr="005F7933">
        <w:rPr>
          <w:rFonts w:ascii="Arial" w:hAnsi="Arial" w:cs="Arial"/>
          <w:sz w:val="24"/>
          <w:szCs w:val="24"/>
          <w:lang w:val="id-ID"/>
        </w:rPr>
        <w:t xml:space="preserve">.3 </w:t>
      </w:r>
      <w:r w:rsidR="00EC5D46" w:rsidRPr="005F7933">
        <w:rPr>
          <w:rFonts w:ascii="Arial" w:hAnsi="Arial" w:cs="Arial"/>
          <w:sz w:val="24"/>
          <w:szCs w:val="24"/>
          <w:lang w:val="id-ID"/>
        </w:rPr>
        <w:tab/>
      </w:r>
      <w:r w:rsidR="00A6639D">
        <w:rPr>
          <w:rFonts w:ascii="Arial" w:hAnsi="Arial" w:cs="Arial"/>
          <w:sz w:val="24"/>
          <w:szCs w:val="24"/>
        </w:rPr>
        <w:t>Data Pendidikan dan Jabatan Karyawan pada PT Teboplasma Intilestari</w:t>
      </w:r>
      <w:r w:rsidR="00A6639D">
        <w:rPr>
          <w:rFonts w:ascii="Arial" w:hAnsi="Arial" w:cs="Arial"/>
          <w:sz w:val="24"/>
          <w:szCs w:val="24"/>
        </w:rPr>
        <w:tab/>
        <w:t>12</w:t>
      </w:r>
    </w:p>
    <w:p w14:paraId="1C4EA928" w14:textId="31F65C95" w:rsidR="00EC5D46" w:rsidRDefault="000616E1" w:rsidP="00A6639D">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w:t>
      </w:r>
      <w:r w:rsidR="00EC5D46" w:rsidRPr="005F7933">
        <w:rPr>
          <w:rFonts w:ascii="Arial" w:hAnsi="Arial" w:cs="Arial"/>
          <w:sz w:val="24"/>
          <w:szCs w:val="24"/>
          <w:lang w:val="id-ID"/>
        </w:rPr>
        <w:t>.4</w:t>
      </w:r>
      <w:r w:rsidR="00EC5D46" w:rsidRPr="005F7933">
        <w:rPr>
          <w:rFonts w:ascii="Arial" w:hAnsi="Arial" w:cs="Arial"/>
          <w:sz w:val="24"/>
          <w:szCs w:val="24"/>
          <w:lang w:val="id-ID"/>
        </w:rPr>
        <w:tab/>
      </w:r>
      <w:r w:rsidR="00A6639D">
        <w:rPr>
          <w:rFonts w:ascii="Arial" w:hAnsi="Arial" w:cs="Arial"/>
          <w:sz w:val="24"/>
          <w:szCs w:val="24"/>
        </w:rPr>
        <w:t>Realisasi Penjualan CPO pada PT Teboplasma Intilestari</w:t>
      </w:r>
      <w:r w:rsidR="00A6639D">
        <w:rPr>
          <w:rFonts w:ascii="Arial" w:hAnsi="Arial" w:cs="Arial"/>
          <w:sz w:val="24"/>
          <w:szCs w:val="24"/>
        </w:rPr>
        <w:tab/>
        <w:t>14</w:t>
      </w:r>
    </w:p>
    <w:p w14:paraId="4A7BC362" w14:textId="02B94ED4" w:rsidR="00145025" w:rsidRDefault="00145025" w:rsidP="00145025">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w:t>
      </w:r>
      <w:r>
        <w:rPr>
          <w:rFonts w:ascii="Arial" w:hAnsi="Arial" w:cs="Arial"/>
          <w:sz w:val="24"/>
          <w:szCs w:val="24"/>
          <w:lang w:val="id-ID"/>
        </w:rPr>
        <w:t>.5</w:t>
      </w:r>
      <w:r w:rsidRPr="005F7933">
        <w:rPr>
          <w:rFonts w:ascii="Arial" w:hAnsi="Arial" w:cs="Arial"/>
          <w:sz w:val="24"/>
          <w:szCs w:val="24"/>
          <w:lang w:val="id-ID"/>
        </w:rPr>
        <w:tab/>
      </w:r>
      <w:r>
        <w:rPr>
          <w:rFonts w:ascii="Arial" w:hAnsi="Arial" w:cs="Arial"/>
          <w:sz w:val="24"/>
          <w:szCs w:val="24"/>
        </w:rPr>
        <w:t>Tabel Jam Kerja Karyawan PT Teboplasma Intilestari</w:t>
      </w:r>
      <w:r>
        <w:rPr>
          <w:rFonts w:ascii="Arial" w:hAnsi="Arial" w:cs="Arial"/>
          <w:sz w:val="24"/>
          <w:szCs w:val="24"/>
        </w:rPr>
        <w:tab/>
        <w:t>15</w:t>
      </w:r>
    </w:p>
    <w:p w14:paraId="1850E7E7" w14:textId="314B35D0" w:rsidR="00145025" w:rsidRDefault="00145025" w:rsidP="00145025">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w:t>
      </w:r>
      <w:r>
        <w:rPr>
          <w:rFonts w:ascii="Arial" w:hAnsi="Arial" w:cs="Arial"/>
          <w:sz w:val="24"/>
          <w:szCs w:val="24"/>
          <w:lang w:val="id-ID"/>
        </w:rPr>
        <w:t>.6</w:t>
      </w:r>
      <w:r w:rsidRPr="005F7933">
        <w:rPr>
          <w:rFonts w:ascii="Arial" w:hAnsi="Arial" w:cs="Arial"/>
          <w:sz w:val="24"/>
          <w:szCs w:val="24"/>
          <w:lang w:val="id-ID"/>
        </w:rPr>
        <w:tab/>
      </w:r>
      <w:r>
        <w:rPr>
          <w:rFonts w:ascii="Arial" w:hAnsi="Arial" w:cs="Arial"/>
          <w:sz w:val="24"/>
          <w:szCs w:val="24"/>
        </w:rPr>
        <w:t>Kriteria Perilaku Penilaian Kinerja Karyawan pada PT Teboplasma Intilestari</w:t>
      </w:r>
      <w:r>
        <w:rPr>
          <w:rFonts w:ascii="Arial" w:hAnsi="Arial" w:cs="Arial"/>
          <w:sz w:val="24"/>
          <w:szCs w:val="24"/>
        </w:rPr>
        <w:tab/>
        <w:t>17</w:t>
      </w:r>
    </w:p>
    <w:p w14:paraId="72DD4502" w14:textId="64226189" w:rsidR="00145025" w:rsidRDefault="00145025" w:rsidP="00145025">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w:t>
      </w:r>
      <w:r>
        <w:rPr>
          <w:rFonts w:ascii="Arial" w:hAnsi="Arial" w:cs="Arial"/>
          <w:sz w:val="24"/>
          <w:szCs w:val="24"/>
          <w:lang w:val="id-ID"/>
        </w:rPr>
        <w:t>.7</w:t>
      </w:r>
      <w:r w:rsidRPr="005F7933">
        <w:rPr>
          <w:rFonts w:ascii="Arial" w:hAnsi="Arial" w:cs="Arial"/>
          <w:sz w:val="24"/>
          <w:szCs w:val="24"/>
          <w:lang w:val="id-ID"/>
        </w:rPr>
        <w:tab/>
      </w:r>
      <w:r>
        <w:rPr>
          <w:rFonts w:ascii="Arial" w:hAnsi="Arial" w:cs="Arial"/>
          <w:sz w:val="24"/>
          <w:szCs w:val="24"/>
        </w:rPr>
        <w:t>Rata-rata Hasil Penilaian Kinerja Karyawan pada PT Teboplasma Intilestari</w:t>
      </w:r>
      <w:r>
        <w:rPr>
          <w:rFonts w:ascii="Arial" w:hAnsi="Arial" w:cs="Arial"/>
          <w:sz w:val="24"/>
          <w:szCs w:val="24"/>
        </w:rPr>
        <w:tab/>
        <w:t>18</w:t>
      </w:r>
    </w:p>
    <w:p w14:paraId="2DAD517E" w14:textId="7D3C926E" w:rsidR="00145025" w:rsidRDefault="00145025" w:rsidP="00145025">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w:t>
      </w:r>
      <w:r>
        <w:rPr>
          <w:rFonts w:ascii="Arial" w:hAnsi="Arial" w:cs="Arial"/>
          <w:sz w:val="24"/>
          <w:szCs w:val="24"/>
          <w:lang w:val="id-ID"/>
        </w:rPr>
        <w:t>.8</w:t>
      </w:r>
      <w:r w:rsidRPr="005F7933">
        <w:rPr>
          <w:rFonts w:ascii="Arial" w:hAnsi="Arial" w:cs="Arial"/>
          <w:sz w:val="24"/>
          <w:szCs w:val="24"/>
          <w:lang w:val="id-ID"/>
        </w:rPr>
        <w:tab/>
      </w:r>
      <w:r>
        <w:rPr>
          <w:rFonts w:ascii="Arial" w:hAnsi="Arial" w:cs="Arial"/>
          <w:sz w:val="24"/>
          <w:szCs w:val="24"/>
        </w:rPr>
        <w:t>Standar Nilai Ki</w:t>
      </w:r>
      <w:r>
        <w:rPr>
          <w:rFonts w:ascii="Arial" w:hAnsi="Arial" w:cs="Arial"/>
          <w:sz w:val="24"/>
          <w:szCs w:val="24"/>
        </w:rPr>
        <w:tab/>
        <w:t xml:space="preserve">nerja Karyawan pada PT Teboplasma Intilestari </w:t>
      </w:r>
      <w:r>
        <w:rPr>
          <w:rFonts w:ascii="Arial" w:hAnsi="Arial" w:cs="Arial"/>
          <w:sz w:val="24"/>
          <w:szCs w:val="24"/>
        </w:rPr>
        <w:tab/>
        <w:t>19</w:t>
      </w:r>
    </w:p>
    <w:p w14:paraId="6D1C1AAC" w14:textId="0D2D47B4" w:rsidR="00145025" w:rsidRPr="00145025" w:rsidRDefault="00145025" w:rsidP="00145025">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w:t>
      </w:r>
      <w:r>
        <w:rPr>
          <w:rFonts w:ascii="Arial" w:hAnsi="Arial" w:cs="Arial"/>
          <w:sz w:val="24"/>
          <w:szCs w:val="24"/>
          <w:lang w:val="id-ID"/>
        </w:rPr>
        <w:t>.9</w:t>
      </w:r>
      <w:r w:rsidRPr="005F7933">
        <w:rPr>
          <w:rFonts w:ascii="Arial" w:hAnsi="Arial" w:cs="Arial"/>
          <w:sz w:val="24"/>
          <w:szCs w:val="24"/>
          <w:lang w:val="id-ID"/>
        </w:rPr>
        <w:tab/>
      </w:r>
      <w:r>
        <w:rPr>
          <w:rFonts w:ascii="Arial" w:hAnsi="Arial" w:cs="Arial"/>
          <w:sz w:val="24"/>
          <w:szCs w:val="24"/>
        </w:rPr>
        <w:t>Tabel Penilaian Kinerja Karyawan PT Teboplasma Intilestari dari Tahun 2020-2022</w:t>
      </w:r>
      <w:r>
        <w:rPr>
          <w:rFonts w:ascii="Arial" w:hAnsi="Arial" w:cs="Arial"/>
          <w:sz w:val="24"/>
          <w:szCs w:val="24"/>
        </w:rPr>
        <w:tab/>
        <w:t>19</w:t>
      </w:r>
    </w:p>
    <w:p w14:paraId="423DDC7C" w14:textId="1B467EA9" w:rsidR="00145025" w:rsidRPr="00145025" w:rsidRDefault="00145025" w:rsidP="00145025">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w:t>
      </w:r>
      <w:r>
        <w:rPr>
          <w:rFonts w:ascii="Arial" w:hAnsi="Arial" w:cs="Arial"/>
          <w:sz w:val="24"/>
          <w:szCs w:val="24"/>
          <w:lang w:val="id-ID"/>
        </w:rPr>
        <w:t>.10</w:t>
      </w:r>
      <w:r w:rsidRPr="005F7933">
        <w:rPr>
          <w:rFonts w:ascii="Arial" w:hAnsi="Arial" w:cs="Arial"/>
          <w:sz w:val="24"/>
          <w:szCs w:val="24"/>
          <w:lang w:val="id-ID"/>
        </w:rPr>
        <w:tab/>
      </w:r>
      <w:r>
        <w:rPr>
          <w:rFonts w:ascii="Arial" w:hAnsi="Arial" w:cs="Arial"/>
          <w:sz w:val="24"/>
          <w:szCs w:val="24"/>
        </w:rPr>
        <w:t>Tabel Daftar Pengangkatan Karyawan Kontrak-Tetap pada PT Teboplasma Intilestari</w:t>
      </w:r>
      <w:r>
        <w:rPr>
          <w:rFonts w:ascii="Arial" w:hAnsi="Arial" w:cs="Arial"/>
          <w:sz w:val="24"/>
          <w:szCs w:val="24"/>
        </w:rPr>
        <w:tab/>
        <w:t>21</w:t>
      </w:r>
    </w:p>
    <w:p w14:paraId="5A404621" w14:textId="5E554152" w:rsidR="00145025" w:rsidRPr="00145025" w:rsidRDefault="00145025" w:rsidP="00145025">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w:t>
      </w:r>
      <w:r>
        <w:rPr>
          <w:rFonts w:ascii="Arial" w:hAnsi="Arial" w:cs="Arial"/>
          <w:sz w:val="24"/>
          <w:szCs w:val="24"/>
          <w:lang w:val="id-ID"/>
        </w:rPr>
        <w:t>.11</w:t>
      </w:r>
      <w:r w:rsidRPr="005F7933">
        <w:rPr>
          <w:rFonts w:ascii="Arial" w:hAnsi="Arial" w:cs="Arial"/>
          <w:sz w:val="24"/>
          <w:szCs w:val="24"/>
          <w:lang w:val="id-ID"/>
        </w:rPr>
        <w:tab/>
      </w:r>
      <w:r>
        <w:rPr>
          <w:rFonts w:ascii="Arial" w:hAnsi="Arial" w:cs="Arial"/>
          <w:sz w:val="24"/>
          <w:szCs w:val="24"/>
        </w:rPr>
        <w:t>Tabel Daftar Kenaikan Pangkat pada PT Teboplasma Intilestari</w:t>
      </w:r>
      <w:r>
        <w:rPr>
          <w:rFonts w:ascii="Arial" w:hAnsi="Arial" w:cs="Arial"/>
          <w:sz w:val="24"/>
          <w:szCs w:val="24"/>
        </w:rPr>
        <w:tab/>
        <w:t>21</w:t>
      </w:r>
    </w:p>
    <w:p w14:paraId="534A904D" w14:textId="77777777" w:rsidR="00A6639D" w:rsidRPr="00A6639D" w:rsidRDefault="00A6639D" w:rsidP="00A6639D">
      <w:pPr>
        <w:tabs>
          <w:tab w:val="left" w:pos="1701"/>
          <w:tab w:val="right" w:leader="dot" w:pos="7938"/>
          <w:tab w:val="left" w:pos="8222"/>
        </w:tabs>
        <w:spacing w:after="0" w:line="480" w:lineRule="auto"/>
        <w:ind w:left="1701" w:hanging="1701"/>
        <w:jc w:val="both"/>
        <w:rPr>
          <w:rFonts w:ascii="Arial" w:hAnsi="Arial" w:cs="Arial"/>
          <w:sz w:val="24"/>
          <w:szCs w:val="24"/>
        </w:rPr>
      </w:pPr>
    </w:p>
    <w:p w14:paraId="10BC3488" w14:textId="5E87B901" w:rsidR="00EC5D46" w:rsidRPr="00145025" w:rsidRDefault="000616E1" w:rsidP="00145025">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III.I</w:t>
      </w:r>
      <w:r w:rsidR="00EC5D46" w:rsidRPr="005F7933">
        <w:rPr>
          <w:rFonts w:ascii="Arial" w:hAnsi="Arial" w:cs="Arial"/>
          <w:sz w:val="24"/>
          <w:szCs w:val="24"/>
          <w:lang w:val="id-ID"/>
        </w:rPr>
        <w:t xml:space="preserve"> </w:t>
      </w:r>
      <w:r w:rsidR="00EC5D46" w:rsidRPr="005F7933">
        <w:rPr>
          <w:rFonts w:ascii="Arial" w:hAnsi="Arial" w:cs="Arial"/>
          <w:sz w:val="24"/>
          <w:szCs w:val="24"/>
          <w:lang w:val="id-ID"/>
        </w:rPr>
        <w:tab/>
      </w:r>
      <w:r w:rsidR="00145025">
        <w:rPr>
          <w:rFonts w:ascii="Arial" w:hAnsi="Arial" w:cs="Arial"/>
          <w:sz w:val="24"/>
          <w:szCs w:val="24"/>
        </w:rPr>
        <w:t>Keadaan Populasi dan Sampel pada PT Teboplasma Intilestari</w:t>
      </w:r>
      <w:r w:rsidR="00145025">
        <w:rPr>
          <w:rFonts w:ascii="Arial" w:hAnsi="Arial" w:cs="Arial"/>
          <w:sz w:val="24"/>
          <w:szCs w:val="24"/>
        </w:rPr>
        <w:tab/>
        <w:t>45</w:t>
      </w:r>
    </w:p>
    <w:p w14:paraId="1F380672" w14:textId="63FF830C" w:rsidR="00EC5D46" w:rsidRPr="00145025" w:rsidRDefault="000616E1" w:rsidP="00766536">
      <w:pPr>
        <w:tabs>
          <w:tab w:val="left" w:pos="1701"/>
          <w:tab w:val="right" w:leader="dot" w:pos="7230"/>
          <w:tab w:val="left" w:pos="7513"/>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IV</w:t>
      </w:r>
      <w:r w:rsidR="00EC5D46" w:rsidRPr="005F7933">
        <w:rPr>
          <w:rFonts w:ascii="Arial" w:hAnsi="Arial" w:cs="Arial"/>
          <w:sz w:val="24"/>
          <w:szCs w:val="24"/>
          <w:lang w:val="id-ID"/>
        </w:rPr>
        <w:t xml:space="preserve">.1 </w:t>
      </w:r>
      <w:r w:rsidR="00EC5D46" w:rsidRPr="005F7933">
        <w:rPr>
          <w:rFonts w:ascii="Arial" w:hAnsi="Arial" w:cs="Arial"/>
          <w:sz w:val="24"/>
          <w:szCs w:val="24"/>
          <w:lang w:val="id-ID"/>
        </w:rPr>
        <w:tab/>
      </w:r>
      <w:r w:rsidR="00145025">
        <w:rPr>
          <w:rFonts w:ascii="Arial" w:hAnsi="Arial" w:cs="Arial"/>
          <w:sz w:val="24"/>
          <w:szCs w:val="24"/>
        </w:rPr>
        <w:t>Keadaan dan Komposisi Karyawan Berdasarkan Jabatan pada PT Teboplasma Intilestari</w:t>
      </w:r>
      <w:r w:rsidR="00145025">
        <w:rPr>
          <w:rFonts w:ascii="Arial" w:hAnsi="Arial" w:cs="Arial"/>
          <w:sz w:val="24"/>
          <w:szCs w:val="24"/>
        </w:rPr>
        <w:tab/>
      </w:r>
      <w:r w:rsidR="00145025">
        <w:rPr>
          <w:rFonts w:ascii="Arial" w:hAnsi="Arial" w:cs="Arial"/>
          <w:sz w:val="24"/>
          <w:szCs w:val="24"/>
        </w:rPr>
        <w:tab/>
        <w:t>53</w:t>
      </w:r>
    </w:p>
    <w:p w14:paraId="435C105E" w14:textId="06864DDA" w:rsidR="00EC5D46" w:rsidRPr="00145025" w:rsidRDefault="000616E1" w:rsidP="00766536">
      <w:pPr>
        <w:tabs>
          <w:tab w:val="left" w:pos="1701"/>
          <w:tab w:val="right" w:leader="dot" w:pos="7230"/>
          <w:tab w:val="left" w:pos="7513"/>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IV</w:t>
      </w:r>
      <w:r w:rsidR="00EC5D46" w:rsidRPr="005F7933">
        <w:rPr>
          <w:rFonts w:ascii="Arial" w:hAnsi="Arial" w:cs="Arial"/>
          <w:sz w:val="24"/>
          <w:szCs w:val="24"/>
          <w:lang w:val="id-ID"/>
        </w:rPr>
        <w:t xml:space="preserve">.2 </w:t>
      </w:r>
      <w:r w:rsidR="00EC5D46" w:rsidRPr="005F7933">
        <w:rPr>
          <w:rFonts w:ascii="Arial" w:hAnsi="Arial" w:cs="Arial"/>
          <w:sz w:val="24"/>
          <w:szCs w:val="24"/>
          <w:lang w:val="id-ID"/>
        </w:rPr>
        <w:tab/>
      </w:r>
      <w:r w:rsidRPr="005F7933">
        <w:rPr>
          <w:rFonts w:ascii="Arial" w:hAnsi="Arial" w:cs="Arial"/>
          <w:sz w:val="24"/>
          <w:szCs w:val="24"/>
          <w:lang w:val="id-ID"/>
        </w:rPr>
        <w:t>Kea</w:t>
      </w:r>
      <w:r w:rsidR="00145025">
        <w:rPr>
          <w:rFonts w:ascii="Arial" w:hAnsi="Arial" w:cs="Arial"/>
          <w:sz w:val="24"/>
          <w:szCs w:val="24"/>
          <w:lang w:val="id-ID"/>
        </w:rPr>
        <w:t xml:space="preserve">daan dan </w:t>
      </w:r>
      <w:r w:rsidR="00145025">
        <w:rPr>
          <w:rFonts w:ascii="Arial" w:hAnsi="Arial" w:cs="Arial"/>
          <w:sz w:val="24"/>
          <w:szCs w:val="24"/>
        </w:rPr>
        <w:t xml:space="preserve">Komposisi Karyawan Berdasarkan </w:t>
      </w:r>
      <w:r w:rsidR="00075D64">
        <w:rPr>
          <w:rFonts w:ascii="Arial" w:hAnsi="Arial" w:cs="Arial"/>
          <w:sz w:val="24"/>
          <w:szCs w:val="24"/>
        </w:rPr>
        <w:t>Jenis Kelamin pada PT Teboplasma Intilestari</w:t>
      </w:r>
      <w:r w:rsidR="00075D64">
        <w:rPr>
          <w:rFonts w:ascii="Arial" w:hAnsi="Arial" w:cs="Arial"/>
          <w:sz w:val="24"/>
          <w:szCs w:val="24"/>
        </w:rPr>
        <w:tab/>
      </w:r>
      <w:r w:rsidR="00075D64">
        <w:rPr>
          <w:rFonts w:ascii="Arial" w:hAnsi="Arial" w:cs="Arial"/>
          <w:sz w:val="24"/>
          <w:szCs w:val="24"/>
        </w:rPr>
        <w:tab/>
        <w:t>54</w:t>
      </w:r>
    </w:p>
    <w:p w14:paraId="3DECAE88" w14:textId="2CF2406C" w:rsidR="00EC5D46" w:rsidRPr="00075D64" w:rsidRDefault="000616E1" w:rsidP="00766536">
      <w:pPr>
        <w:tabs>
          <w:tab w:val="left" w:pos="1701"/>
          <w:tab w:val="right" w:leader="dot" w:pos="7230"/>
          <w:tab w:val="left" w:pos="7513"/>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IV.3</w:t>
      </w:r>
      <w:r w:rsidR="00EC5D46" w:rsidRPr="005F7933">
        <w:rPr>
          <w:rFonts w:ascii="Arial" w:hAnsi="Arial" w:cs="Arial"/>
          <w:sz w:val="24"/>
          <w:szCs w:val="24"/>
          <w:lang w:val="id-ID"/>
        </w:rPr>
        <w:tab/>
      </w:r>
      <w:r w:rsidRPr="005F7933">
        <w:rPr>
          <w:rFonts w:ascii="Arial" w:hAnsi="Arial" w:cs="Arial"/>
          <w:sz w:val="24"/>
          <w:szCs w:val="24"/>
          <w:lang w:val="id-ID"/>
        </w:rPr>
        <w:t xml:space="preserve">Keadaan </w:t>
      </w:r>
      <w:r w:rsidR="00075D64">
        <w:rPr>
          <w:rFonts w:ascii="Arial" w:hAnsi="Arial" w:cs="Arial"/>
          <w:sz w:val="24"/>
          <w:szCs w:val="24"/>
        </w:rPr>
        <w:t>dan Komposisi Karyawan Berdasarkan Tingkat Usia pada PT Teboplasma Intilestari</w:t>
      </w:r>
      <w:r w:rsidR="00075D64">
        <w:rPr>
          <w:rFonts w:ascii="Arial" w:hAnsi="Arial" w:cs="Arial"/>
          <w:sz w:val="24"/>
          <w:szCs w:val="24"/>
        </w:rPr>
        <w:tab/>
      </w:r>
      <w:r w:rsidR="00075D64">
        <w:rPr>
          <w:rFonts w:ascii="Arial" w:hAnsi="Arial" w:cs="Arial"/>
          <w:sz w:val="24"/>
          <w:szCs w:val="24"/>
        </w:rPr>
        <w:tab/>
        <w:t>54</w:t>
      </w:r>
    </w:p>
    <w:p w14:paraId="0F21B2FF" w14:textId="543300A2" w:rsidR="00EC5D46" w:rsidRPr="00075D64" w:rsidRDefault="00EC5D46" w:rsidP="00766536">
      <w:pPr>
        <w:tabs>
          <w:tab w:val="left" w:pos="1701"/>
          <w:tab w:val="right" w:leader="dot" w:pos="7230"/>
          <w:tab w:val="left" w:pos="7513"/>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 xml:space="preserve">Tabel </w:t>
      </w:r>
      <w:r w:rsidR="000616E1" w:rsidRPr="005F7933">
        <w:rPr>
          <w:rFonts w:ascii="Arial" w:hAnsi="Arial" w:cs="Arial"/>
          <w:sz w:val="24"/>
          <w:szCs w:val="24"/>
          <w:lang w:val="id-ID"/>
        </w:rPr>
        <w:t>IV.4</w:t>
      </w:r>
      <w:r w:rsidRPr="005F7933">
        <w:rPr>
          <w:rFonts w:ascii="Arial" w:hAnsi="Arial" w:cs="Arial"/>
          <w:sz w:val="24"/>
          <w:szCs w:val="24"/>
          <w:lang w:val="id-ID"/>
        </w:rPr>
        <w:t xml:space="preserve"> </w:t>
      </w:r>
      <w:r w:rsidRPr="005F7933">
        <w:rPr>
          <w:rFonts w:ascii="Arial" w:hAnsi="Arial" w:cs="Arial"/>
          <w:sz w:val="24"/>
          <w:szCs w:val="24"/>
          <w:lang w:val="id-ID"/>
        </w:rPr>
        <w:tab/>
      </w:r>
      <w:r w:rsidR="00075D64">
        <w:rPr>
          <w:rFonts w:ascii="Arial" w:hAnsi="Arial" w:cs="Arial"/>
          <w:sz w:val="24"/>
          <w:szCs w:val="24"/>
        </w:rPr>
        <w:t>Keadaan dan Komposisi Karyawan Berdasarkan Tingkat Pendidikan pada PT Teboplasma Intilestari</w:t>
      </w:r>
      <w:r w:rsidR="00075D64">
        <w:rPr>
          <w:rFonts w:ascii="Arial" w:hAnsi="Arial" w:cs="Arial"/>
          <w:sz w:val="24"/>
          <w:szCs w:val="24"/>
        </w:rPr>
        <w:tab/>
      </w:r>
      <w:r w:rsidR="00075D64">
        <w:rPr>
          <w:rFonts w:ascii="Arial" w:hAnsi="Arial" w:cs="Arial"/>
          <w:sz w:val="24"/>
          <w:szCs w:val="24"/>
        </w:rPr>
        <w:tab/>
        <w:t>55</w:t>
      </w:r>
    </w:p>
    <w:p w14:paraId="1D97D246" w14:textId="58F353C6" w:rsidR="00EC5D46" w:rsidRPr="005F7933" w:rsidRDefault="000616E1" w:rsidP="00766536">
      <w:pPr>
        <w:tabs>
          <w:tab w:val="left" w:pos="1701"/>
          <w:tab w:val="right" w:leader="dot" w:pos="7230"/>
          <w:tab w:val="left" w:pos="7513"/>
        </w:tabs>
        <w:spacing w:after="0" w:line="480" w:lineRule="auto"/>
        <w:ind w:left="1701" w:hanging="1701"/>
        <w:jc w:val="both"/>
        <w:rPr>
          <w:rFonts w:ascii="Arial" w:hAnsi="Arial" w:cs="Arial"/>
          <w:sz w:val="24"/>
          <w:szCs w:val="24"/>
          <w:lang w:val="id-ID"/>
        </w:rPr>
      </w:pPr>
      <w:r w:rsidRPr="005F7933">
        <w:rPr>
          <w:rFonts w:ascii="Arial" w:hAnsi="Arial" w:cs="Arial"/>
          <w:sz w:val="24"/>
          <w:szCs w:val="24"/>
          <w:lang w:val="id-ID"/>
        </w:rPr>
        <w:t>Tabel IV.5</w:t>
      </w:r>
      <w:r w:rsidR="00EC5D46" w:rsidRPr="005F7933">
        <w:rPr>
          <w:rFonts w:ascii="Arial" w:hAnsi="Arial" w:cs="Arial"/>
          <w:sz w:val="24"/>
          <w:szCs w:val="24"/>
          <w:lang w:val="id-ID"/>
        </w:rPr>
        <w:tab/>
      </w:r>
      <w:r w:rsidR="00075D64">
        <w:rPr>
          <w:rFonts w:ascii="Arial" w:hAnsi="Arial" w:cs="Arial"/>
          <w:sz w:val="24"/>
          <w:szCs w:val="24"/>
        </w:rPr>
        <w:t>Keadaan dan Komposisi Karyawan Berdasarkan Masa Kerja pada PT Teboplasma Intilestari</w:t>
      </w:r>
      <w:r w:rsidR="00075D64">
        <w:rPr>
          <w:rFonts w:ascii="Arial" w:hAnsi="Arial" w:cs="Arial"/>
          <w:sz w:val="24"/>
          <w:szCs w:val="24"/>
        </w:rPr>
        <w:tab/>
      </w:r>
      <w:r w:rsidR="00075D64">
        <w:rPr>
          <w:rFonts w:ascii="Arial" w:hAnsi="Arial" w:cs="Arial"/>
          <w:sz w:val="24"/>
          <w:szCs w:val="24"/>
        </w:rPr>
        <w:tab/>
        <w:t>56</w:t>
      </w:r>
    </w:p>
    <w:p w14:paraId="5754D3A4" w14:textId="7542A004" w:rsidR="00EC5D46" w:rsidRPr="00075D64" w:rsidRDefault="000616E1" w:rsidP="00075D64">
      <w:pPr>
        <w:tabs>
          <w:tab w:val="left" w:pos="1701"/>
          <w:tab w:val="right" w:leader="dot" w:pos="7230"/>
          <w:tab w:val="left" w:pos="7513"/>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IV.6</w:t>
      </w:r>
      <w:r w:rsidR="00EC5D46" w:rsidRPr="005F7933">
        <w:rPr>
          <w:rFonts w:ascii="Arial" w:hAnsi="Arial" w:cs="Arial"/>
          <w:sz w:val="24"/>
          <w:szCs w:val="24"/>
          <w:lang w:val="id-ID"/>
        </w:rPr>
        <w:tab/>
      </w:r>
      <w:r w:rsidR="00075D64">
        <w:rPr>
          <w:rFonts w:ascii="Arial" w:hAnsi="Arial" w:cs="Arial"/>
          <w:sz w:val="24"/>
          <w:szCs w:val="24"/>
        </w:rPr>
        <w:t>Sarana dan Prasarana pada PT Teboplasma Intilestari</w:t>
      </w:r>
      <w:r w:rsidR="00075D64">
        <w:rPr>
          <w:rFonts w:ascii="Arial" w:hAnsi="Arial" w:cs="Arial"/>
          <w:sz w:val="24"/>
          <w:szCs w:val="24"/>
        </w:rPr>
        <w:tab/>
        <w:t>66</w:t>
      </w:r>
    </w:p>
    <w:p w14:paraId="28772E2D" w14:textId="5C7739F7" w:rsidR="00EC5D46" w:rsidRPr="005F7933" w:rsidRDefault="000616E1" w:rsidP="00766536">
      <w:pPr>
        <w:tabs>
          <w:tab w:val="left" w:pos="1701"/>
          <w:tab w:val="right" w:leader="dot" w:pos="7230"/>
          <w:tab w:val="left" w:pos="7513"/>
        </w:tabs>
        <w:spacing w:after="0" w:line="480" w:lineRule="auto"/>
        <w:ind w:left="1701" w:hanging="1701"/>
        <w:jc w:val="both"/>
        <w:rPr>
          <w:rFonts w:ascii="Arial" w:hAnsi="Arial" w:cs="Arial"/>
          <w:sz w:val="24"/>
          <w:szCs w:val="24"/>
          <w:lang w:val="id-ID"/>
        </w:rPr>
      </w:pPr>
      <w:r w:rsidRPr="005F7933">
        <w:rPr>
          <w:rFonts w:ascii="Arial" w:hAnsi="Arial" w:cs="Arial"/>
          <w:sz w:val="24"/>
          <w:szCs w:val="24"/>
          <w:lang w:val="id-ID"/>
        </w:rPr>
        <w:t>Tabel V.1</w:t>
      </w:r>
      <w:r w:rsidR="00EC5D46" w:rsidRPr="005F7933">
        <w:rPr>
          <w:rFonts w:ascii="Arial" w:hAnsi="Arial" w:cs="Arial"/>
          <w:sz w:val="24"/>
          <w:szCs w:val="24"/>
          <w:lang w:val="id-ID"/>
        </w:rPr>
        <w:tab/>
      </w:r>
      <w:r w:rsidR="00075D64">
        <w:rPr>
          <w:rFonts w:ascii="Arial" w:hAnsi="Arial" w:cs="Arial"/>
          <w:sz w:val="24"/>
          <w:szCs w:val="24"/>
        </w:rPr>
        <w:t>Tanggapan Responden Terhadap Kualitas Kerja</w:t>
      </w:r>
      <w:r w:rsidR="009F7384">
        <w:rPr>
          <w:rFonts w:ascii="Arial" w:hAnsi="Arial" w:cs="Arial"/>
          <w:sz w:val="24"/>
          <w:szCs w:val="24"/>
          <w:lang w:val="id-ID"/>
        </w:rPr>
        <w:tab/>
      </w:r>
      <w:r w:rsidR="00DE4638">
        <w:rPr>
          <w:rFonts w:ascii="Arial" w:hAnsi="Arial" w:cs="Arial"/>
          <w:sz w:val="24"/>
          <w:szCs w:val="24"/>
        </w:rPr>
        <w:tab/>
      </w:r>
      <w:r w:rsidR="00075D64">
        <w:rPr>
          <w:rFonts w:ascii="Arial" w:hAnsi="Arial" w:cs="Arial"/>
          <w:sz w:val="24"/>
          <w:szCs w:val="24"/>
          <w:lang w:val="id-ID"/>
        </w:rPr>
        <w:t>70</w:t>
      </w:r>
    </w:p>
    <w:p w14:paraId="6D376586" w14:textId="53E70FC2" w:rsidR="00EC5D46" w:rsidRPr="00075D64" w:rsidRDefault="00DD3C56" w:rsidP="00766536">
      <w:pPr>
        <w:tabs>
          <w:tab w:val="left" w:pos="1701"/>
          <w:tab w:val="right" w:leader="dot" w:pos="7230"/>
          <w:tab w:val="left" w:pos="7513"/>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V.2</w:t>
      </w:r>
      <w:r w:rsidR="00EC5D46" w:rsidRPr="005F7933">
        <w:rPr>
          <w:rFonts w:ascii="Arial" w:hAnsi="Arial" w:cs="Arial"/>
          <w:sz w:val="24"/>
          <w:szCs w:val="24"/>
          <w:lang w:val="id-ID"/>
        </w:rPr>
        <w:t xml:space="preserve"> </w:t>
      </w:r>
      <w:r w:rsidR="00EC5D46" w:rsidRPr="005F7933">
        <w:rPr>
          <w:rFonts w:ascii="Arial" w:hAnsi="Arial" w:cs="Arial"/>
          <w:sz w:val="24"/>
          <w:szCs w:val="24"/>
          <w:lang w:val="id-ID"/>
        </w:rPr>
        <w:tab/>
      </w:r>
      <w:r w:rsidR="00075D64">
        <w:rPr>
          <w:rFonts w:ascii="Arial" w:hAnsi="Arial" w:cs="Arial"/>
          <w:sz w:val="24"/>
          <w:szCs w:val="24"/>
        </w:rPr>
        <w:t>Tanggapan Responden Terhadap Kuantitas Kerja</w:t>
      </w:r>
      <w:r w:rsidR="00075D64">
        <w:rPr>
          <w:rFonts w:ascii="Arial" w:hAnsi="Arial" w:cs="Arial"/>
          <w:sz w:val="24"/>
          <w:szCs w:val="24"/>
        </w:rPr>
        <w:tab/>
      </w:r>
      <w:r w:rsidR="00075D64">
        <w:rPr>
          <w:rFonts w:ascii="Arial" w:hAnsi="Arial" w:cs="Arial"/>
          <w:sz w:val="24"/>
          <w:szCs w:val="24"/>
        </w:rPr>
        <w:tab/>
        <w:t>74</w:t>
      </w:r>
    </w:p>
    <w:p w14:paraId="5C3AEEE3" w14:textId="49772240" w:rsidR="00EC5D46" w:rsidRPr="00075D64" w:rsidRDefault="00DD3C56" w:rsidP="00075D64">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V.3</w:t>
      </w:r>
      <w:r w:rsidR="00EC5D46" w:rsidRPr="005F7933">
        <w:rPr>
          <w:rFonts w:ascii="Arial" w:hAnsi="Arial" w:cs="Arial"/>
          <w:sz w:val="24"/>
          <w:szCs w:val="24"/>
          <w:lang w:val="id-ID"/>
        </w:rPr>
        <w:t xml:space="preserve">  </w:t>
      </w:r>
      <w:r w:rsidR="00EC5D46" w:rsidRPr="005F7933">
        <w:rPr>
          <w:rFonts w:ascii="Arial" w:hAnsi="Arial" w:cs="Arial"/>
          <w:sz w:val="24"/>
          <w:szCs w:val="24"/>
          <w:lang w:val="id-ID"/>
        </w:rPr>
        <w:tab/>
      </w:r>
      <w:r w:rsidR="00075D64">
        <w:rPr>
          <w:rFonts w:ascii="Arial" w:hAnsi="Arial" w:cs="Arial"/>
          <w:sz w:val="24"/>
          <w:szCs w:val="24"/>
        </w:rPr>
        <w:t>Tanggapan Responden Terhadap Ketepatan Waktu     78</w:t>
      </w:r>
    </w:p>
    <w:p w14:paraId="706C962E" w14:textId="7554ACA8" w:rsidR="00EC5D46" w:rsidRPr="005F7933" w:rsidRDefault="00DD3C56" w:rsidP="00766536">
      <w:pPr>
        <w:tabs>
          <w:tab w:val="left" w:pos="1701"/>
          <w:tab w:val="right" w:leader="dot" w:pos="7230"/>
          <w:tab w:val="left" w:pos="7513"/>
        </w:tabs>
        <w:spacing w:after="0" w:line="480" w:lineRule="auto"/>
        <w:ind w:left="1701" w:hanging="1701"/>
        <w:jc w:val="both"/>
        <w:rPr>
          <w:rFonts w:ascii="Arial" w:hAnsi="Arial" w:cs="Arial"/>
          <w:sz w:val="24"/>
          <w:szCs w:val="24"/>
          <w:lang w:val="id-ID"/>
        </w:rPr>
      </w:pPr>
      <w:r w:rsidRPr="005F7933">
        <w:rPr>
          <w:rFonts w:ascii="Arial" w:hAnsi="Arial" w:cs="Arial"/>
          <w:sz w:val="24"/>
          <w:szCs w:val="24"/>
          <w:lang w:val="id-ID"/>
        </w:rPr>
        <w:t>Tabel V.4</w:t>
      </w:r>
      <w:r w:rsidR="00EC5D46" w:rsidRPr="005F7933">
        <w:rPr>
          <w:rFonts w:ascii="Arial" w:hAnsi="Arial" w:cs="Arial"/>
          <w:sz w:val="24"/>
          <w:szCs w:val="24"/>
          <w:lang w:val="id-ID"/>
        </w:rPr>
        <w:t xml:space="preserve"> </w:t>
      </w:r>
      <w:r w:rsidR="00EC5D46" w:rsidRPr="005F7933">
        <w:rPr>
          <w:rFonts w:ascii="Arial" w:hAnsi="Arial" w:cs="Arial"/>
          <w:sz w:val="24"/>
          <w:szCs w:val="24"/>
          <w:lang w:val="id-ID"/>
        </w:rPr>
        <w:tab/>
      </w:r>
      <w:r w:rsidR="00075D64">
        <w:rPr>
          <w:rFonts w:ascii="Arial" w:hAnsi="Arial" w:cs="Arial"/>
          <w:sz w:val="24"/>
          <w:szCs w:val="24"/>
        </w:rPr>
        <w:t>Tanggapan Responden Terhadap Efektivitas</w:t>
      </w:r>
      <w:r w:rsidR="00075D64">
        <w:rPr>
          <w:rFonts w:ascii="Arial" w:hAnsi="Arial" w:cs="Arial"/>
          <w:sz w:val="24"/>
          <w:szCs w:val="24"/>
        </w:rPr>
        <w:tab/>
      </w:r>
      <w:r w:rsidR="00075D64">
        <w:rPr>
          <w:rFonts w:ascii="Arial" w:hAnsi="Arial" w:cs="Arial"/>
          <w:sz w:val="24"/>
          <w:szCs w:val="24"/>
        </w:rPr>
        <w:tab/>
        <w:t>81</w:t>
      </w:r>
    </w:p>
    <w:p w14:paraId="4A4FD621" w14:textId="675CB885" w:rsidR="00EC5D46" w:rsidRPr="00075D64" w:rsidRDefault="00DD3C56" w:rsidP="00075D64">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V.5</w:t>
      </w:r>
      <w:r w:rsidR="00EC5D46" w:rsidRPr="005F7933">
        <w:rPr>
          <w:rFonts w:ascii="Arial" w:hAnsi="Arial" w:cs="Arial"/>
          <w:sz w:val="24"/>
          <w:szCs w:val="24"/>
          <w:lang w:val="id-ID"/>
        </w:rPr>
        <w:t xml:space="preserve"> </w:t>
      </w:r>
      <w:r w:rsidR="00EC5D46" w:rsidRPr="005F7933">
        <w:rPr>
          <w:rFonts w:ascii="Arial" w:hAnsi="Arial" w:cs="Arial"/>
          <w:sz w:val="24"/>
          <w:szCs w:val="24"/>
          <w:lang w:val="id-ID"/>
        </w:rPr>
        <w:tab/>
      </w:r>
      <w:r w:rsidR="0019145E" w:rsidRPr="005F7933">
        <w:rPr>
          <w:rFonts w:ascii="Arial" w:hAnsi="Arial" w:cs="Arial"/>
          <w:sz w:val="24"/>
          <w:szCs w:val="24"/>
          <w:lang w:val="id-ID"/>
        </w:rPr>
        <w:t xml:space="preserve">Tanggapan Responden Terhadap </w:t>
      </w:r>
      <w:r w:rsidR="00075D64">
        <w:rPr>
          <w:rFonts w:ascii="Arial" w:hAnsi="Arial" w:cs="Arial"/>
          <w:sz w:val="24"/>
          <w:szCs w:val="24"/>
        </w:rPr>
        <w:t>Komitmen ………    85</w:t>
      </w:r>
    </w:p>
    <w:p w14:paraId="697B4406" w14:textId="1790F28F" w:rsidR="0019145E" w:rsidRPr="00075D64" w:rsidRDefault="0019145E" w:rsidP="00075D64">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Tabel V.10</w:t>
      </w:r>
      <w:r w:rsidRPr="005F7933">
        <w:rPr>
          <w:rFonts w:ascii="Arial" w:hAnsi="Arial" w:cs="Arial"/>
          <w:sz w:val="24"/>
          <w:szCs w:val="24"/>
          <w:lang w:val="id-ID"/>
        </w:rPr>
        <w:tab/>
        <w:t xml:space="preserve">Rekapitulasi Tanggapan Responden </w:t>
      </w:r>
      <w:r w:rsidR="00075D64">
        <w:rPr>
          <w:rFonts w:ascii="Arial" w:hAnsi="Arial" w:cs="Arial"/>
          <w:sz w:val="24"/>
          <w:szCs w:val="24"/>
        </w:rPr>
        <w:t>Terhadap Kinerja Karyawan pada PT Teboplasma Intilestari ………….    87</w:t>
      </w:r>
    </w:p>
    <w:p w14:paraId="73D68FD2" w14:textId="77777777" w:rsidR="00EC5D46" w:rsidRDefault="00EC5D46" w:rsidP="00063FEE">
      <w:pPr>
        <w:tabs>
          <w:tab w:val="left" w:pos="709"/>
          <w:tab w:val="right" w:leader="dot" w:pos="7797"/>
          <w:tab w:val="right" w:leader="dot" w:pos="7938"/>
          <w:tab w:val="left" w:pos="8222"/>
        </w:tabs>
        <w:spacing w:after="0" w:line="480" w:lineRule="auto"/>
        <w:jc w:val="both"/>
        <w:rPr>
          <w:rFonts w:ascii="Arial" w:hAnsi="Arial" w:cs="Arial"/>
          <w:sz w:val="24"/>
          <w:szCs w:val="24"/>
        </w:rPr>
      </w:pPr>
    </w:p>
    <w:p w14:paraId="10E63308" w14:textId="77777777" w:rsidR="00DE4638" w:rsidRPr="00116F51" w:rsidRDefault="00DE4638" w:rsidP="007D605A">
      <w:pPr>
        <w:tabs>
          <w:tab w:val="left" w:pos="709"/>
        </w:tabs>
        <w:spacing w:after="0" w:line="480" w:lineRule="auto"/>
        <w:rPr>
          <w:rFonts w:ascii="Arial" w:hAnsi="Arial" w:cs="Arial"/>
          <w:b/>
          <w:sz w:val="24"/>
          <w:szCs w:val="24"/>
          <w:lang w:val="id-ID"/>
        </w:rPr>
      </w:pPr>
    </w:p>
    <w:p w14:paraId="69A0C125" w14:textId="77777777" w:rsidR="00EC5D46" w:rsidRPr="005F7933" w:rsidRDefault="00EC5D46" w:rsidP="00063FEE">
      <w:pPr>
        <w:tabs>
          <w:tab w:val="left" w:pos="709"/>
        </w:tabs>
        <w:spacing w:after="0" w:line="480" w:lineRule="auto"/>
        <w:jc w:val="center"/>
        <w:rPr>
          <w:rFonts w:ascii="Arial" w:hAnsi="Arial" w:cs="Arial"/>
          <w:b/>
          <w:sz w:val="24"/>
          <w:szCs w:val="24"/>
          <w:lang w:val="id-ID"/>
        </w:rPr>
      </w:pPr>
      <w:r w:rsidRPr="005F7933">
        <w:rPr>
          <w:rFonts w:ascii="Arial" w:hAnsi="Arial" w:cs="Arial"/>
          <w:b/>
          <w:sz w:val="24"/>
          <w:szCs w:val="24"/>
        </w:rPr>
        <w:lastRenderedPageBreak/>
        <w:t xml:space="preserve">DAFTAR </w:t>
      </w:r>
      <w:r w:rsidRPr="005F7933">
        <w:rPr>
          <w:rFonts w:ascii="Arial" w:hAnsi="Arial" w:cs="Arial"/>
          <w:b/>
          <w:sz w:val="24"/>
          <w:szCs w:val="24"/>
          <w:lang w:val="id-ID"/>
        </w:rPr>
        <w:t>BAGAN</w:t>
      </w:r>
    </w:p>
    <w:p w14:paraId="571E8AD2" w14:textId="77777777" w:rsidR="00EC5D46" w:rsidRPr="005F7933" w:rsidRDefault="00EC5D46" w:rsidP="00063FEE">
      <w:pPr>
        <w:tabs>
          <w:tab w:val="left" w:pos="709"/>
          <w:tab w:val="right" w:pos="7797"/>
          <w:tab w:val="left" w:pos="8222"/>
        </w:tabs>
        <w:spacing w:after="0" w:line="480" w:lineRule="auto"/>
        <w:jc w:val="both"/>
        <w:rPr>
          <w:rFonts w:ascii="Arial" w:hAnsi="Arial" w:cs="Arial"/>
          <w:sz w:val="24"/>
          <w:szCs w:val="24"/>
        </w:rPr>
      </w:pPr>
      <w:r w:rsidRPr="005F7933">
        <w:rPr>
          <w:rFonts w:ascii="Arial" w:hAnsi="Arial" w:cs="Arial"/>
          <w:b/>
          <w:sz w:val="24"/>
          <w:szCs w:val="24"/>
          <w:lang w:val="id-ID"/>
        </w:rPr>
        <w:tab/>
      </w:r>
      <w:r w:rsidRPr="005F7933">
        <w:rPr>
          <w:rFonts w:ascii="Arial" w:hAnsi="Arial" w:cs="Arial"/>
          <w:sz w:val="24"/>
          <w:szCs w:val="24"/>
        </w:rPr>
        <w:tab/>
      </w:r>
      <w:r w:rsidRPr="005F7933">
        <w:rPr>
          <w:rFonts w:ascii="Arial" w:hAnsi="Arial" w:cs="Arial"/>
          <w:b/>
          <w:sz w:val="24"/>
          <w:szCs w:val="24"/>
        </w:rPr>
        <w:t>Halaman</w:t>
      </w:r>
    </w:p>
    <w:p w14:paraId="49C08716" w14:textId="3B5E0423" w:rsidR="00EC5D46" w:rsidRPr="00075D64" w:rsidRDefault="0019145E" w:rsidP="00075D64">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Bagan I</w:t>
      </w:r>
      <w:r w:rsidR="00EC5D46" w:rsidRPr="005F7933">
        <w:rPr>
          <w:rFonts w:ascii="Arial" w:hAnsi="Arial" w:cs="Arial"/>
          <w:sz w:val="24"/>
          <w:szCs w:val="24"/>
          <w:lang w:val="id-ID"/>
        </w:rPr>
        <w:t xml:space="preserve">.1 </w:t>
      </w:r>
      <w:r w:rsidR="00EC5D46" w:rsidRPr="005F7933">
        <w:rPr>
          <w:rFonts w:ascii="Arial" w:hAnsi="Arial" w:cs="Arial"/>
          <w:sz w:val="24"/>
          <w:szCs w:val="24"/>
          <w:lang w:val="id-ID"/>
        </w:rPr>
        <w:tab/>
      </w:r>
      <w:r w:rsidRPr="005F7933">
        <w:rPr>
          <w:rFonts w:ascii="Arial" w:hAnsi="Arial" w:cs="Arial"/>
          <w:sz w:val="24"/>
          <w:szCs w:val="24"/>
          <w:lang w:val="id-ID"/>
        </w:rPr>
        <w:t xml:space="preserve">Alur </w:t>
      </w:r>
      <w:r w:rsidR="00075D64">
        <w:rPr>
          <w:rFonts w:ascii="Arial" w:hAnsi="Arial" w:cs="Arial"/>
          <w:sz w:val="24"/>
          <w:szCs w:val="24"/>
        </w:rPr>
        <w:t>Kegiatan Pekerjaan pada PT Teboplasma Intilestari</w:t>
      </w:r>
      <w:r w:rsidR="00075D64">
        <w:rPr>
          <w:rFonts w:ascii="Arial" w:hAnsi="Arial" w:cs="Arial"/>
          <w:sz w:val="24"/>
          <w:szCs w:val="24"/>
        </w:rPr>
        <w:tab/>
        <w:t>5</w:t>
      </w:r>
    </w:p>
    <w:p w14:paraId="1F137DEE" w14:textId="61D83A91" w:rsidR="00D246DD" w:rsidRPr="00075D64" w:rsidRDefault="0019145E" w:rsidP="00075D64">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Ba</w:t>
      </w:r>
      <w:r w:rsidR="00075D64">
        <w:rPr>
          <w:rFonts w:ascii="Arial" w:hAnsi="Arial" w:cs="Arial"/>
          <w:sz w:val="24"/>
          <w:szCs w:val="24"/>
          <w:lang w:val="id-ID"/>
        </w:rPr>
        <w:t>gan IV.1</w:t>
      </w:r>
      <w:r w:rsidR="00075D64">
        <w:rPr>
          <w:rFonts w:ascii="Arial" w:hAnsi="Arial" w:cs="Arial"/>
          <w:sz w:val="24"/>
          <w:szCs w:val="24"/>
          <w:lang w:val="id-ID"/>
        </w:rPr>
        <w:tab/>
        <w:t xml:space="preserve">Struktur </w:t>
      </w:r>
      <w:r w:rsidR="00075D64">
        <w:rPr>
          <w:rFonts w:ascii="Arial" w:hAnsi="Arial" w:cs="Arial"/>
          <w:sz w:val="24"/>
          <w:szCs w:val="24"/>
        </w:rPr>
        <w:t>Organisasi PT Teboplasma Intilestari</w:t>
      </w:r>
      <w:r w:rsidR="00075D64">
        <w:rPr>
          <w:rFonts w:ascii="Arial" w:hAnsi="Arial" w:cs="Arial"/>
          <w:sz w:val="24"/>
          <w:szCs w:val="24"/>
        </w:rPr>
        <w:tab/>
        <w:t>59</w:t>
      </w:r>
    </w:p>
    <w:p w14:paraId="52AFFB26" w14:textId="77777777" w:rsidR="00D246DD" w:rsidRPr="005F7933" w:rsidRDefault="00D246DD" w:rsidP="00063FEE">
      <w:pPr>
        <w:tabs>
          <w:tab w:val="left" w:pos="1701"/>
          <w:tab w:val="right" w:leader="dot" w:pos="7938"/>
          <w:tab w:val="left" w:pos="8222"/>
        </w:tabs>
        <w:spacing w:after="0" w:line="480" w:lineRule="auto"/>
        <w:jc w:val="both"/>
        <w:rPr>
          <w:rFonts w:ascii="Arial" w:hAnsi="Arial" w:cs="Arial"/>
          <w:sz w:val="24"/>
          <w:szCs w:val="24"/>
          <w:lang w:val="id-ID"/>
        </w:rPr>
      </w:pPr>
    </w:p>
    <w:p w14:paraId="237A02E7" w14:textId="77777777" w:rsidR="005F7933" w:rsidRPr="005F7933" w:rsidRDefault="005F7933" w:rsidP="00063FEE">
      <w:pPr>
        <w:tabs>
          <w:tab w:val="left" w:pos="709"/>
        </w:tabs>
        <w:spacing w:after="0" w:line="480" w:lineRule="auto"/>
        <w:jc w:val="center"/>
        <w:rPr>
          <w:rFonts w:ascii="Arial" w:hAnsi="Arial" w:cs="Arial"/>
          <w:b/>
          <w:sz w:val="24"/>
          <w:szCs w:val="24"/>
          <w:lang w:val="id-ID"/>
        </w:rPr>
      </w:pPr>
    </w:p>
    <w:p w14:paraId="1ACE0A92" w14:textId="77777777" w:rsidR="005F7933" w:rsidRPr="005F7933" w:rsidRDefault="005F7933" w:rsidP="00063FEE">
      <w:pPr>
        <w:tabs>
          <w:tab w:val="left" w:pos="709"/>
        </w:tabs>
        <w:spacing w:after="0" w:line="480" w:lineRule="auto"/>
        <w:jc w:val="center"/>
        <w:rPr>
          <w:rFonts w:ascii="Arial" w:hAnsi="Arial" w:cs="Arial"/>
          <w:b/>
          <w:sz w:val="24"/>
          <w:szCs w:val="24"/>
          <w:lang w:val="id-ID"/>
        </w:rPr>
      </w:pPr>
    </w:p>
    <w:p w14:paraId="6D7854C9" w14:textId="77777777" w:rsidR="005F7933" w:rsidRPr="005F7933" w:rsidRDefault="005F7933" w:rsidP="00063FEE">
      <w:pPr>
        <w:tabs>
          <w:tab w:val="left" w:pos="709"/>
        </w:tabs>
        <w:spacing w:after="0" w:line="480" w:lineRule="auto"/>
        <w:jc w:val="center"/>
        <w:rPr>
          <w:rFonts w:ascii="Arial" w:hAnsi="Arial" w:cs="Arial"/>
          <w:b/>
          <w:sz w:val="24"/>
          <w:szCs w:val="24"/>
          <w:lang w:val="id-ID"/>
        </w:rPr>
      </w:pPr>
    </w:p>
    <w:p w14:paraId="3C598361" w14:textId="77777777" w:rsidR="005F7933" w:rsidRPr="005F7933" w:rsidRDefault="005F7933" w:rsidP="00063FEE">
      <w:pPr>
        <w:tabs>
          <w:tab w:val="left" w:pos="709"/>
        </w:tabs>
        <w:spacing w:after="0" w:line="480" w:lineRule="auto"/>
        <w:jc w:val="center"/>
        <w:rPr>
          <w:rFonts w:ascii="Arial" w:hAnsi="Arial" w:cs="Arial"/>
          <w:b/>
          <w:sz w:val="24"/>
          <w:szCs w:val="24"/>
          <w:lang w:val="id-ID"/>
        </w:rPr>
      </w:pPr>
    </w:p>
    <w:p w14:paraId="5111EA7E" w14:textId="77777777" w:rsidR="005F7933" w:rsidRPr="005F7933" w:rsidRDefault="005F7933" w:rsidP="00063FEE">
      <w:pPr>
        <w:tabs>
          <w:tab w:val="left" w:pos="709"/>
        </w:tabs>
        <w:spacing w:after="0" w:line="480" w:lineRule="auto"/>
        <w:jc w:val="center"/>
        <w:rPr>
          <w:rFonts w:ascii="Arial" w:hAnsi="Arial" w:cs="Arial"/>
          <w:b/>
          <w:sz w:val="24"/>
          <w:szCs w:val="24"/>
          <w:lang w:val="id-ID"/>
        </w:rPr>
      </w:pPr>
    </w:p>
    <w:p w14:paraId="375DBDD7" w14:textId="77777777" w:rsidR="005F7933" w:rsidRPr="005F7933" w:rsidRDefault="005F7933" w:rsidP="00063FEE">
      <w:pPr>
        <w:tabs>
          <w:tab w:val="left" w:pos="709"/>
        </w:tabs>
        <w:spacing w:after="0" w:line="480" w:lineRule="auto"/>
        <w:jc w:val="center"/>
        <w:rPr>
          <w:rFonts w:ascii="Arial" w:hAnsi="Arial" w:cs="Arial"/>
          <w:b/>
          <w:sz w:val="24"/>
          <w:szCs w:val="24"/>
          <w:lang w:val="id-ID"/>
        </w:rPr>
      </w:pPr>
    </w:p>
    <w:p w14:paraId="2248A152" w14:textId="77777777" w:rsidR="005F7933" w:rsidRPr="005F7933" w:rsidRDefault="005F7933" w:rsidP="00063FEE">
      <w:pPr>
        <w:tabs>
          <w:tab w:val="left" w:pos="709"/>
        </w:tabs>
        <w:spacing w:after="0" w:line="480" w:lineRule="auto"/>
        <w:jc w:val="center"/>
        <w:rPr>
          <w:rFonts w:ascii="Arial" w:hAnsi="Arial" w:cs="Arial"/>
          <w:b/>
          <w:sz w:val="24"/>
          <w:szCs w:val="24"/>
          <w:lang w:val="id-ID"/>
        </w:rPr>
      </w:pPr>
    </w:p>
    <w:p w14:paraId="576193D0" w14:textId="77777777" w:rsidR="005F7933" w:rsidRDefault="005F7933" w:rsidP="00063FEE">
      <w:pPr>
        <w:tabs>
          <w:tab w:val="left" w:pos="709"/>
        </w:tabs>
        <w:spacing w:after="0" w:line="480" w:lineRule="auto"/>
        <w:jc w:val="center"/>
        <w:rPr>
          <w:rFonts w:ascii="Arial" w:hAnsi="Arial" w:cs="Arial"/>
          <w:b/>
          <w:sz w:val="24"/>
          <w:szCs w:val="24"/>
          <w:lang w:val="id-ID"/>
        </w:rPr>
      </w:pPr>
    </w:p>
    <w:p w14:paraId="52A88DB5" w14:textId="77777777" w:rsidR="00766536" w:rsidRPr="005F7933" w:rsidRDefault="00766536" w:rsidP="00063FEE">
      <w:pPr>
        <w:tabs>
          <w:tab w:val="left" w:pos="709"/>
        </w:tabs>
        <w:spacing w:after="0" w:line="480" w:lineRule="auto"/>
        <w:jc w:val="center"/>
        <w:rPr>
          <w:rFonts w:ascii="Arial" w:hAnsi="Arial" w:cs="Arial"/>
          <w:b/>
          <w:sz w:val="24"/>
          <w:szCs w:val="24"/>
          <w:lang w:val="id-ID"/>
        </w:rPr>
      </w:pPr>
    </w:p>
    <w:p w14:paraId="55708846" w14:textId="77777777" w:rsidR="005F7933" w:rsidRPr="005F7933" w:rsidRDefault="005F7933" w:rsidP="00063FEE">
      <w:pPr>
        <w:tabs>
          <w:tab w:val="left" w:pos="709"/>
        </w:tabs>
        <w:spacing w:after="0" w:line="480" w:lineRule="auto"/>
        <w:jc w:val="center"/>
        <w:rPr>
          <w:rFonts w:ascii="Arial" w:hAnsi="Arial" w:cs="Arial"/>
          <w:b/>
          <w:sz w:val="24"/>
          <w:szCs w:val="24"/>
          <w:lang w:val="id-ID"/>
        </w:rPr>
      </w:pPr>
    </w:p>
    <w:p w14:paraId="5928CCFB" w14:textId="77777777" w:rsidR="005F7933" w:rsidRPr="005F7933" w:rsidRDefault="005F7933" w:rsidP="00063FEE">
      <w:pPr>
        <w:tabs>
          <w:tab w:val="left" w:pos="709"/>
        </w:tabs>
        <w:spacing w:after="0" w:line="480" w:lineRule="auto"/>
        <w:jc w:val="center"/>
        <w:rPr>
          <w:rFonts w:ascii="Arial" w:hAnsi="Arial" w:cs="Arial"/>
          <w:b/>
          <w:sz w:val="24"/>
          <w:szCs w:val="24"/>
          <w:lang w:val="id-ID"/>
        </w:rPr>
      </w:pPr>
    </w:p>
    <w:p w14:paraId="0D4C9413" w14:textId="77777777" w:rsidR="005F7933" w:rsidRPr="005F7933" w:rsidRDefault="005F7933" w:rsidP="00063FEE">
      <w:pPr>
        <w:tabs>
          <w:tab w:val="left" w:pos="709"/>
        </w:tabs>
        <w:spacing w:after="0" w:line="480" w:lineRule="auto"/>
        <w:jc w:val="center"/>
        <w:rPr>
          <w:rFonts w:ascii="Arial" w:hAnsi="Arial" w:cs="Arial"/>
          <w:b/>
          <w:sz w:val="24"/>
          <w:szCs w:val="24"/>
          <w:lang w:val="id-ID"/>
        </w:rPr>
      </w:pPr>
    </w:p>
    <w:p w14:paraId="4DD95D0A" w14:textId="77777777" w:rsidR="005F7933" w:rsidRPr="005F7933" w:rsidRDefault="005F7933" w:rsidP="00063FEE">
      <w:pPr>
        <w:tabs>
          <w:tab w:val="left" w:pos="709"/>
        </w:tabs>
        <w:spacing w:after="0" w:line="480" w:lineRule="auto"/>
        <w:jc w:val="center"/>
        <w:rPr>
          <w:rFonts w:ascii="Arial" w:hAnsi="Arial" w:cs="Arial"/>
          <w:b/>
          <w:sz w:val="24"/>
          <w:szCs w:val="24"/>
          <w:lang w:val="id-ID"/>
        </w:rPr>
      </w:pPr>
    </w:p>
    <w:p w14:paraId="6B79DBA2" w14:textId="77777777" w:rsidR="005F7933" w:rsidRPr="005F7933" w:rsidRDefault="005F7933" w:rsidP="00063FEE">
      <w:pPr>
        <w:tabs>
          <w:tab w:val="left" w:pos="709"/>
        </w:tabs>
        <w:spacing w:after="0" w:line="480" w:lineRule="auto"/>
        <w:rPr>
          <w:rFonts w:ascii="Arial" w:hAnsi="Arial" w:cs="Arial"/>
          <w:b/>
          <w:sz w:val="24"/>
          <w:szCs w:val="24"/>
          <w:lang w:val="id-ID"/>
        </w:rPr>
      </w:pPr>
    </w:p>
    <w:p w14:paraId="5795A137" w14:textId="77777777" w:rsidR="00075D64" w:rsidRDefault="00075D64" w:rsidP="00063FEE">
      <w:pPr>
        <w:tabs>
          <w:tab w:val="left" w:pos="709"/>
        </w:tabs>
        <w:spacing w:after="0" w:line="480" w:lineRule="auto"/>
        <w:jc w:val="center"/>
        <w:rPr>
          <w:rFonts w:ascii="Arial" w:hAnsi="Arial" w:cs="Arial"/>
          <w:b/>
          <w:sz w:val="24"/>
          <w:szCs w:val="24"/>
        </w:rPr>
      </w:pPr>
    </w:p>
    <w:p w14:paraId="2256980B" w14:textId="77777777" w:rsidR="00075D64" w:rsidRDefault="00075D64" w:rsidP="00063FEE">
      <w:pPr>
        <w:tabs>
          <w:tab w:val="left" w:pos="709"/>
        </w:tabs>
        <w:spacing w:after="0" w:line="480" w:lineRule="auto"/>
        <w:jc w:val="center"/>
        <w:rPr>
          <w:rFonts w:ascii="Arial" w:hAnsi="Arial" w:cs="Arial"/>
          <w:b/>
          <w:sz w:val="24"/>
          <w:szCs w:val="24"/>
        </w:rPr>
      </w:pPr>
    </w:p>
    <w:p w14:paraId="6F13A866" w14:textId="77777777" w:rsidR="00075D64" w:rsidRDefault="00075D64" w:rsidP="00063FEE">
      <w:pPr>
        <w:tabs>
          <w:tab w:val="left" w:pos="709"/>
        </w:tabs>
        <w:spacing w:after="0" w:line="480" w:lineRule="auto"/>
        <w:jc w:val="center"/>
        <w:rPr>
          <w:rFonts w:ascii="Arial" w:hAnsi="Arial" w:cs="Arial"/>
          <w:b/>
          <w:sz w:val="24"/>
          <w:szCs w:val="24"/>
        </w:rPr>
      </w:pPr>
    </w:p>
    <w:p w14:paraId="6030390E" w14:textId="77777777" w:rsidR="00075D64" w:rsidRDefault="00075D64" w:rsidP="00063FEE">
      <w:pPr>
        <w:tabs>
          <w:tab w:val="left" w:pos="709"/>
        </w:tabs>
        <w:spacing w:after="0" w:line="480" w:lineRule="auto"/>
        <w:jc w:val="center"/>
        <w:rPr>
          <w:rFonts w:ascii="Arial" w:hAnsi="Arial" w:cs="Arial"/>
          <w:b/>
          <w:sz w:val="24"/>
          <w:szCs w:val="24"/>
        </w:rPr>
      </w:pPr>
    </w:p>
    <w:p w14:paraId="6E0A6086" w14:textId="381BAB98" w:rsidR="005F7933" w:rsidRDefault="005F7933" w:rsidP="00063FEE">
      <w:pPr>
        <w:tabs>
          <w:tab w:val="left" w:pos="709"/>
        </w:tabs>
        <w:spacing w:after="0" w:line="480" w:lineRule="auto"/>
        <w:jc w:val="center"/>
        <w:rPr>
          <w:rFonts w:ascii="Arial" w:hAnsi="Arial" w:cs="Arial"/>
          <w:b/>
          <w:sz w:val="24"/>
          <w:szCs w:val="24"/>
        </w:rPr>
      </w:pPr>
      <w:r w:rsidRPr="005F7933">
        <w:rPr>
          <w:rFonts w:ascii="Arial" w:hAnsi="Arial" w:cs="Arial"/>
          <w:b/>
          <w:sz w:val="24"/>
          <w:szCs w:val="24"/>
        </w:rPr>
        <w:lastRenderedPageBreak/>
        <w:t xml:space="preserve">DAFTAR </w:t>
      </w:r>
      <w:r w:rsidR="00B86B85">
        <w:rPr>
          <w:rFonts w:ascii="Arial" w:hAnsi="Arial" w:cs="Arial"/>
          <w:b/>
          <w:sz w:val="24"/>
          <w:szCs w:val="24"/>
        </w:rPr>
        <w:t>DIAGRAM</w:t>
      </w:r>
    </w:p>
    <w:p w14:paraId="3F4BBCC5" w14:textId="77777777" w:rsidR="00075D64" w:rsidRPr="00230649" w:rsidRDefault="00075D64" w:rsidP="00063FEE">
      <w:pPr>
        <w:tabs>
          <w:tab w:val="left" w:pos="709"/>
        </w:tabs>
        <w:spacing w:after="0" w:line="480" w:lineRule="auto"/>
        <w:jc w:val="center"/>
        <w:rPr>
          <w:rFonts w:ascii="Arial" w:hAnsi="Arial" w:cs="Arial"/>
          <w:b/>
          <w:sz w:val="24"/>
          <w:szCs w:val="24"/>
        </w:rPr>
      </w:pPr>
    </w:p>
    <w:p w14:paraId="1F25DD5B" w14:textId="77777777" w:rsidR="005F7933" w:rsidRPr="005F7933" w:rsidRDefault="005F7933" w:rsidP="00063FEE">
      <w:pPr>
        <w:tabs>
          <w:tab w:val="left" w:pos="709"/>
          <w:tab w:val="right" w:pos="7797"/>
          <w:tab w:val="left" w:pos="8222"/>
        </w:tabs>
        <w:spacing w:after="0" w:line="480" w:lineRule="auto"/>
        <w:jc w:val="both"/>
        <w:rPr>
          <w:rFonts w:ascii="Arial" w:hAnsi="Arial" w:cs="Arial"/>
          <w:sz w:val="24"/>
          <w:szCs w:val="24"/>
        </w:rPr>
      </w:pPr>
      <w:r w:rsidRPr="005F7933">
        <w:rPr>
          <w:rFonts w:ascii="Arial" w:hAnsi="Arial" w:cs="Arial"/>
          <w:b/>
          <w:sz w:val="24"/>
          <w:szCs w:val="24"/>
          <w:lang w:val="id-ID"/>
        </w:rPr>
        <w:tab/>
      </w:r>
      <w:r w:rsidRPr="005F7933">
        <w:rPr>
          <w:rFonts w:ascii="Arial" w:hAnsi="Arial" w:cs="Arial"/>
          <w:sz w:val="24"/>
          <w:szCs w:val="24"/>
        </w:rPr>
        <w:tab/>
      </w:r>
      <w:r w:rsidRPr="005F7933">
        <w:rPr>
          <w:rFonts w:ascii="Arial" w:hAnsi="Arial" w:cs="Arial"/>
          <w:b/>
          <w:sz w:val="24"/>
          <w:szCs w:val="24"/>
        </w:rPr>
        <w:t>Halaman</w:t>
      </w:r>
    </w:p>
    <w:p w14:paraId="1DEED61F" w14:textId="77777777" w:rsidR="00DE4638" w:rsidRDefault="005F7933" w:rsidP="00063FEE">
      <w:pPr>
        <w:tabs>
          <w:tab w:val="left" w:pos="1701"/>
          <w:tab w:val="right" w:leader="dot" w:pos="7938"/>
          <w:tab w:val="left" w:pos="8222"/>
        </w:tabs>
        <w:spacing w:after="0" w:line="480" w:lineRule="auto"/>
        <w:jc w:val="both"/>
        <w:rPr>
          <w:rFonts w:ascii="Arial" w:hAnsi="Arial" w:cs="Arial"/>
          <w:sz w:val="24"/>
          <w:szCs w:val="24"/>
        </w:rPr>
      </w:pPr>
      <w:r w:rsidRPr="005F7933">
        <w:rPr>
          <w:rFonts w:ascii="Arial" w:hAnsi="Arial" w:cs="Arial"/>
          <w:sz w:val="24"/>
          <w:szCs w:val="24"/>
          <w:lang w:val="id-ID"/>
        </w:rPr>
        <w:t>Diagram V.1</w:t>
      </w:r>
      <w:r w:rsidRPr="005F7933">
        <w:rPr>
          <w:rFonts w:ascii="Arial" w:hAnsi="Arial" w:cs="Arial"/>
          <w:sz w:val="24"/>
          <w:szCs w:val="24"/>
          <w:lang w:val="id-ID"/>
        </w:rPr>
        <w:tab/>
        <w:t xml:space="preserve">Persentase Frekuensi Responden Terhadap </w:t>
      </w:r>
      <w:r w:rsidR="00766536">
        <w:rPr>
          <w:rFonts w:ascii="Arial" w:hAnsi="Arial" w:cs="Arial"/>
          <w:sz w:val="24"/>
          <w:szCs w:val="24"/>
          <w:lang w:val="id-ID"/>
        </w:rPr>
        <w:t>Indikator</w:t>
      </w:r>
    </w:p>
    <w:p w14:paraId="6A2D9E3C" w14:textId="56AC25CD" w:rsidR="005F7933" w:rsidRPr="00075D64" w:rsidRDefault="00766536" w:rsidP="00075D64">
      <w:pPr>
        <w:tabs>
          <w:tab w:val="left" w:pos="1701"/>
          <w:tab w:val="right" w:leader="dot" w:pos="7938"/>
          <w:tab w:val="left" w:pos="8222"/>
        </w:tabs>
        <w:spacing w:after="0" w:line="480" w:lineRule="auto"/>
        <w:jc w:val="both"/>
        <w:rPr>
          <w:rFonts w:ascii="Arial" w:hAnsi="Arial" w:cs="Arial"/>
          <w:sz w:val="24"/>
          <w:szCs w:val="24"/>
        </w:rPr>
      </w:pPr>
      <w:r>
        <w:rPr>
          <w:rFonts w:ascii="Arial" w:hAnsi="Arial" w:cs="Arial"/>
          <w:sz w:val="24"/>
          <w:szCs w:val="24"/>
          <w:lang w:val="id-ID"/>
        </w:rPr>
        <w:t xml:space="preserve"> </w:t>
      </w:r>
      <w:r w:rsidR="00DE4638">
        <w:rPr>
          <w:rFonts w:ascii="Arial" w:hAnsi="Arial" w:cs="Arial"/>
          <w:sz w:val="24"/>
          <w:szCs w:val="24"/>
        </w:rPr>
        <w:tab/>
      </w:r>
      <w:r w:rsidR="00075D64">
        <w:rPr>
          <w:rFonts w:ascii="Arial" w:hAnsi="Arial" w:cs="Arial"/>
          <w:sz w:val="24"/>
          <w:szCs w:val="24"/>
        </w:rPr>
        <w:t>Kualitas Kerja</w:t>
      </w:r>
      <w:r w:rsidR="00075D64">
        <w:rPr>
          <w:rFonts w:ascii="Arial" w:hAnsi="Arial" w:cs="Arial"/>
          <w:sz w:val="24"/>
          <w:szCs w:val="24"/>
        </w:rPr>
        <w:tab/>
        <w:t>71</w:t>
      </w:r>
    </w:p>
    <w:p w14:paraId="7DA9ACE0" w14:textId="77777777" w:rsidR="00DE4638" w:rsidRDefault="005F7933" w:rsidP="00063FEE">
      <w:pPr>
        <w:tabs>
          <w:tab w:val="left" w:pos="1701"/>
          <w:tab w:val="right" w:leader="dot" w:pos="7938"/>
          <w:tab w:val="left" w:pos="8222"/>
        </w:tabs>
        <w:spacing w:after="0" w:line="480" w:lineRule="auto"/>
        <w:jc w:val="both"/>
        <w:rPr>
          <w:rFonts w:ascii="Arial" w:hAnsi="Arial" w:cs="Arial"/>
          <w:sz w:val="24"/>
          <w:szCs w:val="24"/>
        </w:rPr>
      </w:pPr>
      <w:r w:rsidRPr="005F7933">
        <w:rPr>
          <w:rFonts w:ascii="Arial" w:hAnsi="Arial" w:cs="Arial"/>
          <w:sz w:val="24"/>
          <w:szCs w:val="24"/>
          <w:lang w:val="id-ID"/>
        </w:rPr>
        <w:t>Diagram V.2</w:t>
      </w:r>
      <w:r w:rsidRPr="005F7933">
        <w:rPr>
          <w:rFonts w:ascii="Arial" w:hAnsi="Arial" w:cs="Arial"/>
          <w:sz w:val="24"/>
          <w:szCs w:val="24"/>
          <w:lang w:val="id-ID"/>
        </w:rPr>
        <w:tab/>
        <w:t xml:space="preserve">Persentase Frekuensi Responden </w:t>
      </w:r>
      <w:r w:rsidR="00766536">
        <w:rPr>
          <w:rFonts w:ascii="Arial" w:hAnsi="Arial" w:cs="Arial"/>
          <w:sz w:val="24"/>
          <w:szCs w:val="24"/>
          <w:lang w:val="id-ID"/>
        </w:rPr>
        <w:t>Terhadap</w:t>
      </w:r>
      <w:r w:rsidR="00DE4638">
        <w:rPr>
          <w:rFonts w:ascii="Arial" w:hAnsi="Arial" w:cs="Arial"/>
          <w:sz w:val="24"/>
          <w:szCs w:val="24"/>
        </w:rPr>
        <w:t xml:space="preserve"> Indikator</w:t>
      </w:r>
    </w:p>
    <w:p w14:paraId="202468FB" w14:textId="17BFFE6A" w:rsidR="005F7933" w:rsidRPr="00075D64" w:rsidRDefault="00766536" w:rsidP="00075D64">
      <w:pPr>
        <w:tabs>
          <w:tab w:val="left" w:pos="1701"/>
          <w:tab w:val="right" w:leader="dot" w:pos="7938"/>
          <w:tab w:val="left" w:pos="8222"/>
        </w:tabs>
        <w:spacing w:after="0" w:line="480" w:lineRule="auto"/>
        <w:jc w:val="both"/>
        <w:rPr>
          <w:rFonts w:ascii="Arial" w:hAnsi="Arial" w:cs="Arial"/>
          <w:sz w:val="24"/>
          <w:szCs w:val="24"/>
        </w:rPr>
      </w:pPr>
      <w:r>
        <w:rPr>
          <w:rFonts w:ascii="Arial" w:hAnsi="Arial" w:cs="Arial"/>
          <w:sz w:val="24"/>
          <w:szCs w:val="24"/>
          <w:lang w:val="id-ID"/>
        </w:rPr>
        <w:t xml:space="preserve"> </w:t>
      </w:r>
      <w:r w:rsidR="00DE4638">
        <w:rPr>
          <w:rFonts w:ascii="Arial" w:hAnsi="Arial" w:cs="Arial"/>
          <w:sz w:val="24"/>
          <w:szCs w:val="24"/>
        </w:rPr>
        <w:tab/>
      </w:r>
      <w:r w:rsidR="00075D64">
        <w:rPr>
          <w:rFonts w:ascii="Arial" w:hAnsi="Arial" w:cs="Arial"/>
          <w:sz w:val="24"/>
          <w:szCs w:val="24"/>
        </w:rPr>
        <w:t>Kuantitas Kerja</w:t>
      </w:r>
      <w:r w:rsidR="00075D64">
        <w:rPr>
          <w:rFonts w:ascii="Arial" w:hAnsi="Arial" w:cs="Arial"/>
          <w:sz w:val="24"/>
          <w:szCs w:val="24"/>
        </w:rPr>
        <w:tab/>
        <w:t>75</w:t>
      </w:r>
    </w:p>
    <w:p w14:paraId="5E998194" w14:textId="420CEC66" w:rsidR="00DE4638" w:rsidRPr="00DE4638" w:rsidRDefault="005F7933" w:rsidP="00063FEE">
      <w:pPr>
        <w:tabs>
          <w:tab w:val="left" w:pos="1701"/>
          <w:tab w:val="right" w:leader="dot" w:pos="7938"/>
          <w:tab w:val="left" w:pos="8222"/>
        </w:tabs>
        <w:spacing w:after="0" w:line="480" w:lineRule="auto"/>
        <w:jc w:val="both"/>
        <w:rPr>
          <w:rFonts w:ascii="Arial" w:hAnsi="Arial" w:cs="Arial"/>
          <w:sz w:val="24"/>
          <w:szCs w:val="24"/>
        </w:rPr>
      </w:pPr>
      <w:r w:rsidRPr="005F7933">
        <w:rPr>
          <w:rFonts w:ascii="Arial" w:hAnsi="Arial" w:cs="Arial"/>
          <w:sz w:val="24"/>
          <w:szCs w:val="24"/>
          <w:lang w:val="id-ID"/>
        </w:rPr>
        <w:t>Diagram V.3</w:t>
      </w:r>
      <w:r w:rsidRPr="005F7933">
        <w:rPr>
          <w:rFonts w:ascii="Arial" w:hAnsi="Arial" w:cs="Arial"/>
          <w:sz w:val="24"/>
          <w:szCs w:val="24"/>
          <w:lang w:val="id-ID"/>
        </w:rPr>
        <w:tab/>
        <w:t xml:space="preserve">Persentase </w:t>
      </w:r>
      <w:r w:rsidR="00DE4638">
        <w:rPr>
          <w:rFonts w:ascii="Arial" w:hAnsi="Arial" w:cs="Arial"/>
          <w:sz w:val="24"/>
          <w:szCs w:val="24"/>
        </w:rPr>
        <w:t xml:space="preserve">Frekuensi </w:t>
      </w:r>
      <w:r w:rsidRPr="005F7933">
        <w:rPr>
          <w:rFonts w:ascii="Arial" w:hAnsi="Arial" w:cs="Arial"/>
          <w:sz w:val="24"/>
          <w:szCs w:val="24"/>
          <w:lang w:val="id-ID"/>
        </w:rPr>
        <w:t xml:space="preserve">Responden Terhadap </w:t>
      </w:r>
      <w:r w:rsidR="00DE4638">
        <w:rPr>
          <w:rFonts w:ascii="Arial" w:hAnsi="Arial" w:cs="Arial"/>
          <w:sz w:val="24"/>
          <w:szCs w:val="24"/>
        </w:rPr>
        <w:t>Indikator</w:t>
      </w:r>
    </w:p>
    <w:p w14:paraId="137C26F2" w14:textId="30B72A51" w:rsidR="005F7933" w:rsidRPr="00C21EB2" w:rsidRDefault="00766536" w:rsidP="00075D64">
      <w:pPr>
        <w:tabs>
          <w:tab w:val="left" w:pos="1701"/>
          <w:tab w:val="right" w:leader="dot" w:pos="7938"/>
          <w:tab w:val="left" w:pos="8222"/>
        </w:tabs>
        <w:spacing w:after="0" w:line="480" w:lineRule="auto"/>
        <w:jc w:val="both"/>
        <w:rPr>
          <w:rFonts w:ascii="Arial" w:hAnsi="Arial" w:cs="Arial"/>
          <w:sz w:val="24"/>
          <w:szCs w:val="24"/>
        </w:rPr>
      </w:pPr>
      <w:r>
        <w:rPr>
          <w:rFonts w:ascii="Arial" w:hAnsi="Arial" w:cs="Arial"/>
          <w:sz w:val="24"/>
          <w:szCs w:val="24"/>
          <w:lang w:val="id-ID"/>
        </w:rPr>
        <w:tab/>
      </w:r>
      <w:r w:rsidR="00C21EB2">
        <w:rPr>
          <w:rFonts w:ascii="Arial" w:hAnsi="Arial" w:cs="Arial"/>
          <w:sz w:val="24"/>
          <w:szCs w:val="24"/>
        </w:rPr>
        <w:t>Ketepatan waktu</w:t>
      </w:r>
      <w:r w:rsidR="00C21EB2">
        <w:rPr>
          <w:rFonts w:ascii="Arial" w:hAnsi="Arial" w:cs="Arial"/>
          <w:sz w:val="24"/>
          <w:szCs w:val="24"/>
        </w:rPr>
        <w:tab/>
        <w:t>79</w:t>
      </w:r>
    </w:p>
    <w:p w14:paraId="3B9E2537" w14:textId="77777777" w:rsidR="00FF297C" w:rsidRDefault="005F7933" w:rsidP="00063FEE">
      <w:pPr>
        <w:tabs>
          <w:tab w:val="left" w:pos="1701"/>
          <w:tab w:val="right" w:leader="dot" w:pos="7938"/>
          <w:tab w:val="left" w:pos="8222"/>
        </w:tabs>
        <w:spacing w:after="0" w:line="480" w:lineRule="auto"/>
        <w:jc w:val="both"/>
        <w:rPr>
          <w:rFonts w:ascii="Arial" w:hAnsi="Arial" w:cs="Arial"/>
          <w:sz w:val="24"/>
          <w:szCs w:val="24"/>
        </w:rPr>
      </w:pPr>
      <w:r w:rsidRPr="005F7933">
        <w:rPr>
          <w:rFonts w:ascii="Arial" w:hAnsi="Arial" w:cs="Arial"/>
          <w:sz w:val="24"/>
          <w:szCs w:val="24"/>
          <w:lang w:val="id-ID"/>
        </w:rPr>
        <w:t>Diagram V.4</w:t>
      </w:r>
      <w:r w:rsidRPr="005F7933">
        <w:rPr>
          <w:rFonts w:ascii="Arial" w:hAnsi="Arial" w:cs="Arial"/>
          <w:sz w:val="24"/>
          <w:szCs w:val="24"/>
          <w:lang w:val="id-ID"/>
        </w:rPr>
        <w:tab/>
        <w:t xml:space="preserve">Persentase </w:t>
      </w:r>
      <w:r w:rsidR="00DE4638">
        <w:rPr>
          <w:rFonts w:ascii="Arial" w:hAnsi="Arial" w:cs="Arial"/>
          <w:sz w:val="24"/>
          <w:szCs w:val="24"/>
        </w:rPr>
        <w:t xml:space="preserve">Frekuensi </w:t>
      </w:r>
      <w:r w:rsidRPr="005F7933">
        <w:rPr>
          <w:rFonts w:ascii="Arial" w:hAnsi="Arial" w:cs="Arial"/>
          <w:sz w:val="24"/>
          <w:szCs w:val="24"/>
          <w:lang w:val="id-ID"/>
        </w:rPr>
        <w:t xml:space="preserve">Responden Terhadap </w:t>
      </w:r>
      <w:r w:rsidR="00DE4638">
        <w:rPr>
          <w:rFonts w:ascii="Arial" w:hAnsi="Arial" w:cs="Arial"/>
          <w:sz w:val="24"/>
          <w:szCs w:val="24"/>
        </w:rPr>
        <w:t xml:space="preserve">Indikator </w:t>
      </w:r>
    </w:p>
    <w:p w14:paraId="4442C79B" w14:textId="3B064BCD" w:rsidR="00D246DD" w:rsidRPr="00C21EB2" w:rsidRDefault="00FF297C" w:rsidP="00C21EB2">
      <w:pPr>
        <w:tabs>
          <w:tab w:val="left" w:pos="1701"/>
          <w:tab w:val="right" w:leader="dot" w:pos="7938"/>
          <w:tab w:val="left" w:pos="8222"/>
        </w:tabs>
        <w:spacing w:after="0" w:line="480" w:lineRule="auto"/>
        <w:jc w:val="both"/>
        <w:rPr>
          <w:rFonts w:ascii="Arial" w:hAnsi="Arial" w:cs="Arial"/>
          <w:sz w:val="24"/>
          <w:szCs w:val="24"/>
        </w:rPr>
      </w:pPr>
      <w:r>
        <w:rPr>
          <w:rFonts w:ascii="Arial" w:hAnsi="Arial" w:cs="Arial"/>
          <w:sz w:val="24"/>
          <w:szCs w:val="24"/>
        </w:rPr>
        <w:tab/>
      </w:r>
      <w:r w:rsidR="00C21EB2">
        <w:rPr>
          <w:rFonts w:ascii="Arial" w:hAnsi="Arial" w:cs="Arial"/>
          <w:sz w:val="24"/>
          <w:szCs w:val="24"/>
        </w:rPr>
        <w:t>Efektivitas</w:t>
      </w:r>
      <w:r w:rsidR="00C21EB2">
        <w:rPr>
          <w:rFonts w:ascii="Arial" w:hAnsi="Arial" w:cs="Arial"/>
          <w:sz w:val="24"/>
          <w:szCs w:val="24"/>
        </w:rPr>
        <w:tab/>
        <w:t>82</w:t>
      </w:r>
    </w:p>
    <w:p w14:paraId="0C337163" w14:textId="77777777" w:rsidR="00FF297C" w:rsidRDefault="005F7933" w:rsidP="00063FEE">
      <w:pPr>
        <w:tabs>
          <w:tab w:val="left" w:pos="1701"/>
          <w:tab w:val="right" w:leader="dot" w:pos="7938"/>
          <w:tab w:val="left" w:pos="8222"/>
        </w:tabs>
        <w:spacing w:after="0" w:line="480" w:lineRule="auto"/>
        <w:jc w:val="both"/>
        <w:rPr>
          <w:rFonts w:ascii="Arial" w:hAnsi="Arial" w:cs="Arial"/>
          <w:sz w:val="24"/>
          <w:szCs w:val="24"/>
        </w:rPr>
      </w:pPr>
      <w:r w:rsidRPr="005F7933">
        <w:rPr>
          <w:rFonts w:ascii="Arial" w:hAnsi="Arial" w:cs="Arial"/>
          <w:sz w:val="24"/>
          <w:szCs w:val="24"/>
          <w:lang w:val="id-ID"/>
        </w:rPr>
        <w:t>Diagram V.5</w:t>
      </w:r>
      <w:r w:rsidRPr="005F7933">
        <w:rPr>
          <w:rFonts w:ascii="Arial" w:hAnsi="Arial" w:cs="Arial"/>
          <w:sz w:val="24"/>
          <w:szCs w:val="24"/>
          <w:lang w:val="id-ID"/>
        </w:rPr>
        <w:tab/>
        <w:t>Persentase</w:t>
      </w:r>
      <w:r w:rsidR="00FF297C">
        <w:rPr>
          <w:rFonts w:ascii="Arial" w:hAnsi="Arial" w:cs="Arial"/>
          <w:sz w:val="24"/>
          <w:szCs w:val="24"/>
        </w:rPr>
        <w:t xml:space="preserve"> Frekuensi</w:t>
      </w:r>
      <w:r w:rsidRPr="005F7933">
        <w:rPr>
          <w:rFonts w:ascii="Arial" w:hAnsi="Arial" w:cs="Arial"/>
          <w:sz w:val="24"/>
          <w:szCs w:val="24"/>
          <w:lang w:val="id-ID"/>
        </w:rPr>
        <w:t xml:space="preserve"> Responden Terhadap</w:t>
      </w:r>
      <w:r w:rsidR="00FF297C">
        <w:rPr>
          <w:rFonts w:ascii="Arial" w:hAnsi="Arial" w:cs="Arial"/>
          <w:sz w:val="24"/>
          <w:szCs w:val="24"/>
        </w:rPr>
        <w:t xml:space="preserve"> Indikator </w:t>
      </w:r>
    </w:p>
    <w:p w14:paraId="7594B020" w14:textId="1BFC247F" w:rsidR="005F7933" w:rsidRPr="00C21EB2" w:rsidRDefault="00FF297C" w:rsidP="00C21EB2">
      <w:pPr>
        <w:tabs>
          <w:tab w:val="left" w:pos="1701"/>
          <w:tab w:val="right" w:leader="dot" w:pos="7938"/>
          <w:tab w:val="left" w:pos="8222"/>
        </w:tabs>
        <w:spacing w:after="0" w:line="480" w:lineRule="auto"/>
        <w:jc w:val="both"/>
        <w:rPr>
          <w:rFonts w:ascii="Arial" w:hAnsi="Arial" w:cs="Arial"/>
          <w:sz w:val="24"/>
          <w:szCs w:val="24"/>
        </w:rPr>
      </w:pPr>
      <w:r>
        <w:rPr>
          <w:rFonts w:ascii="Arial" w:hAnsi="Arial" w:cs="Arial"/>
          <w:sz w:val="24"/>
          <w:szCs w:val="24"/>
        </w:rPr>
        <w:tab/>
      </w:r>
      <w:r w:rsidR="00C21EB2">
        <w:rPr>
          <w:rFonts w:ascii="Arial" w:hAnsi="Arial" w:cs="Arial"/>
          <w:sz w:val="24"/>
          <w:szCs w:val="24"/>
        </w:rPr>
        <w:t>Komitmen</w:t>
      </w:r>
      <w:r w:rsidR="00C21EB2">
        <w:rPr>
          <w:rFonts w:ascii="Arial" w:hAnsi="Arial" w:cs="Arial"/>
          <w:sz w:val="24"/>
          <w:szCs w:val="24"/>
        </w:rPr>
        <w:tab/>
        <w:t>86</w:t>
      </w:r>
    </w:p>
    <w:p w14:paraId="78CE75FE" w14:textId="684084E5" w:rsidR="005F7933" w:rsidRPr="00C21EB2" w:rsidRDefault="005F7933" w:rsidP="00C21EB2">
      <w:pPr>
        <w:tabs>
          <w:tab w:val="left" w:pos="1701"/>
          <w:tab w:val="right" w:leader="dot" w:pos="7938"/>
          <w:tab w:val="left" w:pos="8222"/>
        </w:tabs>
        <w:spacing w:after="0" w:line="480" w:lineRule="auto"/>
        <w:ind w:left="1701" w:hanging="1701"/>
        <w:jc w:val="both"/>
        <w:rPr>
          <w:rFonts w:ascii="Arial" w:hAnsi="Arial" w:cs="Arial"/>
          <w:sz w:val="24"/>
          <w:szCs w:val="24"/>
        </w:rPr>
      </w:pPr>
      <w:r w:rsidRPr="005F7933">
        <w:rPr>
          <w:rFonts w:ascii="Arial" w:hAnsi="Arial" w:cs="Arial"/>
          <w:sz w:val="24"/>
          <w:szCs w:val="24"/>
          <w:lang w:val="id-ID"/>
        </w:rPr>
        <w:t>Diagram V.6</w:t>
      </w:r>
      <w:r w:rsidRPr="005F7933">
        <w:rPr>
          <w:rFonts w:ascii="Arial" w:hAnsi="Arial" w:cs="Arial"/>
          <w:sz w:val="24"/>
          <w:szCs w:val="24"/>
          <w:lang w:val="id-ID"/>
        </w:rPr>
        <w:tab/>
        <w:t>Rekapitula</w:t>
      </w:r>
      <w:r w:rsidR="00FF297C">
        <w:rPr>
          <w:rFonts w:ascii="Arial" w:hAnsi="Arial" w:cs="Arial"/>
          <w:sz w:val="24"/>
          <w:szCs w:val="24"/>
          <w:lang w:val="id-ID"/>
        </w:rPr>
        <w:t>si</w:t>
      </w:r>
      <w:r w:rsidR="00FF297C">
        <w:rPr>
          <w:rFonts w:ascii="Arial" w:hAnsi="Arial" w:cs="Arial"/>
          <w:sz w:val="24"/>
          <w:szCs w:val="24"/>
        </w:rPr>
        <w:t xml:space="preserve"> Tanggapan </w:t>
      </w:r>
      <w:r w:rsidR="00FF297C">
        <w:rPr>
          <w:rFonts w:ascii="Arial" w:hAnsi="Arial" w:cs="Arial"/>
          <w:sz w:val="24"/>
          <w:szCs w:val="24"/>
          <w:lang w:val="id-ID"/>
        </w:rPr>
        <w:t>Responden</w:t>
      </w:r>
      <w:r w:rsidR="00FF297C">
        <w:rPr>
          <w:rFonts w:ascii="Arial" w:hAnsi="Arial" w:cs="Arial"/>
          <w:sz w:val="24"/>
          <w:szCs w:val="24"/>
        </w:rPr>
        <w:t xml:space="preserve"> </w:t>
      </w:r>
      <w:r w:rsidR="00C21EB2">
        <w:rPr>
          <w:rFonts w:ascii="Arial" w:hAnsi="Arial" w:cs="Arial"/>
          <w:sz w:val="24"/>
          <w:szCs w:val="24"/>
        </w:rPr>
        <w:t>Terhadap Kinerja Karyawan pada PT Teboplasma Intilestari</w:t>
      </w:r>
      <w:r w:rsidR="00C21EB2">
        <w:rPr>
          <w:rFonts w:ascii="Arial" w:hAnsi="Arial" w:cs="Arial"/>
          <w:sz w:val="24"/>
          <w:szCs w:val="24"/>
        </w:rPr>
        <w:tab/>
        <w:t>88</w:t>
      </w:r>
    </w:p>
    <w:p w14:paraId="534498C2" w14:textId="77777777" w:rsidR="005F7933" w:rsidRDefault="005F7933" w:rsidP="0019145E">
      <w:pPr>
        <w:tabs>
          <w:tab w:val="left" w:pos="1701"/>
          <w:tab w:val="right" w:leader="dot" w:pos="7938"/>
          <w:tab w:val="left" w:pos="8222"/>
        </w:tabs>
        <w:spacing w:after="0" w:line="240" w:lineRule="auto"/>
        <w:jc w:val="both"/>
        <w:rPr>
          <w:rFonts w:ascii="Times New Roman" w:hAnsi="Times New Roman"/>
          <w:sz w:val="24"/>
          <w:szCs w:val="24"/>
          <w:lang w:val="id-ID"/>
        </w:rPr>
        <w:sectPr w:rsidR="005F7933" w:rsidSect="00EC5D46">
          <w:pgSz w:w="11906" w:h="16838"/>
          <w:pgMar w:top="2268" w:right="1701" w:bottom="1701" w:left="2268" w:header="709" w:footer="709" w:gutter="0"/>
          <w:pgNumType w:fmt="lowerRoman" w:start="4"/>
          <w:cols w:space="708"/>
          <w:titlePg/>
          <w:docGrid w:linePitch="360"/>
        </w:sectPr>
      </w:pPr>
    </w:p>
    <w:p w14:paraId="6E78ABFC" w14:textId="77777777" w:rsidR="005F7933" w:rsidRPr="005F7933" w:rsidRDefault="005F7933" w:rsidP="00766536">
      <w:pPr>
        <w:keepNext/>
        <w:spacing w:line="240" w:lineRule="auto"/>
        <w:jc w:val="center"/>
        <w:outlineLvl w:val="0"/>
        <w:rPr>
          <w:rFonts w:ascii="Arial" w:eastAsia="Times New Roman" w:hAnsi="Arial"/>
          <w:b/>
          <w:sz w:val="24"/>
          <w:szCs w:val="24"/>
        </w:rPr>
      </w:pPr>
      <w:r w:rsidRPr="005F7933">
        <w:rPr>
          <w:rFonts w:ascii="Arial" w:eastAsia="Times New Roman" w:hAnsi="Arial"/>
          <w:b/>
          <w:sz w:val="24"/>
          <w:szCs w:val="24"/>
        </w:rPr>
        <w:lastRenderedPageBreak/>
        <w:t>DAFTAR LAMPIRAN</w:t>
      </w:r>
    </w:p>
    <w:p w14:paraId="266ACD52" w14:textId="77777777" w:rsidR="005F7933" w:rsidRPr="005F7933" w:rsidRDefault="005F7933" w:rsidP="005F7933">
      <w:pPr>
        <w:spacing w:after="160" w:line="259" w:lineRule="auto"/>
        <w:jc w:val="center"/>
        <w:rPr>
          <w:rFonts w:ascii="Arial" w:eastAsia="Times New Roman" w:hAnsi="Arial" w:cs="Arial"/>
          <w:b/>
          <w:sz w:val="24"/>
          <w:szCs w:val="24"/>
        </w:rPr>
      </w:pPr>
    </w:p>
    <w:p w14:paraId="6A53967B" w14:textId="319DD2D5" w:rsidR="005F7933" w:rsidRPr="005F7933" w:rsidRDefault="005F7933" w:rsidP="00423BBB">
      <w:pPr>
        <w:numPr>
          <w:ilvl w:val="0"/>
          <w:numId w:val="8"/>
        </w:numPr>
        <w:spacing w:after="0" w:line="480" w:lineRule="auto"/>
        <w:ind w:left="425" w:hanging="425"/>
        <w:contextualSpacing/>
        <w:jc w:val="both"/>
        <w:rPr>
          <w:rFonts w:ascii="Arial" w:eastAsia="Times New Roman" w:hAnsi="Arial" w:cs="Arial"/>
          <w:sz w:val="24"/>
          <w:szCs w:val="24"/>
        </w:rPr>
      </w:pPr>
      <w:r w:rsidRPr="005F7933">
        <w:rPr>
          <w:rFonts w:ascii="Arial" w:eastAsia="Times New Roman" w:hAnsi="Arial" w:cs="Arial"/>
          <w:sz w:val="24"/>
          <w:szCs w:val="24"/>
        </w:rPr>
        <w:t>Surat Keputusan Sekolah Tinggi Ilmu Administrasi Lanca</w:t>
      </w:r>
      <w:r w:rsidR="00C21EB2">
        <w:rPr>
          <w:rFonts w:ascii="Arial" w:eastAsia="Times New Roman" w:hAnsi="Arial" w:cs="Arial"/>
          <w:sz w:val="24"/>
          <w:szCs w:val="24"/>
        </w:rPr>
        <w:t>ng Kuning Dumai Nomor : 117/KPTS</w:t>
      </w:r>
      <w:r w:rsidRPr="005F7933">
        <w:rPr>
          <w:rFonts w:ascii="Arial" w:eastAsia="Times New Roman" w:hAnsi="Arial" w:cs="Arial"/>
          <w:sz w:val="24"/>
          <w:szCs w:val="24"/>
        </w:rPr>
        <w:t>/ST</w:t>
      </w:r>
      <w:r w:rsidR="00C21EB2">
        <w:rPr>
          <w:rFonts w:ascii="Arial" w:eastAsia="Times New Roman" w:hAnsi="Arial" w:cs="Arial"/>
          <w:sz w:val="24"/>
          <w:szCs w:val="24"/>
        </w:rPr>
        <w:t>IA-LK/D/</w:t>
      </w:r>
      <w:r w:rsidR="008F137D">
        <w:rPr>
          <w:rFonts w:ascii="Arial" w:eastAsia="Times New Roman" w:hAnsi="Arial" w:cs="Arial"/>
          <w:sz w:val="24"/>
          <w:szCs w:val="24"/>
        </w:rPr>
        <w:t>V</w:t>
      </w:r>
      <w:r w:rsidR="00C21EB2">
        <w:rPr>
          <w:rFonts w:ascii="Arial" w:eastAsia="Times New Roman" w:hAnsi="Arial" w:cs="Arial"/>
          <w:sz w:val="24"/>
          <w:szCs w:val="24"/>
        </w:rPr>
        <w:t>III/2023 Tanggal 0</w:t>
      </w:r>
      <w:r w:rsidR="008F137D">
        <w:rPr>
          <w:rFonts w:ascii="Arial" w:eastAsia="Times New Roman" w:hAnsi="Arial" w:cs="Arial"/>
          <w:sz w:val="24"/>
          <w:szCs w:val="24"/>
        </w:rPr>
        <w:t>2 Agustus</w:t>
      </w:r>
      <w:r w:rsidRPr="005F7933">
        <w:rPr>
          <w:rFonts w:ascii="Arial" w:eastAsia="Times New Roman" w:hAnsi="Arial" w:cs="Arial"/>
          <w:sz w:val="24"/>
          <w:szCs w:val="24"/>
        </w:rPr>
        <w:t xml:space="preserve"> 2023 Tentang Penunjukan Dosen Pembimbingan Skripsi Mahasiswa STIA Lancang Kuning Dumai.</w:t>
      </w:r>
    </w:p>
    <w:p w14:paraId="23C0E8C4" w14:textId="0E3A47D8" w:rsidR="005F7933" w:rsidRPr="005F7933" w:rsidRDefault="005F7933" w:rsidP="00423BBB">
      <w:pPr>
        <w:numPr>
          <w:ilvl w:val="0"/>
          <w:numId w:val="8"/>
        </w:numPr>
        <w:spacing w:after="0" w:line="480" w:lineRule="auto"/>
        <w:ind w:left="425" w:hanging="425"/>
        <w:contextualSpacing/>
        <w:jc w:val="both"/>
        <w:rPr>
          <w:rFonts w:ascii="Arial" w:eastAsia="Times New Roman" w:hAnsi="Arial" w:cs="Arial"/>
          <w:sz w:val="24"/>
          <w:szCs w:val="24"/>
        </w:rPr>
      </w:pPr>
      <w:r w:rsidRPr="005F7933">
        <w:rPr>
          <w:rFonts w:ascii="Arial" w:eastAsia="Times New Roman" w:hAnsi="Arial" w:cs="Arial"/>
          <w:sz w:val="24"/>
          <w:szCs w:val="24"/>
        </w:rPr>
        <w:t xml:space="preserve">Surat Rekomendasi Penelitian dari Sekolah Tinggi Ilmu Administrasi Lancang Kuning Dumai Nomor : </w:t>
      </w:r>
      <w:r w:rsidR="00C21EB2">
        <w:rPr>
          <w:rFonts w:ascii="Arial" w:eastAsia="Times New Roman" w:hAnsi="Arial" w:cs="Arial"/>
          <w:sz w:val="24"/>
          <w:szCs w:val="24"/>
        </w:rPr>
        <w:t>117</w:t>
      </w:r>
      <w:r w:rsidR="00C21EB2" w:rsidRPr="005F7933">
        <w:rPr>
          <w:rFonts w:ascii="Arial" w:eastAsia="Times New Roman" w:hAnsi="Arial" w:cs="Arial"/>
          <w:sz w:val="24"/>
          <w:szCs w:val="24"/>
        </w:rPr>
        <w:t>/ST</w:t>
      </w:r>
      <w:r w:rsidR="00C21EB2">
        <w:rPr>
          <w:rFonts w:ascii="Arial" w:eastAsia="Times New Roman" w:hAnsi="Arial" w:cs="Arial"/>
          <w:sz w:val="24"/>
          <w:szCs w:val="24"/>
        </w:rPr>
        <w:t xml:space="preserve">IA-LK/D/VIII/2023 </w:t>
      </w:r>
      <w:r w:rsidR="00C21EB2">
        <w:rPr>
          <w:rFonts w:ascii="Arial" w:eastAsia="Times New Roman" w:hAnsi="Arial" w:cs="Arial"/>
          <w:sz w:val="24"/>
          <w:szCs w:val="24"/>
        </w:rPr>
        <w:t>Tanggal 19</w:t>
      </w:r>
      <w:r w:rsidR="008F137D">
        <w:rPr>
          <w:rFonts w:ascii="Arial" w:eastAsia="Times New Roman" w:hAnsi="Arial" w:cs="Arial"/>
          <w:sz w:val="24"/>
          <w:szCs w:val="24"/>
        </w:rPr>
        <w:t xml:space="preserve"> Agustus </w:t>
      </w:r>
      <w:r w:rsidRPr="005F7933">
        <w:rPr>
          <w:rFonts w:ascii="Arial" w:eastAsia="Times New Roman" w:hAnsi="Arial" w:cs="Arial"/>
          <w:sz w:val="24"/>
          <w:szCs w:val="24"/>
        </w:rPr>
        <w:t>2023 perihal Rekomendasi Penelitian.</w:t>
      </w:r>
    </w:p>
    <w:p w14:paraId="3AAE7940" w14:textId="24B161C9" w:rsidR="005F7933" w:rsidRPr="005F7933" w:rsidRDefault="005F7933" w:rsidP="00423BBB">
      <w:pPr>
        <w:numPr>
          <w:ilvl w:val="0"/>
          <w:numId w:val="8"/>
        </w:numPr>
        <w:spacing w:after="0" w:line="480" w:lineRule="auto"/>
        <w:ind w:left="425" w:hanging="425"/>
        <w:contextualSpacing/>
        <w:jc w:val="both"/>
        <w:rPr>
          <w:rFonts w:ascii="Arial" w:eastAsia="Times New Roman" w:hAnsi="Arial" w:cs="Arial"/>
          <w:sz w:val="24"/>
          <w:szCs w:val="24"/>
        </w:rPr>
      </w:pPr>
      <w:r w:rsidRPr="005F7933">
        <w:rPr>
          <w:rFonts w:ascii="Arial" w:eastAsia="Times New Roman" w:hAnsi="Arial" w:cs="Arial"/>
          <w:sz w:val="24"/>
          <w:szCs w:val="24"/>
        </w:rPr>
        <w:t xml:space="preserve">Surat Rekomendasi Pelaksanaan Riset dan Pengumpulan Data untuk bahan Skripsi dari </w:t>
      </w:r>
      <w:r w:rsidR="00C21EB2">
        <w:rPr>
          <w:rFonts w:ascii="Arial" w:eastAsia="Times New Roman" w:hAnsi="Arial" w:cs="Arial"/>
          <w:sz w:val="24"/>
          <w:szCs w:val="24"/>
        </w:rPr>
        <w:t xml:space="preserve">PT Teboplasma Intilestari </w:t>
      </w:r>
      <w:r w:rsidRPr="005F7933">
        <w:rPr>
          <w:rFonts w:ascii="Arial" w:eastAsia="Times New Roman" w:hAnsi="Arial" w:cs="Arial"/>
          <w:sz w:val="24"/>
          <w:szCs w:val="24"/>
        </w:rPr>
        <w:t xml:space="preserve">Nomor : </w:t>
      </w:r>
      <w:r w:rsidR="00C21EB2">
        <w:rPr>
          <w:rFonts w:ascii="Arial" w:eastAsia="Times New Roman" w:hAnsi="Arial" w:cs="Arial"/>
          <w:sz w:val="24"/>
          <w:szCs w:val="24"/>
        </w:rPr>
        <w:t xml:space="preserve">034/SR/TPIL/VIII/2023 </w:t>
      </w:r>
      <w:r w:rsidR="008F137D">
        <w:rPr>
          <w:rFonts w:ascii="Arial" w:eastAsia="Times New Roman" w:hAnsi="Arial" w:cs="Arial"/>
          <w:sz w:val="24"/>
          <w:szCs w:val="24"/>
        </w:rPr>
        <w:t xml:space="preserve">Tanggal </w:t>
      </w:r>
      <w:r w:rsidR="00C21EB2">
        <w:rPr>
          <w:rFonts w:ascii="Arial" w:eastAsia="Times New Roman" w:hAnsi="Arial" w:cs="Arial"/>
          <w:sz w:val="24"/>
          <w:szCs w:val="24"/>
        </w:rPr>
        <w:t>28</w:t>
      </w:r>
      <w:r w:rsidR="008F137D">
        <w:rPr>
          <w:rFonts w:ascii="Arial" w:eastAsia="Times New Roman" w:hAnsi="Arial" w:cs="Arial"/>
          <w:sz w:val="24"/>
          <w:szCs w:val="24"/>
        </w:rPr>
        <w:t xml:space="preserve"> Agustus</w:t>
      </w:r>
      <w:r w:rsidRPr="005F7933">
        <w:rPr>
          <w:rFonts w:ascii="Arial" w:eastAsia="Times New Roman" w:hAnsi="Arial" w:cs="Arial"/>
          <w:sz w:val="24"/>
          <w:szCs w:val="24"/>
        </w:rPr>
        <w:t xml:space="preserve"> 2023</w:t>
      </w:r>
    </w:p>
    <w:p w14:paraId="526E621E" w14:textId="608E5B45" w:rsidR="005F7933" w:rsidRPr="005F7933" w:rsidRDefault="005F7933" w:rsidP="00423BBB">
      <w:pPr>
        <w:numPr>
          <w:ilvl w:val="0"/>
          <w:numId w:val="8"/>
        </w:numPr>
        <w:spacing w:after="0" w:line="480" w:lineRule="auto"/>
        <w:ind w:left="425" w:hanging="425"/>
        <w:contextualSpacing/>
        <w:jc w:val="both"/>
        <w:rPr>
          <w:rFonts w:ascii="Arial" w:eastAsia="Times New Roman" w:hAnsi="Arial" w:cs="Arial"/>
          <w:sz w:val="24"/>
          <w:szCs w:val="24"/>
        </w:rPr>
      </w:pPr>
      <w:r w:rsidRPr="005F7933">
        <w:rPr>
          <w:rFonts w:ascii="Arial" w:eastAsia="Times New Roman" w:hAnsi="Arial" w:cs="Arial"/>
          <w:sz w:val="24"/>
          <w:szCs w:val="24"/>
        </w:rPr>
        <w:t xml:space="preserve">Surat Keterangan telah selesai melakukan Penelitian dan Pengumpulan Data dari </w:t>
      </w:r>
      <w:r w:rsidR="00C21EB2">
        <w:rPr>
          <w:rFonts w:ascii="Arial" w:eastAsia="Times New Roman" w:hAnsi="Arial" w:cs="Arial"/>
          <w:sz w:val="24"/>
          <w:szCs w:val="24"/>
        </w:rPr>
        <w:t xml:space="preserve">PT Teboplasma Intilestari </w:t>
      </w:r>
      <w:r w:rsidR="00F83CA5">
        <w:rPr>
          <w:rFonts w:ascii="Arial" w:eastAsia="Times New Roman" w:hAnsi="Arial" w:cs="Arial"/>
          <w:sz w:val="24"/>
          <w:szCs w:val="24"/>
        </w:rPr>
        <w:t xml:space="preserve">Nomor </w:t>
      </w:r>
      <w:r w:rsidR="00C21EB2">
        <w:rPr>
          <w:rFonts w:ascii="Arial" w:eastAsia="Times New Roman" w:hAnsi="Arial" w:cs="Arial"/>
          <w:sz w:val="24"/>
          <w:szCs w:val="24"/>
        </w:rPr>
        <w:t>027/SK/TPIL/XI/2023 tanggal 29</w:t>
      </w:r>
      <w:r w:rsidR="00F83CA5">
        <w:rPr>
          <w:rFonts w:ascii="Arial" w:eastAsia="Times New Roman" w:hAnsi="Arial" w:cs="Arial"/>
          <w:sz w:val="24"/>
          <w:szCs w:val="24"/>
        </w:rPr>
        <w:t xml:space="preserve"> November 2023</w:t>
      </w:r>
    </w:p>
    <w:p w14:paraId="6FB6F8E1" w14:textId="77777777" w:rsidR="005F7933" w:rsidRPr="005F7933" w:rsidRDefault="005F7933" w:rsidP="00423BBB">
      <w:pPr>
        <w:numPr>
          <w:ilvl w:val="0"/>
          <w:numId w:val="8"/>
        </w:numPr>
        <w:spacing w:after="0" w:line="480" w:lineRule="auto"/>
        <w:ind w:left="425" w:hanging="425"/>
        <w:contextualSpacing/>
        <w:jc w:val="both"/>
        <w:rPr>
          <w:rFonts w:ascii="Arial" w:eastAsia="Times New Roman" w:hAnsi="Arial" w:cs="Arial"/>
          <w:sz w:val="24"/>
          <w:szCs w:val="24"/>
        </w:rPr>
      </w:pPr>
      <w:r w:rsidRPr="005F7933">
        <w:rPr>
          <w:rFonts w:ascii="Arial" w:eastAsia="Times New Roman" w:hAnsi="Arial" w:cs="Arial"/>
          <w:sz w:val="24"/>
          <w:szCs w:val="24"/>
        </w:rPr>
        <w:t>Angket Penelitian</w:t>
      </w:r>
    </w:p>
    <w:p w14:paraId="5976C3BA" w14:textId="77777777" w:rsidR="005F7933" w:rsidRPr="005F7933" w:rsidRDefault="005F7933" w:rsidP="00423BBB">
      <w:pPr>
        <w:numPr>
          <w:ilvl w:val="0"/>
          <w:numId w:val="8"/>
        </w:numPr>
        <w:spacing w:after="0" w:line="480" w:lineRule="auto"/>
        <w:ind w:left="425" w:hanging="425"/>
        <w:contextualSpacing/>
        <w:jc w:val="both"/>
        <w:rPr>
          <w:rFonts w:ascii="Arial" w:eastAsia="Times New Roman" w:hAnsi="Arial" w:cs="Arial"/>
          <w:sz w:val="24"/>
          <w:szCs w:val="24"/>
        </w:rPr>
      </w:pPr>
      <w:r w:rsidRPr="005F7933">
        <w:rPr>
          <w:rFonts w:ascii="Arial" w:eastAsia="Times New Roman" w:hAnsi="Arial" w:cs="Arial"/>
          <w:sz w:val="24"/>
          <w:szCs w:val="24"/>
        </w:rPr>
        <w:t>Lembaran Data Penelitian</w:t>
      </w:r>
    </w:p>
    <w:p w14:paraId="3C3F974E" w14:textId="77777777" w:rsidR="005F7933" w:rsidRPr="005F7933" w:rsidRDefault="005F7933" w:rsidP="00423BBB">
      <w:pPr>
        <w:numPr>
          <w:ilvl w:val="0"/>
          <w:numId w:val="8"/>
        </w:numPr>
        <w:spacing w:after="0" w:line="480" w:lineRule="auto"/>
        <w:ind w:left="425" w:hanging="425"/>
        <w:contextualSpacing/>
        <w:rPr>
          <w:rFonts w:eastAsia="Times New Roman"/>
        </w:rPr>
      </w:pPr>
      <w:r w:rsidRPr="005F7933">
        <w:rPr>
          <w:rFonts w:ascii="Arial" w:eastAsia="Times New Roman" w:hAnsi="Arial" w:cs="Arial"/>
          <w:sz w:val="24"/>
          <w:szCs w:val="24"/>
        </w:rPr>
        <w:t>Daftar Konsultasi Bimbingan Mahasiswa</w:t>
      </w:r>
    </w:p>
    <w:p w14:paraId="4DB89D3E" w14:textId="29FC6893" w:rsidR="00D246DD" w:rsidRDefault="00D246DD" w:rsidP="0019145E">
      <w:pPr>
        <w:tabs>
          <w:tab w:val="left" w:pos="1701"/>
          <w:tab w:val="right" w:leader="dot" w:pos="7938"/>
          <w:tab w:val="left" w:pos="8222"/>
        </w:tabs>
        <w:spacing w:after="0" w:line="240" w:lineRule="auto"/>
        <w:jc w:val="both"/>
        <w:rPr>
          <w:rFonts w:ascii="Times New Roman" w:hAnsi="Times New Roman"/>
          <w:sz w:val="24"/>
          <w:szCs w:val="24"/>
          <w:lang w:val="id-ID"/>
        </w:rPr>
      </w:pPr>
    </w:p>
    <w:p w14:paraId="3E752293" w14:textId="77777777" w:rsidR="00D246DD" w:rsidRDefault="00D246DD" w:rsidP="0019145E">
      <w:pPr>
        <w:tabs>
          <w:tab w:val="left" w:pos="1701"/>
          <w:tab w:val="right" w:leader="dot" w:pos="7938"/>
          <w:tab w:val="left" w:pos="8222"/>
        </w:tabs>
        <w:spacing w:after="0" w:line="240" w:lineRule="auto"/>
        <w:jc w:val="both"/>
        <w:rPr>
          <w:rFonts w:ascii="Times New Roman" w:hAnsi="Times New Roman"/>
          <w:sz w:val="24"/>
          <w:szCs w:val="24"/>
          <w:lang w:val="id-ID"/>
        </w:rPr>
      </w:pPr>
    </w:p>
    <w:p w14:paraId="2EBC2D15" w14:textId="77777777" w:rsidR="00D246DD" w:rsidRDefault="00D246DD" w:rsidP="0019145E">
      <w:pPr>
        <w:tabs>
          <w:tab w:val="left" w:pos="1701"/>
          <w:tab w:val="right" w:leader="dot" w:pos="7938"/>
          <w:tab w:val="left" w:pos="8222"/>
        </w:tabs>
        <w:spacing w:after="0" w:line="240" w:lineRule="auto"/>
        <w:jc w:val="both"/>
        <w:rPr>
          <w:rFonts w:ascii="Times New Roman" w:hAnsi="Times New Roman"/>
          <w:sz w:val="24"/>
          <w:szCs w:val="24"/>
          <w:lang w:val="id-ID"/>
        </w:rPr>
      </w:pPr>
    </w:p>
    <w:p w14:paraId="041A43A4" w14:textId="77777777" w:rsidR="00D246DD" w:rsidRDefault="00D246DD" w:rsidP="0019145E">
      <w:pPr>
        <w:tabs>
          <w:tab w:val="left" w:pos="1701"/>
          <w:tab w:val="right" w:leader="dot" w:pos="7938"/>
          <w:tab w:val="left" w:pos="8222"/>
        </w:tabs>
        <w:spacing w:after="0" w:line="240" w:lineRule="auto"/>
        <w:jc w:val="both"/>
        <w:rPr>
          <w:rFonts w:ascii="Times New Roman" w:hAnsi="Times New Roman"/>
          <w:sz w:val="24"/>
          <w:szCs w:val="24"/>
          <w:lang w:val="id-ID"/>
        </w:rPr>
      </w:pPr>
    </w:p>
    <w:p w14:paraId="7EA1A937" w14:textId="77777777" w:rsidR="00D246DD" w:rsidRDefault="00D246DD" w:rsidP="0019145E">
      <w:pPr>
        <w:tabs>
          <w:tab w:val="left" w:pos="1701"/>
          <w:tab w:val="right" w:leader="dot" w:pos="7938"/>
          <w:tab w:val="left" w:pos="8222"/>
        </w:tabs>
        <w:spacing w:after="0" w:line="240" w:lineRule="auto"/>
        <w:jc w:val="both"/>
        <w:rPr>
          <w:rFonts w:ascii="Times New Roman" w:hAnsi="Times New Roman"/>
          <w:sz w:val="24"/>
          <w:szCs w:val="24"/>
          <w:lang w:val="id-ID"/>
        </w:rPr>
      </w:pPr>
    </w:p>
    <w:p w14:paraId="1AE59D7E" w14:textId="77777777" w:rsidR="00D246DD" w:rsidRDefault="00D246DD" w:rsidP="0019145E">
      <w:pPr>
        <w:tabs>
          <w:tab w:val="left" w:pos="1701"/>
          <w:tab w:val="right" w:leader="dot" w:pos="7938"/>
          <w:tab w:val="left" w:pos="8222"/>
        </w:tabs>
        <w:spacing w:after="0" w:line="240" w:lineRule="auto"/>
        <w:jc w:val="both"/>
        <w:rPr>
          <w:rFonts w:ascii="Times New Roman" w:hAnsi="Times New Roman"/>
          <w:sz w:val="24"/>
          <w:szCs w:val="24"/>
          <w:lang w:val="id-ID"/>
        </w:rPr>
      </w:pPr>
    </w:p>
    <w:p w14:paraId="75D79DA6" w14:textId="77777777" w:rsidR="00D246DD" w:rsidRDefault="00D246DD" w:rsidP="0019145E">
      <w:pPr>
        <w:tabs>
          <w:tab w:val="left" w:pos="1701"/>
          <w:tab w:val="right" w:leader="dot" w:pos="7938"/>
          <w:tab w:val="left" w:pos="8222"/>
        </w:tabs>
        <w:spacing w:after="0" w:line="240" w:lineRule="auto"/>
        <w:jc w:val="both"/>
        <w:rPr>
          <w:rFonts w:ascii="Times New Roman" w:hAnsi="Times New Roman"/>
          <w:sz w:val="24"/>
          <w:szCs w:val="24"/>
          <w:lang w:val="id-ID"/>
        </w:rPr>
      </w:pPr>
    </w:p>
    <w:p w14:paraId="6BC7CFF4" w14:textId="77777777" w:rsidR="00D246DD" w:rsidRDefault="00D246DD" w:rsidP="0019145E">
      <w:pPr>
        <w:tabs>
          <w:tab w:val="left" w:pos="1701"/>
          <w:tab w:val="right" w:leader="dot" w:pos="7938"/>
          <w:tab w:val="left" w:pos="8222"/>
        </w:tabs>
        <w:spacing w:after="0" w:line="240" w:lineRule="auto"/>
        <w:jc w:val="both"/>
        <w:rPr>
          <w:rFonts w:ascii="Times New Roman" w:hAnsi="Times New Roman"/>
          <w:sz w:val="24"/>
          <w:szCs w:val="24"/>
          <w:lang w:val="id-ID"/>
        </w:rPr>
      </w:pPr>
    </w:p>
    <w:p w14:paraId="1EF8988C" w14:textId="77777777" w:rsidR="00D246DD" w:rsidRDefault="00D246DD" w:rsidP="0019145E">
      <w:pPr>
        <w:tabs>
          <w:tab w:val="left" w:pos="1701"/>
          <w:tab w:val="right" w:leader="dot" w:pos="7938"/>
          <w:tab w:val="left" w:pos="8222"/>
        </w:tabs>
        <w:spacing w:after="0" w:line="240" w:lineRule="auto"/>
        <w:jc w:val="both"/>
        <w:rPr>
          <w:rFonts w:ascii="Times New Roman" w:hAnsi="Times New Roman"/>
          <w:sz w:val="24"/>
          <w:szCs w:val="24"/>
          <w:lang w:val="id-ID"/>
        </w:rPr>
      </w:pPr>
    </w:p>
    <w:p w14:paraId="42010714" w14:textId="77777777" w:rsidR="00D246DD" w:rsidRPr="0019145E" w:rsidRDefault="00D246DD" w:rsidP="0019145E">
      <w:pPr>
        <w:tabs>
          <w:tab w:val="left" w:pos="1701"/>
          <w:tab w:val="right" w:leader="dot" w:pos="7938"/>
          <w:tab w:val="left" w:pos="8222"/>
        </w:tabs>
        <w:spacing w:after="0" w:line="240" w:lineRule="auto"/>
        <w:jc w:val="both"/>
        <w:rPr>
          <w:rFonts w:ascii="Times New Roman" w:hAnsi="Times New Roman"/>
          <w:sz w:val="24"/>
          <w:szCs w:val="24"/>
          <w:lang w:val="id-ID"/>
        </w:rPr>
        <w:sectPr w:rsidR="00D246DD" w:rsidRPr="0019145E" w:rsidSect="006119F8">
          <w:pgSz w:w="11906" w:h="16838"/>
          <w:pgMar w:top="2268" w:right="1701" w:bottom="1701" w:left="2268" w:header="709" w:footer="709" w:gutter="0"/>
          <w:pgNumType w:fmt="lowerRoman" w:start="4"/>
          <w:cols w:space="708"/>
          <w:titlePg/>
          <w:docGrid w:linePitch="360"/>
        </w:sectPr>
      </w:pPr>
    </w:p>
    <w:p w14:paraId="15BA9321" w14:textId="77777777" w:rsidR="00A36DD0" w:rsidRPr="00A36DD0" w:rsidRDefault="00A36DD0" w:rsidP="00A36DD0">
      <w:pPr>
        <w:spacing w:after="0" w:line="360" w:lineRule="auto"/>
        <w:jc w:val="center"/>
        <w:rPr>
          <w:rFonts w:ascii="Arial" w:eastAsiaTheme="minorHAnsi" w:hAnsi="Arial" w:cs="Arial"/>
          <w:b/>
          <w:color w:val="000000" w:themeColor="text1"/>
          <w:sz w:val="24"/>
        </w:rPr>
      </w:pPr>
      <w:r w:rsidRPr="00A36DD0">
        <w:rPr>
          <w:rFonts w:ascii="Arial" w:eastAsiaTheme="minorHAnsi" w:hAnsi="Arial" w:cstheme="minorBidi"/>
          <w:noProof/>
          <w:sz w:val="24"/>
        </w:rPr>
        <w:lastRenderedPageBreak/>
        <mc:AlternateContent>
          <mc:Choice Requires="wps">
            <w:drawing>
              <wp:anchor distT="0" distB="0" distL="114300" distR="114300" simplePos="0" relativeHeight="251501568" behindDoc="0" locked="0" layoutInCell="1" allowOverlap="1" wp14:anchorId="0C689BCA" wp14:editId="242D5A4B">
                <wp:simplePos x="0" y="0"/>
                <wp:positionH relativeFrom="column">
                  <wp:posOffset>4604360</wp:posOffset>
                </wp:positionH>
                <wp:positionV relativeFrom="paragraph">
                  <wp:posOffset>-1226424</wp:posOffset>
                </wp:positionV>
                <wp:extent cx="926276" cy="866899"/>
                <wp:effectExtent l="0" t="0" r="26670" b="28575"/>
                <wp:wrapNone/>
                <wp:docPr id="61" name="Rectangle 61"/>
                <wp:cNvGraphicFramePr/>
                <a:graphic xmlns:a="http://schemas.openxmlformats.org/drawingml/2006/main">
                  <a:graphicData uri="http://schemas.microsoft.com/office/word/2010/wordprocessingShape">
                    <wps:wsp>
                      <wps:cNvSpPr/>
                      <wps:spPr>
                        <a:xfrm>
                          <a:off x="0" y="0"/>
                          <a:ext cx="926276" cy="86689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73B71" id="Rectangle 61" o:spid="_x0000_s1026" style="position:absolute;margin-left:362.55pt;margin-top:-96.55pt;width:72.95pt;height:68.25pt;z-index:25150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" fillcolor="window" strokecolor="window" strokeweight="2pt"/>
            </w:pict>
          </mc:Fallback>
        </mc:AlternateContent>
      </w:r>
      <w:r w:rsidRPr="00A36DD0">
        <w:rPr>
          <w:rFonts w:ascii="Arial" w:eastAsiaTheme="minorHAnsi" w:hAnsi="Arial" w:cstheme="minorBidi"/>
          <w:noProof/>
          <w:sz w:val="24"/>
        </w:rPr>
        <mc:AlternateContent>
          <mc:Choice Requires="wps">
            <w:drawing>
              <wp:anchor distT="0" distB="0" distL="114300" distR="114300" simplePos="0" relativeHeight="251498496" behindDoc="0" locked="0" layoutInCell="1" allowOverlap="1" wp14:anchorId="7AEDB4C7" wp14:editId="0C3D25B7">
                <wp:simplePos x="0" y="0"/>
                <wp:positionH relativeFrom="column">
                  <wp:posOffset>6551295</wp:posOffset>
                </wp:positionH>
                <wp:positionV relativeFrom="paragraph">
                  <wp:posOffset>-1316355</wp:posOffset>
                </wp:positionV>
                <wp:extent cx="914400" cy="914400"/>
                <wp:effectExtent l="9525" t="9525" r="9525" b="9525"/>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2BD735" id="Oval 59" o:spid="_x0000_s1026" style="position:absolute;margin-left:515.85pt;margin-top:-103.65pt;width:1in;height:1in;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" strokecolor="white"/>
            </w:pict>
          </mc:Fallback>
        </mc:AlternateContent>
      </w:r>
      <w:r w:rsidRPr="00A36DD0">
        <w:rPr>
          <w:rFonts w:ascii="Arial" w:eastAsiaTheme="minorHAnsi" w:hAnsi="Arial" w:cstheme="minorBidi"/>
          <w:noProof/>
          <w:sz w:val="24"/>
        </w:rPr>
        <mc:AlternateContent>
          <mc:Choice Requires="wps">
            <w:drawing>
              <wp:anchor distT="0" distB="0" distL="114300" distR="114300" simplePos="0" relativeHeight="251499520" behindDoc="0" locked="0" layoutInCell="1" allowOverlap="1" wp14:anchorId="20DC94DB" wp14:editId="494751F3">
                <wp:simplePos x="0" y="0"/>
                <wp:positionH relativeFrom="column">
                  <wp:posOffset>4522470</wp:posOffset>
                </wp:positionH>
                <wp:positionV relativeFrom="paragraph">
                  <wp:posOffset>-1297305</wp:posOffset>
                </wp:positionV>
                <wp:extent cx="914400" cy="914400"/>
                <wp:effectExtent l="0" t="0" r="19050" b="19050"/>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E22444" id="Oval 39" o:spid="_x0000_s1026" style="position:absolute;margin-left:356.1pt;margin-top:-102.15pt;width:1in;height:1in;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" strokecolor="white"/>
            </w:pict>
          </mc:Fallback>
        </mc:AlternateContent>
      </w:r>
      <w:r w:rsidRPr="00A36DD0">
        <w:rPr>
          <w:rFonts w:ascii="Arial" w:eastAsiaTheme="minorHAnsi" w:hAnsi="Arial" w:cs="Arial"/>
          <w:b/>
          <w:color w:val="000000" w:themeColor="text1"/>
          <w:sz w:val="24"/>
        </w:rPr>
        <w:t>BAB I</w:t>
      </w:r>
    </w:p>
    <w:p w14:paraId="31AB2843" w14:textId="77777777" w:rsidR="00A36DD0" w:rsidRPr="00A36DD0" w:rsidRDefault="00A36DD0" w:rsidP="00A36DD0">
      <w:pPr>
        <w:spacing w:after="0" w:line="360" w:lineRule="auto"/>
        <w:jc w:val="center"/>
        <w:rPr>
          <w:rFonts w:ascii="Arial" w:eastAsiaTheme="minorHAnsi" w:hAnsi="Arial" w:cs="Arial"/>
          <w:b/>
          <w:color w:val="000000" w:themeColor="text1"/>
          <w:sz w:val="24"/>
        </w:rPr>
      </w:pPr>
      <w:r w:rsidRPr="00A36DD0">
        <w:rPr>
          <w:rFonts w:ascii="Arial" w:eastAsiaTheme="minorHAnsi" w:hAnsi="Arial" w:cs="Arial"/>
          <w:b/>
          <w:color w:val="000000" w:themeColor="text1"/>
          <w:sz w:val="24"/>
        </w:rPr>
        <w:t>PENDAHULUAN</w:t>
      </w:r>
    </w:p>
    <w:p w14:paraId="0E3472ED" w14:textId="77777777" w:rsidR="00A36DD0" w:rsidRPr="00A36DD0" w:rsidRDefault="00A36DD0" w:rsidP="00A36DD0">
      <w:pPr>
        <w:spacing w:after="0"/>
        <w:jc w:val="center"/>
        <w:rPr>
          <w:rFonts w:ascii="Arial" w:eastAsiaTheme="minorHAnsi" w:hAnsi="Arial" w:cs="Arial"/>
          <w:b/>
          <w:color w:val="000000" w:themeColor="text1"/>
          <w:sz w:val="24"/>
        </w:rPr>
      </w:pPr>
    </w:p>
    <w:p w14:paraId="0D29A6BF" w14:textId="77777777" w:rsidR="00A36DD0" w:rsidRPr="00A36DD0" w:rsidRDefault="00A36DD0" w:rsidP="00423BBB">
      <w:pPr>
        <w:numPr>
          <w:ilvl w:val="0"/>
          <w:numId w:val="12"/>
        </w:numPr>
        <w:spacing w:after="0" w:line="480" w:lineRule="auto"/>
        <w:ind w:left="360"/>
        <w:contextualSpacing/>
        <w:jc w:val="both"/>
        <w:rPr>
          <w:rFonts w:ascii="Arial" w:eastAsiaTheme="minorHAnsi" w:hAnsi="Arial" w:cs="Arial"/>
          <w:b/>
          <w:sz w:val="24"/>
        </w:rPr>
      </w:pPr>
      <w:r w:rsidRPr="00A36DD0">
        <w:rPr>
          <w:rFonts w:ascii="Arial" w:eastAsiaTheme="minorHAnsi" w:hAnsi="Arial" w:cs="Arial"/>
          <w:b/>
          <w:sz w:val="24"/>
        </w:rPr>
        <w:t>Latar Belakang Masalah</w:t>
      </w:r>
    </w:p>
    <w:p w14:paraId="11EEAD27"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Pasal 1 butir 1 UU Nomor 8 Tahun 1997 mendefinisikan perusahaan sebagai bentuk usaha yang melakukan kegiatan secara tetap dan terus menerus dengan tujuan memperoleh keuntungan atau laba, baik yang diselenggarakan oleh orang perseorangan maupun badan usaha yang berbentuk badan hukum atau bukan badan hukum, yang didirikan dan berkedudukan dalam wilayah negara Republik Indonesia.</w:t>
      </w:r>
    </w:p>
    <w:p w14:paraId="0C757AC0"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Suatu perusahaan dalam melaksanakan kegiatannya, baik perusahaan yang bergerak dibidang industri, perdagangan maupun jasa akan berusaha untuk mencapai tujuan yang telah ditetapkan sebelumnya. Satu hal yang penting yaitu bahwa keberhasilan berbagai aktivitas didalam perusahaan dalam mencapai tujuan bukan hanya tergantung pada keunggulan teknologi, dana operasi yang tersedia, sarana ataupun prasarana yang dimiliki, melainkan juga tergantung pada aspek sumber daya manusia. </w:t>
      </w:r>
    </w:p>
    <w:p w14:paraId="11F2D977"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Sumber daya manusia merupakan aspek terpenting dalam sebuah perusahaan guna mencapai tujuan dan kesuksesan perusahaan. Perusahaan dalam perjalanannya akan semakin maju dan berkembang, serta mempunyai banyak tantangan dan hambatan, salah satunya adalah bagaimana perusahaan dapat meningkatkan kinerja pegawai di dalamnya. Kinerja adalah prestasi kerja atau hasil kerja baik kualitas maupun kuantitas </w:t>
      </w:r>
      <w:r w:rsidRPr="00A36DD0">
        <w:rPr>
          <w:rFonts w:ascii="Arial" w:eastAsiaTheme="minorHAnsi" w:hAnsi="Arial" w:cstheme="minorBidi"/>
          <w:sz w:val="24"/>
        </w:rPr>
        <w:lastRenderedPageBreak/>
        <w:t xml:space="preserve">yang dicapai sumber daya manusia persatuan periode waktu dalam melaksanakan tugas kerjanya sesuai dengan tanggung jawab yang diberikan kepadanya. Pada kenyataannya kinerja perusahaan yang baik didukung oleh potensi dari karyawan yang ada di perusahaan, untuk itu kinerja karyawan memiliki peran penting bagi perusahaan guna mencapai tujuannya karena dengan kinerja karyawan yang baik akan menghasilkan kualitas yang baik juga. Untuk itu dalam mencapai tujuan tersebut maka seluruh sumber daya yang ada dalam perusahaan harus dapat dimanfaatkan dengan sebaik-baiknya termasuk sumber daya manusia sebagai faktor utamanya. Dengan kinerja yang baik maka setiap karyawan dapat menyelesaikan semua beban yang ada di perusahaan. Kinerja juga dapat meningkatkan efektifitas dan efesiensi pelaksanaan pekerjaan oleh pegawai yang pada akhirnya akan menguntungkan instansi. Pentingnya kinerja karyawan dalam menentukan tercapai atau tidak suatu misi diinstansi hingga berbagai macam dilakukan agar kinerja karyawan bisa meningkat. </w:t>
      </w:r>
    </w:p>
    <w:p w14:paraId="2C8D692C" w14:textId="6E1E5AB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PT.Teboplasma Intilestari ini dijadikan sebagai obyek penelitian karena perusahaan ini salah satu unit bisnis yang mengutamakan kinerja karyawan sebagai upaya menghadapi tantangan bisnis secara nasional maupun global dimasa mendatang. PT Teboplasma Intilestari memfokuskan strategi usaha pada upaya-upaya peningkatan produktivitas, peningkatan efisiensi di seluruh lini usaha, serta peningkatan inovasi dalam setiap proses bisnis. PT Teboplasma Intilestari</w:t>
      </w:r>
      <w:r w:rsidRPr="00A36DD0">
        <w:rPr>
          <w:rFonts w:ascii="Arial" w:eastAsiaTheme="minorHAnsi" w:hAnsi="Arial" w:cs="Arial"/>
          <w:sz w:val="24"/>
          <w:szCs w:val="24"/>
        </w:rPr>
        <w:t xml:space="preserve"> berdiri dengan No. Izin </w:t>
      </w:r>
      <w:r w:rsidRPr="00A36DD0">
        <w:rPr>
          <w:rFonts w:ascii="Arial" w:eastAsiaTheme="minorHAnsi" w:hAnsi="Arial" w:cs="Arial"/>
          <w:sz w:val="24"/>
          <w:szCs w:val="24"/>
        </w:rPr>
        <w:lastRenderedPageBreak/>
        <w:t>Usaha AHU-AH.01.03-0183037 Tahun 2016</w:t>
      </w:r>
      <w:r w:rsidRPr="00A36DD0">
        <w:rPr>
          <w:rFonts w:ascii="Arial" w:eastAsiaTheme="minorHAnsi" w:hAnsi="Arial" w:cstheme="minorBidi"/>
          <w:sz w:val="24"/>
        </w:rPr>
        <w:t xml:space="preserve"> dengan kantor direksi yang beralamat di </w:t>
      </w:r>
      <w:r w:rsidRPr="00A36DD0">
        <w:rPr>
          <w:rFonts w:ascii="Arial" w:eastAsiaTheme="minorHAnsi" w:hAnsi="Arial" w:cs="Arial"/>
          <w:sz w:val="24"/>
        </w:rPr>
        <w:t>Jalan Iskandar Muda,</w:t>
      </w:r>
      <w:r w:rsidR="00C21EB2">
        <w:rPr>
          <w:rFonts w:ascii="Arial" w:eastAsiaTheme="minorHAnsi" w:hAnsi="Arial" w:cs="Arial"/>
          <w:sz w:val="24"/>
        </w:rPr>
        <w:t xml:space="preserve"> </w:t>
      </w:r>
      <w:r w:rsidRPr="00A36DD0">
        <w:rPr>
          <w:rFonts w:ascii="Arial" w:eastAsiaTheme="minorHAnsi" w:hAnsi="Arial" w:cs="Arial"/>
          <w:sz w:val="24"/>
        </w:rPr>
        <w:t>No. 34/145, Kel. Petisah Hulu, Kec. Medan Baru, Kota Medan.</w:t>
      </w:r>
      <w:r w:rsidR="00C21EB2">
        <w:rPr>
          <w:rFonts w:ascii="Arial" w:eastAsiaTheme="minorHAnsi" w:hAnsi="Arial" w:cs="Arial"/>
          <w:sz w:val="24"/>
        </w:rPr>
        <w:t xml:space="preserve"> </w:t>
      </w:r>
      <w:r w:rsidRPr="00A36DD0">
        <w:rPr>
          <w:rFonts w:ascii="Arial" w:eastAsiaTheme="minorHAnsi" w:hAnsi="Arial" w:cs="Arial"/>
          <w:sz w:val="24"/>
        </w:rPr>
        <w:t>PT Teboplasma Intilestari merupakan anak Perusahaan dari PT TORGANDA Medan yang difokuskan untuk kegiatan ekspor, dimana sebelumnya PT Teboplasma Intilestari hanya memegang kegiatan perkebunan yang berada di Provinsi Jambi dan saat ini untuk kegiatan perkebunan hanya difokuskan pada PT TORGANDA. PT TORGANDA mempunyai empat belas perkebunan, yaitu:</w:t>
      </w:r>
    </w:p>
    <w:p w14:paraId="480886A4"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Sibisa Mangatur</w:t>
      </w:r>
    </w:p>
    <w:p w14:paraId="0A220A43"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Tahuan Ganda</w:t>
      </w:r>
    </w:p>
    <w:p w14:paraId="56F06728"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Rantau Kasai</w:t>
      </w:r>
    </w:p>
    <w:p w14:paraId="5FB259EC"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Teboplasma Intilestari (TPIL)</w:t>
      </w:r>
    </w:p>
    <w:p w14:paraId="58309E41"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Patogu Janji</w:t>
      </w:r>
    </w:p>
    <w:p w14:paraId="5C34168D"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Bukit Harapan I</w:t>
      </w:r>
    </w:p>
    <w:p w14:paraId="5552117D"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Bukit Harapan II</w:t>
      </w:r>
    </w:p>
    <w:p w14:paraId="4875C253"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Karya Perdana</w:t>
      </w:r>
    </w:p>
    <w:p w14:paraId="68ACC2CA"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Parsub</w:t>
      </w:r>
    </w:p>
    <w:p w14:paraId="46B9BB04"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Tambusai Timur</w:t>
      </w:r>
    </w:p>
    <w:p w14:paraId="5E48570D"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 xml:space="preserve">Kebun Batang Kumu </w:t>
      </w:r>
    </w:p>
    <w:p w14:paraId="18407C52"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Maju Bersama</w:t>
      </w:r>
    </w:p>
    <w:p w14:paraId="7CEE0D28"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Pangkatan</w:t>
      </w:r>
    </w:p>
    <w:p w14:paraId="537BC0A6" w14:textId="77777777" w:rsidR="00A36DD0" w:rsidRPr="00A36DD0" w:rsidRDefault="00A36DD0" w:rsidP="00423BBB">
      <w:pPr>
        <w:numPr>
          <w:ilvl w:val="0"/>
          <w:numId w:val="73"/>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Kebun Kelompok Tani Telaga Makmur</w:t>
      </w:r>
    </w:p>
    <w:p w14:paraId="4D9A89BA"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lastRenderedPageBreak/>
        <w:t>Pada tahun 2005 PT Torganda membuka tiga perkebunan baru, yaitu:</w:t>
      </w:r>
    </w:p>
    <w:p w14:paraId="3CA29437" w14:textId="77777777" w:rsidR="00A36DD0" w:rsidRPr="00A36DD0" w:rsidRDefault="00A36DD0" w:rsidP="00423BBB">
      <w:pPr>
        <w:numPr>
          <w:ilvl w:val="0"/>
          <w:numId w:val="74"/>
        </w:numPr>
        <w:spacing w:after="0" w:line="480" w:lineRule="auto"/>
        <w:ind w:left="709" w:hanging="283"/>
        <w:contextualSpacing/>
        <w:jc w:val="both"/>
        <w:rPr>
          <w:rFonts w:ascii="Arial" w:eastAsiaTheme="minorHAnsi" w:hAnsi="Arial" w:cs="Arial"/>
          <w:sz w:val="24"/>
        </w:rPr>
      </w:pPr>
      <w:r w:rsidRPr="00A36DD0">
        <w:rPr>
          <w:rFonts w:ascii="Arial" w:eastAsiaTheme="minorHAnsi" w:hAnsi="Arial" w:cs="Arial"/>
          <w:sz w:val="24"/>
        </w:rPr>
        <w:t>Kebun Wiwirano</w:t>
      </w:r>
    </w:p>
    <w:p w14:paraId="441CCE2F" w14:textId="77777777" w:rsidR="00A36DD0" w:rsidRPr="00A36DD0" w:rsidRDefault="00A36DD0" w:rsidP="00423BBB">
      <w:pPr>
        <w:numPr>
          <w:ilvl w:val="0"/>
          <w:numId w:val="74"/>
        </w:numPr>
        <w:spacing w:after="0" w:line="480" w:lineRule="auto"/>
        <w:ind w:left="709" w:hanging="283"/>
        <w:contextualSpacing/>
        <w:jc w:val="both"/>
        <w:rPr>
          <w:rFonts w:ascii="Arial" w:eastAsiaTheme="minorHAnsi" w:hAnsi="Arial" w:cs="Arial"/>
          <w:sz w:val="24"/>
        </w:rPr>
      </w:pPr>
      <w:r w:rsidRPr="00A36DD0">
        <w:rPr>
          <w:rFonts w:ascii="Arial" w:eastAsiaTheme="minorHAnsi" w:hAnsi="Arial" w:cs="Arial"/>
          <w:sz w:val="24"/>
        </w:rPr>
        <w:t>Kebun Kolaka dan</w:t>
      </w:r>
    </w:p>
    <w:p w14:paraId="201EB080" w14:textId="77777777" w:rsidR="00A36DD0" w:rsidRPr="00A36DD0" w:rsidRDefault="00A36DD0" w:rsidP="00423BBB">
      <w:pPr>
        <w:numPr>
          <w:ilvl w:val="0"/>
          <w:numId w:val="74"/>
        </w:numPr>
        <w:spacing w:after="0" w:line="480" w:lineRule="auto"/>
        <w:ind w:left="709" w:hanging="283"/>
        <w:contextualSpacing/>
        <w:jc w:val="both"/>
        <w:rPr>
          <w:rFonts w:ascii="Arial" w:eastAsiaTheme="minorHAnsi" w:hAnsi="Arial" w:cs="Arial"/>
          <w:sz w:val="24"/>
        </w:rPr>
      </w:pPr>
      <w:r w:rsidRPr="00A36DD0">
        <w:rPr>
          <w:rFonts w:ascii="Arial" w:eastAsiaTheme="minorHAnsi" w:hAnsi="Arial" w:cs="Arial"/>
          <w:sz w:val="24"/>
        </w:rPr>
        <w:t>Kebun Pasir Pangaraian</w:t>
      </w:r>
    </w:p>
    <w:p w14:paraId="5465E6A8"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Sejak didirikan, PT Teboplasma Intilestari telah menjalin hubungan yang berkesinambungan dengan pemangku kepentingan (</w:t>
      </w:r>
      <w:r w:rsidRPr="00A36DD0">
        <w:rPr>
          <w:rFonts w:ascii="Arial" w:eastAsiaTheme="minorHAnsi" w:hAnsi="Arial" w:cs="Arial"/>
          <w:i/>
          <w:sz w:val="24"/>
        </w:rPr>
        <w:t>stakeholder</w:t>
      </w:r>
      <w:r w:rsidRPr="00A36DD0">
        <w:rPr>
          <w:rFonts w:ascii="Arial" w:eastAsiaTheme="minorHAnsi" w:hAnsi="Arial" w:cs="Arial"/>
          <w:sz w:val="24"/>
        </w:rPr>
        <w:t xml:space="preserve">) terkait, baik dalam lingkup lokal nasional maupun global. Kegiatan bisnis utama PT Teboplasma Intilestari yaitu, mengekspor minyak sawit mentah (CPO) dan secara lokal. Karena Semakin kompetitifnya persaingan saat ini menuntut PT Teboplasma Intilestari untuk dapat meningkatkan kinerja karyawan dalam memenuhi kebutuhan akan pelayanan yang bermutu tinggi sehingga, PT Teboplasma Intilestari tersebut dapat bersaing. </w:t>
      </w:r>
    </w:p>
    <w:p w14:paraId="644E91CC"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 xml:space="preserve">Kegiatan pekerjaan PT Teboplasma Intilestari berfokus pada kegiatan ekspor CPO yang dimana perusahaan ini sudah banyak melakukan kegiatan ekspor dengan berbagai Negara maju, diantaranya adalah Negara Singapura, India, Korea dan Jepang. Dalam melakukan kegiatan ekspor CPO PT Teboplasma Intilestari sendiri bekerja sama dengan menyewa tanki timbun milik PT Kharisma Pemasaran Bersama Nusantara (PT.KPBN) unit Dumai. Saat ini PT Teboplasma menyewa sebanyak 2 tanki timbun milik PT Kharisma Pemasaran Bersama Nusantara (PT.KPBN) unit Dumai yaitu Tanki No.14 dan Tanki No.15 dengan </w:t>
      </w:r>
      <w:r w:rsidRPr="00A36DD0">
        <w:rPr>
          <w:rFonts w:ascii="Arial" w:eastAsiaTheme="minorHAnsi" w:hAnsi="Arial" w:cs="Arial"/>
          <w:sz w:val="24"/>
        </w:rPr>
        <w:lastRenderedPageBreak/>
        <w:t>kapasitas masing-masing tanki timbun 5000 ton. PT Teboplasma Intilestari sendiri belum memiliki tanki timbun milik pribadi di Dumai.</w:t>
      </w:r>
    </w:p>
    <w:p w14:paraId="353C25FD"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Adapun alur kegiatan pekerjaan pada PT Teboplasma Intilestari sebagai berikut:</w:t>
      </w:r>
    </w:p>
    <w:p w14:paraId="5F8A1D72" w14:textId="77777777" w:rsidR="00A36DD0" w:rsidRPr="00A36DD0" w:rsidRDefault="00A36DD0" w:rsidP="00A36DD0">
      <w:pPr>
        <w:spacing w:after="0" w:line="240" w:lineRule="auto"/>
        <w:ind w:left="2880"/>
        <w:rPr>
          <w:rFonts w:ascii="Arial" w:eastAsiaTheme="minorHAnsi" w:hAnsi="Arial" w:cs="Arial"/>
          <w:b/>
          <w:sz w:val="24"/>
          <w:szCs w:val="24"/>
          <w:shd w:val="clear" w:color="auto" w:fill="FFFFFF"/>
        </w:rPr>
      </w:pPr>
      <w:r w:rsidRPr="00A36DD0">
        <w:rPr>
          <w:rFonts w:ascii="Arial" w:eastAsiaTheme="minorHAnsi" w:hAnsi="Arial" w:cs="Arial"/>
          <w:b/>
          <w:sz w:val="24"/>
          <w:szCs w:val="24"/>
          <w:shd w:val="clear" w:color="auto" w:fill="FFFFFF"/>
        </w:rPr>
        <w:t xml:space="preserve">       </w:t>
      </w:r>
      <w:r w:rsidRPr="00A36DD0">
        <w:rPr>
          <w:rFonts w:ascii="Arial" w:eastAsiaTheme="minorHAnsi" w:hAnsi="Arial" w:cs="Arial"/>
          <w:b/>
          <w:sz w:val="24"/>
          <w:szCs w:val="24"/>
          <w:shd w:val="clear" w:color="auto" w:fill="FFFFFF"/>
          <w:lang w:val="id-ID"/>
        </w:rPr>
        <w:t>Bagan I.1</w:t>
      </w:r>
    </w:p>
    <w:p w14:paraId="509883A4" w14:textId="77777777" w:rsidR="00A36DD0" w:rsidRPr="00A36DD0" w:rsidRDefault="00A36DD0" w:rsidP="00A36DD0">
      <w:pPr>
        <w:spacing w:after="0" w:line="240" w:lineRule="auto"/>
        <w:ind w:firstLine="720"/>
        <w:jc w:val="both"/>
        <w:rPr>
          <w:rFonts w:ascii="Arial" w:eastAsiaTheme="minorHAnsi" w:hAnsi="Arial" w:cs="Arial"/>
          <w:b/>
          <w:sz w:val="24"/>
        </w:rPr>
      </w:pPr>
      <w:r w:rsidRPr="00A36DD0">
        <w:rPr>
          <w:rFonts w:ascii="Arial" w:eastAsiaTheme="minorHAnsi" w:hAnsi="Arial" w:cs="Arial"/>
          <w:b/>
          <w:sz w:val="24"/>
        </w:rPr>
        <w:t>Alur kegiatan pekerjaan pada PT Teboplasma Intilestari</w:t>
      </w:r>
    </w:p>
    <w:p w14:paraId="05FF13A2" w14:textId="77777777" w:rsidR="00A36DD0" w:rsidRPr="00A36DD0" w:rsidRDefault="00A36DD0" w:rsidP="00A36DD0">
      <w:pPr>
        <w:spacing w:after="0" w:line="240" w:lineRule="auto"/>
        <w:jc w:val="both"/>
        <w:rPr>
          <w:rFonts w:ascii="Arial" w:eastAsiaTheme="minorHAnsi" w:hAnsi="Arial" w:cs="Arial"/>
          <w:sz w:val="24"/>
        </w:rPr>
      </w:pPr>
      <w:r w:rsidRPr="00A36DD0">
        <w:rPr>
          <w:rFonts w:ascii="Arial" w:eastAsiaTheme="minorHAnsi" w:hAnsi="Arial" w:cs="Arial"/>
          <w:noProof/>
          <w:sz w:val="24"/>
        </w:rPr>
        <w:drawing>
          <wp:inline distT="0" distB="0" distL="0" distR="0" wp14:anchorId="501FC08D" wp14:editId="6D2AC2ED">
            <wp:extent cx="5039995" cy="2940050"/>
            <wp:effectExtent l="0" t="0" r="0" b="12700"/>
            <wp:docPr id="225" name="Diagram 2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5A0D44B" w14:textId="77777777" w:rsidR="00A36DD0" w:rsidRPr="00A36DD0" w:rsidRDefault="00A36DD0" w:rsidP="00A36DD0">
      <w:pPr>
        <w:spacing w:after="0" w:line="480" w:lineRule="auto"/>
        <w:jc w:val="both"/>
        <w:rPr>
          <w:rFonts w:ascii="Arial" w:eastAsiaTheme="minorHAnsi" w:hAnsi="Arial" w:cs="Arial"/>
        </w:rPr>
      </w:pPr>
      <w:r w:rsidRPr="00A36DD0">
        <w:rPr>
          <w:rFonts w:ascii="Arial" w:eastAsiaTheme="minorHAnsi" w:hAnsi="Arial" w:cs="Arial"/>
          <w:sz w:val="24"/>
        </w:rPr>
        <w:t xml:space="preserve">          </w:t>
      </w:r>
      <w:r w:rsidRPr="00A36DD0">
        <w:rPr>
          <w:rFonts w:ascii="Arial" w:eastAsiaTheme="minorHAnsi" w:hAnsi="Arial" w:cs="Arial"/>
        </w:rPr>
        <w:t>Sumber Data: PT Teboplasma Intilestari,</w:t>
      </w:r>
      <w:r w:rsidRPr="00A36DD0">
        <w:rPr>
          <w:rFonts w:ascii="Arial" w:eastAsiaTheme="minorHAnsi" w:hAnsi="Arial" w:cs="Arial"/>
          <w:lang w:val="id-ID"/>
        </w:rPr>
        <w:t xml:space="preserve"> Tahun</w:t>
      </w:r>
      <w:r w:rsidRPr="00A36DD0">
        <w:rPr>
          <w:rFonts w:ascii="Arial" w:eastAsiaTheme="minorHAnsi" w:hAnsi="Arial" w:cs="Arial"/>
        </w:rPr>
        <w:t xml:space="preserve"> 2023</w:t>
      </w:r>
    </w:p>
    <w:p w14:paraId="25FCFBB1" w14:textId="77777777" w:rsidR="00A36DD0" w:rsidRPr="00A36DD0" w:rsidRDefault="00A36DD0" w:rsidP="00A36DD0">
      <w:pPr>
        <w:spacing w:after="0" w:line="480" w:lineRule="auto"/>
        <w:ind w:firstLine="993"/>
        <w:jc w:val="both"/>
        <w:rPr>
          <w:rFonts w:ascii="Arial" w:eastAsiaTheme="minorHAnsi" w:hAnsi="Arial" w:cs="Arial"/>
          <w:sz w:val="24"/>
          <w:szCs w:val="24"/>
          <w:shd w:val="clear" w:color="auto" w:fill="FFFFFF"/>
        </w:rPr>
      </w:pPr>
      <w:r w:rsidRPr="00A36DD0">
        <w:rPr>
          <w:rFonts w:ascii="Arial" w:eastAsiaTheme="minorHAnsi" w:hAnsi="Arial" w:cs="Arial"/>
          <w:sz w:val="24"/>
          <w:szCs w:val="24"/>
          <w:shd w:val="clear" w:color="auto" w:fill="FFFFFF"/>
        </w:rPr>
        <w:t>Berdasarkan Bagan I.1 diatas dapat diketahui alur kegiatan pekerjaan pada PT Teboplasma Intilestari meliputi:</w:t>
      </w:r>
    </w:p>
    <w:p w14:paraId="755082D9" w14:textId="77777777" w:rsidR="00A36DD0" w:rsidRPr="00A36DD0" w:rsidRDefault="00A36DD0" w:rsidP="00423BBB">
      <w:pPr>
        <w:numPr>
          <w:ilvl w:val="0"/>
          <w:numId w:val="22"/>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Peneriman CPO sesuai dengan jumlah kontrak penjualan meliputi pengawasan pembongkaran CPO dari truk tanki ke tanki timbun.</w:t>
      </w:r>
    </w:p>
    <w:p w14:paraId="2CB8BEF6" w14:textId="77777777" w:rsidR="00A36DD0" w:rsidRPr="00A36DD0" w:rsidRDefault="00A36DD0" w:rsidP="00423BBB">
      <w:pPr>
        <w:numPr>
          <w:ilvl w:val="0"/>
          <w:numId w:val="22"/>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Setelah stok pada tanki timbun sudah sesuai dengan kontrak penjualan, selanjutnya dilakukan Analisa kualitas Mutu CPO yaitu kegiatan pengambilan sample untuk dianalis untuk mengetahui karakteristik mutu FFA (Kadar Asam), M&amp;I (Kadar Air dan Kotoran), dan Dobi (Kepucatan Warna) pada CPO.</w:t>
      </w:r>
    </w:p>
    <w:p w14:paraId="4682AE38" w14:textId="77777777" w:rsidR="00A36DD0" w:rsidRPr="00A36DD0" w:rsidRDefault="00A36DD0" w:rsidP="00423BBB">
      <w:pPr>
        <w:numPr>
          <w:ilvl w:val="0"/>
          <w:numId w:val="22"/>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lastRenderedPageBreak/>
        <w:t>Setelah dilakukan Analisa kualitas Mutu CPO, selanjutnya dilakukan Pengukuran persediaan CPO dengan membandingkan stok buku dan stok fisik.</w:t>
      </w:r>
    </w:p>
    <w:p w14:paraId="1E6285CB" w14:textId="77777777" w:rsidR="00A36DD0" w:rsidRPr="00A36DD0" w:rsidRDefault="00A36DD0" w:rsidP="00423BBB">
      <w:pPr>
        <w:numPr>
          <w:ilvl w:val="0"/>
          <w:numId w:val="22"/>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Setelah dilakukan pengukuran persediaan CPO akan dilakukan pemanasan pada Tanki Timbun (storage tank) CPO menggunakan boiler hingga mencapai suhu 50° agar tidak terjadi pengendapan minyak pada storage tank.</w:t>
      </w:r>
    </w:p>
    <w:p w14:paraId="44B3825B" w14:textId="77777777" w:rsidR="00A36DD0" w:rsidRPr="00A36DD0" w:rsidRDefault="00A36DD0" w:rsidP="00423BBB">
      <w:pPr>
        <w:numPr>
          <w:ilvl w:val="0"/>
          <w:numId w:val="22"/>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Jika suhu pada Tanki Timbun sudah mencapai 50° akan dilakukan kembali Pengukuran (Sounding) volume Tanki Timbun untuk mendapatkan hasil stok CPO pada saat akan dimulai pengapalan.</w:t>
      </w:r>
    </w:p>
    <w:p w14:paraId="359CAD15" w14:textId="77777777" w:rsidR="00A36DD0" w:rsidRPr="00A36DD0" w:rsidRDefault="00A36DD0" w:rsidP="00423BBB">
      <w:pPr>
        <w:numPr>
          <w:ilvl w:val="0"/>
          <w:numId w:val="22"/>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Setelah dilakukan Pengukuran (Sounding) volume Tanki Timbun, selanjutnya dilakukan Penyegelan pada kerangan inlet tanki timbun dan outlet-outlet sepanjang pipa yang digunakan.</w:t>
      </w:r>
    </w:p>
    <w:p w14:paraId="56A8D82B" w14:textId="77777777" w:rsidR="00A36DD0" w:rsidRPr="00A36DD0" w:rsidRDefault="00A36DD0" w:rsidP="00423BBB">
      <w:pPr>
        <w:numPr>
          <w:ilvl w:val="0"/>
          <w:numId w:val="22"/>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Pengawasan areal darat dan kapal saat pengapalan dilakukan agar selama proses pengapalan berlangsung CPO tetap aman dan untuk menghindari adanya kesusutan.</w:t>
      </w:r>
    </w:p>
    <w:p w14:paraId="2679C5C9" w14:textId="77777777" w:rsidR="00A36DD0" w:rsidRPr="00A36DD0" w:rsidRDefault="00A36DD0" w:rsidP="00423BBB">
      <w:pPr>
        <w:numPr>
          <w:ilvl w:val="0"/>
          <w:numId w:val="22"/>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Pengukuran (Sounding) akhir dilakukan setelah stop pengapalan dengan cara menghitung CPO yang sudah dikapalkan untuk mendapatkan hasil akhir atau Bill Of Loading (BL).</w:t>
      </w:r>
    </w:p>
    <w:p w14:paraId="28A57388"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 xml:space="preserve">Dalam perencanaan pelaksanaan kegiatan ekspor PT Teboplasma Intilestari melakukan kegiatan Tender. Menurut Peraturan Presiden No.16 Tahun 2019, Tender adalah metode pemilihan untuk mendapatkan Penyedia Barang/Pekerjaan Konstruksi/Jasa Lainnya. Pada kegiatan </w:t>
      </w:r>
      <w:r w:rsidRPr="00A36DD0">
        <w:rPr>
          <w:rFonts w:ascii="Arial" w:eastAsiaTheme="minorHAnsi" w:hAnsi="Arial" w:cs="Arial"/>
          <w:sz w:val="24"/>
        </w:rPr>
        <w:lastRenderedPageBreak/>
        <w:t>Tender PT Teboplasma Intilestari selaku Penyedia barang akan mengundang perusahaan-perusahaan pembeli yang sudah biasa mengikuti tender dengan mengirimkan undangan presentasi proposal untuk mempresentasikan harga dan kualitas barang. Setelah mendapatkan kesepakatan bersama hasil dari kegiatan Tender ini meliputi:</w:t>
      </w:r>
    </w:p>
    <w:p w14:paraId="6E4DF521" w14:textId="77777777" w:rsidR="00A36DD0" w:rsidRPr="00A36DD0" w:rsidRDefault="00A36DD0" w:rsidP="00423BBB">
      <w:pPr>
        <w:numPr>
          <w:ilvl w:val="0"/>
          <w:numId w:val="21"/>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Harga barang</w:t>
      </w:r>
    </w:p>
    <w:p w14:paraId="3FC1F331" w14:textId="77777777" w:rsidR="00A36DD0" w:rsidRPr="00A36DD0" w:rsidRDefault="00A36DD0" w:rsidP="00423BBB">
      <w:pPr>
        <w:numPr>
          <w:ilvl w:val="0"/>
          <w:numId w:val="21"/>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Jumlah kontrak penjualan barang Crude Palm Oil (CPO)</w:t>
      </w:r>
    </w:p>
    <w:p w14:paraId="0E9B708D" w14:textId="77777777" w:rsidR="00A36DD0" w:rsidRPr="00A36DD0" w:rsidRDefault="00A36DD0" w:rsidP="00423BBB">
      <w:pPr>
        <w:numPr>
          <w:ilvl w:val="0"/>
          <w:numId w:val="21"/>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Waktu ketersediaan barang</w:t>
      </w:r>
    </w:p>
    <w:p w14:paraId="7C398B37" w14:textId="77777777" w:rsidR="00A36DD0" w:rsidRPr="00A36DD0" w:rsidRDefault="00A36DD0" w:rsidP="00423BBB">
      <w:pPr>
        <w:numPr>
          <w:ilvl w:val="0"/>
          <w:numId w:val="21"/>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Waktu pelaksanaan kegiatan ekspor.</w:t>
      </w:r>
    </w:p>
    <w:p w14:paraId="469EAD73" w14:textId="77777777" w:rsidR="00A36DD0" w:rsidRPr="00A36DD0" w:rsidRDefault="00A36DD0" w:rsidP="00423BBB">
      <w:pPr>
        <w:numPr>
          <w:ilvl w:val="0"/>
          <w:numId w:val="21"/>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Penunjukan Surveyor oleh Pembeli (Buyer) dan Pengirim (Shipper)</w:t>
      </w:r>
    </w:p>
    <w:p w14:paraId="5070E0FB"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Pada kegiatan ekspor dimana hal-hal yang perlu diperhatikan adalah adanya hubungan kerja sama dalam proses jual-beli (Trading) antara pihak PT Teboplasma Intilestari dengan pembeli (buyer) dan relasi lainnya. Dalam hubungan kerja sama ini masing-masing memiliki tanggung jawab. Adapun tanggung jawab yang akan dilaksanakan adalah sebagai berikut:</w:t>
      </w:r>
    </w:p>
    <w:p w14:paraId="1573CC9C" w14:textId="77777777" w:rsidR="00A36DD0" w:rsidRPr="00A36DD0" w:rsidRDefault="00A36DD0" w:rsidP="00423BBB">
      <w:pPr>
        <w:numPr>
          <w:ilvl w:val="0"/>
          <w:numId w:val="13"/>
        </w:numPr>
        <w:spacing w:after="0" w:line="480" w:lineRule="auto"/>
        <w:ind w:left="567" w:hanging="283"/>
        <w:contextualSpacing/>
        <w:jc w:val="both"/>
        <w:rPr>
          <w:rFonts w:ascii="Arial" w:eastAsiaTheme="minorHAnsi" w:hAnsi="Arial" w:cs="Arial"/>
          <w:sz w:val="24"/>
        </w:rPr>
      </w:pPr>
      <w:r w:rsidRPr="00A36DD0">
        <w:rPr>
          <w:rFonts w:ascii="Arial" w:eastAsiaTheme="minorHAnsi" w:hAnsi="Arial" w:cs="Arial"/>
          <w:sz w:val="24"/>
        </w:rPr>
        <w:t>Pihak PT Teboplasma Intilestari (Shipper) :</w:t>
      </w:r>
    </w:p>
    <w:p w14:paraId="167D44D5" w14:textId="77777777" w:rsidR="00A36DD0" w:rsidRPr="00A36DD0" w:rsidRDefault="00A36DD0" w:rsidP="00423BBB">
      <w:pPr>
        <w:numPr>
          <w:ilvl w:val="0"/>
          <w:numId w:val="14"/>
        </w:numPr>
        <w:spacing w:after="0" w:line="480" w:lineRule="auto"/>
        <w:ind w:left="851" w:hanging="284"/>
        <w:contextualSpacing/>
        <w:jc w:val="both"/>
        <w:rPr>
          <w:rFonts w:ascii="Arial" w:eastAsiaTheme="minorHAnsi" w:hAnsi="Arial" w:cs="Arial"/>
          <w:sz w:val="24"/>
        </w:rPr>
      </w:pPr>
      <w:r w:rsidRPr="00A36DD0">
        <w:rPr>
          <w:rFonts w:ascii="Arial" w:eastAsiaTheme="minorHAnsi" w:hAnsi="Arial" w:cs="Arial"/>
          <w:sz w:val="24"/>
        </w:rPr>
        <w:t>Pemenuhan cargo CPO ke tanki timbun melalui proses penerimaan CPO dari truk tanki sesuai dengan jumlah kontrak dan standart kualitas ekspor</w:t>
      </w:r>
    </w:p>
    <w:p w14:paraId="5EC64FC8" w14:textId="77777777" w:rsidR="00A36DD0" w:rsidRPr="00A36DD0" w:rsidRDefault="00A36DD0" w:rsidP="00423BBB">
      <w:pPr>
        <w:numPr>
          <w:ilvl w:val="0"/>
          <w:numId w:val="15"/>
        </w:numPr>
        <w:spacing w:after="0" w:line="480" w:lineRule="auto"/>
        <w:ind w:left="1134" w:hanging="283"/>
        <w:contextualSpacing/>
        <w:jc w:val="both"/>
        <w:rPr>
          <w:rFonts w:ascii="Arial" w:eastAsiaTheme="minorHAnsi" w:hAnsi="Arial" w:cs="Arial"/>
          <w:sz w:val="24"/>
        </w:rPr>
      </w:pPr>
      <w:r w:rsidRPr="00A36DD0">
        <w:rPr>
          <w:rFonts w:ascii="Arial" w:eastAsiaTheme="minorHAnsi" w:hAnsi="Arial" w:cs="Arial"/>
          <w:sz w:val="24"/>
        </w:rPr>
        <w:t>Ffa (Free Fatty Acid)</w:t>
      </w:r>
      <w:r w:rsidRPr="00A36DD0">
        <w:rPr>
          <w:rFonts w:ascii="Arial" w:eastAsiaTheme="minorHAnsi" w:hAnsi="Arial" w:cs="Arial"/>
          <w:sz w:val="24"/>
        </w:rPr>
        <w:tab/>
      </w:r>
      <w:r w:rsidRPr="00A36DD0">
        <w:rPr>
          <w:rFonts w:ascii="Arial" w:eastAsiaTheme="minorHAnsi" w:hAnsi="Arial" w:cs="Arial"/>
          <w:sz w:val="24"/>
        </w:rPr>
        <w:tab/>
        <w:t>: Max 4,50 %</w:t>
      </w:r>
    </w:p>
    <w:p w14:paraId="78EF9288" w14:textId="77777777" w:rsidR="00A36DD0" w:rsidRPr="00A36DD0" w:rsidRDefault="00A36DD0" w:rsidP="00423BBB">
      <w:pPr>
        <w:numPr>
          <w:ilvl w:val="0"/>
          <w:numId w:val="15"/>
        </w:numPr>
        <w:spacing w:after="0" w:line="480" w:lineRule="auto"/>
        <w:ind w:left="1134" w:hanging="283"/>
        <w:contextualSpacing/>
        <w:jc w:val="both"/>
        <w:rPr>
          <w:rFonts w:ascii="Arial" w:eastAsiaTheme="minorHAnsi" w:hAnsi="Arial" w:cs="Arial"/>
          <w:sz w:val="24"/>
        </w:rPr>
      </w:pPr>
      <w:r w:rsidRPr="00A36DD0">
        <w:rPr>
          <w:rFonts w:ascii="Arial" w:eastAsiaTheme="minorHAnsi" w:hAnsi="Arial" w:cs="Arial"/>
          <w:sz w:val="24"/>
        </w:rPr>
        <w:t>M&amp;I (Mosture and Impurities)</w:t>
      </w:r>
      <w:r w:rsidRPr="00A36DD0">
        <w:rPr>
          <w:rFonts w:ascii="Arial" w:eastAsiaTheme="minorHAnsi" w:hAnsi="Arial" w:cs="Arial"/>
          <w:sz w:val="24"/>
        </w:rPr>
        <w:tab/>
        <w:t>: Max 0.50 %</w:t>
      </w:r>
    </w:p>
    <w:p w14:paraId="19D5544F" w14:textId="77777777" w:rsidR="00A36DD0" w:rsidRPr="00A36DD0" w:rsidRDefault="00A36DD0" w:rsidP="00423BBB">
      <w:pPr>
        <w:numPr>
          <w:ilvl w:val="0"/>
          <w:numId w:val="15"/>
        </w:numPr>
        <w:spacing w:after="0" w:line="480" w:lineRule="auto"/>
        <w:ind w:left="1134" w:hanging="283"/>
        <w:contextualSpacing/>
        <w:jc w:val="both"/>
        <w:rPr>
          <w:rFonts w:ascii="Arial" w:eastAsiaTheme="minorHAnsi" w:hAnsi="Arial" w:cs="Arial"/>
          <w:sz w:val="24"/>
        </w:rPr>
      </w:pPr>
      <w:r w:rsidRPr="00A36DD0">
        <w:rPr>
          <w:rFonts w:ascii="Arial" w:eastAsiaTheme="minorHAnsi" w:hAnsi="Arial" w:cs="Arial"/>
          <w:sz w:val="24"/>
        </w:rPr>
        <w:t>Dobi (Kepucatan Warna)</w:t>
      </w:r>
      <w:r w:rsidRPr="00A36DD0">
        <w:rPr>
          <w:rFonts w:ascii="Arial" w:eastAsiaTheme="minorHAnsi" w:hAnsi="Arial" w:cs="Arial"/>
          <w:sz w:val="24"/>
        </w:rPr>
        <w:tab/>
        <w:t>: Min 2.00 %</w:t>
      </w:r>
    </w:p>
    <w:p w14:paraId="28101991" w14:textId="77777777" w:rsidR="00A36DD0" w:rsidRPr="00A36DD0" w:rsidRDefault="00A36DD0" w:rsidP="00423BBB">
      <w:pPr>
        <w:numPr>
          <w:ilvl w:val="0"/>
          <w:numId w:val="14"/>
        </w:numPr>
        <w:tabs>
          <w:tab w:val="left" w:pos="2680"/>
        </w:tabs>
        <w:spacing w:after="0" w:line="480" w:lineRule="auto"/>
        <w:ind w:left="851" w:hanging="284"/>
        <w:contextualSpacing/>
        <w:jc w:val="both"/>
        <w:rPr>
          <w:rFonts w:ascii="Arial" w:eastAsiaTheme="minorHAnsi" w:hAnsi="Arial" w:cstheme="minorBidi"/>
          <w:sz w:val="24"/>
        </w:rPr>
      </w:pPr>
      <w:r w:rsidRPr="00A36DD0">
        <w:rPr>
          <w:rFonts w:ascii="Arial" w:eastAsiaTheme="minorHAnsi" w:hAnsi="Arial" w:cstheme="minorBidi"/>
          <w:sz w:val="24"/>
        </w:rPr>
        <w:lastRenderedPageBreak/>
        <w:t xml:space="preserve">Koordinasi dengan pihak PT KPBN </w:t>
      </w:r>
      <w:r w:rsidRPr="00A36DD0">
        <w:rPr>
          <w:rFonts w:ascii="Arial" w:eastAsiaTheme="minorHAnsi" w:hAnsi="Arial" w:cs="Arial"/>
          <w:sz w:val="24"/>
        </w:rPr>
        <w:t>Inacom unit Dumai selaku pemilik tanki timbun perihal jadwal kapal tiba dan pemanasan cpo.</w:t>
      </w:r>
    </w:p>
    <w:p w14:paraId="0CB1925E" w14:textId="77777777" w:rsidR="00A36DD0" w:rsidRPr="00A36DD0" w:rsidRDefault="00A36DD0" w:rsidP="00423BBB">
      <w:pPr>
        <w:numPr>
          <w:ilvl w:val="0"/>
          <w:numId w:val="14"/>
        </w:numPr>
        <w:spacing w:after="0" w:line="480" w:lineRule="auto"/>
        <w:ind w:left="851" w:hanging="284"/>
        <w:contextualSpacing/>
        <w:jc w:val="both"/>
        <w:rPr>
          <w:rFonts w:ascii="Arial" w:eastAsiaTheme="minorHAnsi" w:hAnsi="Arial" w:cs="Arial"/>
          <w:sz w:val="24"/>
        </w:rPr>
      </w:pPr>
      <w:r w:rsidRPr="00A36DD0">
        <w:rPr>
          <w:rFonts w:ascii="Arial" w:eastAsiaTheme="minorHAnsi" w:hAnsi="Arial" w:cs="Arial"/>
          <w:sz w:val="24"/>
        </w:rPr>
        <w:t>Menunjuk surveyor. Tugas surveyor adalah sebagai berikut:</w:t>
      </w:r>
    </w:p>
    <w:p w14:paraId="1348C697" w14:textId="77777777" w:rsidR="00A36DD0" w:rsidRPr="00A36DD0" w:rsidRDefault="00A36DD0" w:rsidP="00423BBB">
      <w:pPr>
        <w:numPr>
          <w:ilvl w:val="0"/>
          <w:numId w:val="16"/>
        </w:numPr>
        <w:spacing w:after="0" w:line="480" w:lineRule="auto"/>
        <w:ind w:left="1134" w:hanging="283"/>
        <w:contextualSpacing/>
        <w:jc w:val="both"/>
        <w:rPr>
          <w:rFonts w:ascii="Arial" w:eastAsiaTheme="minorHAnsi" w:hAnsi="Arial" w:cs="Arial"/>
          <w:sz w:val="24"/>
        </w:rPr>
      </w:pPr>
      <w:r w:rsidRPr="00A36DD0">
        <w:rPr>
          <w:rFonts w:ascii="Arial" w:eastAsiaTheme="minorHAnsi" w:hAnsi="Arial" w:cs="Arial"/>
          <w:sz w:val="24"/>
        </w:rPr>
        <w:t>Menganalisa kualitas CPO</w:t>
      </w:r>
    </w:p>
    <w:p w14:paraId="69F7494C" w14:textId="77777777" w:rsidR="00A36DD0" w:rsidRPr="00A36DD0" w:rsidRDefault="00A36DD0" w:rsidP="00423BBB">
      <w:pPr>
        <w:numPr>
          <w:ilvl w:val="0"/>
          <w:numId w:val="16"/>
        </w:numPr>
        <w:spacing w:after="0" w:line="480" w:lineRule="auto"/>
        <w:ind w:left="1134" w:hanging="283"/>
        <w:contextualSpacing/>
        <w:jc w:val="both"/>
        <w:rPr>
          <w:rFonts w:ascii="Arial" w:eastAsiaTheme="minorHAnsi" w:hAnsi="Arial" w:cs="Arial"/>
          <w:sz w:val="24"/>
        </w:rPr>
      </w:pPr>
      <w:r w:rsidRPr="00A36DD0">
        <w:rPr>
          <w:rFonts w:ascii="Arial" w:eastAsiaTheme="minorHAnsi" w:hAnsi="Arial" w:cs="Arial"/>
          <w:sz w:val="24"/>
        </w:rPr>
        <w:t>Pengawasan kegiatan sounding, penyegelan kerangan pipa (line), menghitung CPO ditanki timbun dan dikapal.</w:t>
      </w:r>
    </w:p>
    <w:p w14:paraId="4EC3DC86" w14:textId="77777777" w:rsidR="00A36DD0" w:rsidRPr="00A36DD0" w:rsidRDefault="00A36DD0" w:rsidP="00423BBB">
      <w:pPr>
        <w:numPr>
          <w:ilvl w:val="0"/>
          <w:numId w:val="16"/>
        </w:numPr>
        <w:spacing w:after="0" w:line="480" w:lineRule="auto"/>
        <w:ind w:left="1134" w:hanging="283"/>
        <w:contextualSpacing/>
        <w:jc w:val="both"/>
        <w:rPr>
          <w:rFonts w:ascii="Arial" w:eastAsiaTheme="minorHAnsi" w:hAnsi="Arial" w:cs="Arial"/>
          <w:sz w:val="24"/>
        </w:rPr>
      </w:pPr>
      <w:r w:rsidRPr="00A36DD0">
        <w:rPr>
          <w:rFonts w:ascii="Arial" w:eastAsiaTheme="minorHAnsi" w:hAnsi="Arial" w:cs="Arial"/>
          <w:sz w:val="24"/>
        </w:rPr>
        <w:t>Menerbitkan certificate kualitas</w:t>
      </w:r>
    </w:p>
    <w:p w14:paraId="4AEFDA72" w14:textId="77777777" w:rsidR="00A36DD0" w:rsidRPr="00A36DD0" w:rsidRDefault="00A36DD0" w:rsidP="00423BBB">
      <w:pPr>
        <w:numPr>
          <w:ilvl w:val="0"/>
          <w:numId w:val="16"/>
        </w:numPr>
        <w:spacing w:after="0" w:line="480" w:lineRule="auto"/>
        <w:ind w:left="1134" w:hanging="283"/>
        <w:contextualSpacing/>
        <w:jc w:val="both"/>
        <w:rPr>
          <w:rFonts w:ascii="Arial" w:eastAsiaTheme="minorHAnsi" w:hAnsi="Arial" w:cs="Arial"/>
          <w:sz w:val="24"/>
        </w:rPr>
      </w:pPr>
      <w:r w:rsidRPr="00A36DD0">
        <w:rPr>
          <w:rFonts w:ascii="Arial" w:eastAsiaTheme="minorHAnsi" w:hAnsi="Arial" w:cs="Arial"/>
          <w:sz w:val="24"/>
        </w:rPr>
        <w:t>Menerbitkan progress report</w:t>
      </w:r>
    </w:p>
    <w:p w14:paraId="6E9C121D" w14:textId="77777777" w:rsidR="00A36DD0" w:rsidRPr="00A36DD0" w:rsidRDefault="00A36DD0" w:rsidP="00423BBB">
      <w:pPr>
        <w:numPr>
          <w:ilvl w:val="0"/>
          <w:numId w:val="14"/>
        </w:numPr>
        <w:spacing w:after="0" w:line="480" w:lineRule="auto"/>
        <w:ind w:left="851" w:hanging="284"/>
        <w:contextualSpacing/>
        <w:jc w:val="both"/>
        <w:rPr>
          <w:rFonts w:ascii="Arial" w:eastAsiaTheme="minorHAnsi" w:hAnsi="Arial" w:cs="Arial"/>
          <w:sz w:val="24"/>
        </w:rPr>
      </w:pPr>
      <w:r w:rsidRPr="00A36DD0">
        <w:rPr>
          <w:rFonts w:ascii="Arial" w:eastAsiaTheme="minorHAnsi" w:hAnsi="Arial" w:cs="Arial"/>
          <w:sz w:val="24"/>
        </w:rPr>
        <w:t>Menunjuk Perusahaan Pengurusan jasa kepabeanan (PPJK). Tugas PPJK adalah sebagai berikut:</w:t>
      </w:r>
    </w:p>
    <w:p w14:paraId="746FE668" w14:textId="77777777" w:rsidR="00A36DD0" w:rsidRPr="00A36DD0" w:rsidRDefault="00A36DD0" w:rsidP="00423BBB">
      <w:pPr>
        <w:numPr>
          <w:ilvl w:val="0"/>
          <w:numId w:val="17"/>
        </w:numPr>
        <w:spacing w:after="0" w:line="480" w:lineRule="auto"/>
        <w:ind w:left="1134" w:hanging="283"/>
        <w:contextualSpacing/>
        <w:jc w:val="both"/>
        <w:rPr>
          <w:rFonts w:ascii="Arial" w:eastAsiaTheme="minorHAnsi" w:hAnsi="Arial" w:cs="Arial"/>
          <w:sz w:val="24"/>
        </w:rPr>
      </w:pPr>
      <w:r w:rsidRPr="00A36DD0">
        <w:rPr>
          <w:rFonts w:ascii="Arial" w:eastAsiaTheme="minorHAnsi" w:hAnsi="Arial" w:cs="Arial"/>
          <w:sz w:val="24"/>
        </w:rPr>
        <w:t>Pengurusan Kepabeanan ke pihak bea cukai</w:t>
      </w:r>
    </w:p>
    <w:p w14:paraId="03E71800" w14:textId="77777777" w:rsidR="00A36DD0" w:rsidRPr="00A36DD0" w:rsidRDefault="00A36DD0" w:rsidP="00423BBB">
      <w:pPr>
        <w:numPr>
          <w:ilvl w:val="0"/>
          <w:numId w:val="17"/>
        </w:numPr>
        <w:spacing w:after="0" w:line="480" w:lineRule="auto"/>
        <w:ind w:left="1134" w:hanging="283"/>
        <w:contextualSpacing/>
        <w:jc w:val="both"/>
        <w:rPr>
          <w:rFonts w:ascii="Arial" w:eastAsiaTheme="minorHAnsi" w:hAnsi="Arial" w:cs="Arial"/>
          <w:sz w:val="24"/>
        </w:rPr>
      </w:pPr>
      <w:r w:rsidRPr="00A36DD0">
        <w:rPr>
          <w:rFonts w:ascii="Arial" w:eastAsiaTheme="minorHAnsi" w:hAnsi="Arial" w:cs="Arial"/>
          <w:sz w:val="24"/>
        </w:rPr>
        <w:t>Menerbitkan biling pembayaran levy.</w:t>
      </w:r>
    </w:p>
    <w:p w14:paraId="539060FC" w14:textId="77777777" w:rsidR="00A36DD0" w:rsidRPr="00A36DD0" w:rsidRDefault="00A36DD0" w:rsidP="00423BBB">
      <w:pPr>
        <w:numPr>
          <w:ilvl w:val="0"/>
          <w:numId w:val="14"/>
        </w:numPr>
        <w:spacing w:after="0" w:line="480" w:lineRule="auto"/>
        <w:ind w:left="851" w:hanging="284"/>
        <w:contextualSpacing/>
        <w:jc w:val="both"/>
        <w:rPr>
          <w:rFonts w:ascii="Arial" w:eastAsiaTheme="minorHAnsi" w:hAnsi="Arial" w:cs="Arial"/>
          <w:sz w:val="24"/>
        </w:rPr>
      </w:pPr>
      <w:r w:rsidRPr="00A36DD0">
        <w:rPr>
          <w:rFonts w:ascii="Arial" w:eastAsiaTheme="minorHAnsi" w:hAnsi="Arial" w:cs="Arial"/>
          <w:sz w:val="24"/>
        </w:rPr>
        <w:t>Pengiriman dokumen pengapalan seperti Bill Of Loading (BL) dan certificate ke pihak buyer.</w:t>
      </w:r>
    </w:p>
    <w:p w14:paraId="64E58B19" w14:textId="77777777" w:rsidR="00A36DD0" w:rsidRPr="00A36DD0" w:rsidRDefault="00A36DD0" w:rsidP="00423BBB">
      <w:pPr>
        <w:numPr>
          <w:ilvl w:val="0"/>
          <w:numId w:val="13"/>
        </w:numPr>
        <w:spacing w:after="0" w:line="480" w:lineRule="auto"/>
        <w:ind w:hanging="436"/>
        <w:contextualSpacing/>
        <w:jc w:val="both"/>
        <w:rPr>
          <w:rFonts w:ascii="Arial" w:eastAsiaTheme="minorHAnsi" w:hAnsi="Arial" w:cs="Arial"/>
          <w:sz w:val="24"/>
        </w:rPr>
      </w:pPr>
      <w:r w:rsidRPr="00A36DD0">
        <w:rPr>
          <w:rFonts w:ascii="Arial" w:eastAsiaTheme="minorHAnsi" w:hAnsi="Arial" w:cs="Arial"/>
          <w:sz w:val="24"/>
        </w:rPr>
        <w:t>Pihak Pembeli (Buyer) :</w:t>
      </w:r>
    </w:p>
    <w:p w14:paraId="551618F8" w14:textId="77777777" w:rsidR="00A36DD0" w:rsidRPr="00A36DD0" w:rsidRDefault="00A36DD0" w:rsidP="00423BBB">
      <w:pPr>
        <w:numPr>
          <w:ilvl w:val="0"/>
          <w:numId w:val="18"/>
        </w:numPr>
        <w:spacing w:after="0" w:line="480" w:lineRule="auto"/>
        <w:ind w:left="993" w:hanging="284"/>
        <w:contextualSpacing/>
        <w:jc w:val="both"/>
        <w:rPr>
          <w:rFonts w:ascii="Arial" w:eastAsiaTheme="minorHAnsi" w:hAnsi="Arial" w:cs="Arial"/>
          <w:sz w:val="24"/>
        </w:rPr>
      </w:pPr>
      <w:r w:rsidRPr="00A36DD0">
        <w:rPr>
          <w:rFonts w:ascii="Arial" w:eastAsiaTheme="minorHAnsi" w:hAnsi="Arial" w:cs="Arial"/>
          <w:sz w:val="24"/>
        </w:rPr>
        <w:t>Menyediakan kapal</w:t>
      </w:r>
    </w:p>
    <w:p w14:paraId="4BC8C898" w14:textId="77777777" w:rsidR="00A36DD0" w:rsidRPr="00A36DD0" w:rsidRDefault="00A36DD0" w:rsidP="00423BBB">
      <w:pPr>
        <w:numPr>
          <w:ilvl w:val="0"/>
          <w:numId w:val="18"/>
        </w:numPr>
        <w:spacing w:after="0" w:line="480" w:lineRule="auto"/>
        <w:ind w:left="993" w:hanging="284"/>
        <w:contextualSpacing/>
        <w:jc w:val="both"/>
        <w:rPr>
          <w:rFonts w:ascii="Arial" w:eastAsiaTheme="minorHAnsi" w:hAnsi="Arial" w:cs="Arial"/>
          <w:sz w:val="24"/>
        </w:rPr>
      </w:pPr>
      <w:r w:rsidRPr="00A36DD0">
        <w:rPr>
          <w:rFonts w:ascii="Arial" w:eastAsiaTheme="minorHAnsi" w:hAnsi="Arial" w:cs="Arial"/>
          <w:sz w:val="24"/>
        </w:rPr>
        <w:t>Menunjuk surveyor. Tugas surveyor adalah sebagai berikut:</w:t>
      </w:r>
    </w:p>
    <w:p w14:paraId="70C45BA3" w14:textId="77777777" w:rsidR="00A36DD0" w:rsidRPr="00A36DD0" w:rsidRDefault="00A36DD0" w:rsidP="00423BBB">
      <w:pPr>
        <w:numPr>
          <w:ilvl w:val="0"/>
          <w:numId w:val="16"/>
        </w:numPr>
        <w:spacing w:after="0" w:line="480" w:lineRule="auto"/>
        <w:ind w:left="1276" w:hanging="283"/>
        <w:contextualSpacing/>
        <w:jc w:val="both"/>
        <w:rPr>
          <w:rFonts w:ascii="Arial" w:eastAsiaTheme="minorHAnsi" w:hAnsi="Arial" w:cs="Arial"/>
          <w:sz w:val="24"/>
        </w:rPr>
      </w:pPr>
      <w:r w:rsidRPr="00A36DD0">
        <w:rPr>
          <w:rFonts w:ascii="Arial" w:eastAsiaTheme="minorHAnsi" w:hAnsi="Arial" w:cs="Arial"/>
          <w:sz w:val="24"/>
        </w:rPr>
        <w:t>Menganalisa kualitas CPO</w:t>
      </w:r>
    </w:p>
    <w:p w14:paraId="37FC760D" w14:textId="77777777" w:rsidR="00A36DD0" w:rsidRPr="00A36DD0" w:rsidRDefault="00A36DD0" w:rsidP="00423BBB">
      <w:pPr>
        <w:numPr>
          <w:ilvl w:val="0"/>
          <w:numId w:val="16"/>
        </w:numPr>
        <w:spacing w:after="0" w:line="480" w:lineRule="auto"/>
        <w:ind w:left="1276" w:hanging="283"/>
        <w:contextualSpacing/>
        <w:jc w:val="both"/>
        <w:rPr>
          <w:rFonts w:ascii="Arial" w:eastAsiaTheme="minorHAnsi" w:hAnsi="Arial" w:cs="Arial"/>
          <w:sz w:val="24"/>
        </w:rPr>
      </w:pPr>
      <w:r w:rsidRPr="00A36DD0">
        <w:rPr>
          <w:rFonts w:ascii="Arial" w:eastAsiaTheme="minorHAnsi" w:hAnsi="Arial" w:cs="Arial"/>
          <w:sz w:val="24"/>
        </w:rPr>
        <w:t>Pengawasan kegiatan sounding, penyegelan kerangan pipa (line), menghitung CPO ditanki timbun dan dikapal.</w:t>
      </w:r>
    </w:p>
    <w:p w14:paraId="6B4991AF" w14:textId="77777777" w:rsidR="00A36DD0" w:rsidRPr="00A36DD0" w:rsidRDefault="00A36DD0" w:rsidP="00423BBB">
      <w:pPr>
        <w:numPr>
          <w:ilvl w:val="0"/>
          <w:numId w:val="16"/>
        </w:numPr>
        <w:spacing w:after="0" w:line="480" w:lineRule="auto"/>
        <w:ind w:left="1276" w:hanging="283"/>
        <w:contextualSpacing/>
        <w:jc w:val="both"/>
        <w:rPr>
          <w:rFonts w:ascii="Arial" w:eastAsiaTheme="minorHAnsi" w:hAnsi="Arial" w:cs="Arial"/>
          <w:sz w:val="24"/>
        </w:rPr>
      </w:pPr>
      <w:r w:rsidRPr="00A36DD0">
        <w:rPr>
          <w:rFonts w:ascii="Arial" w:eastAsiaTheme="minorHAnsi" w:hAnsi="Arial" w:cs="Arial"/>
          <w:sz w:val="24"/>
        </w:rPr>
        <w:t>Menerbitkan certificate kualitas</w:t>
      </w:r>
    </w:p>
    <w:p w14:paraId="0066D2ED" w14:textId="77777777" w:rsidR="00A36DD0" w:rsidRPr="00A36DD0" w:rsidRDefault="00A36DD0" w:rsidP="00423BBB">
      <w:pPr>
        <w:numPr>
          <w:ilvl w:val="0"/>
          <w:numId w:val="16"/>
        </w:numPr>
        <w:spacing w:after="0" w:line="480" w:lineRule="auto"/>
        <w:ind w:left="1276" w:hanging="283"/>
        <w:contextualSpacing/>
        <w:jc w:val="both"/>
        <w:rPr>
          <w:rFonts w:ascii="Arial" w:eastAsiaTheme="minorHAnsi" w:hAnsi="Arial" w:cs="Arial"/>
          <w:sz w:val="24"/>
        </w:rPr>
      </w:pPr>
      <w:r w:rsidRPr="00A36DD0">
        <w:rPr>
          <w:rFonts w:ascii="Arial" w:eastAsiaTheme="minorHAnsi" w:hAnsi="Arial" w:cs="Arial"/>
          <w:sz w:val="24"/>
        </w:rPr>
        <w:t>Menerbitkan progress report</w:t>
      </w:r>
    </w:p>
    <w:p w14:paraId="03B67464" w14:textId="77777777" w:rsidR="00A36DD0" w:rsidRPr="00A36DD0" w:rsidRDefault="00A36DD0" w:rsidP="00423BBB">
      <w:pPr>
        <w:numPr>
          <w:ilvl w:val="0"/>
          <w:numId w:val="18"/>
        </w:numPr>
        <w:spacing w:after="0" w:line="480" w:lineRule="auto"/>
        <w:ind w:left="993" w:hanging="273"/>
        <w:contextualSpacing/>
        <w:jc w:val="both"/>
        <w:rPr>
          <w:rFonts w:ascii="Arial" w:eastAsiaTheme="minorHAnsi" w:hAnsi="Arial" w:cs="Arial"/>
          <w:sz w:val="24"/>
        </w:rPr>
      </w:pPr>
      <w:r w:rsidRPr="00A36DD0">
        <w:rPr>
          <w:rFonts w:ascii="Arial" w:eastAsiaTheme="minorHAnsi" w:hAnsi="Arial" w:cs="Arial"/>
          <w:sz w:val="24"/>
        </w:rPr>
        <w:t>Menerbitkan L/C (Jaminan Pembayaran).</w:t>
      </w:r>
    </w:p>
    <w:p w14:paraId="099BCCD7" w14:textId="77777777" w:rsidR="00A36DD0" w:rsidRPr="00A36DD0" w:rsidRDefault="00A36DD0" w:rsidP="00423BBB">
      <w:pPr>
        <w:numPr>
          <w:ilvl w:val="0"/>
          <w:numId w:val="18"/>
        </w:numPr>
        <w:spacing w:after="0" w:line="480" w:lineRule="auto"/>
        <w:ind w:left="993" w:hanging="273"/>
        <w:contextualSpacing/>
        <w:jc w:val="both"/>
        <w:rPr>
          <w:rFonts w:ascii="Arial" w:eastAsiaTheme="minorHAnsi" w:hAnsi="Arial" w:cs="Arial"/>
          <w:sz w:val="24"/>
        </w:rPr>
      </w:pPr>
      <w:r w:rsidRPr="00A36DD0">
        <w:rPr>
          <w:rFonts w:ascii="Arial" w:eastAsiaTheme="minorHAnsi" w:hAnsi="Arial" w:cs="Arial"/>
          <w:sz w:val="24"/>
        </w:rPr>
        <w:lastRenderedPageBreak/>
        <w:t>Penunjukan Agent. Tugas Agent adalah sebagai berikut :</w:t>
      </w:r>
    </w:p>
    <w:p w14:paraId="390E11E8" w14:textId="77777777" w:rsidR="00A36DD0" w:rsidRPr="00A36DD0" w:rsidRDefault="00A36DD0" w:rsidP="00423BBB">
      <w:pPr>
        <w:numPr>
          <w:ilvl w:val="0"/>
          <w:numId w:val="19"/>
        </w:numPr>
        <w:spacing w:after="0" w:line="480" w:lineRule="auto"/>
        <w:ind w:left="1276" w:hanging="283"/>
        <w:contextualSpacing/>
        <w:jc w:val="both"/>
        <w:rPr>
          <w:rFonts w:ascii="Arial" w:eastAsiaTheme="minorHAnsi" w:hAnsi="Arial" w:cs="Arial"/>
          <w:sz w:val="24"/>
        </w:rPr>
      </w:pPr>
      <w:r w:rsidRPr="00A36DD0">
        <w:rPr>
          <w:rFonts w:ascii="Arial" w:eastAsiaTheme="minorHAnsi" w:hAnsi="Arial" w:cs="Arial"/>
          <w:sz w:val="24"/>
        </w:rPr>
        <w:t>Koordinasi ke pengawas tanki timbun perihal ketersediaan CPO.</w:t>
      </w:r>
    </w:p>
    <w:p w14:paraId="6BD1D4F9" w14:textId="77777777" w:rsidR="00A36DD0" w:rsidRPr="00A36DD0" w:rsidRDefault="00A36DD0" w:rsidP="00423BBB">
      <w:pPr>
        <w:numPr>
          <w:ilvl w:val="0"/>
          <w:numId w:val="19"/>
        </w:numPr>
        <w:spacing w:after="0" w:line="480" w:lineRule="auto"/>
        <w:ind w:left="1276" w:hanging="283"/>
        <w:contextualSpacing/>
        <w:jc w:val="both"/>
        <w:rPr>
          <w:rFonts w:ascii="Arial" w:eastAsiaTheme="minorHAnsi" w:hAnsi="Arial" w:cs="Arial"/>
          <w:sz w:val="24"/>
        </w:rPr>
      </w:pPr>
      <w:r w:rsidRPr="00A36DD0">
        <w:rPr>
          <w:rFonts w:ascii="Arial" w:eastAsiaTheme="minorHAnsi" w:hAnsi="Arial" w:cs="Arial"/>
          <w:sz w:val="24"/>
        </w:rPr>
        <w:t>Koordinasi dengan pihak dermaga (Pelindo) dalam hal jadwal penyandaran kapal.</w:t>
      </w:r>
    </w:p>
    <w:p w14:paraId="6BE434F6" w14:textId="77777777" w:rsidR="00A36DD0" w:rsidRPr="00A36DD0" w:rsidRDefault="00A36DD0" w:rsidP="00423BBB">
      <w:pPr>
        <w:numPr>
          <w:ilvl w:val="0"/>
          <w:numId w:val="19"/>
        </w:numPr>
        <w:spacing w:after="0" w:line="480" w:lineRule="auto"/>
        <w:ind w:left="1276" w:hanging="283"/>
        <w:contextualSpacing/>
        <w:jc w:val="both"/>
        <w:rPr>
          <w:rFonts w:ascii="Arial" w:eastAsiaTheme="minorHAnsi" w:hAnsi="Arial" w:cs="Arial"/>
          <w:sz w:val="24"/>
        </w:rPr>
      </w:pPr>
      <w:r w:rsidRPr="00A36DD0">
        <w:rPr>
          <w:rFonts w:ascii="Arial" w:eastAsiaTheme="minorHAnsi" w:hAnsi="Arial" w:cs="Arial"/>
          <w:sz w:val="24"/>
        </w:rPr>
        <w:t>Koordinasi dengan syahbandar perihal pemeriksaan kapal &amp; kru kapal.</w:t>
      </w:r>
    </w:p>
    <w:p w14:paraId="2CD0BFC6" w14:textId="77777777" w:rsidR="00A36DD0" w:rsidRPr="00A36DD0" w:rsidRDefault="00A36DD0" w:rsidP="00423BBB">
      <w:pPr>
        <w:numPr>
          <w:ilvl w:val="0"/>
          <w:numId w:val="19"/>
        </w:numPr>
        <w:spacing w:after="0" w:line="480" w:lineRule="auto"/>
        <w:ind w:left="1276" w:hanging="283"/>
        <w:contextualSpacing/>
        <w:jc w:val="both"/>
        <w:rPr>
          <w:rFonts w:ascii="Arial" w:eastAsiaTheme="minorHAnsi" w:hAnsi="Arial" w:cs="Arial"/>
          <w:sz w:val="24"/>
        </w:rPr>
      </w:pPr>
      <w:r w:rsidRPr="00A36DD0">
        <w:rPr>
          <w:rFonts w:ascii="Arial" w:eastAsiaTheme="minorHAnsi" w:hAnsi="Arial" w:cs="Arial"/>
          <w:sz w:val="24"/>
        </w:rPr>
        <w:t>Melakukan penyandaran kapal</w:t>
      </w:r>
    </w:p>
    <w:p w14:paraId="5F59D2E3" w14:textId="77777777" w:rsidR="00A36DD0" w:rsidRPr="00A36DD0" w:rsidRDefault="00A36DD0" w:rsidP="00423BBB">
      <w:pPr>
        <w:numPr>
          <w:ilvl w:val="0"/>
          <w:numId w:val="19"/>
        </w:numPr>
        <w:spacing w:after="0" w:line="480" w:lineRule="auto"/>
        <w:ind w:left="1276" w:hanging="283"/>
        <w:contextualSpacing/>
        <w:jc w:val="both"/>
        <w:rPr>
          <w:rFonts w:ascii="Arial" w:eastAsiaTheme="minorHAnsi" w:hAnsi="Arial" w:cs="Arial"/>
          <w:sz w:val="24"/>
        </w:rPr>
      </w:pPr>
      <w:r w:rsidRPr="00A36DD0">
        <w:rPr>
          <w:rFonts w:ascii="Arial" w:eastAsiaTheme="minorHAnsi" w:hAnsi="Arial" w:cs="Arial"/>
          <w:sz w:val="24"/>
        </w:rPr>
        <w:t>Pemberangkatan kapal</w:t>
      </w:r>
    </w:p>
    <w:p w14:paraId="13FC4501" w14:textId="77777777" w:rsidR="00A36DD0" w:rsidRPr="00A36DD0" w:rsidRDefault="00A36DD0" w:rsidP="00423BBB">
      <w:pPr>
        <w:numPr>
          <w:ilvl w:val="0"/>
          <w:numId w:val="18"/>
        </w:numPr>
        <w:spacing w:after="0" w:line="480" w:lineRule="auto"/>
        <w:ind w:left="993" w:hanging="273"/>
        <w:contextualSpacing/>
        <w:jc w:val="both"/>
        <w:rPr>
          <w:rFonts w:ascii="Arial" w:eastAsiaTheme="minorHAnsi" w:hAnsi="Arial" w:cs="Arial"/>
          <w:sz w:val="24"/>
        </w:rPr>
      </w:pPr>
      <w:r w:rsidRPr="00A36DD0">
        <w:rPr>
          <w:rFonts w:ascii="Arial" w:eastAsiaTheme="minorHAnsi" w:hAnsi="Arial" w:cs="Arial"/>
          <w:sz w:val="24"/>
        </w:rPr>
        <w:t>Melakukan pembayaran.</w:t>
      </w:r>
    </w:p>
    <w:p w14:paraId="4FEFF87A" w14:textId="77777777" w:rsidR="00A36DD0" w:rsidRPr="00A36DD0" w:rsidRDefault="00A36DD0" w:rsidP="00423BBB">
      <w:pPr>
        <w:numPr>
          <w:ilvl w:val="0"/>
          <w:numId w:val="13"/>
        </w:numPr>
        <w:spacing w:after="0" w:line="480" w:lineRule="auto"/>
        <w:ind w:hanging="294"/>
        <w:contextualSpacing/>
        <w:jc w:val="both"/>
        <w:rPr>
          <w:rFonts w:ascii="Arial" w:eastAsiaTheme="minorHAnsi" w:hAnsi="Arial" w:cs="Arial"/>
          <w:sz w:val="24"/>
        </w:rPr>
      </w:pPr>
      <w:r w:rsidRPr="00A36DD0">
        <w:rPr>
          <w:rFonts w:ascii="Arial" w:eastAsiaTheme="minorHAnsi" w:hAnsi="Arial" w:cs="Arial"/>
          <w:sz w:val="24"/>
        </w:rPr>
        <w:t>Pihak PT Kharisma Pemasaran Bersama Nusantara (PT.KPBN) :</w:t>
      </w:r>
    </w:p>
    <w:p w14:paraId="441C343D" w14:textId="77777777" w:rsidR="00A36DD0" w:rsidRPr="00A36DD0" w:rsidRDefault="00A36DD0" w:rsidP="00423BBB">
      <w:pPr>
        <w:numPr>
          <w:ilvl w:val="0"/>
          <w:numId w:val="20"/>
        </w:numPr>
        <w:spacing w:after="0" w:line="480" w:lineRule="auto"/>
        <w:ind w:left="993" w:hanging="273"/>
        <w:contextualSpacing/>
        <w:jc w:val="both"/>
        <w:rPr>
          <w:rFonts w:ascii="Arial" w:eastAsiaTheme="minorHAnsi" w:hAnsi="Arial" w:cs="Arial"/>
          <w:sz w:val="24"/>
        </w:rPr>
      </w:pPr>
      <w:r w:rsidRPr="00A36DD0">
        <w:rPr>
          <w:rFonts w:ascii="Arial" w:eastAsiaTheme="minorHAnsi" w:hAnsi="Arial" w:cs="Arial"/>
          <w:sz w:val="24"/>
        </w:rPr>
        <w:t>Pelaksana kegiatan pembongkaran cargo.</w:t>
      </w:r>
    </w:p>
    <w:p w14:paraId="090CF2C9" w14:textId="77777777" w:rsidR="00A36DD0" w:rsidRPr="00A36DD0" w:rsidRDefault="00A36DD0" w:rsidP="00423BBB">
      <w:pPr>
        <w:numPr>
          <w:ilvl w:val="0"/>
          <w:numId w:val="20"/>
        </w:numPr>
        <w:spacing w:after="0" w:line="480" w:lineRule="auto"/>
        <w:ind w:left="993" w:hanging="273"/>
        <w:contextualSpacing/>
        <w:jc w:val="both"/>
        <w:rPr>
          <w:rFonts w:ascii="Arial" w:eastAsiaTheme="minorHAnsi" w:hAnsi="Arial" w:cs="Arial"/>
          <w:sz w:val="24"/>
        </w:rPr>
      </w:pPr>
      <w:r w:rsidRPr="00A36DD0">
        <w:rPr>
          <w:rFonts w:ascii="Arial" w:eastAsiaTheme="minorHAnsi" w:hAnsi="Arial" w:cs="Arial"/>
          <w:sz w:val="24"/>
        </w:rPr>
        <w:t>Melakukan pemanasan.</w:t>
      </w:r>
    </w:p>
    <w:p w14:paraId="50CACEB4" w14:textId="77777777" w:rsidR="00A36DD0" w:rsidRPr="00A36DD0" w:rsidRDefault="00A36DD0" w:rsidP="00423BBB">
      <w:pPr>
        <w:numPr>
          <w:ilvl w:val="0"/>
          <w:numId w:val="20"/>
        </w:numPr>
        <w:spacing w:after="0" w:line="480" w:lineRule="auto"/>
        <w:ind w:left="993" w:hanging="273"/>
        <w:contextualSpacing/>
        <w:jc w:val="both"/>
        <w:rPr>
          <w:rFonts w:ascii="Arial" w:eastAsiaTheme="minorHAnsi" w:hAnsi="Arial" w:cs="Arial"/>
          <w:sz w:val="24"/>
        </w:rPr>
      </w:pPr>
      <w:r w:rsidRPr="00A36DD0">
        <w:rPr>
          <w:rFonts w:ascii="Arial" w:eastAsiaTheme="minorHAnsi" w:hAnsi="Arial" w:cs="Arial"/>
          <w:sz w:val="24"/>
        </w:rPr>
        <w:t>Melakukan pemompaan dari tanki timbun ke kapal dengan rate 200 Ton/jam.</w:t>
      </w:r>
    </w:p>
    <w:p w14:paraId="0F68A663" w14:textId="77777777" w:rsidR="00A36DD0" w:rsidRPr="00A36DD0" w:rsidRDefault="00A36DD0" w:rsidP="00423BBB">
      <w:pPr>
        <w:numPr>
          <w:ilvl w:val="0"/>
          <w:numId w:val="20"/>
        </w:numPr>
        <w:spacing w:after="0" w:line="480" w:lineRule="auto"/>
        <w:ind w:left="993" w:hanging="273"/>
        <w:contextualSpacing/>
        <w:jc w:val="both"/>
        <w:rPr>
          <w:rFonts w:ascii="Arial" w:eastAsiaTheme="minorHAnsi" w:hAnsi="Arial" w:cs="Arial"/>
          <w:sz w:val="24"/>
        </w:rPr>
      </w:pPr>
      <w:r w:rsidRPr="00A36DD0">
        <w:rPr>
          <w:rFonts w:ascii="Arial" w:eastAsiaTheme="minorHAnsi" w:hAnsi="Arial" w:cs="Arial"/>
          <w:sz w:val="24"/>
        </w:rPr>
        <w:t xml:space="preserve">Memberikan Surat Perintah Kerja (SPK) ke Pelindo. </w:t>
      </w:r>
    </w:p>
    <w:p w14:paraId="3CC3D305" w14:textId="77777777" w:rsidR="00A36DD0" w:rsidRPr="00A36DD0" w:rsidRDefault="00A36DD0" w:rsidP="00A36DD0">
      <w:pPr>
        <w:spacing w:after="0" w:line="480" w:lineRule="auto"/>
        <w:ind w:firstLine="567"/>
        <w:jc w:val="both"/>
        <w:rPr>
          <w:rFonts w:ascii="Arial" w:eastAsiaTheme="minorHAnsi" w:hAnsi="Arial" w:cs="Arial"/>
          <w:sz w:val="24"/>
        </w:rPr>
      </w:pPr>
      <w:r w:rsidRPr="00A36DD0">
        <w:rPr>
          <w:rFonts w:ascii="Arial" w:eastAsiaTheme="minorHAnsi" w:hAnsi="Arial" w:cs="Arial"/>
          <w:sz w:val="24"/>
        </w:rPr>
        <w:t>Saat akan dilakukan kegiatan pengapalan PT Teboplasma Intilestari akan melakukan pemenuhan CPO sesuai dengan jumlah kontrak Penjualan. Dalam proses memenuhi, CPO akan di isi ke tanki timbun melalui kegiatan penerimaan CPO. Saat ini PT Teboplasma Intilestari juga bekerja sama dengan menyewa truk tanki kepada jasa angkut truk tanki dengan jumlah 5 pengangkutan. Untuk lebih jelasnya dapat dilihat pada tabel I.1 dibawah ini :</w:t>
      </w:r>
    </w:p>
    <w:p w14:paraId="3F83435A" w14:textId="77777777" w:rsidR="00A36DD0" w:rsidRPr="00A36DD0" w:rsidRDefault="00A36DD0" w:rsidP="00A36DD0">
      <w:pPr>
        <w:spacing w:after="0" w:line="240" w:lineRule="auto"/>
        <w:ind w:left="2880" w:firstLine="720"/>
        <w:jc w:val="both"/>
        <w:rPr>
          <w:rFonts w:ascii="Arial" w:eastAsiaTheme="minorHAnsi" w:hAnsi="Arial" w:cs="Arial"/>
          <w:sz w:val="24"/>
        </w:rPr>
      </w:pPr>
      <w:r w:rsidRPr="00A36DD0">
        <w:rPr>
          <w:rFonts w:ascii="Arial" w:eastAsiaTheme="minorHAnsi" w:hAnsi="Arial" w:cs="Arial"/>
          <w:b/>
          <w:sz w:val="24"/>
        </w:rPr>
        <w:lastRenderedPageBreak/>
        <w:t>Tabel I.1</w:t>
      </w:r>
    </w:p>
    <w:p w14:paraId="29BBBA0D" w14:textId="77777777" w:rsidR="00A36DD0" w:rsidRPr="00A36DD0" w:rsidRDefault="00A36DD0" w:rsidP="00A36DD0">
      <w:pPr>
        <w:spacing w:after="0" w:line="240" w:lineRule="auto"/>
        <w:jc w:val="center"/>
        <w:rPr>
          <w:rFonts w:ascii="Arial" w:eastAsiaTheme="minorHAnsi" w:hAnsi="Arial" w:cs="Arial"/>
          <w:b/>
          <w:sz w:val="24"/>
        </w:rPr>
      </w:pPr>
      <w:r w:rsidRPr="00A36DD0">
        <w:rPr>
          <w:rFonts w:ascii="Arial" w:eastAsiaTheme="minorHAnsi" w:hAnsi="Arial" w:cs="Arial"/>
          <w:b/>
          <w:sz w:val="24"/>
        </w:rPr>
        <w:t xml:space="preserve">Keadaan Pengangkutan Truk Tanki CPO pada PT Teboplasma Intilestari </w:t>
      </w:r>
    </w:p>
    <w:tbl>
      <w:tblPr>
        <w:tblStyle w:val="TableGrid3"/>
        <w:tblW w:w="0" w:type="auto"/>
        <w:tblInd w:w="108" w:type="dxa"/>
        <w:tblLook w:val="04A0" w:firstRow="1" w:lastRow="0" w:firstColumn="1" w:lastColumn="0" w:noHBand="0" w:noVBand="1"/>
      </w:tblPr>
      <w:tblGrid>
        <w:gridCol w:w="604"/>
        <w:gridCol w:w="4446"/>
        <w:gridCol w:w="2769"/>
      </w:tblGrid>
      <w:tr w:rsidR="00A36DD0" w:rsidRPr="00A36DD0" w14:paraId="5ADCA46B" w14:textId="77777777" w:rsidTr="00A36DD0">
        <w:trPr>
          <w:trHeight w:val="620"/>
        </w:trPr>
        <w:tc>
          <w:tcPr>
            <w:tcW w:w="605" w:type="dxa"/>
            <w:vAlign w:val="center"/>
          </w:tcPr>
          <w:p w14:paraId="21DD3CD9" w14:textId="77777777" w:rsidR="00A36DD0" w:rsidRPr="00A36DD0" w:rsidRDefault="00A36DD0" w:rsidP="00A36DD0">
            <w:pPr>
              <w:spacing w:after="0"/>
              <w:jc w:val="center"/>
              <w:rPr>
                <w:rFonts w:ascii="Arial" w:eastAsiaTheme="minorHAnsi" w:hAnsi="Arial" w:cs="Arial"/>
                <w:b/>
              </w:rPr>
            </w:pPr>
            <w:r w:rsidRPr="00A36DD0">
              <w:rPr>
                <w:rFonts w:ascii="Arial" w:eastAsiaTheme="minorHAnsi" w:hAnsi="Arial" w:cs="Arial"/>
                <w:b/>
              </w:rPr>
              <w:t>No.</w:t>
            </w:r>
          </w:p>
        </w:tc>
        <w:tc>
          <w:tcPr>
            <w:tcW w:w="4517" w:type="dxa"/>
            <w:vAlign w:val="center"/>
          </w:tcPr>
          <w:p w14:paraId="3F74062E" w14:textId="77777777" w:rsidR="00A36DD0" w:rsidRPr="00A36DD0" w:rsidRDefault="00A36DD0" w:rsidP="00A36DD0">
            <w:pPr>
              <w:spacing w:after="0"/>
              <w:jc w:val="center"/>
              <w:rPr>
                <w:rFonts w:ascii="Arial" w:eastAsiaTheme="minorHAnsi" w:hAnsi="Arial" w:cs="Arial"/>
                <w:b/>
              </w:rPr>
            </w:pPr>
            <w:r w:rsidRPr="00A36DD0">
              <w:rPr>
                <w:rFonts w:ascii="Arial" w:eastAsiaTheme="minorHAnsi" w:hAnsi="Arial" w:cs="Arial"/>
                <w:b/>
              </w:rPr>
              <w:t xml:space="preserve">Nama </w:t>
            </w:r>
          </w:p>
          <w:p w14:paraId="611DF923" w14:textId="77777777" w:rsidR="00A36DD0" w:rsidRPr="00A36DD0" w:rsidRDefault="00A36DD0" w:rsidP="00A36DD0">
            <w:pPr>
              <w:spacing w:after="0"/>
              <w:jc w:val="center"/>
              <w:rPr>
                <w:rFonts w:ascii="Arial" w:eastAsiaTheme="minorHAnsi" w:hAnsi="Arial" w:cs="Arial"/>
                <w:b/>
              </w:rPr>
            </w:pPr>
            <w:r w:rsidRPr="00A36DD0">
              <w:rPr>
                <w:rFonts w:ascii="Arial" w:eastAsiaTheme="minorHAnsi" w:hAnsi="Arial" w:cs="Arial"/>
                <w:b/>
              </w:rPr>
              <w:t>Pengangkutan</w:t>
            </w:r>
          </w:p>
        </w:tc>
        <w:tc>
          <w:tcPr>
            <w:tcW w:w="2816" w:type="dxa"/>
            <w:vAlign w:val="center"/>
          </w:tcPr>
          <w:p w14:paraId="55EB992B" w14:textId="77777777" w:rsidR="00A36DD0" w:rsidRPr="00A36DD0" w:rsidRDefault="00A36DD0" w:rsidP="00A36DD0">
            <w:pPr>
              <w:spacing w:after="0"/>
              <w:jc w:val="center"/>
              <w:rPr>
                <w:rFonts w:ascii="Arial" w:eastAsiaTheme="minorHAnsi" w:hAnsi="Arial" w:cs="Arial"/>
                <w:b/>
              </w:rPr>
            </w:pPr>
            <w:r w:rsidRPr="00A36DD0">
              <w:rPr>
                <w:rFonts w:ascii="Arial" w:eastAsiaTheme="minorHAnsi" w:hAnsi="Arial" w:cs="Arial"/>
                <w:b/>
              </w:rPr>
              <w:t xml:space="preserve">Jumlah </w:t>
            </w:r>
          </w:p>
          <w:p w14:paraId="4A5FDE36" w14:textId="77777777" w:rsidR="00A36DD0" w:rsidRPr="00A36DD0" w:rsidRDefault="00A36DD0" w:rsidP="00A36DD0">
            <w:pPr>
              <w:spacing w:after="0"/>
              <w:jc w:val="center"/>
              <w:rPr>
                <w:rFonts w:ascii="Arial" w:eastAsiaTheme="minorHAnsi" w:hAnsi="Arial" w:cs="Arial"/>
                <w:b/>
              </w:rPr>
            </w:pPr>
            <w:r w:rsidRPr="00A36DD0">
              <w:rPr>
                <w:rFonts w:ascii="Arial" w:eastAsiaTheme="minorHAnsi" w:hAnsi="Arial" w:cs="Arial"/>
                <w:b/>
              </w:rPr>
              <w:t>Truk Tanki</w:t>
            </w:r>
          </w:p>
        </w:tc>
      </w:tr>
      <w:tr w:rsidR="00A36DD0" w:rsidRPr="00A36DD0" w14:paraId="2B2D930E" w14:textId="77777777" w:rsidTr="00A36DD0">
        <w:tc>
          <w:tcPr>
            <w:tcW w:w="605" w:type="dxa"/>
          </w:tcPr>
          <w:p w14:paraId="5D9C7ECD" w14:textId="77777777" w:rsidR="00A36DD0" w:rsidRPr="00A36DD0" w:rsidRDefault="00A36DD0" w:rsidP="00A36DD0">
            <w:pPr>
              <w:spacing w:after="0"/>
              <w:jc w:val="center"/>
              <w:rPr>
                <w:rFonts w:ascii="Arial" w:eastAsiaTheme="minorHAnsi" w:hAnsi="Arial" w:cs="Arial"/>
              </w:rPr>
            </w:pPr>
            <w:r w:rsidRPr="00A36DD0">
              <w:rPr>
                <w:rFonts w:ascii="Arial" w:eastAsiaTheme="minorHAnsi" w:hAnsi="Arial" w:cs="Arial"/>
              </w:rPr>
              <w:t>1.</w:t>
            </w:r>
          </w:p>
        </w:tc>
        <w:tc>
          <w:tcPr>
            <w:tcW w:w="4517" w:type="dxa"/>
          </w:tcPr>
          <w:p w14:paraId="57B967D2" w14:textId="77777777" w:rsidR="00A36DD0" w:rsidRPr="00A36DD0" w:rsidRDefault="00A36DD0" w:rsidP="00A36DD0">
            <w:pPr>
              <w:spacing w:after="0"/>
              <w:jc w:val="both"/>
              <w:rPr>
                <w:rFonts w:ascii="Arial" w:eastAsiaTheme="minorHAnsi" w:hAnsi="Arial" w:cs="Arial"/>
              </w:rPr>
            </w:pPr>
            <w:r w:rsidRPr="00A36DD0">
              <w:rPr>
                <w:rFonts w:ascii="Arial" w:eastAsiaTheme="minorHAnsi" w:hAnsi="Arial" w:cs="Arial"/>
              </w:rPr>
              <w:t xml:space="preserve">CV.Wahana Gemilang Trans </w:t>
            </w:r>
          </w:p>
        </w:tc>
        <w:tc>
          <w:tcPr>
            <w:tcW w:w="2816" w:type="dxa"/>
          </w:tcPr>
          <w:p w14:paraId="7ED0CBF6" w14:textId="77777777" w:rsidR="00A36DD0" w:rsidRPr="00A36DD0" w:rsidRDefault="00A36DD0" w:rsidP="00A36DD0">
            <w:pPr>
              <w:spacing w:after="0"/>
              <w:jc w:val="center"/>
              <w:rPr>
                <w:rFonts w:ascii="Arial" w:eastAsiaTheme="minorHAnsi" w:hAnsi="Arial" w:cs="Arial"/>
              </w:rPr>
            </w:pPr>
            <w:r w:rsidRPr="00A36DD0">
              <w:rPr>
                <w:rFonts w:ascii="Arial" w:eastAsiaTheme="minorHAnsi" w:hAnsi="Arial" w:cs="Arial"/>
              </w:rPr>
              <w:t>30 Unit</w:t>
            </w:r>
          </w:p>
        </w:tc>
      </w:tr>
      <w:tr w:rsidR="00A36DD0" w:rsidRPr="00A36DD0" w14:paraId="7C050807" w14:textId="77777777" w:rsidTr="00A36DD0">
        <w:tc>
          <w:tcPr>
            <w:tcW w:w="605" w:type="dxa"/>
          </w:tcPr>
          <w:p w14:paraId="0E6F4F23" w14:textId="77777777" w:rsidR="00A36DD0" w:rsidRPr="00A36DD0" w:rsidRDefault="00A36DD0" w:rsidP="00A36DD0">
            <w:pPr>
              <w:spacing w:after="0"/>
              <w:jc w:val="center"/>
              <w:rPr>
                <w:rFonts w:ascii="Arial" w:eastAsiaTheme="minorHAnsi" w:hAnsi="Arial" w:cs="Arial"/>
              </w:rPr>
            </w:pPr>
            <w:r w:rsidRPr="00A36DD0">
              <w:rPr>
                <w:rFonts w:ascii="Arial" w:eastAsiaTheme="minorHAnsi" w:hAnsi="Arial" w:cs="Arial"/>
              </w:rPr>
              <w:t>2.</w:t>
            </w:r>
          </w:p>
        </w:tc>
        <w:tc>
          <w:tcPr>
            <w:tcW w:w="4517" w:type="dxa"/>
          </w:tcPr>
          <w:p w14:paraId="5F3BBD64" w14:textId="77777777" w:rsidR="00A36DD0" w:rsidRPr="00A36DD0" w:rsidRDefault="00A36DD0" w:rsidP="00A36DD0">
            <w:pPr>
              <w:spacing w:after="0"/>
              <w:jc w:val="both"/>
              <w:rPr>
                <w:rFonts w:ascii="Arial" w:eastAsiaTheme="minorHAnsi" w:hAnsi="Arial" w:cs="Arial"/>
              </w:rPr>
            </w:pPr>
            <w:r w:rsidRPr="00A36DD0">
              <w:rPr>
                <w:rFonts w:ascii="Arial" w:eastAsiaTheme="minorHAnsi" w:hAnsi="Arial" w:cs="Arial"/>
              </w:rPr>
              <w:t xml:space="preserve">PT.Lintas Polaris Persada </w:t>
            </w:r>
          </w:p>
        </w:tc>
        <w:tc>
          <w:tcPr>
            <w:tcW w:w="2816" w:type="dxa"/>
          </w:tcPr>
          <w:p w14:paraId="11DD90B4" w14:textId="77777777" w:rsidR="00A36DD0" w:rsidRPr="00A36DD0" w:rsidRDefault="00A36DD0" w:rsidP="00A36DD0">
            <w:pPr>
              <w:spacing w:after="0"/>
              <w:jc w:val="center"/>
              <w:rPr>
                <w:rFonts w:ascii="Arial" w:eastAsiaTheme="minorHAnsi" w:hAnsi="Arial" w:cs="Arial"/>
              </w:rPr>
            </w:pPr>
            <w:r w:rsidRPr="00A36DD0">
              <w:rPr>
                <w:rFonts w:ascii="Arial" w:eastAsiaTheme="minorHAnsi" w:hAnsi="Arial" w:cs="Arial"/>
              </w:rPr>
              <w:t>35 Unit</w:t>
            </w:r>
          </w:p>
        </w:tc>
      </w:tr>
      <w:tr w:rsidR="00A36DD0" w:rsidRPr="00A36DD0" w14:paraId="06C7D5D1" w14:textId="77777777" w:rsidTr="00A36DD0">
        <w:tc>
          <w:tcPr>
            <w:tcW w:w="605" w:type="dxa"/>
          </w:tcPr>
          <w:p w14:paraId="6811EF0C" w14:textId="77777777" w:rsidR="00A36DD0" w:rsidRPr="00A36DD0" w:rsidRDefault="00A36DD0" w:rsidP="00A36DD0">
            <w:pPr>
              <w:spacing w:after="0"/>
              <w:jc w:val="center"/>
              <w:rPr>
                <w:rFonts w:ascii="Arial" w:eastAsiaTheme="minorHAnsi" w:hAnsi="Arial" w:cs="Arial"/>
              </w:rPr>
            </w:pPr>
            <w:r w:rsidRPr="00A36DD0">
              <w:rPr>
                <w:rFonts w:ascii="Arial" w:eastAsiaTheme="minorHAnsi" w:hAnsi="Arial" w:cs="Arial"/>
              </w:rPr>
              <w:t>3.</w:t>
            </w:r>
          </w:p>
        </w:tc>
        <w:tc>
          <w:tcPr>
            <w:tcW w:w="4517" w:type="dxa"/>
          </w:tcPr>
          <w:p w14:paraId="130C9EF7" w14:textId="77777777" w:rsidR="00A36DD0" w:rsidRPr="00A36DD0" w:rsidRDefault="00A36DD0" w:rsidP="00A36DD0">
            <w:pPr>
              <w:spacing w:after="0"/>
              <w:jc w:val="both"/>
              <w:rPr>
                <w:rFonts w:ascii="Arial" w:eastAsiaTheme="minorHAnsi" w:hAnsi="Arial" w:cs="Arial"/>
              </w:rPr>
            </w:pPr>
            <w:r w:rsidRPr="00A36DD0">
              <w:rPr>
                <w:rFonts w:ascii="Arial" w:eastAsiaTheme="minorHAnsi" w:hAnsi="Arial" w:cs="Arial"/>
              </w:rPr>
              <w:t xml:space="preserve">PT.Hidup Damai Mandiri </w:t>
            </w:r>
          </w:p>
        </w:tc>
        <w:tc>
          <w:tcPr>
            <w:tcW w:w="2816" w:type="dxa"/>
          </w:tcPr>
          <w:p w14:paraId="663B2A04" w14:textId="77777777" w:rsidR="00A36DD0" w:rsidRPr="00A36DD0" w:rsidRDefault="00A36DD0" w:rsidP="00A36DD0">
            <w:pPr>
              <w:spacing w:after="0"/>
              <w:jc w:val="center"/>
              <w:rPr>
                <w:rFonts w:ascii="Arial" w:eastAsiaTheme="minorHAnsi" w:hAnsi="Arial" w:cs="Arial"/>
              </w:rPr>
            </w:pPr>
            <w:r w:rsidRPr="00A36DD0">
              <w:rPr>
                <w:rFonts w:ascii="Arial" w:eastAsiaTheme="minorHAnsi" w:hAnsi="Arial" w:cs="Arial"/>
              </w:rPr>
              <w:t>20 Unit</w:t>
            </w:r>
          </w:p>
        </w:tc>
      </w:tr>
      <w:tr w:rsidR="00A36DD0" w:rsidRPr="00A36DD0" w14:paraId="16DD9C13" w14:textId="77777777" w:rsidTr="00A36DD0">
        <w:tc>
          <w:tcPr>
            <w:tcW w:w="605" w:type="dxa"/>
          </w:tcPr>
          <w:p w14:paraId="3B6257CB" w14:textId="77777777" w:rsidR="00A36DD0" w:rsidRPr="00A36DD0" w:rsidRDefault="00A36DD0" w:rsidP="00A36DD0">
            <w:pPr>
              <w:spacing w:after="0"/>
              <w:jc w:val="center"/>
              <w:rPr>
                <w:rFonts w:ascii="Arial" w:eastAsiaTheme="minorHAnsi" w:hAnsi="Arial" w:cs="Arial"/>
              </w:rPr>
            </w:pPr>
            <w:r w:rsidRPr="00A36DD0">
              <w:rPr>
                <w:rFonts w:ascii="Arial" w:eastAsiaTheme="minorHAnsi" w:hAnsi="Arial" w:cs="Arial"/>
              </w:rPr>
              <w:t>4.</w:t>
            </w:r>
          </w:p>
        </w:tc>
        <w:tc>
          <w:tcPr>
            <w:tcW w:w="4517" w:type="dxa"/>
          </w:tcPr>
          <w:p w14:paraId="46CEC84F" w14:textId="77777777" w:rsidR="00A36DD0" w:rsidRPr="00A36DD0" w:rsidRDefault="00A36DD0" w:rsidP="00A36DD0">
            <w:pPr>
              <w:spacing w:after="0"/>
              <w:jc w:val="both"/>
              <w:rPr>
                <w:rFonts w:ascii="Arial" w:eastAsiaTheme="minorHAnsi" w:hAnsi="Arial" w:cs="Arial"/>
              </w:rPr>
            </w:pPr>
            <w:r w:rsidRPr="00A36DD0">
              <w:rPr>
                <w:rFonts w:ascii="Arial" w:eastAsiaTheme="minorHAnsi" w:hAnsi="Arial" w:cs="Arial"/>
              </w:rPr>
              <w:t xml:space="preserve">PT.Setia Jaya Transporindo </w:t>
            </w:r>
          </w:p>
        </w:tc>
        <w:tc>
          <w:tcPr>
            <w:tcW w:w="2816" w:type="dxa"/>
          </w:tcPr>
          <w:p w14:paraId="05E75612" w14:textId="77777777" w:rsidR="00A36DD0" w:rsidRPr="00A36DD0" w:rsidRDefault="00A36DD0" w:rsidP="00A36DD0">
            <w:pPr>
              <w:spacing w:after="0"/>
              <w:jc w:val="center"/>
              <w:rPr>
                <w:rFonts w:ascii="Arial" w:eastAsiaTheme="minorHAnsi" w:hAnsi="Arial" w:cs="Arial"/>
              </w:rPr>
            </w:pPr>
            <w:r w:rsidRPr="00A36DD0">
              <w:rPr>
                <w:rFonts w:ascii="Arial" w:eastAsiaTheme="minorHAnsi" w:hAnsi="Arial" w:cs="Arial"/>
              </w:rPr>
              <w:t>22 Unit</w:t>
            </w:r>
          </w:p>
        </w:tc>
      </w:tr>
      <w:tr w:rsidR="00A36DD0" w:rsidRPr="00A36DD0" w14:paraId="1C2BA4DA" w14:textId="77777777" w:rsidTr="00A36DD0">
        <w:tc>
          <w:tcPr>
            <w:tcW w:w="605" w:type="dxa"/>
          </w:tcPr>
          <w:p w14:paraId="4EB94CD5" w14:textId="77777777" w:rsidR="00A36DD0" w:rsidRPr="00A36DD0" w:rsidRDefault="00A36DD0" w:rsidP="00A36DD0">
            <w:pPr>
              <w:spacing w:after="0"/>
              <w:jc w:val="center"/>
              <w:rPr>
                <w:rFonts w:ascii="Arial" w:eastAsiaTheme="minorHAnsi" w:hAnsi="Arial" w:cs="Arial"/>
              </w:rPr>
            </w:pPr>
            <w:r w:rsidRPr="00A36DD0">
              <w:rPr>
                <w:rFonts w:ascii="Arial" w:eastAsiaTheme="minorHAnsi" w:hAnsi="Arial" w:cs="Arial"/>
              </w:rPr>
              <w:t>5.</w:t>
            </w:r>
          </w:p>
        </w:tc>
        <w:tc>
          <w:tcPr>
            <w:tcW w:w="4517" w:type="dxa"/>
          </w:tcPr>
          <w:p w14:paraId="35C56F9B" w14:textId="77777777" w:rsidR="00A36DD0" w:rsidRPr="00A36DD0" w:rsidRDefault="00A36DD0" w:rsidP="00A36DD0">
            <w:pPr>
              <w:spacing w:after="0"/>
              <w:jc w:val="both"/>
              <w:rPr>
                <w:rFonts w:ascii="Arial" w:eastAsiaTheme="minorHAnsi" w:hAnsi="Arial" w:cs="Arial"/>
              </w:rPr>
            </w:pPr>
            <w:r w:rsidRPr="00A36DD0">
              <w:rPr>
                <w:rFonts w:ascii="Arial" w:eastAsiaTheme="minorHAnsi" w:hAnsi="Arial" w:cs="Arial"/>
              </w:rPr>
              <w:t xml:space="preserve">CV.Putra Samudra Kencana </w:t>
            </w:r>
          </w:p>
        </w:tc>
        <w:tc>
          <w:tcPr>
            <w:tcW w:w="2816" w:type="dxa"/>
          </w:tcPr>
          <w:p w14:paraId="72575A2F" w14:textId="77777777" w:rsidR="00A36DD0" w:rsidRPr="00A36DD0" w:rsidRDefault="00A36DD0" w:rsidP="00A36DD0">
            <w:pPr>
              <w:spacing w:after="0"/>
              <w:jc w:val="center"/>
              <w:rPr>
                <w:rFonts w:ascii="Arial" w:eastAsiaTheme="minorHAnsi" w:hAnsi="Arial" w:cs="Arial"/>
              </w:rPr>
            </w:pPr>
            <w:r w:rsidRPr="00A36DD0">
              <w:rPr>
                <w:rFonts w:ascii="Arial" w:eastAsiaTheme="minorHAnsi" w:hAnsi="Arial" w:cs="Arial"/>
              </w:rPr>
              <w:t>18 Unit</w:t>
            </w:r>
          </w:p>
        </w:tc>
      </w:tr>
    </w:tbl>
    <w:p w14:paraId="516008B3" w14:textId="77777777" w:rsidR="00A36DD0" w:rsidRPr="00A36DD0" w:rsidRDefault="00A36DD0" w:rsidP="00A36DD0">
      <w:pPr>
        <w:spacing w:after="0" w:line="480" w:lineRule="auto"/>
        <w:jc w:val="both"/>
        <w:rPr>
          <w:rFonts w:ascii="Arial" w:eastAsiaTheme="minorHAnsi" w:hAnsi="Arial" w:cs="Arial"/>
        </w:rPr>
      </w:pPr>
      <w:r w:rsidRPr="00A36DD0">
        <w:rPr>
          <w:rFonts w:ascii="Arial" w:eastAsiaTheme="minorHAnsi" w:hAnsi="Arial" w:cs="Arial"/>
        </w:rPr>
        <w:t xml:space="preserve">Sumber Data : PT Teboplasma Intilestari, </w:t>
      </w:r>
      <w:r w:rsidRPr="00A36DD0">
        <w:rPr>
          <w:rFonts w:ascii="Arial" w:eastAsiaTheme="minorHAnsi" w:hAnsi="Arial" w:cs="Arial"/>
          <w:lang w:val="id-ID"/>
        </w:rPr>
        <w:t xml:space="preserve">Tahun </w:t>
      </w:r>
      <w:r w:rsidRPr="00A36DD0">
        <w:rPr>
          <w:rFonts w:ascii="Arial" w:eastAsiaTheme="minorHAnsi" w:hAnsi="Arial" w:cs="Arial"/>
        </w:rPr>
        <w:t>2023</w:t>
      </w:r>
    </w:p>
    <w:p w14:paraId="6C3A9C22"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Berdasarkan tabel di atas PT Teboplasma Intilestari menyewa sebanyak 125 unit truk tanki kepada perusahaan jasa sewa truk tanki CPO. Truk yang ada akan mengangkut CPO yang dimuat dari PKS dan akan dibongkarkan ke tanki timbun di PT Kharisma Pemasaran Bersama Nusantara (PT KPBN) unit Dumai.</w:t>
      </w:r>
    </w:p>
    <w:p w14:paraId="1F84ADC7"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Suatu organisasi dibentuk untuk memperoleh suatu target atau sasaran bersama, untuk memperoleh target atau sasaran secara efektif maka diperlukan manajemen ataupun prestasi yang bagus serta memiliki kepemimpinan yang mampu bertanggung jawab. Manajemen kinerja merupakan suatu proses dimana seorang manager dan karyawannya bekerja sama untuk merencanakan, memantau, dan meninjau kembali objektif atau sasaran kerja karyawannya agar dapat memberikan konstribusi secara keseluruhan untuk organisasi atau perusahaan.</w:t>
      </w:r>
    </w:p>
    <w:p w14:paraId="400B74A6"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 xml:space="preserve">Pada PT Teboplasma Intilestari terdapat perencanaan kerja tentang proses pelaksanaan pekerjaan yang telah ditargetkan waktu penyelesaiannya dengan tujuan supaya pekerjaan dapat selesai sesuai dengan target waktu yang ditentukan. Namun berdasarkan observasi </w:t>
      </w:r>
      <w:r w:rsidRPr="00A36DD0">
        <w:rPr>
          <w:rFonts w:ascii="Arial" w:eastAsiaTheme="minorHAnsi" w:hAnsi="Arial" w:cs="Arial"/>
          <w:sz w:val="24"/>
        </w:rPr>
        <w:lastRenderedPageBreak/>
        <w:t>penulis dengan melakukan wawancara terhadap Departemen Penjualan Bagian Pengawas Kegiatan Lapangan PT Teboplasma Intilestari yang mengawasi proses pelaksanaan pekerjaan, masih terdapat realisasi waktu penyelesaian pekerjaan tidak sesuai dengan target yang telah ditetapkan. Untuk lebih jelasnya dapat dilihat pada tabel I.2 dibawah ini:</w:t>
      </w:r>
    </w:p>
    <w:p w14:paraId="1286D77A" w14:textId="77777777" w:rsidR="00A36DD0" w:rsidRPr="00A36DD0" w:rsidRDefault="00A36DD0" w:rsidP="00A36DD0">
      <w:pPr>
        <w:spacing w:after="0" w:line="240" w:lineRule="auto"/>
        <w:contextualSpacing/>
        <w:jc w:val="center"/>
        <w:rPr>
          <w:rFonts w:ascii="Arial" w:eastAsiaTheme="minorHAnsi" w:hAnsi="Arial" w:cs="Arial"/>
          <w:b/>
          <w:sz w:val="24"/>
        </w:rPr>
      </w:pPr>
      <w:r w:rsidRPr="00A36DD0">
        <w:rPr>
          <w:rFonts w:ascii="Arial" w:eastAsiaTheme="minorHAnsi" w:hAnsi="Arial" w:cs="Arial"/>
          <w:b/>
          <w:sz w:val="24"/>
        </w:rPr>
        <w:t>Tabel I.2</w:t>
      </w:r>
    </w:p>
    <w:p w14:paraId="5A052E9F" w14:textId="77777777" w:rsidR="00A36DD0" w:rsidRPr="00A36DD0" w:rsidRDefault="00A36DD0" w:rsidP="00A36DD0">
      <w:pPr>
        <w:spacing w:after="0" w:line="240" w:lineRule="auto"/>
        <w:contextualSpacing/>
        <w:jc w:val="center"/>
        <w:rPr>
          <w:rFonts w:ascii="Arial" w:eastAsiaTheme="minorHAnsi" w:hAnsi="Arial" w:cs="Arial"/>
          <w:b/>
          <w:sz w:val="24"/>
        </w:rPr>
      </w:pPr>
      <w:r w:rsidRPr="00A36DD0">
        <w:rPr>
          <w:rFonts w:ascii="Arial" w:eastAsiaTheme="minorHAnsi" w:hAnsi="Arial" w:cs="Arial"/>
          <w:b/>
          <w:sz w:val="24"/>
        </w:rPr>
        <w:t xml:space="preserve">Perbandingan target dengan realisasi proses pelaksanaan pekerjaan pada PT Teboplasma Intilestari </w:t>
      </w:r>
    </w:p>
    <w:tbl>
      <w:tblPr>
        <w:tblStyle w:val="TableGrid3"/>
        <w:tblW w:w="7938" w:type="dxa"/>
        <w:tblInd w:w="108" w:type="dxa"/>
        <w:tblLook w:val="04A0" w:firstRow="1" w:lastRow="0" w:firstColumn="1" w:lastColumn="0" w:noHBand="0" w:noVBand="1"/>
      </w:tblPr>
      <w:tblGrid>
        <w:gridCol w:w="539"/>
        <w:gridCol w:w="2863"/>
        <w:gridCol w:w="1038"/>
        <w:gridCol w:w="1089"/>
        <w:gridCol w:w="2409"/>
      </w:tblGrid>
      <w:tr w:rsidR="00A36DD0" w:rsidRPr="00A36DD0" w14:paraId="1DDCCDB1" w14:textId="77777777" w:rsidTr="00A36DD0">
        <w:trPr>
          <w:trHeight w:val="602"/>
        </w:trPr>
        <w:tc>
          <w:tcPr>
            <w:tcW w:w="539" w:type="dxa"/>
            <w:vAlign w:val="center"/>
          </w:tcPr>
          <w:p w14:paraId="13DA78A9"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No.</w:t>
            </w:r>
          </w:p>
        </w:tc>
        <w:tc>
          <w:tcPr>
            <w:tcW w:w="2863" w:type="dxa"/>
            <w:vAlign w:val="center"/>
          </w:tcPr>
          <w:p w14:paraId="3F539847"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Proses Pelaksanaan Pekerjaan</w:t>
            </w:r>
          </w:p>
        </w:tc>
        <w:tc>
          <w:tcPr>
            <w:tcW w:w="1038" w:type="dxa"/>
            <w:vAlign w:val="center"/>
          </w:tcPr>
          <w:p w14:paraId="0505AE11"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 xml:space="preserve">Target </w:t>
            </w:r>
          </w:p>
          <w:p w14:paraId="45F38696"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Waktu</w:t>
            </w:r>
          </w:p>
        </w:tc>
        <w:tc>
          <w:tcPr>
            <w:tcW w:w="1089" w:type="dxa"/>
            <w:vAlign w:val="center"/>
          </w:tcPr>
          <w:p w14:paraId="2A7EFC1D"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Realisasi waktu</w:t>
            </w:r>
          </w:p>
        </w:tc>
        <w:tc>
          <w:tcPr>
            <w:tcW w:w="2409" w:type="dxa"/>
            <w:vAlign w:val="center"/>
          </w:tcPr>
          <w:p w14:paraId="649AB348"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Keterangan</w:t>
            </w:r>
          </w:p>
        </w:tc>
      </w:tr>
      <w:tr w:rsidR="00A36DD0" w:rsidRPr="00A36DD0" w14:paraId="065172AA" w14:textId="77777777" w:rsidTr="00A36DD0">
        <w:trPr>
          <w:trHeight w:val="1241"/>
        </w:trPr>
        <w:tc>
          <w:tcPr>
            <w:tcW w:w="539" w:type="dxa"/>
            <w:vAlign w:val="center"/>
          </w:tcPr>
          <w:p w14:paraId="3ACBAE6E"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w:t>
            </w:r>
          </w:p>
        </w:tc>
        <w:tc>
          <w:tcPr>
            <w:tcW w:w="2863" w:type="dxa"/>
            <w:vAlign w:val="center"/>
          </w:tcPr>
          <w:p w14:paraId="32EF9578"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Penerimaan CPO sesuai dengan jumlah kontrak Penjualan meliputi pengawasan pembongkaran</w:t>
            </w:r>
          </w:p>
        </w:tc>
        <w:tc>
          <w:tcPr>
            <w:tcW w:w="1038" w:type="dxa"/>
            <w:vAlign w:val="center"/>
          </w:tcPr>
          <w:p w14:paraId="2C45D877"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5 Hari</w:t>
            </w:r>
          </w:p>
        </w:tc>
        <w:tc>
          <w:tcPr>
            <w:tcW w:w="1089" w:type="dxa"/>
            <w:vAlign w:val="center"/>
          </w:tcPr>
          <w:p w14:paraId="0E8E05BB"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7 Hari</w:t>
            </w:r>
          </w:p>
        </w:tc>
        <w:tc>
          <w:tcPr>
            <w:tcW w:w="2409" w:type="dxa"/>
          </w:tcPr>
          <w:p w14:paraId="797E88C2"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Karyawan tidak koordinasi dengan pihak PT.KPBN terkait waktu dan jumlah truk tanki yang akan dibongkarkan.</w:t>
            </w:r>
          </w:p>
        </w:tc>
      </w:tr>
      <w:tr w:rsidR="00A36DD0" w:rsidRPr="00A36DD0" w14:paraId="76C7CA1E" w14:textId="77777777" w:rsidTr="00A36DD0">
        <w:trPr>
          <w:trHeight w:val="706"/>
        </w:trPr>
        <w:tc>
          <w:tcPr>
            <w:tcW w:w="539" w:type="dxa"/>
            <w:vAlign w:val="center"/>
          </w:tcPr>
          <w:p w14:paraId="7DA8A4B8"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2.</w:t>
            </w:r>
          </w:p>
        </w:tc>
        <w:tc>
          <w:tcPr>
            <w:tcW w:w="2863" w:type="dxa"/>
            <w:vAlign w:val="center"/>
          </w:tcPr>
          <w:p w14:paraId="49C41331"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Analisa kualitas mutu CPO</w:t>
            </w:r>
          </w:p>
        </w:tc>
        <w:tc>
          <w:tcPr>
            <w:tcW w:w="1038" w:type="dxa"/>
            <w:vAlign w:val="center"/>
          </w:tcPr>
          <w:p w14:paraId="02210B75"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30 Menit</w:t>
            </w:r>
          </w:p>
        </w:tc>
        <w:tc>
          <w:tcPr>
            <w:tcW w:w="1089" w:type="dxa"/>
            <w:vAlign w:val="center"/>
          </w:tcPr>
          <w:p w14:paraId="48C13403"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30 Menit</w:t>
            </w:r>
          </w:p>
        </w:tc>
        <w:tc>
          <w:tcPr>
            <w:tcW w:w="2409" w:type="dxa"/>
            <w:vAlign w:val="center"/>
          </w:tcPr>
          <w:p w14:paraId="36F52CE3"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w:t>
            </w:r>
          </w:p>
        </w:tc>
      </w:tr>
      <w:tr w:rsidR="00A36DD0" w:rsidRPr="00A36DD0" w14:paraId="49891B05" w14:textId="77777777" w:rsidTr="00A36DD0">
        <w:trPr>
          <w:trHeight w:val="278"/>
        </w:trPr>
        <w:tc>
          <w:tcPr>
            <w:tcW w:w="539" w:type="dxa"/>
            <w:vAlign w:val="center"/>
          </w:tcPr>
          <w:p w14:paraId="69A1CFF1"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3.</w:t>
            </w:r>
          </w:p>
        </w:tc>
        <w:tc>
          <w:tcPr>
            <w:tcW w:w="2863" w:type="dxa"/>
            <w:vAlign w:val="center"/>
          </w:tcPr>
          <w:p w14:paraId="7FB331E1"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 xml:space="preserve">Pengukuran persediaan CPO yang sudah ditimbun </w:t>
            </w:r>
          </w:p>
        </w:tc>
        <w:tc>
          <w:tcPr>
            <w:tcW w:w="1038" w:type="dxa"/>
            <w:vAlign w:val="center"/>
          </w:tcPr>
          <w:p w14:paraId="188D8312"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 Jam</w:t>
            </w:r>
          </w:p>
        </w:tc>
        <w:tc>
          <w:tcPr>
            <w:tcW w:w="1089" w:type="dxa"/>
            <w:vAlign w:val="center"/>
          </w:tcPr>
          <w:p w14:paraId="07EA069C"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 Jam</w:t>
            </w:r>
          </w:p>
        </w:tc>
        <w:tc>
          <w:tcPr>
            <w:tcW w:w="2409" w:type="dxa"/>
            <w:vAlign w:val="center"/>
          </w:tcPr>
          <w:p w14:paraId="380C4392"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w:t>
            </w:r>
          </w:p>
        </w:tc>
      </w:tr>
      <w:tr w:rsidR="00A36DD0" w:rsidRPr="00A36DD0" w14:paraId="76852A0F" w14:textId="77777777" w:rsidTr="00A36DD0">
        <w:trPr>
          <w:trHeight w:val="653"/>
        </w:trPr>
        <w:tc>
          <w:tcPr>
            <w:tcW w:w="539" w:type="dxa"/>
            <w:vAlign w:val="center"/>
          </w:tcPr>
          <w:p w14:paraId="2BDE66A2"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4.</w:t>
            </w:r>
          </w:p>
        </w:tc>
        <w:tc>
          <w:tcPr>
            <w:tcW w:w="2863" w:type="dxa"/>
            <w:vAlign w:val="center"/>
          </w:tcPr>
          <w:p w14:paraId="0E142A33"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Pemanasan (Heating) CPO untuk pengapalan</w:t>
            </w:r>
          </w:p>
        </w:tc>
        <w:tc>
          <w:tcPr>
            <w:tcW w:w="1038" w:type="dxa"/>
            <w:vAlign w:val="center"/>
          </w:tcPr>
          <w:p w14:paraId="36A395BC"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48 Jam</w:t>
            </w:r>
          </w:p>
        </w:tc>
        <w:tc>
          <w:tcPr>
            <w:tcW w:w="1089" w:type="dxa"/>
            <w:vAlign w:val="center"/>
          </w:tcPr>
          <w:p w14:paraId="3CB41168"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60 Jam</w:t>
            </w:r>
          </w:p>
        </w:tc>
        <w:tc>
          <w:tcPr>
            <w:tcW w:w="2409" w:type="dxa"/>
            <w:vAlign w:val="center"/>
          </w:tcPr>
          <w:p w14:paraId="630CA0E4"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Karyawan terlambat koordinasi kepada pihak PT.KPBN agar melakukan Heating</w:t>
            </w:r>
          </w:p>
        </w:tc>
      </w:tr>
      <w:tr w:rsidR="00A36DD0" w:rsidRPr="00A36DD0" w14:paraId="6BD99701" w14:textId="77777777" w:rsidTr="00A36DD0">
        <w:trPr>
          <w:trHeight w:val="581"/>
        </w:trPr>
        <w:tc>
          <w:tcPr>
            <w:tcW w:w="539" w:type="dxa"/>
            <w:vAlign w:val="center"/>
          </w:tcPr>
          <w:p w14:paraId="6DAB7C7B"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5.</w:t>
            </w:r>
          </w:p>
        </w:tc>
        <w:tc>
          <w:tcPr>
            <w:tcW w:w="2863" w:type="dxa"/>
            <w:vAlign w:val="center"/>
          </w:tcPr>
          <w:p w14:paraId="66D35E69"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Pengukuran (Sounding) volume tanki timbun pada saat mulai pengapalan</w:t>
            </w:r>
          </w:p>
        </w:tc>
        <w:tc>
          <w:tcPr>
            <w:tcW w:w="1038" w:type="dxa"/>
            <w:vAlign w:val="center"/>
          </w:tcPr>
          <w:p w14:paraId="55D9D95B"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2 Jam</w:t>
            </w:r>
          </w:p>
        </w:tc>
        <w:tc>
          <w:tcPr>
            <w:tcW w:w="1089" w:type="dxa"/>
            <w:vAlign w:val="center"/>
          </w:tcPr>
          <w:p w14:paraId="21745186"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2.5 Jam</w:t>
            </w:r>
          </w:p>
        </w:tc>
        <w:tc>
          <w:tcPr>
            <w:tcW w:w="2409" w:type="dxa"/>
            <w:vAlign w:val="center"/>
          </w:tcPr>
          <w:p w14:paraId="066856E1"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Karyawan melakukan kesalahan saat sounding</w:t>
            </w:r>
          </w:p>
        </w:tc>
      </w:tr>
      <w:tr w:rsidR="00A36DD0" w:rsidRPr="00A36DD0" w14:paraId="7D12B073" w14:textId="77777777" w:rsidTr="00A36DD0">
        <w:trPr>
          <w:trHeight w:val="1016"/>
        </w:trPr>
        <w:tc>
          <w:tcPr>
            <w:tcW w:w="539" w:type="dxa"/>
            <w:vAlign w:val="center"/>
          </w:tcPr>
          <w:p w14:paraId="1582F415"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6.</w:t>
            </w:r>
          </w:p>
        </w:tc>
        <w:tc>
          <w:tcPr>
            <w:tcW w:w="2863" w:type="dxa"/>
            <w:vAlign w:val="center"/>
          </w:tcPr>
          <w:p w14:paraId="5BDA80B3"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 xml:space="preserve">Pengapalan meliputi penyegelan kerangan inlet tanki timbun dan outlet-outlet sepanjang pipa yang digunakan. </w:t>
            </w:r>
          </w:p>
        </w:tc>
        <w:tc>
          <w:tcPr>
            <w:tcW w:w="1038" w:type="dxa"/>
            <w:vAlign w:val="center"/>
          </w:tcPr>
          <w:p w14:paraId="68884045"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4 Jam</w:t>
            </w:r>
          </w:p>
        </w:tc>
        <w:tc>
          <w:tcPr>
            <w:tcW w:w="1089" w:type="dxa"/>
            <w:vAlign w:val="center"/>
          </w:tcPr>
          <w:p w14:paraId="4E1690D3"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4 Jam</w:t>
            </w:r>
          </w:p>
        </w:tc>
        <w:tc>
          <w:tcPr>
            <w:tcW w:w="2409" w:type="dxa"/>
            <w:vAlign w:val="center"/>
          </w:tcPr>
          <w:p w14:paraId="52BECEDC"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w:t>
            </w:r>
          </w:p>
        </w:tc>
      </w:tr>
      <w:tr w:rsidR="00A36DD0" w:rsidRPr="00A36DD0" w14:paraId="445F6EEB" w14:textId="77777777" w:rsidTr="00A36DD0">
        <w:trPr>
          <w:trHeight w:val="415"/>
        </w:trPr>
        <w:tc>
          <w:tcPr>
            <w:tcW w:w="539" w:type="dxa"/>
          </w:tcPr>
          <w:p w14:paraId="51082682"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7.</w:t>
            </w:r>
          </w:p>
        </w:tc>
        <w:tc>
          <w:tcPr>
            <w:tcW w:w="2863" w:type="dxa"/>
          </w:tcPr>
          <w:p w14:paraId="40BA3772"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Pengawasan areal darat dan kapal.</w:t>
            </w:r>
          </w:p>
        </w:tc>
        <w:tc>
          <w:tcPr>
            <w:tcW w:w="1038" w:type="dxa"/>
          </w:tcPr>
          <w:p w14:paraId="42EDF1AC"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24</w:t>
            </w:r>
          </w:p>
          <w:p w14:paraId="3D5D247B"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Jam</w:t>
            </w:r>
          </w:p>
        </w:tc>
        <w:tc>
          <w:tcPr>
            <w:tcW w:w="1089" w:type="dxa"/>
          </w:tcPr>
          <w:p w14:paraId="394D6A16"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24</w:t>
            </w:r>
          </w:p>
          <w:p w14:paraId="69EB9AF1"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Jam</w:t>
            </w:r>
          </w:p>
        </w:tc>
        <w:tc>
          <w:tcPr>
            <w:tcW w:w="2409" w:type="dxa"/>
          </w:tcPr>
          <w:p w14:paraId="0EA3FE4C"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w:t>
            </w:r>
          </w:p>
        </w:tc>
      </w:tr>
      <w:tr w:rsidR="00A36DD0" w:rsidRPr="00A36DD0" w14:paraId="26808407" w14:textId="77777777" w:rsidTr="00A36DD0">
        <w:trPr>
          <w:trHeight w:val="649"/>
        </w:trPr>
        <w:tc>
          <w:tcPr>
            <w:tcW w:w="539" w:type="dxa"/>
          </w:tcPr>
          <w:p w14:paraId="1C2F07E3"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c>
          <w:tcPr>
            <w:tcW w:w="2863" w:type="dxa"/>
          </w:tcPr>
          <w:p w14:paraId="534E5320"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Pengukuran (Sounding) volume tanki kapal setelah stop pengapalan</w:t>
            </w:r>
          </w:p>
        </w:tc>
        <w:tc>
          <w:tcPr>
            <w:tcW w:w="1038" w:type="dxa"/>
            <w:vAlign w:val="center"/>
          </w:tcPr>
          <w:p w14:paraId="7ED7CD49"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5 Jam</w:t>
            </w:r>
          </w:p>
        </w:tc>
        <w:tc>
          <w:tcPr>
            <w:tcW w:w="1089" w:type="dxa"/>
            <w:vAlign w:val="center"/>
          </w:tcPr>
          <w:p w14:paraId="37EB617B"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6 Jam</w:t>
            </w:r>
          </w:p>
        </w:tc>
        <w:tc>
          <w:tcPr>
            <w:tcW w:w="2409" w:type="dxa"/>
            <w:vAlign w:val="center"/>
          </w:tcPr>
          <w:p w14:paraId="5C077E2E"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Karyawan melakukan kesalahan saat sounding</w:t>
            </w:r>
          </w:p>
        </w:tc>
      </w:tr>
    </w:tbl>
    <w:p w14:paraId="2B55C7CD" w14:textId="77777777" w:rsidR="00A36DD0" w:rsidRPr="00A36DD0" w:rsidRDefault="00A36DD0" w:rsidP="00A36DD0">
      <w:pPr>
        <w:spacing w:after="0" w:line="480" w:lineRule="auto"/>
        <w:jc w:val="both"/>
        <w:rPr>
          <w:rFonts w:ascii="Arial" w:eastAsiaTheme="minorHAnsi" w:hAnsi="Arial" w:cs="Arial"/>
        </w:rPr>
      </w:pPr>
      <w:r w:rsidRPr="00A36DD0">
        <w:rPr>
          <w:rFonts w:ascii="Arial" w:eastAsiaTheme="minorHAnsi" w:hAnsi="Arial" w:cs="Arial"/>
        </w:rPr>
        <w:t>Sumber Data : PT Teboplasma Intilestari, Tahun 2023</w:t>
      </w:r>
    </w:p>
    <w:p w14:paraId="14DED359" w14:textId="77777777" w:rsidR="00A36DD0" w:rsidRPr="00A36DD0" w:rsidRDefault="00A36DD0" w:rsidP="00A36DD0">
      <w:pPr>
        <w:spacing w:after="0" w:line="480" w:lineRule="auto"/>
        <w:ind w:firstLine="720"/>
        <w:contextualSpacing/>
        <w:jc w:val="both"/>
        <w:rPr>
          <w:rFonts w:ascii="Arial" w:eastAsiaTheme="minorHAnsi" w:hAnsi="Arial" w:cs="Arial"/>
          <w:sz w:val="24"/>
          <w:szCs w:val="24"/>
        </w:rPr>
      </w:pPr>
      <w:r w:rsidRPr="00A36DD0">
        <w:rPr>
          <w:rFonts w:ascii="Arial" w:eastAsiaTheme="minorHAnsi" w:hAnsi="Arial" w:cs="Arial"/>
          <w:sz w:val="24"/>
        </w:rPr>
        <w:t xml:space="preserve">Berdasarkan tabel I.2 diatas dapat dilihat bahwa karyawan belum </w:t>
      </w:r>
      <w:r w:rsidRPr="00A36DD0">
        <w:rPr>
          <w:rFonts w:ascii="Arial" w:eastAsiaTheme="minorHAnsi" w:hAnsi="Arial" w:cs="Arial"/>
          <w:sz w:val="24"/>
          <w:szCs w:val="24"/>
        </w:rPr>
        <w:t xml:space="preserve">mampu menyelesaikan pekerjaan yang ditargetkan tepat pada waktu yang ditentukan. Untuk memperkuat data pada tabel penulis melakukan </w:t>
      </w:r>
      <w:r w:rsidRPr="00A36DD0">
        <w:rPr>
          <w:rFonts w:ascii="Arial" w:eastAsiaTheme="minorHAnsi" w:hAnsi="Arial" w:cs="Arial"/>
          <w:sz w:val="24"/>
          <w:szCs w:val="24"/>
        </w:rPr>
        <w:lastRenderedPageBreak/>
        <w:t xml:space="preserve">wawancara terhadap </w:t>
      </w:r>
      <w:r w:rsidRPr="00A36DD0">
        <w:rPr>
          <w:rFonts w:ascii="Arial" w:eastAsiaTheme="minorHAnsi" w:hAnsi="Arial" w:cs="Arial"/>
          <w:sz w:val="24"/>
        </w:rPr>
        <w:t>Departemen Penjualan Bagian Pengawas Kegiatan Lapangan PT Teboplasma Intilestari</w:t>
      </w:r>
      <w:r w:rsidRPr="00A36DD0">
        <w:rPr>
          <w:rFonts w:ascii="Arial" w:eastAsiaTheme="minorHAnsi" w:hAnsi="Arial" w:cs="Arial"/>
          <w:sz w:val="24"/>
          <w:szCs w:val="24"/>
        </w:rPr>
        <w:t xml:space="preserve"> di Dumai yang bernama Bapak Whasinton Silalahi mengenai </w:t>
      </w:r>
      <w:r w:rsidRPr="00A36DD0">
        <w:rPr>
          <w:rFonts w:ascii="Arial" w:eastAsiaTheme="minorHAnsi" w:hAnsi="Arial" w:cs="Arial"/>
          <w:sz w:val="24"/>
        </w:rPr>
        <w:t>pelaksanaan pekerjaan yang tidak sesuai antara realisasi waktu penyelesaian pekerjaan dengan target yang telah ditentukan, beliau mengatakan:</w:t>
      </w:r>
    </w:p>
    <w:p w14:paraId="435EC8EF" w14:textId="77777777" w:rsidR="00A36DD0" w:rsidRPr="00A36DD0" w:rsidRDefault="00A36DD0" w:rsidP="00A36DD0">
      <w:pPr>
        <w:spacing w:after="0" w:line="240" w:lineRule="auto"/>
        <w:ind w:firstLine="720"/>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“Penyebab dari </w:t>
      </w:r>
      <w:r w:rsidRPr="00A36DD0">
        <w:rPr>
          <w:rFonts w:ascii="Arial" w:eastAsiaTheme="minorHAnsi" w:hAnsi="Arial" w:cs="Arial"/>
          <w:sz w:val="24"/>
        </w:rPr>
        <w:t xml:space="preserve">tidak sesuainya antara realisasi waktu penyelesaian pekerjaan dengan target yang telah ditetapkan dikarenakan kurangnya penguasaan karyawan terhadap pekerjaan yang diberikan. </w:t>
      </w:r>
      <w:r w:rsidRPr="00A36DD0">
        <w:rPr>
          <w:rFonts w:ascii="Arial" w:eastAsiaTheme="minorHAnsi" w:hAnsi="Arial" w:cstheme="minorBidi"/>
          <w:sz w:val="24"/>
        </w:rPr>
        <w:t>Karyawan yang melaksanakan pekerjaan dilapangan tidak sesuai dengan jabatan pekerjaan yang ada, dimana pekerjaan tersebut seharusnya dilakukan oleh karyawan mutasi dari kebun karena lebih mengerti dan lebih paham dengan pekerjaan tersebut</w:t>
      </w:r>
      <w:r w:rsidRPr="00A36DD0">
        <w:rPr>
          <w:rFonts w:ascii="Arial" w:eastAsiaTheme="minorHAnsi" w:hAnsi="Arial" w:cs="Arial"/>
          <w:sz w:val="24"/>
        </w:rPr>
        <w:t>.</w:t>
      </w:r>
      <w:r w:rsidRPr="00A36DD0">
        <w:rPr>
          <w:rFonts w:ascii="Arial" w:eastAsiaTheme="minorHAnsi" w:hAnsi="Arial" w:cstheme="minorBidi"/>
          <w:sz w:val="24"/>
        </w:rPr>
        <w:t xml:space="preserve"> Namun karyawan yang ada merupakan karyawan mutasi dari kantor direksi, sehingga belum memiliki kompetensi serta kemampuan tentang proses pelaksanaan pekerjaan yang ada.</w:t>
      </w:r>
      <w:r w:rsidRPr="00A36DD0">
        <w:rPr>
          <w:rFonts w:ascii="Arial" w:eastAsiaTheme="minorHAnsi" w:hAnsi="Arial" w:cs="Arial"/>
          <w:sz w:val="24"/>
        </w:rPr>
        <w:t>” (</w:t>
      </w:r>
      <w:r w:rsidRPr="00A36DD0">
        <w:rPr>
          <w:rFonts w:ascii="Arial" w:eastAsiaTheme="minorHAnsi" w:hAnsi="Arial" w:cs="Arial"/>
          <w:b/>
          <w:sz w:val="24"/>
          <w:szCs w:val="24"/>
          <w:lang w:val="id-ID"/>
        </w:rPr>
        <w:t xml:space="preserve">Hasil Wawancara Hari </w:t>
      </w:r>
      <w:r w:rsidRPr="00A36DD0">
        <w:rPr>
          <w:rFonts w:ascii="Arial" w:eastAsiaTheme="minorHAnsi" w:hAnsi="Arial" w:cs="Arial"/>
          <w:b/>
          <w:sz w:val="24"/>
          <w:szCs w:val="24"/>
        </w:rPr>
        <w:t>Kamis,</w:t>
      </w:r>
      <w:r w:rsidRPr="00A36DD0">
        <w:rPr>
          <w:rFonts w:ascii="Arial" w:eastAsiaTheme="minorHAnsi" w:hAnsi="Arial" w:cs="Arial"/>
          <w:b/>
          <w:sz w:val="24"/>
          <w:szCs w:val="24"/>
          <w:lang w:val="id-ID"/>
        </w:rPr>
        <w:t xml:space="preserve"> </w:t>
      </w:r>
      <w:r w:rsidRPr="00A36DD0">
        <w:rPr>
          <w:rFonts w:ascii="Arial" w:eastAsiaTheme="minorHAnsi" w:hAnsi="Arial" w:cs="Arial"/>
          <w:b/>
          <w:sz w:val="24"/>
          <w:szCs w:val="24"/>
        </w:rPr>
        <w:t xml:space="preserve">03 Agustus </w:t>
      </w:r>
      <w:r w:rsidRPr="00A36DD0">
        <w:rPr>
          <w:rFonts w:ascii="Arial" w:eastAsiaTheme="minorHAnsi" w:hAnsi="Arial" w:cs="Arial"/>
          <w:b/>
          <w:sz w:val="24"/>
          <w:szCs w:val="24"/>
          <w:lang w:val="id-ID"/>
        </w:rPr>
        <w:t>2023</w:t>
      </w:r>
      <w:r w:rsidRPr="00A36DD0">
        <w:rPr>
          <w:rFonts w:ascii="Arial" w:eastAsiaTheme="minorHAnsi" w:hAnsi="Arial" w:cs="Arial"/>
          <w:b/>
          <w:sz w:val="24"/>
          <w:szCs w:val="24"/>
        </w:rPr>
        <w:t>).</w:t>
      </w:r>
    </w:p>
    <w:p w14:paraId="264F5D3B" w14:textId="77777777" w:rsidR="00A36DD0" w:rsidRPr="00A36DD0" w:rsidRDefault="00A36DD0" w:rsidP="00A36DD0">
      <w:pPr>
        <w:spacing w:after="0" w:line="240" w:lineRule="auto"/>
        <w:ind w:firstLine="720"/>
        <w:contextualSpacing/>
        <w:jc w:val="both"/>
        <w:rPr>
          <w:rFonts w:ascii="Arial" w:eastAsiaTheme="minorHAnsi" w:hAnsi="Arial" w:cs="Arial"/>
          <w:b/>
          <w:sz w:val="24"/>
          <w:szCs w:val="24"/>
        </w:rPr>
      </w:pPr>
    </w:p>
    <w:p w14:paraId="4DB86332" w14:textId="77777777" w:rsidR="00A36DD0" w:rsidRPr="00A36DD0" w:rsidRDefault="00A36DD0" w:rsidP="00A36DD0">
      <w:pPr>
        <w:spacing w:after="0" w:line="480" w:lineRule="auto"/>
        <w:ind w:firstLine="720"/>
        <w:contextualSpacing/>
        <w:jc w:val="both"/>
        <w:rPr>
          <w:rFonts w:ascii="Arial" w:eastAsiaTheme="minorHAnsi" w:hAnsi="Arial" w:cs="Arial"/>
          <w:sz w:val="24"/>
          <w:szCs w:val="24"/>
        </w:rPr>
      </w:pPr>
      <w:r w:rsidRPr="00A36DD0">
        <w:rPr>
          <w:rFonts w:ascii="Arial" w:eastAsiaTheme="minorHAnsi" w:hAnsi="Arial" w:cs="Arial"/>
          <w:sz w:val="24"/>
          <w:szCs w:val="24"/>
        </w:rPr>
        <w:t>Adapun data Pendidikan dan Jabatan karyawan di Bagian pelaksanaan pekerjaan lapangan PT Teboplasma Intilestari yang ada saat ini dapat dilihat berdasarkan tabel I.3 dibawah ini:</w:t>
      </w:r>
    </w:p>
    <w:p w14:paraId="35C248EF" w14:textId="77777777" w:rsidR="00A36DD0" w:rsidRPr="00A36DD0" w:rsidRDefault="00A36DD0" w:rsidP="00A36DD0">
      <w:pPr>
        <w:spacing w:after="0" w:line="240" w:lineRule="auto"/>
        <w:contextualSpacing/>
        <w:jc w:val="center"/>
        <w:rPr>
          <w:rFonts w:ascii="Arial" w:eastAsiaTheme="minorHAnsi" w:hAnsi="Arial" w:cs="Arial"/>
          <w:b/>
          <w:sz w:val="24"/>
          <w:szCs w:val="24"/>
        </w:rPr>
      </w:pPr>
      <w:r w:rsidRPr="00A36DD0">
        <w:rPr>
          <w:rFonts w:ascii="Arial" w:eastAsiaTheme="minorHAnsi" w:hAnsi="Arial" w:cs="Arial"/>
          <w:b/>
          <w:sz w:val="24"/>
          <w:szCs w:val="24"/>
        </w:rPr>
        <w:t>Tabel I.3</w:t>
      </w:r>
    </w:p>
    <w:p w14:paraId="7974D582" w14:textId="77777777" w:rsidR="00A36DD0" w:rsidRPr="00A36DD0" w:rsidRDefault="00A36DD0" w:rsidP="00A36DD0">
      <w:pPr>
        <w:spacing w:after="0" w:line="240" w:lineRule="auto"/>
        <w:contextualSpacing/>
        <w:jc w:val="center"/>
        <w:rPr>
          <w:rFonts w:ascii="Arial" w:eastAsiaTheme="minorHAnsi" w:hAnsi="Arial" w:cs="Arial"/>
          <w:b/>
          <w:sz w:val="24"/>
          <w:szCs w:val="24"/>
        </w:rPr>
      </w:pPr>
      <w:r w:rsidRPr="00A36DD0">
        <w:rPr>
          <w:rFonts w:ascii="Arial" w:eastAsiaTheme="minorHAnsi" w:hAnsi="Arial" w:cs="Arial"/>
          <w:b/>
          <w:sz w:val="24"/>
          <w:szCs w:val="24"/>
        </w:rPr>
        <w:t>Data Pendidikan dan Jabatan Karyawan pada PT Teboplasma Intilestari</w:t>
      </w:r>
    </w:p>
    <w:tbl>
      <w:tblPr>
        <w:tblStyle w:val="TableGrid3"/>
        <w:tblW w:w="7939" w:type="dxa"/>
        <w:tblInd w:w="108" w:type="dxa"/>
        <w:tblLayout w:type="fixed"/>
        <w:tblLook w:val="04A0" w:firstRow="1" w:lastRow="0" w:firstColumn="1" w:lastColumn="0" w:noHBand="0" w:noVBand="1"/>
      </w:tblPr>
      <w:tblGrid>
        <w:gridCol w:w="709"/>
        <w:gridCol w:w="2693"/>
        <w:gridCol w:w="1418"/>
        <w:gridCol w:w="1843"/>
        <w:gridCol w:w="1276"/>
      </w:tblGrid>
      <w:tr w:rsidR="00A36DD0" w:rsidRPr="00A36DD0" w14:paraId="22CC40B8" w14:textId="77777777" w:rsidTr="00A36DD0">
        <w:trPr>
          <w:trHeight w:val="305"/>
        </w:trPr>
        <w:tc>
          <w:tcPr>
            <w:tcW w:w="709" w:type="dxa"/>
            <w:vAlign w:val="center"/>
          </w:tcPr>
          <w:p w14:paraId="122FD085" w14:textId="77777777" w:rsidR="00A36DD0" w:rsidRPr="00A36DD0" w:rsidRDefault="00A36DD0" w:rsidP="00A36DD0">
            <w:pPr>
              <w:spacing w:after="0" w:line="240" w:lineRule="auto"/>
              <w:contextualSpacing/>
              <w:jc w:val="center"/>
              <w:rPr>
                <w:rFonts w:ascii="Arial" w:eastAsiaTheme="minorHAnsi" w:hAnsi="Arial" w:cs="Arial"/>
                <w:b/>
              </w:rPr>
            </w:pPr>
            <w:r w:rsidRPr="00A36DD0">
              <w:rPr>
                <w:rFonts w:ascii="Arial" w:eastAsiaTheme="minorHAnsi" w:hAnsi="Arial" w:cs="Arial"/>
                <w:b/>
              </w:rPr>
              <w:t>No.</w:t>
            </w:r>
          </w:p>
        </w:tc>
        <w:tc>
          <w:tcPr>
            <w:tcW w:w="2693" w:type="dxa"/>
            <w:vAlign w:val="center"/>
          </w:tcPr>
          <w:p w14:paraId="4F5F2E32" w14:textId="77777777" w:rsidR="00A36DD0" w:rsidRPr="00A36DD0" w:rsidRDefault="00A36DD0" w:rsidP="00A36DD0">
            <w:pPr>
              <w:spacing w:after="0" w:line="240" w:lineRule="auto"/>
              <w:contextualSpacing/>
              <w:jc w:val="center"/>
              <w:rPr>
                <w:rFonts w:ascii="Arial" w:eastAsiaTheme="minorHAnsi" w:hAnsi="Arial" w:cs="Arial"/>
                <w:b/>
              </w:rPr>
            </w:pPr>
            <w:r w:rsidRPr="00A36DD0">
              <w:rPr>
                <w:rFonts w:ascii="Arial" w:eastAsiaTheme="minorHAnsi" w:hAnsi="Arial" w:cs="Arial"/>
                <w:b/>
              </w:rPr>
              <w:t>Jabatan</w:t>
            </w:r>
          </w:p>
        </w:tc>
        <w:tc>
          <w:tcPr>
            <w:tcW w:w="1418" w:type="dxa"/>
            <w:vAlign w:val="center"/>
          </w:tcPr>
          <w:p w14:paraId="117C10A1" w14:textId="77777777" w:rsidR="00A36DD0" w:rsidRPr="00A36DD0" w:rsidRDefault="00A36DD0" w:rsidP="00A36DD0">
            <w:pPr>
              <w:spacing w:after="0" w:line="240" w:lineRule="auto"/>
              <w:contextualSpacing/>
              <w:jc w:val="center"/>
              <w:rPr>
                <w:rFonts w:ascii="Arial" w:eastAsiaTheme="minorHAnsi" w:hAnsi="Arial" w:cs="Arial"/>
                <w:b/>
              </w:rPr>
            </w:pPr>
            <w:r w:rsidRPr="00A36DD0">
              <w:rPr>
                <w:rFonts w:ascii="Arial" w:eastAsiaTheme="minorHAnsi" w:hAnsi="Arial" w:cs="Arial"/>
                <w:b/>
              </w:rPr>
              <w:t>Unit</w:t>
            </w:r>
          </w:p>
        </w:tc>
        <w:tc>
          <w:tcPr>
            <w:tcW w:w="1843" w:type="dxa"/>
            <w:vAlign w:val="center"/>
          </w:tcPr>
          <w:p w14:paraId="5F96A982" w14:textId="77777777" w:rsidR="00A36DD0" w:rsidRPr="00A36DD0" w:rsidRDefault="00A36DD0" w:rsidP="00A36DD0">
            <w:pPr>
              <w:spacing w:after="0" w:line="240" w:lineRule="auto"/>
              <w:contextualSpacing/>
              <w:jc w:val="center"/>
              <w:rPr>
                <w:rFonts w:ascii="Arial" w:eastAsiaTheme="minorHAnsi" w:hAnsi="Arial" w:cs="Arial"/>
                <w:b/>
              </w:rPr>
            </w:pPr>
            <w:r w:rsidRPr="00A36DD0">
              <w:rPr>
                <w:rFonts w:ascii="Arial" w:eastAsiaTheme="minorHAnsi" w:hAnsi="Arial" w:cs="Arial"/>
                <w:b/>
              </w:rPr>
              <w:t>Standar Pendidikan</w:t>
            </w:r>
          </w:p>
        </w:tc>
        <w:tc>
          <w:tcPr>
            <w:tcW w:w="1276" w:type="dxa"/>
            <w:vAlign w:val="center"/>
          </w:tcPr>
          <w:p w14:paraId="31F1C2D5" w14:textId="77777777" w:rsidR="00A36DD0" w:rsidRPr="00A36DD0" w:rsidRDefault="00A36DD0" w:rsidP="00A36DD0">
            <w:pPr>
              <w:spacing w:after="0" w:line="240" w:lineRule="auto"/>
              <w:contextualSpacing/>
              <w:jc w:val="center"/>
              <w:rPr>
                <w:rFonts w:ascii="Arial" w:eastAsiaTheme="minorHAnsi" w:hAnsi="Arial" w:cs="Arial"/>
                <w:b/>
              </w:rPr>
            </w:pPr>
            <w:r w:rsidRPr="00A36DD0">
              <w:rPr>
                <w:rFonts w:ascii="Arial" w:eastAsiaTheme="minorHAnsi" w:hAnsi="Arial" w:cs="Arial"/>
                <w:b/>
              </w:rPr>
              <w:t>Jumlah Orang</w:t>
            </w:r>
          </w:p>
        </w:tc>
      </w:tr>
      <w:tr w:rsidR="00A36DD0" w:rsidRPr="00A36DD0" w14:paraId="1AD9B7F5" w14:textId="77777777" w:rsidTr="00A36DD0">
        <w:trPr>
          <w:trHeight w:val="305"/>
        </w:trPr>
        <w:tc>
          <w:tcPr>
            <w:tcW w:w="709" w:type="dxa"/>
            <w:vAlign w:val="center"/>
          </w:tcPr>
          <w:p w14:paraId="10DB966F"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1.</w:t>
            </w:r>
          </w:p>
        </w:tc>
        <w:tc>
          <w:tcPr>
            <w:tcW w:w="2693" w:type="dxa"/>
            <w:vAlign w:val="center"/>
          </w:tcPr>
          <w:p w14:paraId="5326CDA8" w14:textId="77777777" w:rsidR="00A36DD0" w:rsidRPr="00A36DD0" w:rsidRDefault="00A36DD0" w:rsidP="00A36DD0">
            <w:pPr>
              <w:spacing w:after="0" w:line="240" w:lineRule="auto"/>
              <w:contextualSpacing/>
              <w:rPr>
                <w:rFonts w:ascii="Arial" w:eastAsiaTheme="minorHAnsi" w:hAnsi="Arial" w:cs="Arial"/>
              </w:rPr>
            </w:pPr>
            <w:r w:rsidRPr="00A36DD0">
              <w:rPr>
                <w:rFonts w:ascii="Arial" w:eastAsiaTheme="minorHAnsi" w:hAnsi="Arial" w:cs="Arial"/>
              </w:rPr>
              <w:t>Pengawas Kegiatan Lapangan</w:t>
            </w:r>
          </w:p>
        </w:tc>
        <w:tc>
          <w:tcPr>
            <w:tcW w:w="1418" w:type="dxa"/>
            <w:vAlign w:val="center"/>
          </w:tcPr>
          <w:p w14:paraId="12AC7BC1" w14:textId="77777777" w:rsidR="00A36DD0" w:rsidRPr="00A36DD0" w:rsidRDefault="00A36DD0" w:rsidP="00A36DD0">
            <w:pPr>
              <w:spacing w:after="0" w:line="240" w:lineRule="auto"/>
              <w:contextualSpacing/>
              <w:rPr>
                <w:rFonts w:ascii="Arial" w:eastAsiaTheme="minorHAnsi" w:hAnsi="Arial" w:cs="Arial"/>
              </w:rPr>
            </w:pPr>
            <w:r w:rsidRPr="00A36DD0">
              <w:rPr>
                <w:rFonts w:ascii="Arial" w:eastAsiaTheme="minorHAnsi" w:hAnsi="Arial" w:cs="Arial"/>
              </w:rPr>
              <w:t>Penjualan</w:t>
            </w:r>
          </w:p>
        </w:tc>
        <w:tc>
          <w:tcPr>
            <w:tcW w:w="1843" w:type="dxa"/>
            <w:vAlign w:val="center"/>
          </w:tcPr>
          <w:p w14:paraId="7E1446CB"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 xml:space="preserve">Strata Satu </w:t>
            </w:r>
          </w:p>
        </w:tc>
        <w:tc>
          <w:tcPr>
            <w:tcW w:w="1276" w:type="dxa"/>
            <w:vAlign w:val="center"/>
          </w:tcPr>
          <w:p w14:paraId="6AECD5FA"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1</w:t>
            </w:r>
          </w:p>
        </w:tc>
      </w:tr>
      <w:tr w:rsidR="00A36DD0" w:rsidRPr="00A36DD0" w14:paraId="4F7101A1" w14:textId="77777777" w:rsidTr="00A36DD0">
        <w:tc>
          <w:tcPr>
            <w:tcW w:w="709" w:type="dxa"/>
          </w:tcPr>
          <w:p w14:paraId="2D72E748"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2.</w:t>
            </w:r>
          </w:p>
        </w:tc>
        <w:tc>
          <w:tcPr>
            <w:tcW w:w="2693" w:type="dxa"/>
          </w:tcPr>
          <w:p w14:paraId="2C1F6E41" w14:textId="77777777" w:rsidR="00A36DD0" w:rsidRPr="00A36DD0" w:rsidRDefault="00A36DD0" w:rsidP="00A36DD0">
            <w:pPr>
              <w:spacing w:after="0" w:line="240" w:lineRule="auto"/>
              <w:contextualSpacing/>
              <w:jc w:val="both"/>
              <w:rPr>
                <w:rFonts w:ascii="Arial" w:eastAsiaTheme="minorHAnsi" w:hAnsi="Arial" w:cs="Arial"/>
              </w:rPr>
            </w:pPr>
            <w:r w:rsidRPr="00A36DD0">
              <w:rPr>
                <w:rFonts w:ascii="Arial" w:eastAsiaTheme="minorHAnsi" w:hAnsi="Arial" w:cs="Arial"/>
              </w:rPr>
              <w:t>Administrasi Penjualan</w:t>
            </w:r>
          </w:p>
        </w:tc>
        <w:tc>
          <w:tcPr>
            <w:tcW w:w="1418" w:type="dxa"/>
          </w:tcPr>
          <w:p w14:paraId="4CD576D3" w14:textId="77777777" w:rsidR="00A36DD0" w:rsidRPr="00A36DD0" w:rsidRDefault="00A36DD0" w:rsidP="00A36DD0">
            <w:pPr>
              <w:spacing w:after="0" w:line="240" w:lineRule="auto"/>
              <w:contextualSpacing/>
              <w:jc w:val="both"/>
              <w:rPr>
                <w:rFonts w:ascii="Arial" w:eastAsiaTheme="minorHAnsi" w:hAnsi="Arial" w:cs="Arial"/>
              </w:rPr>
            </w:pPr>
            <w:r w:rsidRPr="00A36DD0">
              <w:rPr>
                <w:rFonts w:ascii="Arial" w:eastAsiaTheme="minorHAnsi" w:hAnsi="Arial" w:cs="Arial"/>
              </w:rPr>
              <w:t>Penjualan</w:t>
            </w:r>
          </w:p>
        </w:tc>
        <w:tc>
          <w:tcPr>
            <w:tcW w:w="1843" w:type="dxa"/>
          </w:tcPr>
          <w:p w14:paraId="343C53DF"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Strata Satu</w:t>
            </w:r>
          </w:p>
        </w:tc>
        <w:tc>
          <w:tcPr>
            <w:tcW w:w="1276" w:type="dxa"/>
          </w:tcPr>
          <w:p w14:paraId="096A55FA"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2</w:t>
            </w:r>
          </w:p>
        </w:tc>
      </w:tr>
      <w:tr w:rsidR="00A36DD0" w:rsidRPr="00A36DD0" w14:paraId="3384870A" w14:textId="77777777" w:rsidTr="00A36DD0">
        <w:tc>
          <w:tcPr>
            <w:tcW w:w="709" w:type="dxa"/>
          </w:tcPr>
          <w:p w14:paraId="3D5864F7"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3.</w:t>
            </w:r>
          </w:p>
        </w:tc>
        <w:tc>
          <w:tcPr>
            <w:tcW w:w="2693" w:type="dxa"/>
          </w:tcPr>
          <w:p w14:paraId="03262BA7" w14:textId="77777777" w:rsidR="00A36DD0" w:rsidRPr="00A36DD0" w:rsidRDefault="00A36DD0" w:rsidP="00A36DD0">
            <w:pPr>
              <w:spacing w:after="0" w:line="240" w:lineRule="auto"/>
              <w:contextualSpacing/>
              <w:jc w:val="both"/>
              <w:rPr>
                <w:rFonts w:ascii="Arial" w:eastAsiaTheme="minorHAnsi" w:hAnsi="Arial" w:cs="Arial"/>
              </w:rPr>
            </w:pPr>
            <w:r w:rsidRPr="00A36DD0">
              <w:rPr>
                <w:rFonts w:ascii="Arial" w:eastAsiaTheme="minorHAnsi" w:hAnsi="Arial" w:cs="Arial"/>
              </w:rPr>
              <w:t>Security</w:t>
            </w:r>
          </w:p>
        </w:tc>
        <w:tc>
          <w:tcPr>
            <w:tcW w:w="1418" w:type="dxa"/>
          </w:tcPr>
          <w:p w14:paraId="6A6569ED" w14:textId="77777777" w:rsidR="00A36DD0" w:rsidRPr="00A36DD0" w:rsidRDefault="00A36DD0" w:rsidP="00A36DD0">
            <w:pPr>
              <w:spacing w:after="0" w:line="240" w:lineRule="auto"/>
              <w:contextualSpacing/>
              <w:jc w:val="both"/>
              <w:rPr>
                <w:rFonts w:ascii="Arial" w:eastAsiaTheme="minorHAnsi" w:hAnsi="Arial" w:cs="Arial"/>
              </w:rPr>
            </w:pPr>
            <w:r w:rsidRPr="00A36DD0">
              <w:rPr>
                <w:rFonts w:ascii="Arial" w:eastAsiaTheme="minorHAnsi" w:hAnsi="Arial" w:cs="Arial"/>
              </w:rPr>
              <w:t>Penjualan</w:t>
            </w:r>
          </w:p>
        </w:tc>
        <w:tc>
          <w:tcPr>
            <w:tcW w:w="1843" w:type="dxa"/>
          </w:tcPr>
          <w:p w14:paraId="4F9D9525"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 xml:space="preserve">SMA </w:t>
            </w:r>
          </w:p>
        </w:tc>
        <w:tc>
          <w:tcPr>
            <w:tcW w:w="1276" w:type="dxa"/>
          </w:tcPr>
          <w:p w14:paraId="6B6F9A6F"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2</w:t>
            </w:r>
          </w:p>
        </w:tc>
      </w:tr>
      <w:tr w:rsidR="00A36DD0" w:rsidRPr="00A36DD0" w14:paraId="6EFE00F0" w14:textId="77777777" w:rsidTr="00A36DD0">
        <w:tc>
          <w:tcPr>
            <w:tcW w:w="709" w:type="dxa"/>
          </w:tcPr>
          <w:p w14:paraId="7E3D6811"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4.</w:t>
            </w:r>
          </w:p>
        </w:tc>
        <w:tc>
          <w:tcPr>
            <w:tcW w:w="2693" w:type="dxa"/>
          </w:tcPr>
          <w:p w14:paraId="14CE416D" w14:textId="77777777" w:rsidR="00A36DD0" w:rsidRPr="00A36DD0" w:rsidRDefault="00A36DD0" w:rsidP="00A36DD0">
            <w:pPr>
              <w:spacing w:after="0" w:line="240" w:lineRule="auto"/>
              <w:contextualSpacing/>
              <w:jc w:val="both"/>
              <w:rPr>
                <w:rFonts w:ascii="Arial" w:eastAsiaTheme="minorHAnsi" w:hAnsi="Arial" w:cs="Arial"/>
              </w:rPr>
            </w:pPr>
            <w:r w:rsidRPr="00A36DD0">
              <w:rPr>
                <w:rFonts w:ascii="Arial" w:eastAsiaTheme="minorHAnsi" w:hAnsi="Arial" w:cs="Arial"/>
              </w:rPr>
              <w:t xml:space="preserve">Supir Operasional </w:t>
            </w:r>
          </w:p>
        </w:tc>
        <w:tc>
          <w:tcPr>
            <w:tcW w:w="1418" w:type="dxa"/>
          </w:tcPr>
          <w:p w14:paraId="47B09FC7" w14:textId="77777777" w:rsidR="00A36DD0" w:rsidRPr="00A36DD0" w:rsidRDefault="00A36DD0" w:rsidP="00A36DD0">
            <w:pPr>
              <w:spacing w:after="0" w:line="240" w:lineRule="auto"/>
              <w:contextualSpacing/>
              <w:jc w:val="both"/>
              <w:rPr>
                <w:rFonts w:ascii="Arial" w:eastAsiaTheme="minorHAnsi" w:hAnsi="Arial" w:cs="Arial"/>
              </w:rPr>
            </w:pPr>
            <w:r w:rsidRPr="00A36DD0">
              <w:rPr>
                <w:rFonts w:ascii="Arial" w:eastAsiaTheme="minorHAnsi" w:hAnsi="Arial" w:cs="Arial"/>
              </w:rPr>
              <w:t>Penjualan</w:t>
            </w:r>
          </w:p>
        </w:tc>
        <w:tc>
          <w:tcPr>
            <w:tcW w:w="1843" w:type="dxa"/>
          </w:tcPr>
          <w:p w14:paraId="5DEE8370"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 xml:space="preserve">SMA </w:t>
            </w:r>
          </w:p>
        </w:tc>
        <w:tc>
          <w:tcPr>
            <w:tcW w:w="1276" w:type="dxa"/>
          </w:tcPr>
          <w:p w14:paraId="223539FA"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1</w:t>
            </w:r>
          </w:p>
        </w:tc>
      </w:tr>
      <w:tr w:rsidR="00A36DD0" w:rsidRPr="00A36DD0" w14:paraId="3C1582FF" w14:textId="77777777" w:rsidTr="00A36DD0">
        <w:tc>
          <w:tcPr>
            <w:tcW w:w="6663" w:type="dxa"/>
            <w:gridSpan w:val="4"/>
          </w:tcPr>
          <w:p w14:paraId="2176DE37"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b/>
              </w:rPr>
              <w:t>Total</w:t>
            </w:r>
          </w:p>
        </w:tc>
        <w:tc>
          <w:tcPr>
            <w:tcW w:w="1276" w:type="dxa"/>
          </w:tcPr>
          <w:p w14:paraId="6837B487" w14:textId="77777777" w:rsidR="00A36DD0" w:rsidRPr="00A36DD0" w:rsidRDefault="00A36DD0" w:rsidP="00A36DD0">
            <w:pPr>
              <w:spacing w:after="0" w:line="240" w:lineRule="auto"/>
              <w:contextualSpacing/>
              <w:jc w:val="center"/>
              <w:rPr>
                <w:rFonts w:ascii="Arial" w:eastAsiaTheme="minorHAnsi" w:hAnsi="Arial" w:cs="Arial"/>
              </w:rPr>
            </w:pPr>
            <w:r w:rsidRPr="00A36DD0">
              <w:rPr>
                <w:rFonts w:ascii="Arial" w:eastAsiaTheme="minorHAnsi" w:hAnsi="Arial" w:cs="Arial"/>
              </w:rPr>
              <w:t>6</w:t>
            </w:r>
          </w:p>
        </w:tc>
      </w:tr>
    </w:tbl>
    <w:p w14:paraId="204F5651" w14:textId="77777777" w:rsidR="00A36DD0" w:rsidRPr="00A36DD0" w:rsidRDefault="00A36DD0" w:rsidP="00A36DD0">
      <w:pPr>
        <w:spacing w:after="0" w:line="480" w:lineRule="auto"/>
        <w:contextualSpacing/>
        <w:jc w:val="both"/>
        <w:rPr>
          <w:rFonts w:ascii="Arial" w:eastAsiaTheme="minorHAnsi" w:hAnsi="Arial" w:cs="Arial"/>
        </w:rPr>
      </w:pPr>
      <w:r w:rsidRPr="00A36DD0">
        <w:rPr>
          <w:rFonts w:ascii="Arial" w:eastAsiaTheme="minorHAnsi" w:hAnsi="Arial" w:cs="Arial"/>
        </w:rPr>
        <w:t>Sumber Data : PT Teboplasma Intilestari, Tahun 2023</w:t>
      </w:r>
    </w:p>
    <w:p w14:paraId="1EAF2790"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Berdasarkan tabel di atas dapat dilihat bahwa kondisi karyawan yang melaksanakan pekerjaan di lapangan saat ini untuk jabatan Pengawas Kegiatan Lapangan dengan standar Pendidikan Strata Satu, jabatan Administrasi Penjualan dengan standar pendidikan Strata Satu sebanyak 2 </w:t>
      </w:r>
      <w:r w:rsidRPr="00A36DD0">
        <w:rPr>
          <w:rFonts w:ascii="Arial" w:eastAsiaTheme="minorHAnsi" w:hAnsi="Arial" w:cstheme="minorBidi"/>
          <w:sz w:val="24"/>
        </w:rPr>
        <w:lastRenderedPageBreak/>
        <w:t>orang, jabatan Security dengan Standar Pendidikan SMA sebanyak 2 orang, dan Supir Operasional sebanyak 1 orang.</w:t>
      </w:r>
    </w:p>
    <w:p w14:paraId="408D7363"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Berdasarkan data pada tabel I.2 dan tabel I.3 serta hasil wawancara penulis dengan Pengawas Kegiatan Lapangan PT Teboplasma Intilestari, faktor penyebab </w:t>
      </w:r>
      <w:r w:rsidRPr="00A36DD0">
        <w:rPr>
          <w:rFonts w:ascii="Arial" w:eastAsiaTheme="minorHAnsi" w:hAnsi="Arial" w:cs="Arial"/>
          <w:sz w:val="24"/>
        </w:rPr>
        <w:t xml:space="preserve">karyawan belum </w:t>
      </w:r>
      <w:r w:rsidRPr="00A36DD0">
        <w:rPr>
          <w:rFonts w:ascii="Arial" w:eastAsiaTheme="minorHAnsi" w:hAnsi="Arial" w:cs="Arial"/>
          <w:sz w:val="24"/>
          <w:szCs w:val="24"/>
        </w:rPr>
        <w:t xml:space="preserve">mampu menyelesaikan pekerjaan yang ditargetkan tepat pada waktu yang ditentukan disebabkan oleh </w:t>
      </w:r>
      <w:r w:rsidRPr="00A36DD0">
        <w:rPr>
          <w:rFonts w:ascii="Arial" w:eastAsiaTheme="minorHAnsi" w:hAnsi="Arial" w:cstheme="minorBidi"/>
          <w:sz w:val="24"/>
          <w:lang w:val="id-ID"/>
        </w:rPr>
        <w:t>k</w:t>
      </w:r>
      <w:r w:rsidRPr="00A36DD0">
        <w:rPr>
          <w:rFonts w:ascii="Arial" w:eastAsiaTheme="minorHAnsi" w:hAnsi="Arial" w:cstheme="minorBidi"/>
          <w:sz w:val="24"/>
        </w:rPr>
        <w:t>aryawan yang melaksanakan pekerjaan dilapangan tidak sesuai dengan jabatan pekerjaan yang ada, sehingga belum memiliki kompetensi serta kemampuan tentang proses pelaksanaan pekerjaan yang ada</w:t>
      </w:r>
      <w:r w:rsidRPr="00A36DD0">
        <w:rPr>
          <w:rFonts w:ascii="Arial" w:eastAsiaTheme="minorHAnsi" w:hAnsi="Arial" w:cstheme="minorBidi"/>
          <w:sz w:val="24"/>
          <w:lang w:val="id-ID"/>
        </w:rPr>
        <w:t>, hal tersebut disebabkan oleh salah satu cara perusahaan mengorganisir penggunaan sumberdaya manusia</w:t>
      </w:r>
      <w:r w:rsidRPr="00A36DD0">
        <w:rPr>
          <w:rFonts w:ascii="Arial" w:eastAsiaTheme="minorHAnsi" w:hAnsi="Arial" w:cstheme="minorBidi"/>
          <w:sz w:val="24"/>
        </w:rPr>
        <w:t>.</w:t>
      </w:r>
    </w:p>
    <w:p w14:paraId="0D908006"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Setiap perusahaan memiliki tujuan yang harus dicapai, tujuan akhir yang ingin dicapai suatu perusahaan bisnis adalah memperoleh keuntungan dengan meningkatkan penjualan perusahaan. Berdasarkan observasi penulis pada PT Teboplasma Intilestari, perusahaan ini sendiri memiliki target pencapaian dalam ekspor yaitu 30.000 ton/bulan. Dimana ini menjadi tantangan bagi PT Teboplasma Intilestari agar terus meningkatkan produktifitas pabrik dan bersaing dibidang Jual-beli (Trading). Namun berdasarkan observasi penulis dengan melakukan wawancara terhadap Staf Penjualan PT Teboplasma Intilestari yang merekap data penjualan masih terdapat realisasi penjualan yang tidak sesuai dengan target. Untuk lebih jelasnya dapat dilihat pada tabel I.4 dibawah ini:</w:t>
      </w:r>
    </w:p>
    <w:p w14:paraId="7B8C1E99" w14:textId="77777777" w:rsidR="00A36DD0" w:rsidRPr="00A36DD0" w:rsidRDefault="00A36DD0" w:rsidP="00A36DD0">
      <w:pPr>
        <w:spacing w:after="0" w:line="240" w:lineRule="auto"/>
        <w:contextualSpacing/>
        <w:jc w:val="center"/>
        <w:rPr>
          <w:rFonts w:ascii="Arial" w:eastAsiaTheme="minorHAnsi" w:hAnsi="Arial" w:cs="Arial"/>
          <w:b/>
          <w:sz w:val="24"/>
        </w:rPr>
      </w:pPr>
      <w:r w:rsidRPr="00A36DD0">
        <w:rPr>
          <w:rFonts w:ascii="Arial" w:eastAsiaTheme="minorHAnsi" w:hAnsi="Arial" w:cs="Arial"/>
          <w:b/>
          <w:sz w:val="24"/>
        </w:rPr>
        <w:lastRenderedPageBreak/>
        <w:t>Tabel I.4</w:t>
      </w:r>
    </w:p>
    <w:p w14:paraId="497ECB2B" w14:textId="77777777" w:rsidR="00A36DD0" w:rsidRPr="00A36DD0" w:rsidRDefault="00A36DD0" w:rsidP="00A36DD0">
      <w:pPr>
        <w:spacing w:after="0" w:line="240" w:lineRule="auto"/>
        <w:contextualSpacing/>
        <w:jc w:val="center"/>
        <w:rPr>
          <w:rFonts w:ascii="Arial" w:eastAsiaTheme="minorHAnsi" w:hAnsi="Arial" w:cs="Arial"/>
          <w:b/>
          <w:sz w:val="24"/>
        </w:rPr>
      </w:pPr>
      <w:r w:rsidRPr="00A36DD0">
        <w:rPr>
          <w:rFonts w:ascii="Arial" w:eastAsiaTheme="minorHAnsi" w:hAnsi="Arial" w:cs="Arial"/>
          <w:b/>
          <w:sz w:val="24"/>
        </w:rPr>
        <w:t>Realisasi Penjualan CPO pada PT Teboplasma Intilestari</w:t>
      </w:r>
    </w:p>
    <w:tbl>
      <w:tblPr>
        <w:tblStyle w:val="TableGrid3"/>
        <w:tblW w:w="0" w:type="auto"/>
        <w:tblInd w:w="108" w:type="dxa"/>
        <w:tblLook w:val="04A0" w:firstRow="1" w:lastRow="0" w:firstColumn="1" w:lastColumn="0" w:noHBand="0" w:noVBand="1"/>
      </w:tblPr>
      <w:tblGrid>
        <w:gridCol w:w="1395"/>
        <w:gridCol w:w="2232"/>
        <w:gridCol w:w="2232"/>
        <w:gridCol w:w="1960"/>
      </w:tblGrid>
      <w:tr w:rsidR="00A36DD0" w:rsidRPr="00A36DD0" w14:paraId="7629075C" w14:textId="77777777" w:rsidTr="00A36DD0">
        <w:tc>
          <w:tcPr>
            <w:tcW w:w="1418" w:type="dxa"/>
            <w:vAlign w:val="center"/>
          </w:tcPr>
          <w:p w14:paraId="20450691"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Tahun</w:t>
            </w:r>
          </w:p>
        </w:tc>
        <w:tc>
          <w:tcPr>
            <w:tcW w:w="2268" w:type="dxa"/>
            <w:vAlign w:val="center"/>
          </w:tcPr>
          <w:p w14:paraId="1319A944"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 xml:space="preserve">Target </w:t>
            </w:r>
          </w:p>
          <w:p w14:paraId="5A7F5F35"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Penjualan</w:t>
            </w:r>
          </w:p>
          <w:p w14:paraId="6374555C"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(Kg)</w:t>
            </w:r>
          </w:p>
        </w:tc>
        <w:tc>
          <w:tcPr>
            <w:tcW w:w="2268" w:type="dxa"/>
            <w:vAlign w:val="center"/>
          </w:tcPr>
          <w:p w14:paraId="00FB93DA"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Realisasi Penjualan</w:t>
            </w:r>
          </w:p>
          <w:p w14:paraId="4E63B51D"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(Kg)</w:t>
            </w:r>
          </w:p>
        </w:tc>
        <w:tc>
          <w:tcPr>
            <w:tcW w:w="1984" w:type="dxa"/>
            <w:vAlign w:val="center"/>
          </w:tcPr>
          <w:p w14:paraId="6227E5BD"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Presentase</w:t>
            </w:r>
          </w:p>
          <w:p w14:paraId="2FA55E8D"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w:t>
            </w:r>
          </w:p>
        </w:tc>
      </w:tr>
      <w:tr w:rsidR="00A36DD0" w:rsidRPr="00A36DD0" w14:paraId="00DFFC1D" w14:textId="77777777" w:rsidTr="00A36DD0">
        <w:tc>
          <w:tcPr>
            <w:tcW w:w="1418" w:type="dxa"/>
          </w:tcPr>
          <w:p w14:paraId="1F0C40D8"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2020</w:t>
            </w:r>
          </w:p>
        </w:tc>
        <w:tc>
          <w:tcPr>
            <w:tcW w:w="2268" w:type="dxa"/>
          </w:tcPr>
          <w:p w14:paraId="34207204"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360.000.000</w:t>
            </w:r>
          </w:p>
        </w:tc>
        <w:tc>
          <w:tcPr>
            <w:tcW w:w="2268" w:type="dxa"/>
          </w:tcPr>
          <w:p w14:paraId="5BC2CB3C"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485.264.188</w:t>
            </w:r>
          </w:p>
        </w:tc>
        <w:tc>
          <w:tcPr>
            <w:tcW w:w="1984" w:type="dxa"/>
          </w:tcPr>
          <w:p w14:paraId="5AFB9716"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100%</w:t>
            </w:r>
          </w:p>
        </w:tc>
      </w:tr>
      <w:tr w:rsidR="00A36DD0" w:rsidRPr="00A36DD0" w14:paraId="212D2D46" w14:textId="77777777" w:rsidTr="00A36DD0">
        <w:tc>
          <w:tcPr>
            <w:tcW w:w="1418" w:type="dxa"/>
          </w:tcPr>
          <w:p w14:paraId="2BD7A533"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2021</w:t>
            </w:r>
          </w:p>
        </w:tc>
        <w:tc>
          <w:tcPr>
            <w:tcW w:w="2268" w:type="dxa"/>
          </w:tcPr>
          <w:p w14:paraId="0AE96601" w14:textId="77777777" w:rsidR="00A36DD0" w:rsidRPr="00A36DD0" w:rsidRDefault="00A36DD0" w:rsidP="00A36DD0">
            <w:pPr>
              <w:spacing w:after="0" w:line="240" w:lineRule="auto"/>
              <w:jc w:val="center"/>
              <w:rPr>
                <w:rFonts w:ascii="Arial" w:eastAsiaTheme="minorHAnsi" w:hAnsi="Arial" w:cstheme="minorBidi"/>
                <w:sz w:val="24"/>
                <w:szCs w:val="24"/>
              </w:rPr>
            </w:pPr>
            <w:r w:rsidRPr="00A36DD0">
              <w:rPr>
                <w:rFonts w:ascii="Arial" w:eastAsiaTheme="minorHAnsi" w:hAnsi="Arial" w:cs="Arial"/>
                <w:sz w:val="24"/>
                <w:szCs w:val="24"/>
              </w:rPr>
              <w:t>360.000.000</w:t>
            </w:r>
          </w:p>
        </w:tc>
        <w:tc>
          <w:tcPr>
            <w:tcW w:w="2268" w:type="dxa"/>
            <w:vAlign w:val="center"/>
          </w:tcPr>
          <w:p w14:paraId="36FAF67D"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435.398.129</w:t>
            </w:r>
          </w:p>
        </w:tc>
        <w:tc>
          <w:tcPr>
            <w:tcW w:w="1984" w:type="dxa"/>
          </w:tcPr>
          <w:p w14:paraId="54CEEB7E"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100%</w:t>
            </w:r>
          </w:p>
        </w:tc>
      </w:tr>
      <w:tr w:rsidR="00A36DD0" w:rsidRPr="00A36DD0" w14:paraId="12D5F80F" w14:textId="77777777" w:rsidTr="00A36DD0">
        <w:trPr>
          <w:trHeight w:val="186"/>
        </w:trPr>
        <w:tc>
          <w:tcPr>
            <w:tcW w:w="1418" w:type="dxa"/>
          </w:tcPr>
          <w:p w14:paraId="5D2E8A81"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2022</w:t>
            </w:r>
          </w:p>
        </w:tc>
        <w:tc>
          <w:tcPr>
            <w:tcW w:w="2268" w:type="dxa"/>
          </w:tcPr>
          <w:p w14:paraId="5D8459EB" w14:textId="77777777" w:rsidR="00A36DD0" w:rsidRPr="00A36DD0" w:rsidRDefault="00A36DD0" w:rsidP="00A36DD0">
            <w:pPr>
              <w:spacing w:after="0" w:line="240" w:lineRule="auto"/>
              <w:jc w:val="center"/>
              <w:rPr>
                <w:rFonts w:ascii="Arial" w:eastAsiaTheme="minorHAnsi" w:hAnsi="Arial" w:cstheme="minorBidi"/>
                <w:sz w:val="24"/>
                <w:szCs w:val="24"/>
              </w:rPr>
            </w:pPr>
            <w:r w:rsidRPr="00A36DD0">
              <w:rPr>
                <w:rFonts w:ascii="Arial" w:eastAsiaTheme="minorHAnsi" w:hAnsi="Arial" w:cs="Arial"/>
                <w:sz w:val="24"/>
                <w:szCs w:val="24"/>
              </w:rPr>
              <w:t>360.000.000</w:t>
            </w:r>
          </w:p>
        </w:tc>
        <w:tc>
          <w:tcPr>
            <w:tcW w:w="2268" w:type="dxa"/>
          </w:tcPr>
          <w:p w14:paraId="397A6B28"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131.333.717</w:t>
            </w:r>
          </w:p>
        </w:tc>
        <w:tc>
          <w:tcPr>
            <w:tcW w:w="1984" w:type="dxa"/>
          </w:tcPr>
          <w:p w14:paraId="286DAEC1"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36,48%</w:t>
            </w:r>
          </w:p>
        </w:tc>
      </w:tr>
    </w:tbl>
    <w:p w14:paraId="359A180A" w14:textId="77777777" w:rsidR="00A36DD0" w:rsidRPr="00A36DD0" w:rsidRDefault="00A36DD0" w:rsidP="00A36DD0">
      <w:pPr>
        <w:spacing w:after="0" w:line="480" w:lineRule="auto"/>
        <w:jc w:val="both"/>
        <w:rPr>
          <w:rFonts w:ascii="Arial" w:eastAsiaTheme="minorHAnsi" w:hAnsi="Arial" w:cs="Arial"/>
        </w:rPr>
      </w:pPr>
      <w:r w:rsidRPr="00A36DD0">
        <w:rPr>
          <w:rFonts w:ascii="Arial" w:eastAsiaTheme="minorHAnsi" w:hAnsi="Arial" w:cs="Arial"/>
        </w:rPr>
        <w:t xml:space="preserve">Sumber Data : PT Teboplasma Intilestari, </w:t>
      </w:r>
      <w:r w:rsidRPr="00A36DD0">
        <w:rPr>
          <w:rFonts w:ascii="Arial" w:eastAsiaTheme="minorHAnsi" w:hAnsi="Arial" w:cs="Arial"/>
          <w:lang w:val="id-ID"/>
        </w:rPr>
        <w:t xml:space="preserve">Tahun </w:t>
      </w:r>
      <w:r w:rsidRPr="00A36DD0">
        <w:rPr>
          <w:rFonts w:ascii="Arial" w:eastAsiaTheme="minorHAnsi" w:hAnsi="Arial" w:cs="Arial"/>
        </w:rPr>
        <w:t>2023</w:t>
      </w:r>
    </w:p>
    <w:p w14:paraId="73990122"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 xml:space="preserve">Berdasarkan tabel I.4 diatas dapat dilihat bahwa Realisasi Penjualan CPO pada tahun 2022 belum mencapai target yang telah ditetapkan. </w:t>
      </w:r>
      <w:r w:rsidRPr="00A36DD0">
        <w:rPr>
          <w:rFonts w:ascii="Arial" w:eastAsiaTheme="minorHAnsi" w:hAnsi="Arial" w:cs="Arial"/>
          <w:color w:val="202124"/>
          <w:sz w:val="24"/>
          <w:szCs w:val="24"/>
          <w:shd w:val="clear" w:color="auto" w:fill="FFFFFF"/>
        </w:rPr>
        <w:t>Untuk memperkuat data pada tabel di atas</w:t>
      </w:r>
      <w:r w:rsidRPr="00A36DD0">
        <w:rPr>
          <w:rFonts w:ascii="Arial" w:eastAsiaTheme="minorHAnsi" w:hAnsi="Arial" w:cs="Arial"/>
          <w:sz w:val="24"/>
        </w:rPr>
        <w:t xml:space="preserve">, </w:t>
      </w:r>
      <w:r w:rsidRPr="00A36DD0">
        <w:rPr>
          <w:rFonts w:ascii="Arial" w:eastAsiaTheme="minorHAnsi" w:hAnsi="Arial" w:cs="Arial"/>
          <w:color w:val="202124"/>
          <w:sz w:val="24"/>
          <w:szCs w:val="24"/>
          <w:shd w:val="clear" w:color="auto" w:fill="FFFFFF"/>
        </w:rPr>
        <w:t>Penulis melakukan wawancara terhadap</w:t>
      </w:r>
      <w:r w:rsidRPr="00A36DD0">
        <w:rPr>
          <w:rFonts w:ascii="Arial" w:eastAsiaTheme="minorHAnsi" w:hAnsi="Arial" w:cs="Arial"/>
          <w:sz w:val="24"/>
        </w:rPr>
        <w:t xml:space="preserve"> Staf Penjualan PT Teboplasma Intilestari yang bernama Bapak Sihardin Manalu </w:t>
      </w:r>
      <w:r w:rsidRPr="00A36DD0">
        <w:rPr>
          <w:rFonts w:ascii="Arial" w:eastAsiaTheme="minorHAnsi" w:hAnsi="Arial" w:cs="Arial"/>
          <w:sz w:val="24"/>
          <w:szCs w:val="24"/>
        </w:rPr>
        <w:t>mengenai penyebab</w:t>
      </w:r>
      <w:r w:rsidRPr="00A36DD0">
        <w:rPr>
          <w:rFonts w:ascii="Arial" w:eastAsiaTheme="minorHAnsi" w:hAnsi="Arial" w:cs="Arial"/>
          <w:sz w:val="24"/>
        </w:rPr>
        <w:t xml:space="preserve"> tidak terealisasi target penjualan CPO pada tahun 2022, beliau mengatakan:</w:t>
      </w:r>
    </w:p>
    <w:p w14:paraId="4FCD7CD2" w14:textId="77777777" w:rsidR="00A36DD0" w:rsidRPr="00A36DD0" w:rsidRDefault="00A36DD0" w:rsidP="00A36DD0">
      <w:pPr>
        <w:spacing w:after="160" w:line="240" w:lineRule="auto"/>
        <w:ind w:firstLine="720"/>
        <w:jc w:val="both"/>
        <w:rPr>
          <w:rFonts w:ascii="Arial" w:eastAsiaTheme="minorHAnsi" w:hAnsi="Arial" w:cs="Arial"/>
          <w:b/>
          <w:sz w:val="24"/>
          <w:szCs w:val="24"/>
          <w:lang w:val="id-ID"/>
        </w:rPr>
      </w:pPr>
      <w:r w:rsidRPr="00A36DD0">
        <w:rPr>
          <w:rFonts w:ascii="Arial" w:eastAsiaTheme="minorHAnsi" w:hAnsi="Arial" w:cs="Arial"/>
          <w:sz w:val="24"/>
        </w:rPr>
        <w:t xml:space="preserve">“Penyebab tidak terealisasi target penjualan CPO pada tahun 2022, Karena pada tahun 2022 pemerintah mengeluarkan Peraturan Menteri Perdagangan Republik Indonesia  (Permendagri) Nomor 22 Tahun 2022 Pasal 2 Ayat 1 tentang Larangan Sementara Ekspor Crude Palm Oil (CPO) dan produk turunannya. Akibatnya PT Teboplasma Intilestari mengalami kerugian tidak bisa menjual CPO dan setelah larangan tersebut dicabutpun PT Teboplasma Intilestari tidak bisa melakukan kegiatan ekspor dikarenakan kenaikan Mutu FFA pada CPO di tanki timbun, hal tersebut terjadi karena kurangnya kerja sama karyawan dengan mengisi CPO di tanki timbun sedangkan kontrak penjualan belum ada, yang dimana seharusnya karyawan yang bertugas di dumai harus saling koordinasi dengan pihak direksi medan mengenai jumlah tonase yang harus diisi.” </w:t>
      </w:r>
      <w:r w:rsidRPr="00A36DD0">
        <w:rPr>
          <w:rFonts w:ascii="Arial" w:eastAsiaTheme="minorHAnsi" w:hAnsi="Arial" w:cs="Arial"/>
          <w:b/>
          <w:sz w:val="24"/>
          <w:szCs w:val="24"/>
          <w:lang w:val="id-ID"/>
        </w:rPr>
        <w:t xml:space="preserve">(Hasil Wawancara Hari </w:t>
      </w:r>
      <w:r w:rsidRPr="00A36DD0">
        <w:rPr>
          <w:rFonts w:ascii="Arial" w:eastAsiaTheme="minorHAnsi" w:hAnsi="Arial" w:cs="Arial"/>
          <w:b/>
          <w:sz w:val="24"/>
          <w:szCs w:val="24"/>
        </w:rPr>
        <w:t>Senin,</w:t>
      </w:r>
      <w:r w:rsidRPr="00A36DD0">
        <w:rPr>
          <w:rFonts w:ascii="Arial" w:eastAsiaTheme="minorHAnsi" w:hAnsi="Arial" w:cs="Arial"/>
          <w:b/>
          <w:sz w:val="24"/>
          <w:szCs w:val="24"/>
          <w:lang w:val="id-ID"/>
        </w:rPr>
        <w:t xml:space="preserve"> </w:t>
      </w:r>
      <w:r w:rsidRPr="00A36DD0">
        <w:rPr>
          <w:rFonts w:ascii="Arial" w:eastAsiaTheme="minorHAnsi" w:hAnsi="Arial" w:cs="Arial"/>
          <w:b/>
          <w:sz w:val="24"/>
          <w:szCs w:val="24"/>
        </w:rPr>
        <w:t xml:space="preserve">07 Agustus </w:t>
      </w:r>
      <w:r w:rsidRPr="00A36DD0">
        <w:rPr>
          <w:rFonts w:ascii="Arial" w:eastAsiaTheme="minorHAnsi" w:hAnsi="Arial" w:cs="Arial"/>
          <w:b/>
          <w:sz w:val="24"/>
          <w:szCs w:val="24"/>
          <w:lang w:val="id-ID"/>
        </w:rPr>
        <w:t>2023)</w:t>
      </w:r>
    </w:p>
    <w:p w14:paraId="193A6DB7"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theme="minorBidi"/>
          <w:sz w:val="24"/>
        </w:rPr>
        <w:t xml:space="preserve">Berdasarkan data pada tabel I.5 serta hasil wawancara penulis dengan Staf Penjualan PT Teboplasma Intilestari, faktor penyebab </w:t>
      </w:r>
      <w:r w:rsidRPr="00A36DD0">
        <w:rPr>
          <w:rFonts w:ascii="Arial" w:eastAsiaTheme="minorHAnsi" w:hAnsi="Arial" w:cs="Arial"/>
          <w:sz w:val="24"/>
        </w:rPr>
        <w:t xml:space="preserve">tidak terealisasi target penjualan CPO pada tahun 2022, Karena pada tahun 2022 pemerintah mengeluarkan Peraturan Menteri Perdagangan Republik Indonesia  (Permendagri) Nomor 22 Tahun 2022 Pasal 2 Ayat 1 tentang Larangan Sementara Ekspor Crude Palm Oil (CPO) dan produk </w:t>
      </w:r>
      <w:r w:rsidRPr="00A36DD0">
        <w:rPr>
          <w:rFonts w:ascii="Arial" w:eastAsiaTheme="minorHAnsi" w:hAnsi="Arial" w:cs="Arial"/>
          <w:sz w:val="24"/>
        </w:rPr>
        <w:lastRenderedPageBreak/>
        <w:t>turunannya, selain itu kurangnya komunikasi serta Kerjasama</w:t>
      </w:r>
      <w:r w:rsidRPr="00A36DD0">
        <w:rPr>
          <w:rFonts w:ascii="Arial" w:eastAsiaTheme="minorHAnsi" w:hAnsi="Arial" w:cs="Arial"/>
          <w:sz w:val="24"/>
          <w:lang w:val="id-ID"/>
        </w:rPr>
        <w:t xml:space="preserve"> untuk saling koordinasi</w:t>
      </w:r>
      <w:r w:rsidRPr="00A36DD0">
        <w:rPr>
          <w:rFonts w:ascii="Arial" w:eastAsiaTheme="minorHAnsi" w:hAnsi="Arial" w:cs="Arial"/>
          <w:sz w:val="24"/>
        </w:rPr>
        <w:t xml:space="preserve"> antara karyawan dilapangan dengan kantor direksi.</w:t>
      </w:r>
    </w:p>
    <w:p w14:paraId="718FCEC2"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Meski proses kegiatan pekerjaan dilakukukan oleh mesin, namun faktor utama tenaga manusia memegang peranan penting. Saat kegiatan pekerjaan dilakukan karyawan akan bekerja sesuai dengan jam kerja yang telah ditentukan. Jam kerja merupakan faktor yang perlu diperhatikan bagi karyawan, jam kerja tentu mempengaruhi produktivitas karyawan yang akan berdampak terhadap target perusahaan. Pasal 77 ayat (1) dan (2) UU No.13/2003 jo. UU No. 21/2020 dan pasal 21 ayat (2) Peraturan Pemerintah No.35/2021 mewajibkan setiap perusahaan untuk melaksanakan ketentuan jam kerja. Berikut adalah tabel jam kerja karyawan PT Teboplasma Intilestari:</w:t>
      </w:r>
    </w:p>
    <w:p w14:paraId="34FBDB0B" w14:textId="77777777" w:rsidR="00A36DD0" w:rsidRPr="00A36DD0" w:rsidRDefault="00A36DD0" w:rsidP="00A36DD0">
      <w:pPr>
        <w:spacing w:after="0" w:line="240" w:lineRule="auto"/>
        <w:ind w:firstLine="720"/>
        <w:jc w:val="center"/>
        <w:rPr>
          <w:rFonts w:ascii="Arial" w:eastAsiaTheme="minorHAnsi" w:hAnsi="Arial" w:cs="Arial"/>
          <w:sz w:val="24"/>
        </w:rPr>
      </w:pPr>
      <w:r w:rsidRPr="00A36DD0">
        <w:rPr>
          <w:rFonts w:ascii="Arial" w:eastAsiaTheme="minorHAnsi" w:hAnsi="Arial" w:cs="Arial"/>
          <w:b/>
          <w:sz w:val="24"/>
        </w:rPr>
        <w:t>Tabel I.5</w:t>
      </w:r>
    </w:p>
    <w:p w14:paraId="3D0F047F" w14:textId="77777777" w:rsidR="00A36DD0" w:rsidRPr="00A36DD0" w:rsidRDefault="00A36DD0" w:rsidP="00A36DD0">
      <w:pPr>
        <w:tabs>
          <w:tab w:val="center" w:pos="3968"/>
          <w:tab w:val="right" w:pos="7937"/>
        </w:tabs>
        <w:spacing w:after="0" w:line="240" w:lineRule="auto"/>
        <w:rPr>
          <w:rFonts w:ascii="Arial" w:eastAsiaTheme="minorHAnsi" w:hAnsi="Arial" w:cs="Arial"/>
          <w:b/>
          <w:sz w:val="24"/>
        </w:rPr>
      </w:pPr>
      <w:r w:rsidRPr="00A36DD0">
        <w:rPr>
          <w:rFonts w:ascii="Arial" w:eastAsiaTheme="minorHAnsi" w:hAnsi="Arial" w:cs="Arial"/>
          <w:b/>
          <w:sz w:val="24"/>
        </w:rPr>
        <w:tab/>
        <w:t>Tabel jam kerja karyawan PT Teboplasma Intilestari</w:t>
      </w:r>
      <w:r w:rsidRPr="00A36DD0">
        <w:rPr>
          <w:rFonts w:ascii="Arial" w:eastAsiaTheme="minorHAnsi" w:hAnsi="Arial" w:cs="Arial"/>
          <w:b/>
          <w:sz w:val="24"/>
        </w:rPr>
        <w:tab/>
      </w:r>
    </w:p>
    <w:tbl>
      <w:tblPr>
        <w:tblStyle w:val="TableGrid3"/>
        <w:tblW w:w="7938" w:type="dxa"/>
        <w:tblInd w:w="108" w:type="dxa"/>
        <w:tblLook w:val="04A0" w:firstRow="1" w:lastRow="0" w:firstColumn="1" w:lastColumn="0" w:noHBand="0" w:noVBand="1"/>
      </w:tblPr>
      <w:tblGrid>
        <w:gridCol w:w="1560"/>
        <w:gridCol w:w="1984"/>
        <w:gridCol w:w="2268"/>
        <w:gridCol w:w="2126"/>
      </w:tblGrid>
      <w:tr w:rsidR="00A36DD0" w:rsidRPr="00A36DD0" w14:paraId="464E79CC" w14:textId="77777777" w:rsidTr="00A36DD0">
        <w:tc>
          <w:tcPr>
            <w:tcW w:w="1560" w:type="dxa"/>
            <w:vMerge w:val="restart"/>
            <w:vAlign w:val="center"/>
          </w:tcPr>
          <w:p w14:paraId="042C4B44" w14:textId="77777777" w:rsidR="00A36DD0" w:rsidRPr="00A36DD0" w:rsidRDefault="00A36DD0" w:rsidP="00A36DD0">
            <w:pPr>
              <w:spacing w:after="0"/>
              <w:jc w:val="center"/>
              <w:rPr>
                <w:rFonts w:ascii="Arial" w:eastAsiaTheme="minorHAnsi" w:hAnsi="Arial" w:cs="Arial"/>
                <w:b/>
                <w:bCs/>
                <w:sz w:val="24"/>
                <w:lang w:val="id-ID"/>
              </w:rPr>
            </w:pPr>
            <w:r w:rsidRPr="00A36DD0">
              <w:rPr>
                <w:rFonts w:ascii="Arial" w:eastAsiaTheme="minorHAnsi" w:hAnsi="Arial" w:cs="Arial"/>
                <w:b/>
                <w:bCs/>
                <w:sz w:val="24"/>
                <w:lang w:val="id-ID"/>
              </w:rPr>
              <w:t>Hari</w:t>
            </w:r>
          </w:p>
        </w:tc>
        <w:tc>
          <w:tcPr>
            <w:tcW w:w="6378" w:type="dxa"/>
            <w:gridSpan w:val="3"/>
          </w:tcPr>
          <w:p w14:paraId="32501BFD" w14:textId="77777777" w:rsidR="00A36DD0" w:rsidRPr="00A36DD0" w:rsidRDefault="00A36DD0" w:rsidP="00A36DD0">
            <w:pPr>
              <w:spacing w:after="0"/>
              <w:jc w:val="center"/>
              <w:rPr>
                <w:rFonts w:ascii="Arial" w:eastAsiaTheme="minorHAnsi" w:hAnsi="Arial" w:cs="Arial"/>
                <w:b/>
                <w:bCs/>
                <w:sz w:val="24"/>
              </w:rPr>
            </w:pPr>
            <w:r w:rsidRPr="00A36DD0">
              <w:rPr>
                <w:rFonts w:ascii="Arial" w:eastAsiaTheme="minorHAnsi" w:hAnsi="Arial" w:cs="Arial"/>
                <w:b/>
                <w:bCs/>
                <w:sz w:val="24"/>
              </w:rPr>
              <w:t xml:space="preserve">Jam </w:t>
            </w:r>
            <w:r w:rsidRPr="00A36DD0">
              <w:rPr>
                <w:rFonts w:ascii="Arial" w:eastAsiaTheme="minorHAnsi" w:hAnsi="Arial" w:cs="Arial"/>
                <w:b/>
                <w:bCs/>
                <w:sz w:val="24"/>
                <w:lang w:val="id-ID"/>
              </w:rPr>
              <w:t>Kerja</w:t>
            </w:r>
          </w:p>
        </w:tc>
      </w:tr>
      <w:tr w:rsidR="00A36DD0" w:rsidRPr="00A36DD0" w14:paraId="7959C8E8" w14:textId="77777777" w:rsidTr="00A36DD0">
        <w:tc>
          <w:tcPr>
            <w:tcW w:w="1560" w:type="dxa"/>
            <w:vMerge/>
            <w:vAlign w:val="center"/>
          </w:tcPr>
          <w:p w14:paraId="4BA36C7D" w14:textId="77777777" w:rsidR="00A36DD0" w:rsidRPr="00A36DD0" w:rsidRDefault="00A36DD0" w:rsidP="00A36DD0">
            <w:pPr>
              <w:spacing w:after="0"/>
              <w:jc w:val="center"/>
              <w:rPr>
                <w:rFonts w:ascii="Arial" w:eastAsiaTheme="minorHAnsi" w:hAnsi="Arial" w:cs="Arial"/>
                <w:sz w:val="24"/>
              </w:rPr>
            </w:pPr>
          </w:p>
        </w:tc>
        <w:tc>
          <w:tcPr>
            <w:tcW w:w="1984" w:type="dxa"/>
            <w:vAlign w:val="center"/>
          </w:tcPr>
          <w:p w14:paraId="5785C808" w14:textId="77777777" w:rsidR="00A36DD0" w:rsidRPr="00A36DD0" w:rsidRDefault="00A36DD0" w:rsidP="00A36DD0">
            <w:pPr>
              <w:spacing w:after="0"/>
              <w:jc w:val="center"/>
              <w:rPr>
                <w:rFonts w:ascii="Arial" w:eastAsiaTheme="minorHAnsi" w:hAnsi="Arial" w:cs="Arial"/>
                <w:b/>
                <w:sz w:val="24"/>
              </w:rPr>
            </w:pPr>
            <w:r w:rsidRPr="00A36DD0">
              <w:rPr>
                <w:rFonts w:ascii="Arial" w:eastAsiaTheme="minorHAnsi" w:hAnsi="Arial" w:cs="Arial"/>
                <w:b/>
                <w:sz w:val="24"/>
              </w:rPr>
              <w:t>Jam Masuk</w:t>
            </w:r>
          </w:p>
        </w:tc>
        <w:tc>
          <w:tcPr>
            <w:tcW w:w="2268" w:type="dxa"/>
            <w:vAlign w:val="center"/>
          </w:tcPr>
          <w:p w14:paraId="4257C5D4" w14:textId="77777777" w:rsidR="00A36DD0" w:rsidRPr="00A36DD0" w:rsidRDefault="00A36DD0" w:rsidP="00A36DD0">
            <w:pPr>
              <w:spacing w:after="0"/>
              <w:jc w:val="center"/>
              <w:rPr>
                <w:rFonts w:ascii="Arial" w:eastAsiaTheme="minorHAnsi" w:hAnsi="Arial" w:cs="Arial"/>
                <w:b/>
                <w:sz w:val="24"/>
                <w:lang w:val="id-ID"/>
              </w:rPr>
            </w:pPr>
            <w:r w:rsidRPr="00A36DD0">
              <w:rPr>
                <w:rFonts w:ascii="Arial" w:eastAsiaTheme="minorHAnsi" w:hAnsi="Arial" w:cs="Arial"/>
                <w:b/>
                <w:sz w:val="24"/>
                <w:lang w:val="id-ID"/>
              </w:rPr>
              <w:t>Istirahat</w:t>
            </w:r>
          </w:p>
        </w:tc>
        <w:tc>
          <w:tcPr>
            <w:tcW w:w="2126" w:type="dxa"/>
            <w:vAlign w:val="center"/>
          </w:tcPr>
          <w:p w14:paraId="3C4D3793" w14:textId="77777777" w:rsidR="00A36DD0" w:rsidRPr="00A36DD0" w:rsidRDefault="00A36DD0" w:rsidP="00A36DD0">
            <w:pPr>
              <w:spacing w:after="0"/>
              <w:jc w:val="center"/>
              <w:rPr>
                <w:rFonts w:ascii="Arial" w:eastAsiaTheme="minorHAnsi" w:hAnsi="Arial" w:cs="Arial"/>
                <w:b/>
                <w:sz w:val="24"/>
              </w:rPr>
            </w:pPr>
            <w:r w:rsidRPr="00A36DD0">
              <w:rPr>
                <w:rFonts w:ascii="Arial" w:eastAsiaTheme="minorHAnsi" w:hAnsi="Arial" w:cs="Arial"/>
                <w:b/>
                <w:sz w:val="24"/>
              </w:rPr>
              <w:t>Jam Keluar</w:t>
            </w:r>
          </w:p>
        </w:tc>
      </w:tr>
      <w:tr w:rsidR="00A36DD0" w:rsidRPr="00A36DD0" w14:paraId="2C5EF48B" w14:textId="77777777" w:rsidTr="00A36DD0">
        <w:tc>
          <w:tcPr>
            <w:tcW w:w="1560" w:type="dxa"/>
            <w:vAlign w:val="center"/>
          </w:tcPr>
          <w:p w14:paraId="047D6991"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Senin</w:t>
            </w:r>
          </w:p>
        </w:tc>
        <w:tc>
          <w:tcPr>
            <w:tcW w:w="1984" w:type="dxa"/>
            <w:vAlign w:val="center"/>
          </w:tcPr>
          <w:p w14:paraId="5A4787C3"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 xml:space="preserve">08:00 </w:t>
            </w:r>
          </w:p>
        </w:tc>
        <w:tc>
          <w:tcPr>
            <w:tcW w:w="2268" w:type="dxa"/>
            <w:vAlign w:val="center"/>
          </w:tcPr>
          <w:p w14:paraId="05302480" w14:textId="77777777" w:rsidR="00A36DD0" w:rsidRPr="00A36DD0" w:rsidRDefault="00A36DD0" w:rsidP="00A36DD0">
            <w:pPr>
              <w:spacing w:after="0"/>
              <w:jc w:val="center"/>
              <w:rPr>
                <w:rFonts w:ascii="Arial" w:eastAsiaTheme="minorHAnsi" w:hAnsi="Arial" w:cs="Arial"/>
                <w:sz w:val="24"/>
                <w:lang w:val="id-ID"/>
              </w:rPr>
            </w:pPr>
            <w:r w:rsidRPr="00A36DD0">
              <w:rPr>
                <w:rFonts w:ascii="Arial" w:eastAsiaTheme="minorHAnsi" w:hAnsi="Arial" w:cs="Arial"/>
                <w:sz w:val="24"/>
                <w:lang w:val="id-ID"/>
              </w:rPr>
              <w:t>12:00 sd 14:00</w:t>
            </w:r>
          </w:p>
        </w:tc>
        <w:tc>
          <w:tcPr>
            <w:tcW w:w="2126" w:type="dxa"/>
            <w:vAlign w:val="center"/>
          </w:tcPr>
          <w:p w14:paraId="22F5021E"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16:00</w:t>
            </w:r>
          </w:p>
        </w:tc>
      </w:tr>
      <w:tr w:rsidR="00A36DD0" w:rsidRPr="00A36DD0" w14:paraId="03A0A68E" w14:textId="77777777" w:rsidTr="00A36DD0">
        <w:tc>
          <w:tcPr>
            <w:tcW w:w="1560" w:type="dxa"/>
            <w:vAlign w:val="center"/>
          </w:tcPr>
          <w:p w14:paraId="51D84273"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 xml:space="preserve"> Selasa</w:t>
            </w:r>
          </w:p>
        </w:tc>
        <w:tc>
          <w:tcPr>
            <w:tcW w:w="1984" w:type="dxa"/>
            <w:vAlign w:val="center"/>
          </w:tcPr>
          <w:p w14:paraId="707A1A54"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08:00</w:t>
            </w:r>
          </w:p>
        </w:tc>
        <w:tc>
          <w:tcPr>
            <w:tcW w:w="2268" w:type="dxa"/>
          </w:tcPr>
          <w:p w14:paraId="1750FF94"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lang w:val="id-ID"/>
              </w:rPr>
              <w:t>12:00 sd 14:00</w:t>
            </w:r>
          </w:p>
        </w:tc>
        <w:tc>
          <w:tcPr>
            <w:tcW w:w="2126" w:type="dxa"/>
            <w:vAlign w:val="center"/>
          </w:tcPr>
          <w:p w14:paraId="19699C5F"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16:00</w:t>
            </w:r>
          </w:p>
        </w:tc>
      </w:tr>
      <w:tr w:rsidR="00A36DD0" w:rsidRPr="00A36DD0" w14:paraId="4EE30409" w14:textId="77777777" w:rsidTr="00A36DD0">
        <w:tc>
          <w:tcPr>
            <w:tcW w:w="1560" w:type="dxa"/>
            <w:vAlign w:val="center"/>
          </w:tcPr>
          <w:p w14:paraId="45225859"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Rabu</w:t>
            </w:r>
          </w:p>
        </w:tc>
        <w:tc>
          <w:tcPr>
            <w:tcW w:w="1984" w:type="dxa"/>
            <w:vAlign w:val="center"/>
          </w:tcPr>
          <w:p w14:paraId="51A4221A"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08:00</w:t>
            </w:r>
          </w:p>
        </w:tc>
        <w:tc>
          <w:tcPr>
            <w:tcW w:w="2268" w:type="dxa"/>
          </w:tcPr>
          <w:p w14:paraId="20BD1C22"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lang w:val="id-ID"/>
              </w:rPr>
              <w:t>12:00 sd 14:00</w:t>
            </w:r>
          </w:p>
        </w:tc>
        <w:tc>
          <w:tcPr>
            <w:tcW w:w="2126" w:type="dxa"/>
          </w:tcPr>
          <w:p w14:paraId="11ED1248"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16:00</w:t>
            </w:r>
          </w:p>
        </w:tc>
      </w:tr>
      <w:tr w:rsidR="00A36DD0" w:rsidRPr="00A36DD0" w14:paraId="4C5ADC5D" w14:textId="77777777" w:rsidTr="00A36DD0">
        <w:tc>
          <w:tcPr>
            <w:tcW w:w="1560" w:type="dxa"/>
            <w:vAlign w:val="center"/>
          </w:tcPr>
          <w:p w14:paraId="761EA9BA"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Kamis</w:t>
            </w:r>
          </w:p>
        </w:tc>
        <w:tc>
          <w:tcPr>
            <w:tcW w:w="1984" w:type="dxa"/>
            <w:vAlign w:val="center"/>
          </w:tcPr>
          <w:p w14:paraId="11624A52"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08:00</w:t>
            </w:r>
          </w:p>
        </w:tc>
        <w:tc>
          <w:tcPr>
            <w:tcW w:w="2268" w:type="dxa"/>
          </w:tcPr>
          <w:p w14:paraId="02C9E81C"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lang w:val="id-ID"/>
              </w:rPr>
              <w:t>12:00 sd 14:00</w:t>
            </w:r>
          </w:p>
        </w:tc>
        <w:tc>
          <w:tcPr>
            <w:tcW w:w="2126" w:type="dxa"/>
          </w:tcPr>
          <w:p w14:paraId="16DA361E"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16:00</w:t>
            </w:r>
          </w:p>
        </w:tc>
      </w:tr>
      <w:tr w:rsidR="00A36DD0" w:rsidRPr="00A36DD0" w14:paraId="72817530" w14:textId="77777777" w:rsidTr="00A36DD0">
        <w:tc>
          <w:tcPr>
            <w:tcW w:w="1560" w:type="dxa"/>
            <w:vAlign w:val="center"/>
          </w:tcPr>
          <w:p w14:paraId="54C4C6DB"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Jumat</w:t>
            </w:r>
          </w:p>
        </w:tc>
        <w:tc>
          <w:tcPr>
            <w:tcW w:w="1984" w:type="dxa"/>
            <w:vAlign w:val="center"/>
          </w:tcPr>
          <w:p w14:paraId="1C0DAF0E"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08:00</w:t>
            </w:r>
          </w:p>
        </w:tc>
        <w:tc>
          <w:tcPr>
            <w:tcW w:w="2268" w:type="dxa"/>
          </w:tcPr>
          <w:p w14:paraId="54016A5A"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lang w:val="id-ID"/>
              </w:rPr>
              <w:t>12:00 sd 14:00</w:t>
            </w:r>
          </w:p>
        </w:tc>
        <w:tc>
          <w:tcPr>
            <w:tcW w:w="2126" w:type="dxa"/>
          </w:tcPr>
          <w:p w14:paraId="5559D65C"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16:00</w:t>
            </w:r>
          </w:p>
        </w:tc>
      </w:tr>
      <w:tr w:rsidR="00A36DD0" w:rsidRPr="00A36DD0" w14:paraId="29A2230A" w14:textId="77777777" w:rsidTr="00A36DD0">
        <w:tc>
          <w:tcPr>
            <w:tcW w:w="1560" w:type="dxa"/>
            <w:vAlign w:val="center"/>
          </w:tcPr>
          <w:p w14:paraId="6B79B69C"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Sabtu</w:t>
            </w:r>
          </w:p>
        </w:tc>
        <w:tc>
          <w:tcPr>
            <w:tcW w:w="1984" w:type="dxa"/>
            <w:vAlign w:val="center"/>
          </w:tcPr>
          <w:p w14:paraId="375F6866"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Libur</w:t>
            </w:r>
          </w:p>
        </w:tc>
        <w:tc>
          <w:tcPr>
            <w:tcW w:w="2268" w:type="dxa"/>
          </w:tcPr>
          <w:p w14:paraId="6234CFEB" w14:textId="77777777" w:rsidR="00A36DD0" w:rsidRPr="00A36DD0" w:rsidRDefault="00A36DD0" w:rsidP="00A36DD0">
            <w:pPr>
              <w:spacing w:after="0"/>
              <w:jc w:val="center"/>
              <w:rPr>
                <w:rFonts w:ascii="Arial" w:eastAsiaTheme="minorHAnsi" w:hAnsi="Arial" w:cs="Arial"/>
                <w:sz w:val="24"/>
                <w:lang w:val="id-ID"/>
              </w:rPr>
            </w:pPr>
            <w:r w:rsidRPr="00A36DD0">
              <w:rPr>
                <w:rFonts w:ascii="Arial" w:eastAsiaTheme="minorHAnsi" w:hAnsi="Arial" w:cs="Arial"/>
                <w:sz w:val="24"/>
                <w:lang w:val="id-ID"/>
              </w:rPr>
              <w:t>-</w:t>
            </w:r>
          </w:p>
        </w:tc>
        <w:tc>
          <w:tcPr>
            <w:tcW w:w="2126" w:type="dxa"/>
          </w:tcPr>
          <w:p w14:paraId="1F19536C" w14:textId="77777777" w:rsidR="00A36DD0" w:rsidRPr="00A36DD0" w:rsidRDefault="00A36DD0" w:rsidP="00A36DD0">
            <w:pPr>
              <w:spacing w:after="0"/>
              <w:jc w:val="center"/>
              <w:rPr>
                <w:rFonts w:ascii="Arial" w:eastAsiaTheme="minorHAnsi" w:hAnsi="Arial" w:cs="Arial"/>
                <w:sz w:val="24"/>
              </w:rPr>
            </w:pPr>
            <w:r w:rsidRPr="00A36DD0">
              <w:rPr>
                <w:rFonts w:ascii="Arial" w:eastAsiaTheme="minorHAnsi" w:hAnsi="Arial" w:cs="Arial"/>
                <w:sz w:val="24"/>
              </w:rPr>
              <w:t>Libur</w:t>
            </w:r>
          </w:p>
        </w:tc>
      </w:tr>
    </w:tbl>
    <w:p w14:paraId="4C26F114" w14:textId="77777777" w:rsidR="00A36DD0" w:rsidRPr="00A36DD0" w:rsidRDefault="00A36DD0" w:rsidP="00A36DD0">
      <w:pPr>
        <w:spacing w:after="0" w:line="480" w:lineRule="auto"/>
        <w:jc w:val="both"/>
        <w:rPr>
          <w:rFonts w:ascii="Arial" w:eastAsiaTheme="minorHAnsi" w:hAnsi="Arial" w:cs="Arial"/>
          <w:sz w:val="24"/>
        </w:rPr>
      </w:pPr>
      <w:r w:rsidRPr="00A36DD0">
        <w:rPr>
          <w:rFonts w:ascii="Arial" w:eastAsiaTheme="minorHAnsi" w:hAnsi="Arial" w:cs="Arial"/>
          <w:sz w:val="24"/>
        </w:rPr>
        <w:t>Sumber Data : PT Teboplasma Intilestari, Tahun 2023</w:t>
      </w:r>
    </w:p>
    <w:p w14:paraId="0CFB59D2"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Dapat dilihat pada tabel</w:t>
      </w:r>
      <w:r w:rsidRPr="00A36DD0">
        <w:rPr>
          <w:rFonts w:ascii="Arial" w:eastAsiaTheme="minorHAnsi" w:hAnsi="Arial" w:cs="Arial"/>
          <w:sz w:val="24"/>
          <w:lang w:val="id-ID"/>
        </w:rPr>
        <w:t xml:space="preserve"> I.5</w:t>
      </w:r>
      <w:r w:rsidRPr="00A36DD0">
        <w:rPr>
          <w:rFonts w:ascii="Arial" w:eastAsiaTheme="minorHAnsi" w:hAnsi="Arial" w:cs="Arial"/>
          <w:sz w:val="24"/>
        </w:rPr>
        <w:t xml:space="preserve"> diatas merupakan jam kerja karyawan pada PT Teboplasma Intilestari Ketentuan jam kerja ini telah diatur dalam Peraturan Pemerintah seperti yang telah disebutkan diatas yaitu, 8 jam kerja dalam 1 hari atau 40 jam kerja dalam 1 minggu untuk 5 hari kerja dalam 1 minggu. Ketentuan waktu kerja diatas hanya mengatur batas waktu </w:t>
      </w:r>
      <w:r w:rsidRPr="00A36DD0">
        <w:rPr>
          <w:rFonts w:ascii="Arial" w:eastAsiaTheme="minorHAnsi" w:hAnsi="Arial" w:cs="Arial"/>
          <w:sz w:val="24"/>
        </w:rPr>
        <w:lastRenderedPageBreak/>
        <w:t>kerja untuk 7 atau 8 sehari dan 40 jam seminggu dan tidak mengatur kapan waktu atau jam kerja dimulai dan berakhir. Apabila melebihi dari ketentuan waktu kerja tersebut, maka waktu kerja biasa dianggap masuk sebagai waktu kerja lembur sehingga karyawan berhak atas upah lembur. Akan tetapi ada sektor usaha ataupun beberapa pekerjaan tertentu dimana ketentuan jam kerja di atas tidak berlaku. </w:t>
      </w:r>
    </w:p>
    <w:p w14:paraId="21B180B1"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 xml:space="preserve">Kehadiran merupakan aspek yang penting dalam pelaksanaan pekerjaan melalui analisis datang tepat waktu masuk kantor, hasil observasi penulis pada PT Teboplasma Intilestari bahwa ketepatan masuk kantor karyawan dalam bekerja sudah dianggap baik. Karyawan mampu datang tepat waktu dan pulang tepat pada waktunya. Adapun sarana yang digunakan dalam mengabsensi karyawan adalah mesin </w:t>
      </w:r>
      <w:r w:rsidRPr="00A36DD0">
        <w:rPr>
          <w:rFonts w:ascii="Arial" w:eastAsiaTheme="minorHAnsi" w:hAnsi="Arial" w:cs="Arial"/>
          <w:i/>
          <w:sz w:val="24"/>
        </w:rPr>
        <w:t>Finger Print</w:t>
      </w:r>
      <w:r w:rsidRPr="00A36DD0">
        <w:rPr>
          <w:rFonts w:ascii="Arial" w:eastAsiaTheme="minorHAnsi" w:hAnsi="Arial" w:cs="Arial"/>
          <w:sz w:val="24"/>
        </w:rPr>
        <w:t xml:space="preserve">. Penggunan mesin absensi </w:t>
      </w:r>
      <w:r w:rsidRPr="00A36DD0">
        <w:rPr>
          <w:rFonts w:ascii="Arial" w:eastAsiaTheme="minorHAnsi" w:hAnsi="Arial" w:cs="Arial"/>
          <w:i/>
          <w:sz w:val="24"/>
        </w:rPr>
        <w:t xml:space="preserve">Finger Print </w:t>
      </w:r>
      <w:r w:rsidRPr="00A36DD0">
        <w:rPr>
          <w:rFonts w:ascii="Arial" w:eastAsiaTheme="minorHAnsi" w:hAnsi="Arial" w:cs="Arial"/>
          <w:sz w:val="24"/>
        </w:rPr>
        <w:t xml:space="preserve">yakni dengan menempelkan sidik jari ke dalam mesin </w:t>
      </w:r>
      <w:r w:rsidRPr="00A36DD0">
        <w:rPr>
          <w:rFonts w:ascii="Arial" w:eastAsiaTheme="minorHAnsi" w:hAnsi="Arial" w:cs="Arial"/>
          <w:i/>
          <w:sz w:val="24"/>
        </w:rPr>
        <w:t>Finger Print,</w:t>
      </w:r>
      <w:r w:rsidRPr="00A36DD0">
        <w:rPr>
          <w:rFonts w:ascii="Arial" w:eastAsiaTheme="minorHAnsi" w:hAnsi="Arial" w:cs="Arial"/>
          <w:sz w:val="24"/>
        </w:rPr>
        <w:t xml:space="preserve"> maka pelaksanaan absensi yang dilakukan oleh karyawan selesai.</w:t>
      </w:r>
    </w:p>
    <w:p w14:paraId="31A2D101"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Penilaian kinerja dilakukan secara efektif untuk mengarahkan perilaku karyawan dalam rangka menghasilkan jasa dengan kualitas yang tinggi. Selain itu, penilaian kinerja juga dilakukan untuk memotivasi karyawan melakukan tugas-tugasnya dan mewujudkan tujuan perusahaan. Manfaat dari penilaian kinerja digunakan untuk perbaikan prestasi kerja, penyesuaian kompensasi, kebutuhan pengembangan, serta melihat penyimpangan maupun kesalahan dalam pekerjaan. Kegunaan tersebut mengharuskan penilaian kinerja mampu memberikan gambaran yang tepat </w:t>
      </w:r>
      <w:r w:rsidRPr="00A36DD0">
        <w:rPr>
          <w:rFonts w:ascii="Arial" w:eastAsiaTheme="minorHAnsi" w:hAnsi="Arial" w:cstheme="minorBidi"/>
          <w:sz w:val="24"/>
        </w:rPr>
        <w:lastRenderedPageBreak/>
        <w:t>dan objektif mengenai prestasi kerja karyawan. Untuk penilaian kinerja karyawan PT Teboplasma Intilestari menggunakan kriteria perilaku sebagai berikut:</w:t>
      </w:r>
    </w:p>
    <w:p w14:paraId="4E38F0E0" w14:textId="77777777" w:rsidR="00A36DD0" w:rsidRPr="00A36DD0" w:rsidRDefault="00A36DD0" w:rsidP="00A36DD0">
      <w:pPr>
        <w:spacing w:after="0" w:line="240" w:lineRule="auto"/>
        <w:jc w:val="center"/>
        <w:rPr>
          <w:rFonts w:ascii="Arial" w:eastAsiaTheme="minorHAnsi" w:hAnsi="Arial" w:cstheme="minorBidi"/>
          <w:b/>
          <w:sz w:val="24"/>
        </w:rPr>
      </w:pPr>
      <w:r w:rsidRPr="00A36DD0">
        <w:rPr>
          <w:rFonts w:ascii="Arial" w:eastAsiaTheme="minorHAnsi" w:hAnsi="Arial" w:cstheme="minorBidi"/>
          <w:b/>
          <w:sz w:val="24"/>
        </w:rPr>
        <w:t>Tabel I.6</w:t>
      </w:r>
    </w:p>
    <w:p w14:paraId="797D8F39" w14:textId="77777777" w:rsidR="00A36DD0" w:rsidRPr="00A36DD0" w:rsidRDefault="00A36DD0" w:rsidP="00A36DD0">
      <w:pPr>
        <w:spacing w:after="0" w:line="240" w:lineRule="auto"/>
        <w:jc w:val="center"/>
        <w:rPr>
          <w:rFonts w:ascii="Arial" w:hAnsi="Arial"/>
          <w:b/>
          <w:sz w:val="24"/>
          <w:lang w:val="id-ID"/>
        </w:rPr>
      </w:pPr>
      <w:r w:rsidRPr="00A36DD0">
        <w:rPr>
          <w:rFonts w:ascii="Arial" w:hAnsi="Arial"/>
          <w:b/>
          <w:sz w:val="24"/>
        </w:rPr>
        <w:t>Kriteria Perilaku Penilaian Kinerja Karyawan</w:t>
      </w:r>
      <w:r w:rsidRPr="00A36DD0">
        <w:rPr>
          <w:rFonts w:ascii="Arial" w:hAnsi="Arial"/>
          <w:b/>
          <w:sz w:val="24"/>
          <w:lang w:val="id-ID"/>
        </w:rPr>
        <w:t xml:space="preserve"> pada </w:t>
      </w:r>
    </w:p>
    <w:p w14:paraId="60EC7358" w14:textId="77777777" w:rsidR="00A36DD0" w:rsidRPr="00A36DD0" w:rsidRDefault="00A36DD0" w:rsidP="00A36DD0">
      <w:pPr>
        <w:spacing w:after="0" w:line="240" w:lineRule="auto"/>
        <w:jc w:val="center"/>
        <w:rPr>
          <w:rFonts w:ascii="Arial" w:hAnsi="Arial"/>
          <w:b/>
          <w:sz w:val="24"/>
          <w:lang w:val="id-ID"/>
        </w:rPr>
      </w:pPr>
      <w:r w:rsidRPr="00A36DD0">
        <w:rPr>
          <w:rFonts w:ascii="Arial" w:hAnsi="Arial"/>
          <w:b/>
          <w:sz w:val="24"/>
          <w:lang w:val="id-ID"/>
        </w:rPr>
        <w:t>PT Teboplasma Intilestari</w:t>
      </w:r>
    </w:p>
    <w:tbl>
      <w:tblPr>
        <w:tblStyle w:val="TableGrid3"/>
        <w:tblW w:w="0" w:type="auto"/>
        <w:tblInd w:w="108" w:type="dxa"/>
        <w:tblLook w:val="04A0" w:firstRow="1" w:lastRow="0" w:firstColumn="1" w:lastColumn="0" w:noHBand="0" w:noVBand="1"/>
      </w:tblPr>
      <w:tblGrid>
        <w:gridCol w:w="603"/>
        <w:gridCol w:w="6306"/>
        <w:gridCol w:w="910"/>
      </w:tblGrid>
      <w:tr w:rsidR="00A36DD0" w:rsidRPr="00A36DD0" w14:paraId="2F1076A5" w14:textId="77777777" w:rsidTr="00A36DD0">
        <w:tc>
          <w:tcPr>
            <w:tcW w:w="603" w:type="dxa"/>
            <w:vAlign w:val="center"/>
          </w:tcPr>
          <w:p w14:paraId="6A11D7B3" w14:textId="77777777" w:rsidR="00A36DD0" w:rsidRPr="00A36DD0" w:rsidRDefault="00A36DD0" w:rsidP="00A36DD0">
            <w:pPr>
              <w:spacing w:after="0" w:line="480" w:lineRule="auto"/>
              <w:jc w:val="center"/>
              <w:rPr>
                <w:rFonts w:ascii="Arial" w:eastAsiaTheme="minorHAnsi" w:hAnsi="Arial" w:cstheme="minorBidi"/>
                <w:b/>
                <w:sz w:val="24"/>
              </w:rPr>
            </w:pPr>
            <w:r w:rsidRPr="00A36DD0">
              <w:rPr>
                <w:rFonts w:ascii="Arial" w:eastAsiaTheme="minorHAnsi" w:hAnsi="Arial" w:cstheme="minorBidi"/>
                <w:b/>
                <w:sz w:val="24"/>
              </w:rPr>
              <w:t>No.</w:t>
            </w:r>
          </w:p>
        </w:tc>
        <w:tc>
          <w:tcPr>
            <w:tcW w:w="6480" w:type="dxa"/>
            <w:vAlign w:val="center"/>
          </w:tcPr>
          <w:p w14:paraId="498CDAF9" w14:textId="77777777" w:rsidR="00A36DD0" w:rsidRPr="00A36DD0" w:rsidRDefault="00A36DD0" w:rsidP="00A36DD0">
            <w:pPr>
              <w:spacing w:after="0" w:line="240" w:lineRule="auto"/>
              <w:jc w:val="center"/>
              <w:rPr>
                <w:rFonts w:ascii="Arial" w:eastAsiaTheme="minorHAnsi" w:hAnsi="Arial" w:cs="Arial"/>
                <w:b/>
                <w:sz w:val="24"/>
              </w:rPr>
            </w:pPr>
            <w:r w:rsidRPr="00A36DD0">
              <w:rPr>
                <w:rFonts w:ascii="Arial" w:eastAsiaTheme="minorHAnsi" w:hAnsi="Arial" w:cs="Arial"/>
                <w:b/>
                <w:sz w:val="24"/>
              </w:rPr>
              <w:t>Perilaku</w:t>
            </w:r>
          </w:p>
        </w:tc>
        <w:tc>
          <w:tcPr>
            <w:tcW w:w="910" w:type="dxa"/>
            <w:vAlign w:val="center"/>
          </w:tcPr>
          <w:p w14:paraId="3BB96058" w14:textId="77777777" w:rsidR="00A36DD0" w:rsidRPr="00A36DD0" w:rsidRDefault="00A36DD0" w:rsidP="00A36DD0">
            <w:pPr>
              <w:spacing w:after="0" w:line="240" w:lineRule="auto"/>
              <w:jc w:val="center"/>
              <w:rPr>
                <w:rFonts w:ascii="Arial" w:eastAsiaTheme="minorHAnsi" w:hAnsi="Arial" w:cs="Arial"/>
                <w:b/>
                <w:sz w:val="24"/>
              </w:rPr>
            </w:pPr>
            <w:r w:rsidRPr="00A36DD0">
              <w:rPr>
                <w:rFonts w:ascii="Arial" w:eastAsiaTheme="minorHAnsi" w:hAnsi="Arial" w:cs="Arial"/>
                <w:b/>
                <w:sz w:val="24"/>
              </w:rPr>
              <w:t>Bobot</w:t>
            </w:r>
          </w:p>
          <w:p w14:paraId="51B1DA4C" w14:textId="77777777" w:rsidR="00A36DD0" w:rsidRPr="00A36DD0" w:rsidRDefault="00A36DD0" w:rsidP="00A36DD0">
            <w:pPr>
              <w:spacing w:after="0" w:line="240" w:lineRule="auto"/>
              <w:jc w:val="center"/>
              <w:rPr>
                <w:rFonts w:ascii="Arial" w:eastAsiaTheme="minorHAnsi" w:hAnsi="Arial" w:cs="Arial"/>
                <w:b/>
                <w:sz w:val="24"/>
              </w:rPr>
            </w:pPr>
            <w:r w:rsidRPr="00A36DD0">
              <w:rPr>
                <w:rFonts w:ascii="Arial" w:eastAsiaTheme="minorHAnsi" w:hAnsi="Arial" w:cs="Arial"/>
                <w:b/>
                <w:sz w:val="24"/>
              </w:rPr>
              <w:t>(%)</w:t>
            </w:r>
          </w:p>
        </w:tc>
      </w:tr>
      <w:tr w:rsidR="00A36DD0" w:rsidRPr="00A36DD0" w14:paraId="15C75403" w14:textId="77777777" w:rsidTr="00A36DD0">
        <w:tc>
          <w:tcPr>
            <w:tcW w:w="603" w:type="dxa"/>
          </w:tcPr>
          <w:p w14:paraId="25A45409" w14:textId="77777777" w:rsidR="00A36DD0" w:rsidRPr="00A36DD0" w:rsidRDefault="00A36DD0" w:rsidP="00A36DD0">
            <w:pPr>
              <w:spacing w:after="0" w:line="480" w:lineRule="auto"/>
              <w:jc w:val="center"/>
              <w:rPr>
                <w:rFonts w:ascii="Arial" w:eastAsiaTheme="minorHAnsi" w:hAnsi="Arial" w:cstheme="minorBidi"/>
                <w:sz w:val="24"/>
              </w:rPr>
            </w:pPr>
            <w:r w:rsidRPr="00A36DD0">
              <w:rPr>
                <w:rFonts w:ascii="Arial" w:eastAsiaTheme="minorHAnsi" w:hAnsi="Arial" w:cstheme="minorBidi"/>
                <w:sz w:val="24"/>
              </w:rPr>
              <w:t>1.</w:t>
            </w:r>
          </w:p>
        </w:tc>
        <w:tc>
          <w:tcPr>
            <w:tcW w:w="6480" w:type="dxa"/>
          </w:tcPr>
          <w:p w14:paraId="2C38AAAC" w14:textId="77777777" w:rsidR="00A36DD0" w:rsidRPr="00A36DD0" w:rsidRDefault="00A36DD0" w:rsidP="00A36DD0">
            <w:pPr>
              <w:spacing w:after="0" w:line="240" w:lineRule="auto"/>
              <w:rPr>
                <w:rFonts w:ascii="Arial" w:eastAsiaTheme="minorHAnsi" w:hAnsi="Arial" w:cs="Arial"/>
                <w:sz w:val="24"/>
              </w:rPr>
            </w:pPr>
            <w:r w:rsidRPr="00A36DD0">
              <w:rPr>
                <w:rFonts w:ascii="Arial" w:eastAsiaTheme="minorHAnsi" w:hAnsi="Arial" w:cs="Arial"/>
                <w:sz w:val="24"/>
              </w:rPr>
              <w:t>Memahami serta mendukung visi dan misi tujuan bersama organisasi.</w:t>
            </w:r>
          </w:p>
        </w:tc>
        <w:tc>
          <w:tcPr>
            <w:tcW w:w="910" w:type="dxa"/>
            <w:vAlign w:val="center"/>
          </w:tcPr>
          <w:p w14:paraId="14F85451" w14:textId="77777777" w:rsidR="00A36DD0" w:rsidRPr="00A36DD0" w:rsidRDefault="00A36DD0" w:rsidP="00A36DD0">
            <w:pPr>
              <w:spacing w:after="0" w:line="240" w:lineRule="auto"/>
              <w:jc w:val="center"/>
              <w:rPr>
                <w:rFonts w:ascii="Arial" w:eastAsiaTheme="minorHAnsi" w:hAnsi="Arial" w:cs="Arial"/>
                <w:sz w:val="24"/>
              </w:rPr>
            </w:pPr>
            <w:r w:rsidRPr="00A36DD0">
              <w:rPr>
                <w:rFonts w:ascii="Arial" w:eastAsiaTheme="minorHAnsi" w:hAnsi="Arial" w:cs="Arial"/>
                <w:sz w:val="24"/>
              </w:rPr>
              <w:t>10</w:t>
            </w:r>
          </w:p>
        </w:tc>
      </w:tr>
      <w:tr w:rsidR="00A36DD0" w:rsidRPr="00A36DD0" w14:paraId="343B1057" w14:textId="77777777" w:rsidTr="00A36DD0">
        <w:tc>
          <w:tcPr>
            <w:tcW w:w="603" w:type="dxa"/>
          </w:tcPr>
          <w:p w14:paraId="1AEEAD7E" w14:textId="77777777" w:rsidR="00A36DD0" w:rsidRPr="00A36DD0" w:rsidRDefault="00A36DD0" w:rsidP="00A36DD0">
            <w:pPr>
              <w:spacing w:after="0" w:line="480" w:lineRule="auto"/>
              <w:jc w:val="center"/>
              <w:rPr>
                <w:rFonts w:ascii="Arial" w:eastAsiaTheme="minorHAnsi" w:hAnsi="Arial" w:cstheme="minorBidi"/>
                <w:sz w:val="24"/>
              </w:rPr>
            </w:pPr>
            <w:r w:rsidRPr="00A36DD0">
              <w:rPr>
                <w:rFonts w:ascii="Arial" w:eastAsiaTheme="minorHAnsi" w:hAnsi="Arial" w:cstheme="minorBidi"/>
                <w:sz w:val="24"/>
              </w:rPr>
              <w:t>2.</w:t>
            </w:r>
          </w:p>
        </w:tc>
        <w:tc>
          <w:tcPr>
            <w:tcW w:w="6480" w:type="dxa"/>
          </w:tcPr>
          <w:p w14:paraId="5182694E" w14:textId="77777777" w:rsidR="00A36DD0" w:rsidRPr="00A36DD0" w:rsidRDefault="00A36DD0" w:rsidP="00A36DD0">
            <w:pPr>
              <w:spacing w:after="0" w:line="240" w:lineRule="auto"/>
              <w:rPr>
                <w:rFonts w:ascii="Arial" w:eastAsiaTheme="minorHAnsi" w:hAnsi="Arial" w:cs="Arial"/>
                <w:sz w:val="24"/>
              </w:rPr>
            </w:pPr>
            <w:r w:rsidRPr="00A36DD0">
              <w:rPr>
                <w:rFonts w:ascii="Arial" w:eastAsiaTheme="minorHAnsi" w:hAnsi="Arial" w:cs="Arial"/>
                <w:sz w:val="24"/>
              </w:rPr>
              <w:t xml:space="preserve">Memahami dan menunjukkan perilaku yang konsisten dengan peraturan perusahaan. </w:t>
            </w:r>
          </w:p>
        </w:tc>
        <w:tc>
          <w:tcPr>
            <w:tcW w:w="910" w:type="dxa"/>
            <w:vAlign w:val="center"/>
          </w:tcPr>
          <w:p w14:paraId="130EA776" w14:textId="77777777" w:rsidR="00A36DD0" w:rsidRPr="00A36DD0" w:rsidRDefault="00A36DD0" w:rsidP="00A36DD0">
            <w:pPr>
              <w:spacing w:after="0" w:line="240" w:lineRule="auto"/>
              <w:jc w:val="center"/>
              <w:rPr>
                <w:rFonts w:ascii="Arial" w:eastAsiaTheme="minorHAnsi" w:hAnsi="Arial" w:cs="Arial"/>
                <w:sz w:val="24"/>
              </w:rPr>
            </w:pPr>
            <w:r w:rsidRPr="00A36DD0">
              <w:rPr>
                <w:rFonts w:ascii="Arial" w:eastAsiaTheme="minorHAnsi" w:hAnsi="Arial" w:cs="Arial"/>
                <w:sz w:val="24"/>
              </w:rPr>
              <w:t>10</w:t>
            </w:r>
          </w:p>
        </w:tc>
      </w:tr>
      <w:tr w:rsidR="00A36DD0" w:rsidRPr="00A36DD0" w14:paraId="270A424E" w14:textId="77777777" w:rsidTr="00A36DD0">
        <w:tc>
          <w:tcPr>
            <w:tcW w:w="603" w:type="dxa"/>
          </w:tcPr>
          <w:p w14:paraId="58EEB577" w14:textId="77777777" w:rsidR="00A36DD0" w:rsidRPr="00A36DD0" w:rsidRDefault="00A36DD0" w:rsidP="00A36DD0">
            <w:pPr>
              <w:spacing w:after="0" w:line="480" w:lineRule="auto"/>
              <w:jc w:val="center"/>
              <w:rPr>
                <w:rFonts w:ascii="Arial" w:eastAsiaTheme="minorHAnsi" w:hAnsi="Arial" w:cstheme="minorBidi"/>
                <w:sz w:val="24"/>
              </w:rPr>
            </w:pPr>
            <w:r w:rsidRPr="00A36DD0">
              <w:rPr>
                <w:rFonts w:ascii="Arial" w:eastAsiaTheme="minorHAnsi" w:hAnsi="Arial" w:cstheme="minorBidi"/>
                <w:sz w:val="24"/>
              </w:rPr>
              <w:t>3.</w:t>
            </w:r>
          </w:p>
        </w:tc>
        <w:tc>
          <w:tcPr>
            <w:tcW w:w="6480" w:type="dxa"/>
          </w:tcPr>
          <w:p w14:paraId="58B48A98" w14:textId="77777777" w:rsidR="00A36DD0" w:rsidRPr="00A36DD0" w:rsidRDefault="00A36DD0" w:rsidP="00A36DD0">
            <w:pPr>
              <w:spacing w:after="0" w:line="240" w:lineRule="auto"/>
              <w:rPr>
                <w:rFonts w:ascii="Arial" w:eastAsiaTheme="minorHAnsi" w:hAnsi="Arial" w:cs="Arial"/>
                <w:sz w:val="24"/>
              </w:rPr>
            </w:pPr>
            <w:r w:rsidRPr="00A36DD0">
              <w:rPr>
                <w:rFonts w:ascii="Arial" w:eastAsiaTheme="minorHAnsi" w:hAnsi="Arial" w:cs="Arial"/>
                <w:sz w:val="24"/>
              </w:rPr>
              <w:t>Berani secara terbuka mengakui kesalahan yang telah dibuat dan menerima segala konsekuensinya.</w:t>
            </w:r>
          </w:p>
        </w:tc>
        <w:tc>
          <w:tcPr>
            <w:tcW w:w="910" w:type="dxa"/>
            <w:vAlign w:val="center"/>
          </w:tcPr>
          <w:p w14:paraId="2135C66F" w14:textId="77777777" w:rsidR="00A36DD0" w:rsidRPr="00A36DD0" w:rsidRDefault="00A36DD0" w:rsidP="00A36DD0">
            <w:pPr>
              <w:spacing w:after="0" w:line="240" w:lineRule="auto"/>
              <w:jc w:val="center"/>
              <w:rPr>
                <w:rFonts w:ascii="Arial" w:eastAsiaTheme="minorHAnsi" w:hAnsi="Arial" w:cs="Arial"/>
                <w:sz w:val="24"/>
              </w:rPr>
            </w:pPr>
            <w:r w:rsidRPr="00A36DD0">
              <w:rPr>
                <w:rFonts w:ascii="Arial" w:eastAsiaTheme="minorHAnsi" w:hAnsi="Arial" w:cs="Arial"/>
                <w:sz w:val="24"/>
              </w:rPr>
              <w:t>10</w:t>
            </w:r>
          </w:p>
        </w:tc>
      </w:tr>
      <w:tr w:rsidR="00A36DD0" w:rsidRPr="00A36DD0" w14:paraId="348C50AF" w14:textId="77777777" w:rsidTr="00A36DD0">
        <w:tc>
          <w:tcPr>
            <w:tcW w:w="603" w:type="dxa"/>
          </w:tcPr>
          <w:p w14:paraId="4F9E63BB" w14:textId="77777777" w:rsidR="00A36DD0" w:rsidRPr="00A36DD0" w:rsidRDefault="00A36DD0" w:rsidP="00A36DD0">
            <w:pPr>
              <w:spacing w:after="0" w:line="480" w:lineRule="auto"/>
              <w:jc w:val="center"/>
              <w:rPr>
                <w:rFonts w:ascii="Arial" w:eastAsiaTheme="minorHAnsi" w:hAnsi="Arial" w:cstheme="minorBidi"/>
                <w:sz w:val="24"/>
              </w:rPr>
            </w:pPr>
            <w:r w:rsidRPr="00A36DD0">
              <w:rPr>
                <w:rFonts w:ascii="Arial" w:eastAsiaTheme="minorHAnsi" w:hAnsi="Arial" w:cstheme="minorBidi"/>
                <w:sz w:val="24"/>
              </w:rPr>
              <w:t>4.</w:t>
            </w:r>
          </w:p>
        </w:tc>
        <w:tc>
          <w:tcPr>
            <w:tcW w:w="6480" w:type="dxa"/>
          </w:tcPr>
          <w:p w14:paraId="0A64DC05" w14:textId="77777777" w:rsidR="00A36DD0" w:rsidRPr="00A36DD0" w:rsidRDefault="00A36DD0" w:rsidP="00A36DD0">
            <w:pPr>
              <w:spacing w:after="0" w:line="240" w:lineRule="auto"/>
              <w:rPr>
                <w:rFonts w:ascii="Arial" w:eastAsiaTheme="minorHAnsi" w:hAnsi="Arial" w:cs="Arial"/>
                <w:sz w:val="24"/>
              </w:rPr>
            </w:pPr>
            <w:r w:rsidRPr="00A36DD0">
              <w:rPr>
                <w:rFonts w:ascii="Arial" w:eastAsiaTheme="minorHAnsi" w:hAnsi="Arial" w:cs="Arial"/>
                <w:sz w:val="24"/>
              </w:rPr>
              <w:t>Berkontribusi dalam kesuksesan tim dengan pekerjaan sendiri dan membantu orang lain.</w:t>
            </w:r>
          </w:p>
        </w:tc>
        <w:tc>
          <w:tcPr>
            <w:tcW w:w="910" w:type="dxa"/>
            <w:vAlign w:val="center"/>
          </w:tcPr>
          <w:p w14:paraId="5A59728C" w14:textId="77777777" w:rsidR="00A36DD0" w:rsidRPr="00A36DD0" w:rsidRDefault="00A36DD0" w:rsidP="00A36DD0">
            <w:pPr>
              <w:spacing w:after="0" w:line="240" w:lineRule="auto"/>
              <w:jc w:val="center"/>
              <w:rPr>
                <w:rFonts w:ascii="Arial" w:eastAsiaTheme="minorHAnsi" w:hAnsi="Arial" w:cs="Arial"/>
                <w:sz w:val="24"/>
              </w:rPr>
            </w:pPr>
            <w:r w:rsidRPr="00A36DD0">
              <w:rPr>
                <w:rFonts w:ascii="Arial" w:eastAsiaTheme="minorHAnsi" w:hAnsi="Arial" w:cs="Arial"/>
                <w:sz w:val="24"/>
              </w:rPr>
              <w:t>10</w:t>
            </w:r>
          </w:p>
        </w:tc>
      </w:tr>
      <w:tr w:rsidR="00A36DD0" w:rsidRPr="00A36DD0" w14:paraId="22B76C65" w14:textId="77777777" w:rsidTr="00A36DD0">
        <w:tc>
          <w:tcPr>
            <w:tcW w:w="603" w:type="dxa"/>
          </w:tcPr>
          <w:p w14:paraId="06000BAA" w14:textId="77777777" w:rsidR="00A36DD0" w:rsidRPr="00A36DD0" w:rsidRDefault="00A36DD0" w:rsidP="00A36DD0">
            <w:pPr>
              <w:spacing w:after="0" w:line="480" w:lineRule="auto"/>
              <w:jc w:val="center"/>
              <w:rPr>
                <w:rFonts w:ascii="Arial" w:eastAsiaTheme="minorHAnsi" w:hAnsi="Arial" w:cstheme="minorBidi"/>
                <w:sz w:val="24"/>
              </w:rPr>
            </w:pPr>
            <w:r w:rsidRPr="00A36DD0">
              <w:rPr>
                <w:rFonts w:ascii="Arial" w:eastAsiaTheme="minorHAnsi" w:hAnsi="Arial" w:cstheme="minorBidi"/>
                <w:sz w:val="24"/>
              </w:rPr>
              <w:t>5.</w:t>
            </w:r>
          </w:p>
        </w:tc>
        <w:tc>
          <w:tcPr>
            <w:tcW w:w="6480" w:type="dxa"/>
          </w:tcPr>
          <w:p w14:paraId="4ACC342D" w14:textId="77777777" w:rsidR="00A36DD0" w:rsidRPr="00A36DD0" w:rsidRDefault="00A36DD0" w:rsidP="00A36DD0">
            <w:pPr>
              <w:spacing w:after="0" w:line="240" w:lineRule="auto"/>
              <w:rPr>
                <w:rFonts w:ascii="Arial" w:eastAsiaTheme="minorHAnsi" w:hAnsi="Arial" w:cs="Arial"/>
                <w:sz w:val="24"/>
              </w:rPr>
            </w:pPr>
            <w:r w:rsidRPr="00A36DD0">
              <w:rPr>
                <w:rFonts w:ascii="Arial" w:eastAsiaTheme="minorHAnsi" w:hAnsi="Arial" w:cs="Arial"/>
                <w:sz w:val="24"/>
              </w:rPr>
              <w:t>Mengidentifikasi dan mengajukan persoalan yang mungkin berdampak bagi orang lain.</w:t>
            </w:r>
          </w:p>
        </w:tc>
        <w:tc>
          <w:tcPr>
            <w:tcW w:w="910" w:type="dxa"/>
            <w:vAlign w:val="center"/>
          </w:tcPr>
          <w:p w14:paraId="16FA7DC3" w14:textId="77777777" w:rsidR="00A36DD0" w:rsidRPr="00A36DD0" w:rsidRDefault="00A36DD0" w:rsidP="00A36DD0">
            <w:pPr>
              <w:spacing w:after="0" w:line="240" w:lineRule="auto"/>
              <w:jc w:val="center"/>
              <w:rPr>
                <w:rFonts w:ascii="Arial" w:eastAsiaTheme="minorHAnsi" w:hAnsi="Arial" w:cs="Arial"/>
                <w:sz w:val="24"/>
              </w:rPr>
            </w:pPr>
            <w:r w:rsidRPr="00A36DD0">
              <w:rPr>
                <w:rFonts w:ascii="Arial" w:eastAsiaTheme="minorHAnsi" w:hAnsi="Arial" w:cs="Arial"/>
                <w:sz w:val="24"/>
              </w:rPr>
              <w:t>10</w:t>
            </w:r>
          </w:p>
        </w:tc>
      </w:tr>
      <w:tr w:rsidR="00A36DD0" w:rsidRPr="00A36DD0" w14:paraId="1F7A8A5A" w14:textId="77777777" w:rsidTr="00A36DD0">
        <w:tc>
          <w:tcPr>
            <w:tcW w:w="603" w:type="dxa"/>
          </w:tcPr>
          <w:p w14:paraId="71C62E43" w14:textId="77777777" w:rsidR="00A36DD0" w:rsidRPr="00A36DD0" w:rsidRDefault="00A36DD0" w:rsidP="00A36DD0">
            <w:pPr>
              <w:spacing w:after="0" w:line="480" w:lineRule="auto"/>
              <w:jc w:val="center"/>
              <w:rPr>
                <w:rFonts w:ascii="Arial" w:eastAsiaTheme="minorHAnsi" w:hAnsi="Arial" w:cstheme="minorBidi"/>
                <w:sz w:val="24"/>
              </w:rPr>
            </w:pPr>
            <w:r w:rsidRPr="00A36DD0">
              <w:rPr>
                <w:rFonts w:ascii="Arial" w:eastAsiaTheme="minorHAnsi" w:hAnsi="Arial" w:cstheme="minorBidi"/>
                <w:sz w:val="24"/>
              </w:rPr>
              <w:t>6.</w:t>
            </w:r>
          </w:p>
        </w:tc>
        <w:tc>
          <w:tcPr>
            <w:tcW w:w="6480" w:type="dxa"/>
          </w:tcPr>
          <w:p w14:paraId="5AE9BCCB" w14:textId="77777777" w:rsidR="00A36DD0" w:rsidRPr="00A36DD0" w:rsidRDefault="00A36DD0" w:rsidP="00A36DD0">
            <w:pPr>
              <w:spacing w:after="0" w:line="240" w:lineRule="auto"/>
              <w:rPr>
                <w:rFonts w:ascii="Arial" w:eastAsiaTheme="minorHAnsi" w:hAnsi="Arial" w:cs="Arial"/>
                <w:sz w:val="24"/>
              </w:rPr>
            </w:pPr>
            <w:r w:rsidRPr="00A36DD0">
              <w:rPr>
                <w:rFonts w:ascii="Arial" w:eastAsiaTheme="minorHAnsi" w:hAnsi="Arial" w:cs="Arial"/>
                <w:sz w:val="24"/>
              </w:rPr>
              <w:t>Mempelajari pendorong utama bisnis organisasi, Menerapkan cara kerja baru</w:t>
            </w:r>
          </w:p>
        </w:tc>
        <w:tc>
          <w:tcPr>
            <w:tcW w:w="910" w:type="dxa"/>
            <w:vAlign w:val="center"/>
          </w:tcPr>
          <w:p w14:paraId="53FCACB5" w14:textId="77777777" w:rsidR="00A36DD0" w:rsidRPr="00A36DD0" w:rsidRDefault="00A36DD0" w:rsidP="00A36DD0">
            <w:pPr>
              <w:spacing w:after="0" w:line="240" w:lineRule="auto"/>
              <w:jc w:val="center"/>
              <w:rPr>
                <w:rFonts w:ascii="Arial" w:eastAsiaTheme="minorHAnsi" w:hAnsi="Arial" w:cs="Arial"/>
                <w:sz w:val="24"/>
              </w:rPr>
            </w:pPr>
            <w:r w:rsidRPr="00A36DD0">
              <w:rPr>
                <w:rFonts w:ascii="Arial" w:eastAsiaTheme="minorHAnsi" w:hAnsi="Arial" w:cs="Arial"/>
                <w:sz w:val="24"/>
              </w:rPr>
              <w:t>10</w:t>
            </w:r>
          </w:p>
        </w:tc>
      </w:tr>
      <w:tr w:rsidR="00A36DD0" w:rsidRPr="00A36DD0" w14:paraId="03A78115" w14:textId="77777777" w:rsidTr="00A36DD0">
        <w:tc>
          <w:tcPr>
            <w:tcW w:w="603" w:type="dxa"/>
          </w:tcPr>
          <w:p w14:paraId="3B1A5611" w14:textId="77777777" w:rsidR="00A36DD0" w:rsidRPr="00A36DD0" w:rsidRDefault="00A36DD0" w:rsidP="00A36DD0">
            <w:pPr>
              <w:spacing w:after="0" w:line="480" w:lineRule="auto"/>
              <w:jc w:val="center"/>
              <w:rPr>
                <w:rFonts w:ascii="Arial" w:eastAsiaTheme="minorHAnsi" w:hAnsi="Arial" w:cstheme="minorBidi"/>
                <w:sz w:val="24"/>
              </w:rPr>
            </w:pPr>
            <w:r w:rsidRPr="00A36DD0">
              <w:rPr>
                <w:rFonts w:ascii="Arial" w:eastAsiaTheme="minorHAnsi" w:hAnsi="Arial" w:cstheme="minorBidi"/>
                <w:sz w:val="24"/>
              </w:rPr>
              <w:t>7.</w:t>
            </w:r>
          </w:p>
        </w:tc>
        <w:tc>
          <w:tcPr>
            <w:tcW w:w="6480" w:type="dxa"/>
          </w:tcPr>
          <w:p w14:paraId="7C64ACEE" w14:textId="77777777" w:rsidR="00A36DD0" w:rsidRPr="00A36DD0" w:rsidRDefault="00A36DD0" w:rsidP="00A36DD0">
            <w:pPr>
              <w:spacing w:after="0" w:line="240" w:lineRule="auto"/>
              <w:rPr>
                <w:rFonts w:ascii="Arial" w:eastAsiaTheme="minorHAnsi" w:hAnsi="Arial" w:cs="Arial"/>
                <w:sz w:val="24"/>
              </w:rPr>
            </w:pPr>
            <w:r w:rsidRPr="00A36DD0">
              <w:rPr>
                <w:rFonts w:ascii="Arial" w:eastAsiaTheme="minorHAnsi" w:hAnsi="Arial" w:cs="Arial"/>
                <w:sz w:val="24"/>
              </w:rPr>
              <w:t>Menindaklanjuti permintaan, pertanyaan dan keluhan pelanggan tepat pada waktunya secara professional dan dengan cara yang tepat</w:t>
            </w:r>
          </w:p>
        </w:tc>
        <w:tc>
          <w:tcPr>
            <w:tcW w:w="910" w:type="dxa"/>
            <w:vAlign w:val="center"/>
          </w:tcPr>
          <w:p w14:paraId="3D4B0FBC" w14:textId="77777777" w:rsidR="00A36DD0" w:rsidRPr="00A36DD0" w:rsidRDefault="00A36DD0" w:rsidP="00A36DD0">
            <w:pPr>
              <w:spacing w:after="0" w:line="240" w:lineRule="auto"/>
              <w:jc w:val="center"/>
              <w:rPr>
                <w:rFonts w:ascii="Arial" w:eastAsiaTheme="minorHAnsi" w:hAnsi="Arial" w:cs="Arial"/>
                <w:sz w:val="24"/>
              </w:rPr>
            </w:pPr>
            <w:r w:rsidRPr="00A36DD0">
              <w:rPr>
                <w:rFonts w:ascii="Arial" w:eastAsiaTheme="minorHAnsi" w:hAnsi="Arial" w:cs="Arial"/>
                <w:sz w:val="24"/>
              </w:rPr>
              <w:t>10</w:t>
            </w:r>
          </w:p>
        </w:tc>
      </w:tr>
      <w:tr w:rsidR="00A36DD0" w:rsidRPr="00A36DD0" w14:paraId="3A447663" w14:textId="77777777" w:rsidTr="00A36DD0">
        <w:tc>
          <w:tcPr>
            <w:tcW w:w="603" w:type="dxa"/>
          </w:tcPr>
          <w:p w14:paraId="4C0FB7AD" w14:textId="77777777" w:rsidR="00A36DD0" w:rsidRPr="00A36DD0" w:rsidRDefault="00A36DD0" w:rsidP="00A36DD0">
            <w:pPr>
              <w:spacing w:after="0" w:line="480" w:lineRule="auto"/>
              <w:jc w:val="center"/>
              <w:rPr>
                <w:rFonts w:ascii="Arial" w:eastAsiaTheme="minorHAnsi" w:hAnsi="Arial" w:cstheme="minorBidi"/>
                <w:sz w:val="24"/>
              </w:rPr>
            </w:pPr>
            <w:r w:rsidRPr="00A36DD0">
              <w:rPr>
                <w:rFonts w:ascii="Arial" w:eastAsiaTheme="minorHAnsi" w:hAnsi="Arial" w:cstheme="minorBidi"/>
                <w:sz w:val="24"/>
              </w:rPr>
              <w:t>8.</w:t>
            </w:r>
          </w:p>
        </w:tc>
        <w:tc>
          <w:tcPr>
            <w:tcW w:w="6480" w:type="dxa"/>
          </w:tcPr>
          <w:p w14:paraId="120658C5" w14:textId="77777777" w:rsidR="00A36DD0" w:rsidRPr="00A36DD0" w:rsidRDefault="00A36DD0" w:rsidP="00A36DD0">
            <w:pPr>
              <w:spacing w:after="0" w:line="240" w:lineRule="auto"/>
              <w:rPr>
                <w:rFonts w:ascii="Arial" w:eastAsiaTheme="minorHAnsi" w:hAnsi="Arial" w:cs="Arial"/>
                <w:sz w:val="24"/>
              </w:rPr>
            </w:pPr>
            <w:r w:rsidRPr="00A36DD0">
              <w:rPr>
                <w:rFonts w:ascii="Arial" w:eastAsiaTheme="minorHAnsi" w:hAnsi="Arial" w:cs="Arial"/>
                <w:sz w:val="24"/>
              </w:rPr>
              <w:t>Mengkonfirmasi hal yang perlu diselesaikan lalu menyelesaikannya, Memenuhi secara konsisten tujuan dari tugas yang diberikan.</w:t>
            </w:r>
          </w:p>
        </w:tc>
        <w:tc>
          <w:tcPr>
            <w:tcW w:w="910" w:type="dxa"/>
            <w:vAlign w:val="center"/>
          </w:tcPr>
          <w:p w14:paraId="188826C8" w14:textId="77777777" w:rsidR="00A36DD0" w:rsidRPr="00A36DD0" w:rsidRDefault="00A36DD0" w:rsidP="00A36DD0">
            <w:pPr>
              <w:spacing w:after="0" w:line="240" w:lineRule="auto"/>
              <w:jc w:val="center"/>
              <w:rPr>
                <w:rFonts w:ascii="Arial" w:eastAsiaTheme="minorHAnsi" w:hAnsi="Arial" w:cs="Arial"/>
                <w:sz w:val="24"/>
              </w:rPr>
            </w:pPr>
            <w:r w:rsidRPr="00A36DD0">
              <w:rPr>
                <w:rFonts w:ascii="Arial" w:eastAsiaTheme="minorHAnsi" w:hAnsi="Arial" w:cs="Arial"/>
                <w:sz w:val="24"/>
              </w:rPr>
              <w:t>10</w:t>
            </w:r>
          </w:p>
        </w:tc>
      </w:tr>
      <w:tr w:rsidR="00A36DD0" w:rsidRPr="00A36DD0" w14:paraId="793881E0" w14:textId="77777777" w:rsidTr="00A36DD0">
        <w:trPr>
          <w:trHeight w:val="469"/>
        </w:trPr>
        <w:tc>
          <w:tcPr>
            <w:tcW w:w="603" w:type="dxa"/>
          </w:tcPr>
          <w:p w14:paraId="6F7E827D" w14:textId="77777777" w:rsidR="00A36DD0" w:rsidRPr="00A36DD0" w:rsidRDefault="00A36DD0" w:rsidP="00A36DD0">
            <w:pPr>
              <w:spacing w:after="0" w:line="480" w:lineRule="auto"/>
              <w:jc w:val="center"/>
              <w:rPr>
                <w:rFonts w:ascii="Arial" w:eastAsiaTheme="minorHAnsi" w:hAnsi="Arial" w:cstheme="minorBidi"/>
                <w:sz w:val="24"/>
              </w:rPr>
            </w:pPr>
            <w:r w:rsidRPr="00A36DD0">
              <w:rPr>
                <w:rFonts w:ascii="Arial" w:eastAsiaTheme="minorHAnsi" w:hAnsi="Arial" w:cstheme="minorBidi"/>
                <w:sz w:val="24"/>
              </w:rPr>
              <w:t>9.</w:t>
            </w:r>
          </w:p>
        </w:tc>
        <w:tc>
          <w:tcPr>
            <w:tcW w:w="6480" w:type="dxa"/>
          </w:tcPr>
          <w:p w14:paraId="6360DD09" w14:textId="77777777" w:rsidR="00A36DD0" w:rsidRPr="00A36DD0" w:rsidRDefault="00A36DD0" w:rsidP="00A36DD0">
            <w:pPr>
              <w:spacing w:after="0" w:line="240" w:lineRule="auto"/>
              <w:rPr>
                <w:rFonts w:ascii="Arial" w:eastAsiaTheme="minorHAnsi" w:hAnsi="Arial" w:cs="Arial"/>
                <w:sz w:val="24"/>
              </w:rPr>
            </w:pPr>
            <w:r w:rsidRPr="00A36DD0">
              <w:rPr>
                <w:rFonts w:ascii="Arial" w:eastAsiaTheme="minorHAnsi" w:hAnsi="Arial" w:cs="Arial"/>
                <w:sz w:val="24"/>
              </w:rPr>
              <w:t>Memenuhi target penjualan yang diberikan perusahaan.</w:t>
            </w:r>
          </w:p>
        </w:tc>
        <w:tc>
          <w:tcPr>
            <w:tcW w:w="910" w:type="dxa"/>
            <w:vAlign w:val="center"/>
          </w:tcPr>
          <w:p w14:paraId="160C8434" w14:textId="77777777" w:rsidR="00A36DD0" w:rsidRPr="00A36DD0" w:rsidRDefault="00A36DD0" w:rsidP="00A36DD0">
            <w:pPr>
              <w:spacing w:after="0" w:line="240" w:lineRule="auto"/>
              <w:jc w:val="center"/>
              <w:rPr>
                <w:rFonts w:ascii="Arial" w:eastAsiaTheme="minorHAnsi" w:hAnsi="Arial" w:cs="Arial"/>
                <w:sz w:val="24"/>
              </w:rPr>
            </w:pPr>
            <w:r w:rsidRPr="00A36DD0">
              <w:rPr>
                <w:rFonts w:ascii="Arial" w:eastAsiaTheme="minorHAnsi" w:hAnsi="Arial" w:cs="Arial"/>
                <w:sz w:val="24"/>
              </w:rPr>
              <w:t>10</w:t>
            </w:r>
          </w:p>
        </w:tc>
      </w:tr>
      <w:tr w:rsidR="00A36DD0" w:rsidRPr="00A36DD0" w14:paraId="62820EB6" w14:textId="77777777" w:rsidTr="00A36DD0">
        <w:tc>
          <w:tcPr>
            <w:tcW w:w="603" w:type="dxa"/>
          </w:tcPr>
          <w:p w14:paraId="07DB570E" w14:textId="77777777" w:rsidR="00A36DD0" w:rsidRPr="00A36DD0" w:rsidRDefault="00A36DD0" w:rsidP="00A36DD0">
            <w:pPr>
              <w:spacing w:after="0" w:line="240" w:lineRule="auto"/>
              <w:jc w:val="center"/>
              <w:rPr>
                <w:rFonts w:ascii="Arial" w:eastAsiaTheme="minorHAnsi" w:hAnsi="Arial" w:cstheme="minorBidi"/>
                <w:sz w:val="24"/>
              </w:rPr>
            </w:pPr>
            <w:r w:rsidRPr="00A36DD0">
              <w:rPr>
                <w:rFonts w:ascii="Arial" w:eastAsiaTheme="minorHAnsi" w:hAnsi="Arial" w:cstheme="minorBidi"/>
                <w:sz w:val="24"/>
              </w:rPr>
              <w:t>10.</w:t>
            </w:r>
          </w:p>
        </w:tc>
        <w:tc>
          <w:tcPr>
            <w:tcW w:w="6480" w:type="dxa"/>
          </w:tcPr>
          <w:p w14:paraId="04A75E20" w14:textId="77777777" w:rsidR="00A36DD0" w:rsidRPr="00A36DD0" w:rsidRDefault="00A36DD0" w:rsidP="00A36DD0">
            <w:pPr>
              <w:spacing w:after="0" w:line="240" w:lineRule="auto"/>
              <w:rPr>
                <w:rFonts w:ascii="Arial" w:eastAsiaTheme="minorHAnsi" w:hAnsi="Arial" w:cs="Arial"/>
                <w:sz w:val="24"/>
              </w:rPr>
            </w:pPr>
            <w:r w:rsidRPr="00A36DD0">
              <w:rPr>
                <w:rFonts w:ascii="Arial" w:eastAsiaTheme="minorHAnsi" w:hAnsi="Arial" w:cs="Arial"/>
                <w:sz w:val="24"/>
              </w:rPr>
              <w:t>Kedisplinan menjalankan SOP, kebijakan perusahaan dan disiplin dalam pencatatan kehadiran.</w:t>
            </w:r>
          </w:p>
        </w:tc>
        <w:tc>
          <w:tcPr>
            <w:tcW w:w="910" w:type="dxa"/>
            <w:vAlign w:val="center"/>
          </w:tcPr>
          <w:p w14:paraId="23D2A148" w14:textId="77777777" w:rsidR="00A36DD0" w:rsidRPr="00A36DD0" w:rsidRDefault="00A36DD0" w:rsidP="00A36DD0">
            <w:pPr>
              <w:spacing w:after="0" w:line="240" w:lineRule="auto"/>
              <w:jc w:val="center"/>
              <w:rPr>
                <w:rFonts w:ascii="Arial" w:eastAsiaTheme="minorHAnsi" w:hAnsi="Arial" w:cs="Arial"/>
                <w:sz w:val="24"/>
              </w:rPr>
            </w:pPr>
            <w:r w:rsidRPr="00A36DD0">
              <w:rPr>
                <w:rFonts w:ascii="Arial" w:eastAsiaTheme="minorHAnsi" w:hAnsi="Arial" w:cs="Arial"/>
                <w:sz w:val="24"/>
              </w:rPr>
              <w:t>10</w:t>
            </w:r>
          </w:p>
        </w:tc>
      </w:tr>
      <w:tr w:rsidR="00A36DD0" w:rsidRPr="00A36DD0" w14:paraId="6DEFA71A" w14:textId="77777777" w:rsidTr="00A36DD0">
        <w:tc>
          <w:tcPr>
            <w:tcW w:w="7083" w:type="dxa"/>
            <w:gridSpan w:val="2"/>
            <w:vAlign w:val="center"/>
          </w:tcPr>
          <w:p w14:paraId="327B47DD" w14:textId="77777777" w:rsidR="00A36DD0" w:rsidRPr="00A36DD0" w:rsidRDefault="00A36DD0" w:rsidP="00A36DD0">
            <w:pPr>
              <w:spacing w:after="0" w:line="240" w:lineRule="auto"/>
              <w:jc w:val="center"/>
              <w:rPr>
                <w:rFonts w:ascii="Arial" w:eastAsiaTheme="minorHAnsi" w:hAnsi="Arial" w:cs="Arial"/>
                <w:b/>
                <w:sz w:val="24"/>
              </w:rPr>
            </w:pPr>
            <w:r w:rsidRPr="00A36DD0">
              <w:rPr>
                <w:rFonts w:ascii="Arial" w:eastAsiaTheme="minorHAnsi" w:hAnsi="Arial" w:cs="Arial"/>
                <w:b/>
                <w:sz w:val="24"/>
              </w:rPr>
              <w:t>Total</w:t>
            </w:r>
          </w:p>
        </w:tc>
        <w:tc>
          <w:tcPr>
            <w:tcW w:w="910" w:type="dxa"/>
            <w:vAlign w:val="center"/>
          </w:tcPr>
          <w:p w14:paraId="3E80CAC4" w14:textId="77777777" w:rsidR="00A36DD0" w:rsidRPr="00A36DD0" w:rsidRDefault="00A36DD0" w:rsidP="00A36DD0">
            <w:pPr>
              <w:spacing w:after="0" w:line="240" w:lineRule="auto"/>
              <w:jc w:val="center"/>
              <w:rPr>
                <w:rFonts w:ascii="Arial" w:eastAsiaTheme="minorHAnsi" w:hAnsi="Arial" w:cs="Arial"/>
                <w:sz w:val="24"/>
              </w:rPr>
            </w:pPr>
            <w:r w:rsidRPr="00A36DD0">
              <w:rPr>
                <w:rFonts w:ascii="Arial" w:eastAsiaTheme="minorHAnsi" w:hAnsi="Arial" w:cs="Arial"/>
                <w:sz w:val="24"/>
              </w:rPr>
              <w:t>100</w:t>
            </w:r>
          </w:p>
        </w:tc>
      </w:tr>
    </w:tbl>
    <w:p w14:paraId="1DEA91D9" w14:textId="77777777" w:rsidR="00A36DD0" w:rsidRPr="00A36DD0" w:rsidRDefault="00A36DD0" w:rsidP="00A36DD0">
      <w:pPr>
        <w:spacing w:after="0" w:line="480" w:lineRule="auto"/>
        <w:jc w:val="both"/>
        <w:rPr>
          <w:rFonts w:ascii="Arial" w:eastAsiaTheme="minorHAnsi" w:hAnsi="Arial" w:cs="Arial"/>
        </w:rPr>
      </w:pPr>
      <w:r w:rsidRPr="00A36DD0">
        <w:rPr>
          <w:rFonts w:ascii="Arial" w:eastAsiaTheme="minorHAnsi" w:hAnsi="Arial" w:cs="Arial"/>
        </w:rPr>
        <w:t xml:space="preserve">Sumber Data: PT Teboplasma Intilestari, </w:t>
      </w:r>
      <w:r w:rsidRPr="00A36DD0">
        <w:rPr>
          <w:rFonts w:ascii="Arial" w:eastAsiaTheme="minorHAnsi" w:hAnsi="Arial" w:cs="Arial"/>
          <w:lang w:val="id-ID"/>
        </w:rPr>
        <w:t xml:space="preserve">Tahun </w:t>
      </w:r>
      <w:r w:rsidRPr="00A36DD0">
        <w:rPr>
          <w:rFonts w:ascii="Arial" w:eastAsiaTheme="minorHAnsi" w:hAnsi="Arial" w:cs="Arial"/>
        </w:rPr>
        <w:t>2023</w:t>
      </w:r>
    </w:p>
    <w:p w14:paraId="4AE9FFFB" w14:textId="77777777" w:rsidR="00A36DD0" w:rsidRPr="00A36DD0" w:rsidRDefault="00A36DD0" w:rsidP="00A36DD0">
      <w:pPr>
        <w:spacing w:after="0" w:line="480" w:lineRule="auto"/>
        <w:contextualSpacing/>
        <w:jc w:val="both"/>
        <w:rPr>
          <w:rFonts w:ascii="Arial" w:eastAsiaTheme="minorHAnsi" w:hAnsi="Arial" w:cs="Arial"/>
          <w:sz w:val="24"/>
        </w:rPr>
      </w:pPr>
      <w:r w:rsidRPr="00A36DD0">
        <w:rPr>
          <w:rFonts w:ascii="Arial" w:eastAsiaTheme="minorHAnsi" w:hAnsi="Arial" w:cs="Arial"/>
          <w:sz w:val="24"/>
        </w:rPr>
        <w:tab/>
        <w:t xml:space="preserve">Selanjutnya dalam menghitung penilaian kinerja karyawan tersebut pada PT Teboplasma Intilestari menggunakan formula sebagai berikut: </w:t>
      </w:r>
    </w:p>
    <w:p w14:paraId="0E0E2B56" w14:textId="77777777" w:rsidR="00A36DD0" w:rsidRPr="00A36DD0" w:rsidRDefault="00A36DD0" w:rsidP="00A36DD0">
      <w:pPr>
        <w:spacing w:after="0" w:line="240" w:lineRule="auto"/>
        <w:ind w:left="2160"/>
        <w:contextualSpacing/>
        <w:rPr>
          <w:rFonts w:ascii="Arial" w:eastAsiaTheme="minorHAnsi" w:hAnsi="Arial" w:cs="Arial"/>
          <w:b/>
          <w:sz w:val="24"/>
        </w:rPr>
      </w:pPr>
      <w:r w:rsidRPr="00A36DD0">
        <w:rPr>
          <w:rFonts w:ascii="Arial" w:eastAsiaTheme="minorHAnsi" w:hAnsi="Arial" w:cs="Arial"/>
          <w:b/>
          <w:sz w:val="24"/>
        </w:rPr>
        <w:t xml:space="preserve">       </w:t>
      </w:r>
      <w:r w:rsidRPr="00A36DD0">
        <w:rPr>
          <w:rFonts w:ascii="Arial" w:eastAsiaTheme="minorHAnsi" w:hAnsi="Arial" w:cs="Arial"/>
          <w:b/>
          <w:sz w:val="24"/>
          <w:u w:val="single"/>
        </w:rPr>
        <w:t>Perilaku</w:t>
      </w:r>
      <w:r w:rsidRPr="00A36DD0">
        <w:rPr>
          <w:rFonts w:ascii="Arial" w:eastAsiaTheme="minorHAnsi" w:hAnsi="Arial" w:cs="Arial"/>
          <w:b/>
          <w:sz w:val="24"/>
        </w:rPr>
        <w:t xml:space="preserve">    x    jumlah karyawan</w:t>
      </w:r>
    </w:p>
    <w:p w14:paraId="50A12BFA" w14:textId="77777777" w:rsidR="00A36DD0" w:rsidRPr="00A36DD0" w:rsidRDefault="00A36DD0" w:rsidP="00A36DD0">
      <w:pPr>
        <w:spacing w:after="0" w:line="240" w:lineRule="auto"/>
        <w:ind w:left="1440" w:firstLine="720"/>
        <w:contextualSpacing/>
        <w:rPr>
          <w:rFonts w:ascii="Arial" w:eastAsiaTheme="minorHAnsi" w:hAnsi="Arial" w:cs="Arial"/>
          <w:b/>
          <w:sz w:val="24"/>
        </w:rPr>
      </w:pPr>
      <w:r w:rsidRPr="00A36DD0">
        <w:rPr>
          <w:rFonts w:ascii="Arial" w:eastAsiaTheme="minorHAnsi" w:hAnsi="Arial" w:cs="Arial"/>
          <w:b/>
          <w:sz w:val="24"/>
        </w:rPr>
        <w:t xml:space="preserve">   Total bobot</w:t>
      </w:r>
    </w:p>
    <w:p w14:paraId="5220F654"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Berikut adalah data penilaian kinerja di PT Teboplasma Intilestari:</w:t>
      </w:r>
    </w:p>
    <w:p w14:paraId="5596CC8E" w14:textId="77777777" w:rsidR="00A36DD0" w:rsidRPr="00A36DD0" w:rsidRDefault="00A36DD0" w:rsidP="00A36DD0">
      <w:pPr>
        <w:spacing w:after="0" w:line="240" w:lineRule="auto"/>
        <w:ind w:left="2880" w:firstLine="720"/>
        <w:rPr>
          <w:rFonts w:ascii="Arial" w:eastAsiaTheme="minorHAnsi" w:hAnsi="Arial" w:cstheme="minorBidi"/>
          <w:b/>
          <w:sz w:val="24"/>
        </w:rPr>
      </w:pPr>
      <w:r w:rsidRPr="00A36DD0">
        <w:rPr>
          <w:rFonts w:ascii="Arial" w:eastAsiaTheme="minorHAnsi" w:hAnsi="Arial" w:cstheme="minorBidi"/>
          <w:b/>
          <w:sz w:val="24"/>
        </w:rPr>
        <w:t>Tabel I.7</w:t>
      </w:r>
    </w:p>
    <w:p w14:paraId="15324DD6" w14:textId="77777777" w:rsidR="00A36DD0" w:rsidRPr="00A36DD0" w:rsidRDefault="00A36DD0" w:rsidP="00A36DD0">
      <w:pPr>
        <w:spacing w:after="0" w:line="240" w:lineRule="auto"/>
        <w:jc w:val="center"/>
        <w:rPr>
          <w:rFonts w:ascii="Arial" w:hAnsi="Arial"/>
          <w:b/>
          <w:sz w:val="24"/>
          <w:lang w:val="id-ID"/>
        </w:rPr>
      </w:pPr>
      <w:r w:rsidRPr="00A36DD0">
        <w:rPr>
          <w:rFonts w:ascii="Arial" w:hAnsi="Arial"/>
          <w:b/>
          <w:sz w:val="24"/>
        </w:rPr>
        <w:t>Rata-rata Hasil Penilaian Kinerja Karyawan</w:t>
      </w:r>
      <w:r w:rsidRPr="00A36DD0">
        <w:rPr>
          <w:rFonts w:ascii="Arial" w:hAnsi="Arial"/>
          <w:b/>
          <w:sz w:val="24"/>
          <w:lang w:val="id-ID"/>
        </w:rPr>
        <w:t xml:space="preserve"> pada</w:t>
      </w:r>
    </w:p>
    <w:p w14:paraId="45E0D3F2" w14:textId="77777777" w:rsidR="00A36DD0" w:rsidRPr="00A36DD0" w:rsidRDefault="00A36DD0" w:rsidP="00A36DD0">
      <w:pPr>
        <w:spacing w:after="0" w:line="240" w:lineRule="auto"/>
        <w:jc w:val="center"/>
        <w:rPr>
          <w:rFonts w:ascii="Arial" w:hAnsi="Arial"/>
          <w:b/>
          <w:sz w:val="24"/>
        </w:rPr>
      </w:pPr>
      <w:r w:rsidRPr="00A36DD0">
        <w:rPr>
          <w:rFonts w:ascii="Arial" w:hAnsi="Arial"/>
          <w:b/>
          <w:sz w:val="24"/>
          <w:lang w:val="id-ID"/>
        </w:rPr>
        <w:lastRenderedPageBreak/>
        <w:t xml:space="preserve"> PT Teboplasma </w:t>
      </w:r>
      <w:r w:rsidRPr="00A36DD0">
        <w:rPr>
          <w:rFonts w:ascii="Arial" w:hAnsi="Arial"/>
          <w:b/>
          <w:sz w:val="24"/>
        </w:rPr>
        <w:t xml:space="preserve"> </w:t>
      </w:r>
      <w:r w:rsidRPr="00A36DD0">
        <w:rPr>
          <w:rFonts w:ascii="Arial" w:hAnsi="Arial"/>
          <w:b/>
          <w:sz w:val="24"/>
          <w:lang w:val="id-ID"/>
        </w:rPr>
        <w:t>Intilestari</w:t>
      </w:r>
    </w:p>
    <w:tbl>
      <w:tblPr>
        <w:tblStyle w:val="TableGrid3"/>
        <w:tblW w:w="7938" w:type="dxa"/>
        <w:tblInd w:w="108" w:type="dxa"/>
        <w:tblLayout w:type="fixed"/>
        <w:tblLook w:val="04A0" w:firstRow="1" w:lastRow="0" w:firstColumn="1" w:lastColumn="0" w:noHBand="0" w:noVBand="1"/>
      </w:tblPr>
      <w:tblGrid>
        <w:gridCol w:w="604"/>
        <w:gridCol w:w="3944"/>
        <w:gridCol w:w="963"/>
        <w:gridCol w:w="868"/>
        <w:gridCol w:w="851"/>
        <w:gridCol w:w="708"/>
      </w:tblGrid>
      <w:tr w:rsidR="00A36DD0" w:rsidRPr="00A36DD0" w14:paraId="06E2474B" w14:textId="77777777" w:rsidTr="00A36DD0">
        <w:trPr>
          <w:trHeight w:val="521"/>
        </w:trPr>
        <w:tc>
          <w:tcPr>
            <w:tcW w:w="604" w:type="dxa"/>
            <w:vMerge w:val="restart"/>
            <w:vAlign w:val="center"/>
          </w:tcPr>
          <w:p w14:paraId="5D2FD682"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No.</w:t>
            </w:r>
          </w:p>
        </w:tc>
        <w:tc>
          <w:tcPr>
            <w:tcW w:w="3944" w:type="dxa"/>
            <w:vMerge w:val="restart"/>
            <w:vAlign w:val="center"/>
          </w:tcPr>
          <w:p w14:paraId="0F453323"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Perilaku</w:t>
            </w:r>
          </w:p>
        </w:tc>
        <w:tc>
          <w:tcPr>
            <w:tcW w:w="963" w:type="dxa"/>
            <w:vMerge w:val="restart"/>
            <w:vAlign w:val="center"/>
          </w:tcPr>
          <w:p w14:paraId="6CC78D7E"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Bobot</w:t>
            </w:r>
          </w:p>
          <w:p w14:paraId="3E8C1B6D"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w:t>
            </w:r>
          </w:p>
        </w:tc>
        <w:tc>
          <w:tcPr>
            <w:tcW w:w="868" w:type="dxa"/>
            <w:vAlign w:val="center"/>
          </w:tcPr>
          <w:p w14:paraId="2004F9CB"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2020</w:t>
            </w:r>
          </w:p>
        </w:tc>
        <w:tc>
          <w:tcPr>
            <w:tcW w:w="851" w:type="dxa"/>
            <w:vAlign w:val="center"/>
          </w:tcPr>
          <w:p w14:paraId="79EFA860"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2021</w:t>
            </w:r>
          </w:p>
        </w:tc>
        <w:tc>
          <w:tcPr>
            <w:tcW w:w="708" w:type="dxa"/>
            <w:vAlign w:val="center"/>
          </w:tcPr>
          <w:p w14:paraId="7A1B5D96"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2022</w:t>
            </w:r>
          </w:p>
        </w:tc>
      </w:tr>
      <w:tr w:rsidR="00A36DD0" w:rsidRPr="00A36DD0" w14:paraId="17FB8F91" w14:textId="77777777" w:rsidTr="00A36DD0">
        <w:trPr>
          <w:trHeight w:val="440"/>
        </w:trPr>
        <w:tc>
          <w:tcPr>
            <w:tcW w:w="604" w:type="dxa"/>
            <w:vMerge/>
            <w:vAlign w:val="center"/>
          </w:tcPr>
          <w:p w14:paraId="31D5CF34" w14:textId="77777777" w:rsidR="00A36DD0" w:rsidRPr="00A36DD0" w:rsidRDefault="00A36DD0" w:rsidP="00A36DD0">
            <w:pPr>
              <w:spacing w:after="0" w:line="240" w:lineRule="auto"/>
              <w:jc w:val="center"/>
              <w:rPr>
                <w:rFonts w:ascii="Arial" w:eastAsiaTheme="minorHAnsi" w:hAnsi="Arial" w:cs="Arial"/>
                <w:sz w:val="20"/>
                <w:szCs w:val="20"/>
              </w:rPr>
            </w:pPr>
          </w:p>
        </w:tc>
        <w:tc>
          <w:tcPr>
            <w:tcW w:w="3944" w:type="dxa"/>
            <w:vMerge/>
          </w:tcPr>
          <w:p w14:paraId="727AD840" w14:textId="77777777" w:rsidR="00A36DD0" w:rsidRPr="00A36DD0" w:rsidRDefault="00A36DD0" w:rsidP="00A36DD0">
            <w:pPr>
              <w:spacing w:after="0" w:line="240" w:lineRule="auto"/>
              <w:rPr>
                <w:rFonts w:ascii="Arial" w:eastAsiaTheme="minorHAnsi" w:hAnsi="Arial" w:cs="Arial"/>
                <w:sz w:val="20"/>
                <w:szCs w:val="20"/>
              </w:rPr>
            </w:pPr>
          </w:p>
        </w:tc>
        <w:tc>
          <w:tcPr>
            <w:tcW w:w="963" w:type="dxa"/>
            <w:vMerge/>
            <w:vAlign w:val="center"/>
          </w:tcPr>
          <w:p w14:paraId="6DC711B3" w14:textId="77777777" w:rsidR="00A36DD0" w:rsidRPr="00A36DD0" w:rsidRDefault="00A36DD0" w:rsidP="00A36DD0">
            <w:pPr>
              <w:spacing w:after="0" w:line="240" w:lineRule="auto"/>
              <w:jc w:val="center"/>
              <w:rPr>
                <w:rFonts w:ascii="Arial" w:eastAsiaTheme="minorHAnsi" w:hAnsi="Arial" w:cs="Arial"/>
                <w:sz w:val="20"/>
                <w:szCs w:val="20"/>
              </w:rPr>
            </w:pPr>
          </w:p>
        </w:tc>
        <w:tc>
          <w:tcPr>
            <w:tcW w:w="868" w:type="dxa"/>
            <w:vAlign w:val="center"/>
          </w:tcPr>
          <w:p w14:paraId="08FEE303"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Skor (%)</w:t>
            </w:r>
          </w:p>
        </w:tc>
        <w:tc>
          <w:tcPr>
            <w:tcW w:w="851" w:type="dxa"/>
            <w:vAlign w:val="center"/>
          </w:tcPr>
          <w:p w14:paraId="35579B9E"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Skor (%)</w:t>
            </w:r>
          </w:p>
        </w:tc>
        <w:tc>
          <w:tcPr>
            <w:tcW w:w="708" w:type="dxa"/>
            <w:vAlign w:val="center"/>
          </w:tcPr>
          <w:p w14:paraId="7CF9D8B5"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Skor (%)</w:t>
            </w:r>
          </w:p>
        </w:tc>
      </w:tr>
      <w:tr w:rsidR="00A36DD0" w:rsidRPr="00A36DD0" w14:paraId="51343824" w14:textId="77777777" w:rsidTr="00A36DD0">
        <w:tc>
          <w:tcPr>
            <w:tcW w:w="604" w:type="dxa"/>
            <w:vAlign w:val="center"/>
          </w:tcPr>
          <w:p w14:paraId="28BF723D"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w:t>
            </w:r>
          </w:p>
        </w:tc>
        <w:tc>
          <w:tcPr>
            <w:tcW w:w="3944" w:type="dxa"/>
          </w:tcPr>
          <w:p w14:paraId="538E495A"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Memahami serta mendukung visi dan misi tujuan bersama organisasi.</w:t>
            </w:r>
          </w:p>
        </w:tc>
        <w:tc>
          <w:tcPr>
            <w:tcW w:w="963" w:type="dxa"/>
            <w:vAlign w:val="center"/>
          </w:tcPr>
          <w:p w14:paraId="14A0EE92"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10</w:t>
            </w:r>
          </w:p>
        </w:tc>
        <w:tc>
          <w:tcPr>
            <w:tcW w:w="868" w:type="dxa"/>
            <w:vAlign w:val="center"/>
          </w:tcPr>
          <w:p w14:paraId="7CED0797"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9</w:t>
            </w:r>
          </w:p>
        </w:tc>
        <w:tc>
          <w:tcPr>
            <w:tcW w:w="851" w:type="dxa"/>
            <w:vAlign w:val="center"/>
          </w:tcPr>
          <w:p w14:paraId="2C4920AC"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c>
          <w:tcPr>
            <w:tcW w:w="708" w:type="dxa"/>
            <w:vAlign w:val="center"/>
          </w:tcPr>
          <w:p w14:paraId="0C7720DB"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r>
      <w:tr w:rsidR="00A36DD0" w:rsidRPr="00A36DD0" w14:paraId="54C51D68" w14:textId="77777777" w:rsidTr="00A36DD0">
        <w:tc>
          <w:tcPr>
            <w:tcW w:w="604" w:type="dxa"/>
            <w:vAlign w:val="center"/>
          </w:tcPr>
          <w:p w14:paraId="5B5A9AF6"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2.</w:t>
            </w:r>
          </w:p>
        </w:tc>
        <w:tc>
          <w:tcPr>
            <w:tcW w:w="3944" w:type="dxa"/>
          </w:tcPr>
          <w:p w14:paraId="3DF7C00F"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 xml:space="preserve">Memahami dan menunjukkan perilaku yang konsisten dengan peraturan perusahaan. </w:t>
            </w:r>
          </w:p>
        </w:tc>
        <w:tc>
          <w:tcPr>
            <w:tcW w:w="963" w:type="dxa"/>
            <w:vAlign w:val="center"/>
          </w:tcPr>
          <w:p w14:paraId="648FE07B"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10</w:t>
            </w:r>
          </w:p>
        </w:tc>
        <w:tc>
          <w:tcPr>
            <w:tcW w:w="868" w:type="dxa"/>
            <w:vAlign w:val="center"/>
          </w:tcPr>
          <w:p w14:paraId="7EA3B123"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8,5</w:t>
            </w:r>
          </w:p>
        </w:tc>
        <w:tc>
          <w:tcPr>
            <w:tcW w:w="851" w:type="dxa"/>
            <w:vAlign w:val="center"/>
          </w:tcPr>
          <w:p w14:paraId="68CF7F7A"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9</w:t>
            </w:r>
          </w:p>
        </w:tc>
        <w:tc>
          <w:tcPr>
            <w:tcW w:w="708" w:type="dxa"/>
            <w:vAlign w:val="center"/>
          </w:tcPr>
          <w:p w14:paraId="7B5A5D95"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r>
      <w:tr w:rsidR="00A36DD0" w:rsidRPr="00A36DD0" w14:paraId="34BB5D2C" w14:textId="77777777" w:rsidTr="00A36DD0">
        <w:tc>
          <w:tcPr>
            <w:tcW w:w="604" w:type="dxa"/>
            <w:vAlign w:val="center"/>
          </w:tcPr>
          <w:p w14:paraId="2905F76C"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3.</w:t>
            </w:r>
          </w:p>
        </w:tc>
        <w:tc>
          <w:tcPr>
            <w:tcW w:w="3944" w:type="dxa"/>
          </w:tcPr>
          <w:p w14:paraId="64F1BF80"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Berani secara terbuka mengakui kesalahan yang telah dibuat dan menerima segala konsekuensinya.</w:t>
            </w:r>
          </w:p>
        </w:tc>
        <w:tc>
          <w:tcPr>
            <w:tcW w:w="963" w:type="dxa"/>
            <w:vAlign w:val="center"/>
          </w:tcPr>
          <w:p w14:paraId="294C8677"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10</w:t>
            </w:r>
          </w:p>
        </w:tc>
        <w:tc>
          <w:tcPr>
            <w:tcW w:w="868" w:type="dxa"/>
            <w:vAlign w:val="center"/>
          </w:tcPr>
          <w:p w14:paraId="77CF4B75"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9</w:t>
            </w:r>
          </w:p>
        </w:tc>
        <w:tc>
          <w:tcPr>
            <w:tcW w:w="851" w:type="dxa"/>
            <w:vAlign w:val="center"/>
          </w:tcPr>
          <w:p w14:paraId="668ECB9A"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8,5</w:t>
            </w:r>
          </w:p>
        </w:tc>
        <w:tc>
          <w:tcPr>
            <w:tcW w:w="708" w:type="dxa"/>
            <w:vAlign w:val="center"/>
          </w:tcPr>
          <w:p w14:paraId="0F25B5C7"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r>
      <w:tr w:rsidR="00A36DD0" w:rsidRPr="00A36DD0" w14:paraId="1644CE85" w14:textId="77777777" w:rsidTr="00A36DD0">
        <w:tc>
          <w:tcPr>
            <w:tcW w:w="604" w:type="dxa"/>
            <w:vAlign w:val="center"/>
          </w:tcPr>
          <w:p w14:paraId="12F23E93"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4.</w:t>
            </w:r>
          </w:p>
        </w:tc>
        <w:tc>
          <w:tcPr>
            <w:tcW w:w="3944" w:type="dxa"/>
          </w:tcPr>
          <w:p w14:paraId="72573BDB"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Berkontribusi dalam kesuksesan tim dengan pekerjaan sendiri dan membantu orang lain.</w:t>
            </w:r>
          </w:p>
        </w:tc>
        <w:tc>
          <w:tcPr>
            <w:tcW w:w="963" w:type="dxa"/>
            <w:vAlign w:val="center"/>
          </w:tcPr>
          <w:p w14:paraId="17A03214"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10</w:t>
            </w:r>
          </w:p>
        </w:tc>
        <w:tc>
          <w:tcPr>
            <w:tcW w:w="868" w:type="dxa"/>
            <w:vAlign w:val="center"/>
          </w:tcPr>
          <w:p w14:paraId="77ADE3EE"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c>
          <w:tcPr>
            <w:tcW w:w="851" w:type="dxa"/>
            <w:vAlign w:val="center"/>
          </w:tcPr>
          <w:p w14:paraId="650E2A47"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9</w:t>
            </w:r>
          </w:p>
        </w:tc>
        <w:tc>
          <w:tcPr>
            <w:tcW w:w="708" w:type="dxa"/>
            <w:vAlign w:val="center"/>
          </w:tcPr>
          <w:p w14:paraId="6B78D9B4"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r>
      <w:tr w:rsidR="00A36DD0" w:rsidRPr="00A36DD0" w14:paraId="386FDB43" w14:textId="77777777" w:rsidTr="00A36DD0">
        <w:tc>
          <w:tcPr>
            <w:tcW w:w="604" w:type="dxa"/>
            <w:vAlign w:val="center"/>
          </w:tcPr>
          <w:p w14:paraId="68B38F2B"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5.</w:t>
            </w:r>
          </w:p>
        </w:tc>
        <w:tc>
          <w:tcPr>
            <w:tcW w:w="3944" w:type="dxa"/>
          </w:tcPr>
          <w:p w14:paraId="4B885011"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Mengidentifikasi dan mengajukan  persoalan yang mungkin berdampak bagi orang lain.</w:t>
            </w:r>
          </w:p>
        </w:tc>
        <w:tc>
          <w:tcPr>
            <w:tcW w:w="963" w:type="dxa"/>
            <w:vAlign w:val="center"/>
          </w:tcPr>
          <w:p w14:paraId="47748826"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10</w:t>
            </w:r>
          </w:p>
        </w:tc>
        <w:tc>
          <w:tcPr>
            <w:tcW w:w="868" w:type="dxa"/>
            <w:vAlign w:val="center"/>
          </w:tcPr>
          <w:p w14:paraId="5C97E9D4"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c>
          <w:tcPr>
            <w:tcW w:w="851" w:type="dxa"/>
            <w:vAlign w:val="center"/>
          </w:tcPr>
          <w:p w14:paraId="4AF2438E"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7,5</w:t>
            </w:r>
          </w:p>
        </w:tc>
        <w:tc>
          <w:tcPr>
            <w:tcW w:w="708" w:type="dxa"/>
            <w:vAlign w:val="center"/>
          </w:tcPr>
          <w:p w14:paraId="4B167ABF"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7,5</w:t>
            </w:r>
          </w:p>
        </w:tc>
      </w:tr>
      <w:tr w:rsidR="00A36DD0" w:rsidRPr="00A36DD0" w14:paraId="20ED4CB6" w14:textId="77777777" w:rsidTr="00A36DD0">
        <w:tc>
          <w:tcPr>
            <w:tcW w:w="604" w:type="dxa"/>
            <w:vAlign w:val="center"/>
          </w:tcPr>
          <w:p w14:paraId="363B6611"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6.</w:t>
            </w:r>
          </w:p>
        </w:tc>
        <w:tc>
          <w:tcPr>
            <w:tcW w:w="3944" w:type="dxa"/>
          </w:tcPr>
          <w:p w14:paraId="1FC77404"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Mempelajari pendorong utama bisnis organisasi, Menerapkan cara kerja baru</w:t>
            </w:r>
          </w:p>
        </w:tc>
        <w:tc>
          <w:tcPr>
            <w:tcW w:w="963" w:type="dxa"/>
            <w:vAlign w:val="center"/>
          </w:tcPr>
          <w:p w14:paraId="41BA8F20"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10</w:t>
            </w:r>
          </w:p>
        </w:tc>
        <w:tc>
          <w:tcPr>
            <w:tcW w:w="868" w:type="dxa"/>
            <w:vAlign w:val="center"/>
          </w:tcPr>
          <w:p w14:paraId="2D119804"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9</w:t>
            </w:r>
          </w:p>
        </w:tc>
        <w:tc>
          <w:tcPr>
            <w:tcW w:w="851" w:type="dxa"/>
            <w:vAlign w:val="center"/>
          </w:tcPr>
          <w:p w14:paraId="17019FAE"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c>
          <w:tcPr>
            <w:tcW w:w="708" w:type="dxa"/>
            <w:vAlign w:val="center"/>
          </w:tcPr>
          <w:p w14:paraId="3457A1F7"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r>
      <w:tr w:rsidR="00A36DD0" w:rsidRPr="00A36DD0" w14:paraId="3907C9B0" w14:textId="77777777" w:rsidTr="00A36DD0">
        <w:tc>
          <w:tcPr>
            <w:tcW w:w="604" w:type="dxa"/>
            <w:vAlign w:val="center"/>
          </w:tcPr>
          <w:p w14:paraId="4AA49CA3"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7.</w:t>
            </w:r>
          </w:p>
        </w:tc>
        <w:tc>
          <w:tcPr>
            <w:tcW w:w="3944" w:type="dxa"/>
          </w:tcPr>
          <w:p w14:paraId="2819EDBC"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Menindaklanjuti permintaan, pertanyaan dan keluhan pelanggan tepat pada waktunya secara professional dan dengan cara yang tepat</w:t>
            </w:r>
          </w:p>
        </w:tc>
        <w:tc>
          <w:tcPr>
            <w:tcW w:w="963" w:type="dxa"/>
            <w:vAlign w:val="center"/>
          </w:tcPr>
          <w:p w14:paraId="05C21AF2"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10</w:t>
            </w:r>
          </w:p>
        </w:tc>
        <w:tc>
          <w:tcPr>
            <w:tcW w:w="868" w:type="dxa"/>
            <w:vAlign w:val="center"/>
          </w:tcPr>
          <w:p w14:paraId="02905AA2"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c>
          <w:tcPr>
            <w:tcW w:w="851" w:type="dxa"/>
            <w:vAlign w:val="center"/>
          </w:tcPr>
          <w:p w14:paraId="76F1AC79"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9</w:t>
            </w:r>
          </w:p>
        </w:tc>
        <w:tc>
          <w:tcPr>
            <w:tcW w:w="708" w:type="dxa"/>
            <w:vAlign w:val="center"/>
          </w:tcPr>
          <w:p w14:paraId="3072A3EF"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r>
      <w:tr w:rsidR="00A36DD0" w:rsidRPr="00A36DD0" w14:paraId="3841D67A" w14:textId="77777777" w:rsidTr="00A36DD0">
        <w:tc>
          <w:tcPr>
            <w:tcW w:w="604" w:type="dxa"/>
            <w:vAlign w:val="center"/>
          </w:tcPr>
          <w:p w14:paraId="7AD131D0"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c>
          <w:tcPr>
            <w:tcW w:w="3944" w:type="dxa"/>
          </w:tcPr>
          <w:p w14:paraId="4670E057"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Mengkonfirmasi hal yang perlu diselesaikan lalu menyelesaikannya, Memenuhi secara konsisten tujuan dari tugas yang diberikan.</w:t>
            </w:r>
          </w:p>
        </w:tc>
        <w:tc>
          <w:tcPr>
            <w:tcW w:w="963" w:type="dxa"/>
            <w:vAlign w:val="center"/>
          </w:tcPr>
          <w:p w14:paraId="735B331B"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10</w:t>
            </w:r>
          </w:p>
        </w:tc>
        <w:tc>
          <w:tcPr>
            <w:tcW w:w="868" w:type="dxa"/>
            <w:vAlign w:val="center"/>
          </w:tcPr>
          <w:p w14:paraId="0CC49A48"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c>
          <w:tcPr>
            <w:tcW w:w="851" w:type="dxa"/>
            <w:vAlign w:val="center"/>
          </w:tcPr>
          <w:p w14:paraId="6D5F7F37"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c>
          <w:tcPr>
            <w:tcW w:w="708" w:type="dxa"/>
            <w:vAlign w:val="center"/>
          </w:tcPr>
          <w:p w14:paraId="03A050A1"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r>
      <w:tr w:rsidR="00A36DD0" w:rsidRPr="00A36DD0" w14:paraId="102B8383" w14:textId="77777777" w:rsidTr="00A36DD0">
        <w:tc>
          <w:tcPr>
            <w:tcW w:w="604" w:type="dxa"/>
            <w:vAlign w:val="center"/>
          </w:tcPr>
          <w:p w14:paraId="50CDE3AE"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9.</w:t>
            </w:r>
          </w:p>
        </w:tc>
        <w:tc>
          <w:tcPr>
            <w:tcW w:w="3944" w:type="dxa"/>
          </w:tcPr>
          <w:p w14:paraId="05A4707E"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Memenuhi target penjualan yang diberikan perusahaan.</w:t>
            </w:r>
          </w:p>
        </w:tc>
        <w:tc>
          <w:tcPr>
            <w:tcW w:w="963" w:type="dxa"/>
            <w:vAlign w:val="center"/>
          </w:tcPr>
          <w:p w14:paraId="107C42EE"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10</w:t>
            </w:r>
          </w:p>
        </w:tc>
        <w:tc>
          <w:tcPr>
            <w:tcW w:w="868" w:type="dxa"/>
            <w:vAlign w:val="center"/>
          </w:tcPr>
          <w:p w14:paraId="0A205DEF"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8,5</w:t>
            </w:r>
          </w:p>
        </w:tc>
        <w:tc>
          <w:tcPr>
            <w:tcW w:w="851" w:type="dxa"/>
            <w:vAlign w:val="center"/>
          </w:tcPr>
          <w:p w14:paraId="16C05984"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c>
          <w:tcPr>
            <w:tcW w:w="708" w:type="dxa"/>
            <w:vAlign w:val="center"/>
          </w:tcPr>
          <w:p w14:paraId="6C36DF90"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7</w:t>
            </w:r>
          </w:p>
        </w:tc>
      </w:tr>
      <w:tr w:rsidR="00A36DD0" w:rsidRPr="00A36DD0" w14:paraId="4B2DAB81" w14:textId="77777777" w:rsidTr="00A36DD0">
        <w:tc>
          <w:tcPr>
            <w:tcW w:w="604" w:type="dxa"/>
            <w:vAlign w:val="center"/>
          </w:tcPr>
          <w:p w14:paraId="7060F727"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10.</w:t>
            </w:r>
          </w:p>
        </w:tc>
        <w:tc>
          <w:tcPr>
            <w:tcW w:w="3944" w:type="dxa"/>
          </w:tcPr>
          <w:p w14:paraId="52F686B5" w14:textId="77777777" w:rsidR="00A36DD0" w:rsidRPr="00A36DD0" w:rsidRDefault="00A36DD0" w:rsidP="00A36DD0">
            <w:pPr>
              <w:spacing w:after="0" w:line="240" w:lineRule="auto"/>
              <w:rPr>
                <w:rFonts w:ascii="Arial" w:eastAsiaTheme="minorHAnsi" w:hAnsi="Arial" w:cs="Arial"/>
                <w:sz w:val="20"/>
                <w:szCs w:val="20"/>
              </w:rPr>
            </w:pPr>
            <w:r w:rsidRPr="00A36DD0">
              <w:rPr>
                <w:rFonts w:ascii="Arial" w:eastAsiaTheme="minorHAnsi" w:hAnsi="Arial" w:cs="Arial"/>
                <w:sz w:val="20"/>
                <w:szCs w:val="20"/>
              </w:rPr>
              <w:t>Kedisplinan menjalankan SOP, kebijakan perusahaan dan disiplin dalam pencatatan kehadiran.</w:t>
            </w:r>
          </w:p>
        </w:tc>
        <w:tc>
          <w:tcPr>
            <w:tcW w:w="963" w:type="dxa"/>
            <w:vAlign w:val="center"/>
          </w:tcPr>
          <w:p w14:paraId="569AAB30"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10</w:t>
            </w:r>
          </w:p>
        </w:tc>
        <w:tc>
          <w:tcPr>
            <w:tcW w:w="868" w:type="dxa"/>
            <w:vAlign w:val="center"/>
          </w:tcPr>
          <w:p w14:paraId="06A63DB0"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8,5</w:t>
            </w:r>
          </w:p>
        </w:tc>
        <w:tc>
          <w:tcPr>
            <w:tcW w:w="851" w:type="dxa"/>
            <w:vAlign w:val="center"/>
          </w:tcPr>
          <w:p w14:paraId="329935F8"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8,5</w:t>
            </w:r>
          </w:p>
        </w:tc>
        <w:tc>
          <w:tcPr>
            <w:tcW w:w="708" w:type="dxa"/>
            <w:vAlign w:val="center"/>
          </w:tcPr>
          <w:p w14:paraId="3AB84B4D" w14:textId="77777777" w:rsidR="00A36DD0" w:rsidRPr="00A36DD0" w:rsidRDefault="00A36DD0" w:rsidP="00A36DD0">
            <w:pPr>
              <w:spacing w:after="0" w:line="240" w:lineRule="auto"/>
              <w:jc w:val="center"/>
              <w:rPr>
                <w:rFonts w:ascii="Arial" w:eastAsiaTheme="minorHAnsi" w:hAnsi="Arial" w:cs="Arial"/>
                <w:sz w:val="20"/>
                <w:szCs w:val="20"/>
              </w:rPr>
            </w:pPr>
            <w:r w:rsidRPr="00A36DD0">
              <w:rPr>
                <w:rFonts w:ascii="Arial" w:eastAsiaTheme="minorHAnsi" w:hAnsi="Arial" w:cs="Arial"/>
                <w:sz w:val="20"/>
                <w:szCs w:val="20"/>
              </w:rPr>
              <w:t>8</w:t>
            </w:r>
          </w:p>
        </w:tc>
      </w:tr>
      <w:tr w:rsidR="00A36DD0" w:rsidRPr="00A36DD0" w14:paraId="3308007A" w14:textId="77777777" w:rsidTr="00A36DD0">
        <w:tc>
          <w:tcPr>
            <w:tcW w:w="4548" w:type="dxa"/>
            <w:gridSpan w:val="2"/>
            <w:vAlign w:val="center"/>
          </w:tcPr>
          <w:p w14:paraId="3219483C"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Total Point</w:t>
            </w:r>
          </w:p>
        </w:tc>
        <w:tc>
          <w:tcPr>
            <w:tcW w:w="963" w:type="dxa"/>
          </w:tcPr>
          <w:p w14:paraId="0EF4ED82"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100</w:t>
            </w:r>
          </w:p>
        </w:tc>
        <w:tc>
          <w:tcPr>
            <w:tcW w:w="868" w:type="dxa"/>
          </w:tcPr>
          <w:p w14:paraId="6548412E" w14:textId="77777777" w:rsidR="00A36DD0" w:rsidRPr="00A36DD0" w:rsidRDefault="00A36DD0" w:rsidP="00A36DD0">
            <w:pPr>
              <w:spacing w:after="0" w:line="240" w:lineRule="auto"/>
              <w:jc w:val="both"/>
              <w:rPr>
                <w:rFonts w:ascii="Arial" w:eastAsiaTheme="minorHAnsi" w:hAnsi="Arial" w:cs="Arial"/>
                <w:b/>
                <w:sz w:val="20"/>
                <w:szCs w:val="20"/>
              </w:rPr>
            </w:pPr>
            <w:r w:rsidRPr="00A36DD0">
              <w:rPr>
                <w:rFonts w:ascii="Arial" w:eastAsiaTheme="minorHAnsi" w:hAnsi="Arial" w:cs="Arial"/>
                <w:b/>
                <w:sz w:val="20"/>
                <w:szCs w:val="20"/>
              </w:rPr>
              <w:t>84,5</w:t>
            </w:r>
          </w:p>
        </w:tc>
        <w:tc>
          <w:tcPr>
            <w:tcW w:w="851" w:type="dxa"/>
            <w:vAlign w:val="center"/>
          </w:tcPr>
          <w:p w14:paraId="1FF98151"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83,5</w:t>
            </w:r>
          </w:p>
        </w:tc>
        <w:tc>
          <w:tcPr>
            <w:tcW w:w="708" w:type="dxa"/>
          </w:tcPr>
          <w:p w14:paraId="41E2C0B7" w14:textId="77777777" w:rsidR="00A36DD0" w:rsidRPr="00A36DD0" w:rsidRDefault="00A36DD0" w:rsidP="00A36DD0">
            <w:pPr>
              <w:spacing w:after="0" w:line="240" w:lineRule="auto"/>
              <w:jc w:val="center"/>
              <w:rPr>
                <w:rFonts w:ascii="Arial" w:eastAsiaTheme="minorHAnsi" w:hAnsi="Arial" w:cs="Arial"/>
                <w:b/>
                <w:sz w:val="20"/>
                <w:szCs w:val="20"/>
              </w:rPr>
            </w:pPr>
            <w:r w:rsidRPr="00A36DD0">
              <w:rPr>
                <w:rFonts w:ascii="Arial" w:eastAsiaTheme="minorHAnsi" w:hAnsi="Arial" w:cs="Arial"/>
                <w:b/>
                <w:sz w:val="20"/>
                <w:szCs w:val="20"/>
              </w:rPr>
              <w:t>78,5</w:t>
            </w:r>
          </w:p>
        </w:tc>
      </w:tr>
    </w:tbl>
    <w:p w14:paraId="5507138C" w14:textId="77777777" w:rsidR="00A36DD0" w:rsidRPr="00A36DD0" w:rsidRDefault="00A36DD0" w:rsidP="00A36DD0">
      <w:pPr>
        <w:spacing w:after="0" w:line="480" w:lineRule="auto"/>
        <w:jc w:val="both"/>
        <w:rPr>
          <w:rFonts w:ascii="Arial" w:eastAsiaTheme="minorHAnsi" w:hAnsi="Arial" w:cs="Arial"/>
        </w:rPr>
      </w:pPr>
      <w:r w:rsidRPr="00A36DD0">
        <w:rPr>
          <w:rFonts w:ascii="Arial" w:eastAsiaTheme="minorHAnsi" w:hAnsi="Arial" w:cs="Arial"/>
        </w:rPr>
        <w:t>Sumber Data : PT Teboplasma Intilestari,</w:t>
      </w:r>
      <w:r w:rsidRPr="00A36DD0">
        <w:rPr>
          <w:rFonts w:ascii="Arial" w:eastAsiaTheme="minorHAnsi" w:hAnsi="Arial" w:cs="Arial"/>
          <w:lang w:val="id-ID"/>
        </w:rPr>
        <w:t xml:space="preserve"> Tahun</w:t>
      </w:r>
      <w:r w:rsidRPr="00A36DD0">
        <w:rPr>
          <w:rFonts w:ascii="Arial" w:eastAsiaTheme="minorHAnsi" w:hAnsi="Arial" w:cs="Arial"/>
        </w:rPr>
        <w:t xml:space="preserve"> 2023</w:t>
      </w:r>
    </w:p>
    <w:p w14:paraId="0B85C9CA" w14:textId="77777777" w:rsidR="00A36DD0" w:rsidRPr="00A36DD0" w:rsidRDefault="00A36DD0" w:rsidP="00A36DD0">
      <w:pPr>
        <w:spacing w:after="0" w:line="480" w:lineRule="auto"/>
        <w:jc w:val="both"/>
        <w:rPr>
          <w:rFonts w:ascii="Arial" w:eastAsiaTheme="minorHAnsi" w:hAnsi="Arial" w:cs="Arial"/>
          <w:sz w:val="24"/>
          <w:szCs w:val="24"/>
        </w:rPr>
      </w:pPr>
      <w:r w:rsidRPr="00A36DD0">
        <w:rPr>
          <w:rFonts w:ascii="Arial" w:eastAsiaTheme="minorHAnsi" w:hAnsi="Arial" w:cs="Arial"/>
        </w:rPr>
        <w:tab/>
      </w:r>
      <w:r w:rsidRPr="00A36DD0">
        <w:rPr>
          <w:rFonts w:ascii="Arial" w:eastAsiaTheme="minorHAnsi" w:hAnsi="Arial" w:cs="Arial"/>
          <w:sz w:val="24"/>
          <w:szCs w:val="24"/>
        </w:rPr>
        <w:t>Dari Tabel I.7 dapat dilihat kondisi kerja karyawan saat ini di PT Teboplasma Intilestari mengalami penurunan dari Tahun 2020 - 2022 dari</w:t>
      </w:r>
    </w:p>
    <w:p w14:paraId="269AFB63" w14:textId="77777777" w:rsidR="00A36DD0" w:rsidRPr="00A36DD0" w:rsidRDefault="00A36DD0" w:rsidP="00A36DD0">
      <w:pPr>
        <w:spacing w:after="0" w:line="480" w:lineRule="auto"/>
        <w:jc w:val="both"/>
        <w:rPr>
          <w:rFonts w:ascii="Arial" w:eastAsiaTheme="minorHAnsi" w:hAnsi="Arial" w:cstheme="minorBidi"/>
          <w:sz w:val="24"/>
        </w:rPr>
      </w:pPr>
      <w:r w:rsidRPr="00A36DD0">
        <w:rPr>
          <w:rFonts w:ascii="Arial" w:eastAsiaTheme="minorHAnsi" w:hAnsi="Arial" w:cstheme="minorBidi"/>
          <w:sz w:val="24"/>
        </w:rPr>
        <w:t xml:space="preserve">skor 84,5%, 83,5% menjadi 78,5%. </w:t>
      </w:r>
    </w:p>
    <w:p w14:paraId="22AAD6DD" w14:textId="77777777" w:rsidR="00A36DD0" w:rsidRPr="00A36DD0" w:rsidRDefault="00A36DD0" w:rsidP="00A36DD0">
      <w:pPr>
        <w:spacing w:after="0" w:line="480" w:lineRule="auto"/>
        <w:ind w:firstLine="720"/>
        <w:jc w:val="both"/>
        <w:rPr>
          <w:rFonts w:ascii="Arial" w:eastAsiaTheme="minorEastAsia" w:hAnsi="Arial" w:cs="Arial"/>
          <w:iCs/>
          <w:sz w:val="24"/>
          <w:szCs w:val="24"/>
        </w:rPr>
      </w:pPr>
      <w:r w:rsidRPr="00A36DD0">
        <w:rPr>
          <w:rFonts w:ascii="Arial" w:eastAsiaTheme="minorEastAsia" w:hAnsi="Arial" w:cs="Arial"/>
          <w:iCs/>
          <w:sz w:val="24"/>
          <w:szCs w:val="24"/>
        </w:rPr>
        <w:t>Penilaian perilaku karyawan kemudian dikelompokan dalam 4 kategori penilaian yaitu Sangat Baik, Baik, Cukup, Kurang, dan Buruk sesuai ketentuan pada tabel berikut:</w:t>
      </w:r>
    </w:p>
    <w:p w14:paraId="0F01A438" w14:textId="77777777" w:rsidR="00A36DD0" w:rsidRPr="00A36DD0" w:rsidRDefault="00A36DD0" w:rsidP="00A36DD0">
      <w:pPr>
        <w:spacing w:after="0" w:line="240" w:lineRule="auto"/>
        <w:ind w:left="284"/>
        <w:jc w:val="center"/>
        <w:rPr>
          <w:rFonts w:ascii="Arial" w:eastAsiaTheme="minorHAnsi" w:hAnsi="Arial" w:cs="Arial"/>
          <w:b/>
          <w:bCs/>
          <w:sz w:val="24"/>
          <w:szCs w:val="24"/>
        </w:rPr>
      </w:pPr>
      <w:r w:rsidRPr="00A36DD0">
        <w:rPr>
          <w:rFonts w:ascii="Arial" w:eastAsiaTheme="minorHAnsi" w:hAnsi="Arial" w:cs="Arial"/>
          <w:b/>
          <w:bCs/>
          <w:sz w:val="24"/>
          <w:szCs w:val="24"/>
        </w:rPr>
        <w:t>Tabel I.8</w:t>
      </w:r>
    </w:p>
    <w:p w14:paraId="4D05BA35" w14:textId="77777777" w:rsidR="00A36DD0" w:rsidRPr="00A36DD0" w:rsidRDefault="00A36DD0" w:rsidP="00A36DD0">
      <w:pPr>
        <w:spacing w:after="0" w:line="240" w:lineRule="auto"/>
        <w:ind w:left="284"/>
        <w:jc w:val="center"/>
        <w:rPr>
          <w:rFonts w:ascii="Arial" w:eastAsiaTheme="minorHAnsi" w:hAnsi="Arial" w:cs="Arial"/>
          <w:b/>
          <w:bCs/>
          <w:sz w:val="24"/>
          <w:szCs w:val="24"/>
          <w:lang w:val="id-ID"/>
        </w:rPr>
      </w:pPr>
      <w:r w:rsidRPr="00A36DD0">
        <w:rPr>
          <w:rFonts w:ascii="Arial" w:eastAsiaTheme="minorHAnsi" w:hAnsi="Arial" w:cs="Arial"/>
          <w:b/>
          <w:bCs/>
          <w:sz w:val="24"/>
          <w:szCs w:val="24"/>
        </w:rPr>
        <w:t>Standar Nilai Kinerja Karyawan</w:t>
      </w:r>
      <w:r w:rsidRPr="00A36DD0">
        <w:rPr>
          <w:rFonts w:ascii="Arial" w:eastAsiaTheme="minorHAnsi" w:hAnsi="Arial" w:cs="Arial"/>
          <w:b/>
          <w:bCs/>
          <w:sz w:val="24"/>
          <w:szCs w:val="24"/>
          <w:lang w:val="id-ID"/>
        </w:rPr>
        <w:t xml:space="preserve"> pada PT Teboplasma Intilestari</w:t>
      </w:r>
    </w:p>
    <w:tbl>
      <w:tblPr>
        <w:tblStyle w:val="TableGrid3"/>
        <w:tblW w:w="7938" w:type="dxa"/>
        <w:tblInd w:w="108" w:type="dxa"/>
        <w:tblLook w:val="04A0" w:firstRow="1" w:lastRow="0" w:firstColumn="1" w:lastColumn="0" w:noHBand="0" w:noVBand="1"/>
      </w:tblPr>
      <w:tblGrid>
        <w:gridCol w:w="603"/>
        <w:gridCol w:w="2536"/>
        <w:gridCol w:w="2543"/>
        <w:gridCol w:w="2256"/>
      </w:tblGrid>
      <w:tr w:rsidR="00A36DD0" w:rsidRPr="00A36DD0" w14:paraId="2B81B638" w14:textId="77777777" w:rsidTr="00A36DD0">
        <w:tc>
          <w:tcPr>
            <w:tcW w:w="517" w:type="dxa"/>
            <w:vAlign w:val="center"/>
          </w:tcPr>
          <w:p w14:paraId="6FC55021"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lastRenderedPageBreak/>
              <w:t>No.</w:t>
            </w:r>
          </w:p>
        </w:tc>
        <w:tc>
          <w:tcPr>
            <w:tcW w:w="2576" w:type="dxa"/>
            <w:vAlign w:val="center"/>
          </w:tcPr>
          <w:p w14:paraId="7F9FE9C3"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Nilai (%)</w:t>
            </w:r>
          </w:p>
        </w:tc>
        <w:tc>
          <w:tcPr>
            <w:tcW w:w="2573" w:type="dxa"/>
            <w:vAlign w:val="center"/>
          </w:tcPr>
          <w:p w14:paraId="34D7CDB5"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Kategori</w:t>
            </w:r>
          </w:p>
        </w:tc>
        <w:tc>
          <w:tcPr>
            <w:tcW w:w="2272" w:type="dxa"/>
            <w:vAlign w:val="center"/>
          </w:tcPr>
          <w:p w14:paraId="55FB79EF"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Keterangan</w:t>
            </w:r>
          </w:p>
        </w:tc>
      </w:tr>
      <w:tr w:rsidR="00A36DD0" w:rsidRPr="00A36DD0" w14:paraId="2566483A" w14:textId="77777777" w:rsidTr="00A36DD0">
        <w:tc>
          <w:tcPr>
            <w:tcW w:w="517" w:type="dxa"/>
          </w:tcPr>
          <w:p w14:paraId="2A384781"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1.</w:t>
            </w:r>
          </w:p>
        </w:tc>
        <w:tc>
          <w:tcPr>
            <w:tcW w:w="2576" w:type="dxa"/>
          </w:tcPr>
          <w:p w14:paraId="4C1BEC71"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91-100</w:t>
            </w:r>
          </w:p>
        </w:tc>
        <w:tc>
          <w:tcPr>
            <w:tcW w:w="2573" w:type="dxa"/>
          </w:tcPr>
          <w:p w14:paraId="664A76F3"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A</w:t>
            </w:r>
          </w:p>
        </w:tc>
        <w:tc>
          <w:tcPr>
            <w:tcW w:w="2272" w:type="dxa"/>
          </w:tcPr>
          <w:p w14:paraId="51C2488E"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Sangat Baik</w:t>
            </w:r>
          </w:p>
        </w:tc>
      </w:tr>
      <w:tr w:rsidR="00A36DD0" w:rsidRPr="00A36DD0" w14:paraId="29ABCC6A" w14:textId="77777777" w:rsidTr="00A36DD0">
        <w:tc>
          <w:tcPr>
            <w:tcW w:w="517" w:type="dxa"/>
          </w:tcPr>
          <w:p w14:paraId="5FEDAE56"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w:t>
            </w:r>
          </w:p>
        </w:tc>
        <w:tc>
          <w:tcPr>
            <w:tcW w:w="2576" w:type="dxa"/>
          </w:tcPr>
          <w:p w14:paraId="3C460E35"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80-90</w:t>
            </w:r>
          </w:p>
        </w:tc>
        <w:tc>
          <w:tcPr>
            <w:tcW w:w="2573" w:type="dxa"/>
          </w:tcPr>
          <w:p w14:paraId="669BCF7C"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B</w:t>
            </w:r>
          </w:p>
        </w:tc>
        <w:tc>
          <w:tcPr>
            <w:tcW w:w="2272" w:type="dxa"/>
          </w:tcPr>
          <w:p w14:paraId="0273A5C9"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Baik</w:t>
            </w:r>
          </w:p>
        </w:tc>
      </w:tr>
      <w:tr w:rsidR="00A36DD0" w:rsidRPr="00A36DD0" w14:paraId="50563D83" w14:textId="77777777" w:rsidTr="00A36DD0">
        <w:tc>
          <w:tcPr>
            <w:tcW w:w="517" w:type="dxa"/>
          </w:tcPr>
          <w:p w14:paraId="3ECDC16C"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3.</w:t>
            </w:r>
          </w:p>
        </w:tc>
        <w:tc>
          <w:tcPr>
            <w:tcW w:w="2576" w:type="dxa"/>
          </w:tcPr>
          <w:p w14:paraId="76821E94"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70-79</w:t>
            </w:r>
          </w:p>
        </w:tc>
        <w:tc>
          <w:tcPr>
            <w:tcW w:w="2573" w:type="dxa"/>
          </w:tcPr>
          <w:p w14:paraId="78DC0581"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C</w:t>
            </w:r>
          </w:p>
        </w:tc>
        <w:tc>
          <w:tcPr>
            <w:tcW w:w="2272" w:type="dxa"/>
          </w:tcPr>
          <w:p w14:paraId="2BCC1BE0"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Cukup</w:t>
            </w:r>
          </w:p>
        </w:tc>
      </w:tr>
      <w:tr w:rsidR="00A36DD0" w:rsidRPr="00A36DD0" w14:paraId="09E5BDCF" w14:textId="77777777" w:rsidTr="00A36DD0">
        <w:tc>
          <w:tcPr>
            <w:tcW w:w="517" w:type="dxa"/>
          </w:tcPr>
          <w:p w14:paraId="17829BF7"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4.</w:t>
            </w:r>
          </w:p>
        </w:tc>
        <w:tc>
          <w:tcPr>
            <w:tcW w:w="2576" w:type="dxa"/>
          </w:tcPr>
          <w:p w14:paraId="08A61040"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61-69</w:t>
            </w:r>
          </w:p>
        </w:tc>
        <w:tc>
          <w:tcPr>
            <w:tcW w:w="2573" w:type="dxa"/>
          </w:tcPr>
          <w:p w14:paraId="65CA1F98"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D</w:t>
            </w:r>
          </w:p>
        </w:tc>
        <w:tc>
          <w:tcPr>
            <w:tcW w:w="2272" w:type="dxa"/>
          </w:tcPr>
          <w:p w14:paraId="162AFAD7"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Kurang</w:t>
            </w:r>
          </w:p>
        </w:tc>
      </w:tr>
      <w:tr w:rsidR="00A36DD0" w:rsidRPr="00A36DD0" w14:paraId="47BEACAA" w14:textId="77777777" w:rsidTr="00A36DD0">
        <w:tc>
          <w:tcPr>
            <w:tcW w:w="517" w:type="dxa"/>
          </w:tcPr>
          <w:p w14:paraId="4DAF6E6A"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5.</w:t>
            </w:r>
          </w:p>
        </w:tc>
        <w:tc>
          <w:tcPr>
            <w:tcW w:w="2576" w:type="dxa"/>
          </w:tcPr>
          <w:p w14:paraId="5E2BA588"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0-60</w:t>
            </w:r>
          </w:p>
        </w:tc>
        <w:tc>
          <w:tcPr>
            <w:tcW w:w="2573" w:type="dxa"/>
          </w:tcPr>
          <w:p w14:paraId="4B7A481E"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E</w:t>
            </w:r>
          </w:p>
        </w:tc>
        <w:tc>
          <w:tcPr>
            <w:tcW w:w="2272" w:type="dxa"/>
          </w:tcPr>
          <w:p w14:paraId="2D2D8E73"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Buruk</w:t>
            </w:r>
          </w:p>
        </w:tc>
      </w:tr>
    </w:tbl>
    <w:p w14:paraId="78F2DC42" w14:textId="77777777" w:rsidR="00A36DD0" w:rsidRPr="00A36DD0" w:rsidRDefault="00A36DD0" w:rsidP="00A36DD0">
      <w:pPr>
        <w:spacing w:after="0" w:line="480" w:lineRule="auto"/>
        <w:jc w:val="both"/>
        <w:rPr>
          <w:rFonts w:ascii="Arial" w:eastAsiaTheme="minorHAnsi" w:hAnsi="Arial" w:cs="Arial"/>
        </w:rPr>
      </w:pPr>
      <w:r w:rsidRPr="00A36DD0">
        <w:rPr>
          <w:rFonts w:ascii="Arial" w:eastAsiaTheme="minorHAnsi" w:hAnsi="Arial" w:cs="Arial"/>
        </w:rPr>
        <w:t xml:space="preserve">Sumber Data: PT Teboplasma Intilestari, </w:t>
      </w:r>
      <w:r w:rsidRPr="00A36DD0">
        <w:rPr>
          <w:rFonts w:ascii="Arial" w:eastAsiaTheme="minorHAnsi" w:hAnsi="Arial" w:cs="Arial"/>
          <w:lang w:val="id-ID"/>
        </w:rPr>
        <w:t xml:space="preserve">Tahun </w:t>
      </w:r>
      <w:r w:rsidRPr="00A36DD0">
        <w:rPr>
          <w:rFonts w:ascii="Arial" w:eastAsiaTheme="minorHAnsi" w:hAnsi="Arial" w:cs="Arial"/>
        </w:rPr>
        <w:t>2023</w:t>
      </w:r>
    </w:p>
    <w:p w14:paraId="17F8BC67" w14:textId="77777777" w:rsidR="00A36DD0" w:rsidRPr="00A36DD0" w:rsidRDefault="00A36DD0" w:rsidP="00A36DD0">
      <w:pPr>
        <w:spacing w:after="0" w:line="240" w:lineRule="auto"/>
        <w:ind w:left="284"/>
        <w:jc w:val="center"/>
        <w:rPr>
          <w:rFonts w:ascii="Arial" w:eastAsiaTheme="minorHAnsi" w:hAnsi="Arial" w:cs="Arial"/>
          <w:b/>
          <w:bCs/>
          <w:sz w:val="24"/>
          <w:szCs w:val="24"/>
        </w:rPr>
      </w:pPr>
      <w:r w:rsidRPr="00A36DD0">
        <w:rPr>
          <w:rFonts w:ascii="Arial" w:eastAsiaTheme="minorHAnsi" w:hAnsi="Arial" w:cs="Arial"/>
          <w:b/>
          <w:bCs/>
          <w:sz w:val="24"/>
          <w:szCs w:val="24"/>
        </w:rPr>
        <w:t>Tabel I.9</w:t>
      </w:r>
    </w:p>
    <w:p w14:paraId="3C60689A" w14:textId="77777777" w:rsidR="00A36DD0" w:rsidRPr="00A36DD0" w:rsidRDefault="00A36DD0" w:rsidP="00A36DD0">
      <w:pPr>
        <w:spacing w:after="0" w:line="240" w:lineRule="auto"/>
        <w:ind w:left="284"/>
        <w:jc w:val="center"/>
        <w:rPr>
          <w:rFonts w:ascii="Arial" w:eastAsiaTheme="minorHAnsi" w:hAnsi="Arial" w:cs="Arial"/>
          <w:b/>
          <w:bCs/>
          <w:sz w:val="24"/>
          <w:szCs w:val="24"/>
        </w:rPr>
      </w:pPr>
      <w:r w:rsidRPr="00A36DD0">
        <w:rPr>
          <w:rFonts w:ascii="Arial" w:eastAsiaTheme="minorHAnsi" w:hAnsi="Arial" w:cs="Arial"/>
          <w:b/>
          <w:bCs/>
          <w:sz w:val="24"/>
          <w:szCs w:val="24"/>
        </w:rPr>
        <w:t>Tabel Penilaian Karyawan</w:t>
      </w:r>
      <w:r w:rsidRPr="00A36DD0">
        <w:rPr>
          <w:rFonts w:ascii="Arial" w:eastAsiaTheme="minorHAnsi" w:hAnsi="Arial" w:cs="Arial"/>
          <w:b/>
          <w:bCs/>
          <w:sz w:val="24"/>
          <w:szCs w:val="24"/>
          <w:lang w:val="id-ID"/>
        </w:rPr>
        <w:t xml:space="preserve"> PT Teboplasma Intilestari</w:t>
      </w:r>
      <w:r w:rsidRPr="00A36DD0">
        <w:rPr>
          <w:rFonts w:ascii="Arial" w:eastAsiaTheme="minorHAnsi" w:hAnsi="Arial" w:cs="Arial"/>
          <w:b/>
          <w:bCs/>
          <w:sz w:val="24"/>
          <w:szCs w:val="24"/>
        </w:rPr>
        <w:t xml:space="preserve"> dari </w:t>
      </w:r>
    </w:p>
    <w:p w14:paraId="5999A3BA" w14:textId="77777777" w:rsidR="00A36DD0" w:rsidRPr="00A36DD0" w:rsidRDefault="00A36DD0" w:rsidP="00A36DD0">
      <w:pPr>
        <w:spacing w:after="0" w:line="240" w:lineRule="auto"/>
        <w:ind w:left="284"/>
        <w:jc w:val="center"/>
        <w:rPr>
          <w:rFonts w:ascii="Arial" w:eastAsiaTheme="minorHAnsi" w:hAnsi="Arial" w:cs="Arial"/>
          <w:b/>
          <w:bCs/>
          <w:sz w:val="24"/>
          <w:szCs w:val="24"/>
        </w:rPr>
      </w:pPr>
      <w:r w:rsidRPr="00A36DD0">
        <w:rPr>
          <w:rFonts w:ascii="Arial" w:eastAsiaTheme="minorHAnsi" w:hAnsi="Arial" w:cs="Arial"/>
          <w:b/>
          <w:bCs/>
          <w:sz w:val="24"/>
          <w:szCs w:val="24"/>
        </w:rPr>
        <w:t>Tahun 2020 – 2022</w:t>
      </w:r>
    </w:p>
    <w:tbl>
      <w:tblPr>
        <w:tblStyle w:val="TableGrid3"/>
        <w:tblW w:w="0" w:type="auto"/>
        <w:tblInd w:w="108" w:type="dxa"/>
        <w:tblLook w:val="04A0" w:firstRow="1" w:lastRow="0" w:firstColumn="1" w:lastColumn="0" w:noHBand="0" w:noVBand="1"/>
      </w:tblPr>
      <w:tblGrid>
        <w:gridCol w:w="603"/>
        <w:gridCol w:w="3803"/>
        <w:gridCol w:w="3413"/>
      </w:tblGrid>
      <w:tr w:rsidR="00A36DD0" w:rsidRPr="00A36DD0" w14:paraId="572AD6DE" w14:textId="77777777" w:rsidTr="00A36DD0">
        <w:tc>
          <w:tcPr>
            <w:tcW w:w="603" w:type="dxa"/>
          </w:tcPr>
          <w:p w14:paraId="762AF0DB"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No.</w:t>
            </w:r>
          </w:p>
        </w:tc>
        <w:tc>
          <w:tcPr>
            <w:tcW w:w="3870" w:type="dxa"/>
          </w:tcPr>
          <w:p w14:paraId="6866FD0A"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Tahun</w:t>
            </w:r>
          </w:p>
        </w:tc>
        <w:tc>
          <w:tcPr>
            <w:tcW w:w="3465" w:type="dxa"/>
          </w:tcPr>
          <w:p w14:paraId="52064FA9"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Kategori</w:t>
            </w:r>
          </w:p>
        </w:tc>
      </w:tr>
      <w:tr w:rsidR="00A36DD0" w:rsidRPr="00A36DD0" w14:paraId="13845A90" w14:textId="77777777" w:rsidTr="00A36DD0">
        <w:tc>
          <w:tcPr>
            <w:tcW w:w="603" w:type="dxa"/>
          </w:tcPr>
          <w:p w14:paraId="2181DFA3"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1.</w:t>
            </w:r>
          </w:p>
        </w:tc>
        <w:tc>
          <w:tcPr>
            <w:tcW w:w="3870" w:type="dxa"/>
          </w:tcPr>
          <w:p w14:paraId="0E6D33A7"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2020</w:t>
            </w:r>
          </w:p>
        </w:tc>
        <w:tc>
          <w:tcPr>
            <w:tcW w:w="3465" w:type="dxa"/>
          </w:tcPr>
          <w:p w14:paraId="0E63536E"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B</w:t>
            </w:r>
          </w:p>
        </w:tc>
      </w:tr>
      <w:tr w:rsidR="00A36DD0" w:rsidRPr="00A36DD0" w14:paraId="40B4356E" w14:textId="77777777" w:rsidTr="00A36DD0">
        <w:tc>
          <w:tcPr>
            <w:tcW w:w="603" w:type="dxa"/>
          </w:tcPr>
          <w:p w14:paraId="5792F13F"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w:t>
            </w:r>
          </w:p>
        </w:tc>
        <w:tc>
          <w:tcPr>
            <w:tcW w:w="3870" w:type="dxa"/>
          </w:tcPr>
          <w:p w14:paraId="3B3DDACC"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2021</w:t>
            </w:r>
          </w:p>
        </w:tc>
        <w:tc>
          <w:tcPr>
            <w:tcW w:w="3465" w:type="dxa"/>
          </w:tcPr>
          <w:p w14:paraId="4EFFA6F0"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B</w:t>
            </w:r>
          </w:p>
        </w:tc>
      </w:tr>
      <w:tr w:rsidR="00A36DD0" w:rsidRPr="00A36DD0" w14:paraId="3618FFBE" w14:textId="77777777" w:rsidTr="00A36DD0">
        <w:tc>
          <w:tcPr>
            <w:tcW w:w="603" w:type="dxa"/>
          </w:tcPr>
          <w:p w14:paraId="5C729A8C"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3.</w:t>
            </w:r>
          </w:p>
        </w:tc>
        <w:tc>
          <w:tcPr>
            <w:tcW w:w="3870" w:type="dxa"/>
          </w:tcPr>
          <w:p w14:paraId="339FC1AE"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2022</w:t>
            </w:r>
          </w:p>
        </w:tc>
        <w:tc>
          <w:tcPr>
            <w:tcW w:w="3465" w:type="dxa"/>
          </w:tcPr>
          <w:p w14:paraId="12D5FB5E"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C</w:t>
            </w:r>
          </w:p>
        </w:tc>
      </w:tr>
    </w:tbl>
    <w:p w14:paraId="7817F782" w14:textId="77777777" w:rsidR="00A36DD0" w:rsidRPr="00A36DD0" w:rsidRDefault="00A36DD0" w:rsidP="00A36DD0">
      <w:pPr>
        <w:spacing w:after="0" w:line="480" w:lineRule="auto"/>
        <w:jc w:val="both"/>
        <w:rPr>
          <w:rFonts w:ascii="Arial" w:eastAsiaTheme="minorHAnsi" w:hAnsi="Arial" w:cs="Arial"/>
        </w:rPr>
      </w:pPr>
      <w:r w:rsidRPr="00A36DD0">
        <w:rPr>
          <w:rFonts w:ascii="Arial" w:eastAsiaTheme="minorHAnsi" w:hAnsi="Arial" w:cs="Arial"/>
        </w:rPr>
        <w:t xml:space="preserve">Sumber Data: PT Teboplasma Intilestari, </w:t>
      </w:r>
      <w:r w:rsidRPr="00A36DD0">
        <w:rPr>
          <w:rFonts w:ascii="Arial" w:eastAsiaTheme="minorHAnsi" w:hAnsi="Arial" w:cs="Arial"/>
          <w:lang w:val="id-ID"/>
        </w:rPr>
        <w:t xml:space="preserve">Tahun </w:t>
      </w:r>
      <w:r w:rsidRPr="00A36DD0">
        <w:rPr>
          <w:rFonts w:ascii="Arial" w:eastAsiaTheme="minorHAnsi" w:hAnsi="Arial" w:cs="Arial"/>
        </w:rPr>
        <w:t>2023</w:t>
      </w:r>
    </w:p>
    <w:p w14:paraId="4A7F2E1D"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Berdasarkan tabel I.9 dapat dilihat penilaian kinerja karyawan pada tahun 202</w:t>
      </w:r>
      <w:r w:rsidRPr="00A36DD0">
        <w:rPr>
          <w:rFonts w:ascii="Arial" w:eastAsiaTheme="minorHAnsi" w:hAnsi="Arial" w:cstheme="minorBidi"/>
          <w:sz w:val="24"/>
          <w:lang w:val="id-ID"/>
        </w:rPr>
        <w:t>0</w:t>
      </w:r>
      <w:r w:rsidRPr="00A36DD0">
        <w:rPr>
          <w:rFonts w:ascii="Arial" w:eastAsiaTheme="minorHAnsi" w:hAnsi="Arial" w:cstheme="minorBidi"/>
          <w:sz w:val="24"/>
        </w:rPr>
        <w:t xml:space="preserve"> karyawan PT Teboplasma Intilestari mendapatkan total point </w:t>
      </w:r>
      <w:r w:rsidRPr="00A36DD0">
        <w:rPr>
          <w:rFonts w:ascii="Arial" w:eastAsiaTheme="minorHAnsi" w:hAnsi="Arial" w:cstheme="minorBidi"/>
          <w:sz w:val="24"/>
          <w:lang w:val="id-ID"/>
        </w:rPr>
        <w:t>84,5</w:t>
      </w:r>
      <w:r w:rsidRPr="00A36DD0">
        <w:rPr>
          <w:rFonts w:ascii="Arial" w:eastAsiaTheme="minorHAnsi" w:hAnsi="Arial" w:cstheme="minorBidi"/>
          <w:sz w:val="24"/>
        </w:rPr>
        <w:t xml:space="preserve"> dengan kategori penilaian </w:t>
      </w:r>
      <w:r w:rsidRPr="00A36DD0">
        <w:rPr>
          <w:rFonts w:ascii="Arial" w:eastAsiaTheme="minorHAnsi" w:hAnsi="Arial" w:cstheme="minorBidi"/>
          <w:sz w:val="24"/>
          <w:lang w:val="id-ID"/>
        </w:rPr>
        <w:t>B</w:t>
      </w:r>
      <w:r w:rsidRPr="00A36DD0">
        <w:rPr>
          <w:rFonts w:ascii="Arial" w:eastAsiaTheme="minorHAnsi" w:hAnsi="Arial" w:cstheme="minorBidi"/>
          <w:sz w:val="24"/>
        </w:rPr>
        <w:t xml:space="preserve"> (</w:t>
      </w:r>
      <w:r w:rsidRPr="00A36DD0">
        <w:rPr>
          <w:rFonts w:ascii="Arial" w:eastAsiaTheme="minorHAnsi" w:hAnsi="Arial" w:cstheme="minorBidi"/>
          <w:sz w:val="24"/>
          <w:lang w:val="id-ID"/>
        </w:rPr>
        <w:t>Baik</w:t>
      </w:r>
      <w:r w:rsidRPr="00A36DD0">
        <w:rPr>
          <w:rFonts w:ascii="Arial" w:eastAsiaTheme="minorHAnsi" w:hAnsi="Arial" w:cstheme="minorBidi"/>
          <w:sz w:val="24"/>
        </w:rPr>
        <w:t>)</w:t>
      </w:r>
      <w:r w:rsidRPr="00A36DD0">
        <w:rPr>
          <w:rFonts w:ascii="Arial" w:eastAsiaTheme="minorHAnsi" w:hAnsi="Arial" w:cstheme="minorBidi"/>
          <w:sz w:val="24"/>
          <w:lang w:val="id-ID"/>
        </w:rPr>
        <w:t xml:space="preserve">, Penilaian kinerja karyawan pada Tahun 2021 mendapatkan total point 83,5 </w:t>
      </w:r>
      <w:r w:rsidRPr="00A36DD0">
        <w:rPr>
          <w:rFonts w:ascii="Arial" w:eastAsiaTheme="minorHAnsi" w:hAnsi="Arial" w:cstheme="minorBidi"/>
          <w:sz w:val="24"/>
        </w:rPr>
        <w:t xml:space="preserve">dengan kategori penilaian </w:t>
      </w:r>
      <w:r w:rsidRPr="00A36DD0">
        <w:rPr>
          <w:rFonts w:ascii="Arial" w:eastAsiaTheme="minorHAnsi" w:hAnsi="Arial" w:cstheme="minorBidi"/>
          <w:sz w:val="24"/>
          <w:lang w:val="id-ID"/>
        </w:rPr>
        <w:t>B</w:t>
      </w:r>
      <w:r w:rsidRPr="00A36DD0">
        <w:rPr>
          <w:rFonts w:ascii="Arial" w:eastAsiaTheme="minorHAnsi" w:hAnsi="Arial" w:cstheme="minorBidi"/>
          <w:sz w:val="24"/>
        </w:rPr>
        <w:t xml:space="preserve"> (</w:t>
      </w:r>
      <w:r w:rsidRPr="00A36DD0">
        <w:rPr>
          <w:rFonts w:ascii="Arial" w:eastAsiaTheme="minorHAnsi" w:hAnsi="Arial" w:cstheme="minorBidi"/>
          <w:sz w:val="24"/>
          <w:lang w:val="id-ID"/>
        </w:rPr>
        <w:t>Baik</w:t>
      </w:r>
      <w:r w:rsidRPr="00A36DD0">
        <w:rPr>
          <w:rFonts w:ascii="Arial" w:eastAsiaTheme="minorHAnsi" w:hAnsi="Arial" w:cstheme="minorBidi"/>
          <w:sz w:val="24"/>
        </w:rPr>
        <w:t>)</w:t>
      </w:r>
      <w:r w:rsidRPr="00A36DD0">
        <w:rPr>
          <w:rFonts w:ascii="Arial" w:eastAsiaTheme="minorHAnsi" w:hAnsi="Arial" w:cstheme="minorBidi"/>
          <w:sz w:val="24"/>
          <w:lang w:val="id-ID"/>
        </w:rPr>
        <w:t xml:space="preserve"> dan penilaian kinerja karyawan pada tahun 2022 mendapatkan total point </w:t>
      </w:r>
      <w:r w:rsidRPr="00A36DD0">
        <w:rPr>
          <w:rFonts w:ascii="Arial" w:eastAsiaTheme="minorHAnsi" w:hAnsi="Arial" w:cstheme="minorBidi"/>
          <w:sz w:val="24"/>
        </w:rPr>
        <w:t>78</w:t>
      </w:r>
      <w:r w:rsidRPr="00A36DD0">
        <w:rPr>
          <w:rFonts w:ascii="Arial" w:eastAsiaTheme="minorHAnsi" w:hAnsi="Arial" w:cstheme="minorBidi"/>
          <w:sz w:val="24"/>
          <w:lang w:val="id-ID"/>
        </w:rPr>
        <w:t xml:space="preserve">,5 </w:t>
      </w:r>
      <w:r w:rsidRPr="00A36DD0">
        <w:rPr>
          <w:rFonts w:ascii="Arial" w:eastAsiaTheme="minorHAnsi" w:hAnsi="Arial" w:cstheme="minorBidi"/>
          <w:sz w:val="24"/>
        </w:rPr>
        <w:t>dengan kategori penilaian C (Cukup). Hal ini menunjukkan masih terdapat penurunan kinerja pada karyawan PT Teboplasma Intilestari. Untuk mengetahui penyebab menurunnya kinerja karyawan, penulis melakukan wawancara dengan Manager bagian SDM PT Teboplasma Intilestari mengenai penyebab menurunnya kinerja karyawan, beliau mengatakan:</w:t>
      </w:r>
    </w:p>
    <w:p w14:paraId="0C18D9FE" w14:textId="77777777" w:rsidR="00A36DD0" w:rsidRPr="00A36DD0" w:rsidRDefault="00A36DD0" w:rsidP="00A36DD0">
      <w:pPr>
        <w:spacing w:after="160" w:line="240" w:lineRule="auto"/>
        <w:ind w:firstLine="720"/>
        <w:jc w:val="both"/>
        <w:rPr>
          <w:rFonts w:ascii="Arial" w:eastAsiaTheme="minorHAnsi" w:hAnsi="Arial" w:cstheme="minorBidi"/>
          <w:b/>
          <w:bCs/>
          <w:sz w:val="24"/>
        </w:rPr>
      </w:pPr>
      <w:r w:rsidRPr="00A36DD0">
        <w:rPr>
          <w:rFonts w:ascii="Arial" w:eastAsiaTheme="minorHAnsi" w:hAnsi="Arial" w:cstheme="minorBidi"/>
          <w:sz w:val="24"/>
        </w:rPr>
        <w:t xml:space="preserve">“Penilaian kinerja karyawan pada Tahun 2022 mendapatkan kategori penilaian C (Cukup) dikarenakan pada Tahun 2022 kinerja karyawan mengalami penurunan. Penilaian dilihat dari karyawan belum mampu mencapai target penjualan sesuai dengan jumlah target yang telah ditetapkan. Alasan yang menjadi pertimbangan pada penilaian C (Cukup) tersebut akibat dari kurangnya kerjasama antar karyawan baik karyawan dikantor direksi maupun dilapangan atau di dumai. Dalam pelaksanaan </w:t>
      </w:r>
      <w:r w:rsidRPr="00A36DD0">
        <w:rPr>
          <w:rFonts w:ascii="Arial" w:eastAsiaTheme="minorHAnsi" w:hAnsi="Arial" w:cstheme="minorBidi"/>
          <w:sz w:val="24"/>
        </w:rPr>
        <w:lastRenderedPageBreak/>
        <w:t>pekerjaan komunikasi dan kerjasama antar karyawan sangat dibutuhkan agar karyawan mampu melaksanakan pekerjaan dengan baik serta memberikan kontribusi yang baik untuk perusahaan. Setiap karyawan maupun anggota tim diharapkan untuk saling membantu, saling koordinasi, mengandalkan satu sama lain dan saling membangun kepercayaan. Perusahaan sendiri akan terus melakukan evaluasi terhadap kinerja karyawan dan diharapkan kepada karyawan agar terus meningkatkan kinerja. (</w:t>
      </w:r>
      <w:r w:rsidRPr="00A36DD0">
        <w:rPr>
          <w:rFonts w:ascii="Arial" w:eastAsiaTheme="minorHAnsi" w:hAnsi="Arial" w:cstheme="minorBidi"/>
          <w:b/>
          <w:bCs/>
          <w:sz w:val="24"/>
        </w:rPr>
        <w:t>Hasil Wawancara Hari Senin, 07 Agustus 2023)</w:t>
      </w:r>
    </w:p>
    <w:p w14:paraId="306F9561"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Berdasarkan pada tabel I.7 dan hasil wawancara penulis dengan Manager SDM PT Teboplasma Intilestari, faktor penyebab penilaian kinerja karyawan pada Tahun 2022 mendapatkan kategori penilaian C (Cukup) dikarenakan karyawan belum mampu memenuhi target penjualan sesuai dengan target yang telah ditentukan oleh perusahaan serta masih kurangnya kerjasama antar karyawan. Penilaian kinerja pada seluruh karyawan PT Teboplasma Intilestari diperlukan untuk mengidentifikasi kemampuan perusahaan dan menganalisa kemampuan karyawan secara individual agar perusahaan dapat menyusun sasaran di masa mendatang.</w:t>
      </w:r>
    </w:p>
    <w:p w14:paraId="43C2753E"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theme="minorBidi"/>
          <w:sz w:val="24"/>
        </w:rPr>
        <w:t>Setelah dilakukan penilaian kinerja karyawan perusahaan akan melakukan pengangkatan karyawan. Berdasarkan observasi penulis dengan melakukan wawancara dengan Manager SDM yang bertanggung jawab mengendalikan SDM  perusahaan, sesuai Pasal 7 ayat 4 PP Nomor 35 Tahun 2021 Pengubahan status karyawan kontrak menjadi karyawan tetap sepenuhnya diserahkan pada keputusan perusahaan.</w:t>
      </w:r>
      <w:r w:rsidRPr="00A36DD0">
        <w:rPr>
          <w:rFonts w:ascii="Arial" w:eastAsiaTheme="minorHAnsi" w:hAnsi="Arial" w:cstheme="minorBidi"/>
          <w:sz w:val="24"/>
          <w:lang w:val="id-ID"/>
        </w:rPr>
        <w:t xml:space="preserve"> Untuk pengangkatan karyawan tetap menjadi kontrak,</w:t>
      </w:r>
      <w:r w:rsidRPr="00A36DD0">
        <w:rPr>
          <w:rFonts w:ascii="Arial" w:eastAsiaTheme="minorHAnsi" w:hAnsi="Arial" w:cstheme="minorBidi"/>
          <w:sz w:val="24"/>
        </w:rPr>
        <w:t xml:space="preserve"> PT Teboplasma Intilestari melakukan pengangkatan karyawan kontrak setelah karyawan melewati masa percobaan kerja</w:t>
      </w:r>
      <w:r w:rsidRPr="00A36DD0">
        <w:rPr>
          <w:rFonts w:ascii="Arial" w:eastAsiaTheme="minorHAnsi" w:hAnsi="Arial" w:cstheme="minorBidi"/>
          <w:sz w:val="24"/>
          <w:lang w:val="id-ID"/>
        </w:rPr>
        <w:t xml:space="preserve"> (training)</w:t>
      </w:r>
      <w:r w:rsidRPr="00A36DD0">
        <w:rPr>
          <w:rFonts w:ascii="Arial" w:eastAsiaTheme="minorHAnsi" w:hAnsi="Arial" w:cstheme="minorBidi"/>
          <w:sz w:val="24"/>
        </w:rPr>
        <w:t xml:space="preserve"> selama 2 (dua) Tahun dengan penilaian </w:t>
      </w:r>
      <w:r w:rsidRPr="00A36DD0">
        <w:rPr>
          <w:rFonts w:ascii="Arial" w:eastAsiaTheme="minorHAnsi" w:hAnsi="Arial" w:cstheme="minorBidi"/>
          <w:sz w:val="24"/>
        </w:rPr>
        <w:lastRenderedPageBreak/>
        <w:t xml:space="preserve">prestasi kerja yang berlaku pada karyawan. </w:t>
      </w:r>
      <w:r w:rsidRPr="00A36DD0">
        <w:rPr>
          <w:rFonts w:ascii="Arial" w:eastAsiaTheme="minorHAnsi" w:hAnsi="Arial" w:cs="Arial"/>
          <w:sz w:val="24"/>
        </w:rPr>
        <w:t>Untuk lebih jelasnya dapat dilihat pada tabel I.10 berikut:</w:t>
      </w:r>
    </w:p>
    <w:p w14:paraId="16189E8C"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theme="minorBidi"/>
          <w:sz w:val="24"/>
        </w:rPr>
        <w:t xml:space="preserve"> </w:t>
      </w:r>
      <w:r w:rsidRPr="00A36DD0">
        <w:rPr>
          <w:rFonts w:ascii="Arial" w:eastAsiaTheme="minorHAnsi" w:hAnsi="Arial" w:cs="Arial"/>
          <w:b/>
          <w:bCs/>
          <w:sz w:val="24"/>
          <w:szCs w:val="24"/>
        </w:rPr>
        <w:t>Tabel I.10</w:t>
      </w:r>
    </w:p>
    <w:p w14:paraId="49871E3A" w14:textId="77777777" w:rsidR="00A36DD0" w:rsidRPr="00A36DD0" w:rsidRDefault="00A36DD0" w:rsidP="00A36DD0">
      <w:pPr>
        <w:spacing w:after="0" w:line="240" w:lineRule="auto"/>
        <w:ind w:left="284" w:firstLine="425"/>
        <w:jc w:val="center"/>
        <w:rPr>
          <w:rFonts w:ascii="Arial" w:eastAsiaTheme="minorHAnsi" w:hAnsi="Arial" w:cs="Arial"/>
          <w:b/>
          <w:bCs/>
          <w:sz w:val="24"/>
          <w:szCs w:val="24"/>
          <w:lang w:val="id-ID"/>
        </w:rPr>
      </w:pPr>
      <w:r w:rsidRPr="00A36DD0">
        <w:rPr>
          <w:rFonts w:ascii="Arial" w:eastAsiaTheme="minorHAnsi" w:hAnsi="Arial" w:cs="Arial"/>
          <w:b/>
          <w:bCs/>
          <w:sz w:val="24"/>
          <w:szCs w:val="24"/>
        </w:rPr>
        <w:t>Tabel Daftar Pengangkatan Karyawan Kontrak-Tetap</w:t>
      </w:r>
      <w:r w:rsidRPr="00A36DD0">
        <w:rPr>
          <w:rFonts w:ascii="Arial" w:eastAsiaTheme="minorHAnsi" w:hAnsi="Arial" w:cs="Arial"/>
          <w:b/>
          <w:bCs/>
          <w:sz w:val="24"/>
          <w:szCs w:val="24"/>
          <w:lang w:val="id-ID"/>
        </w:rPr>
        <w:t xml:space="preserve"> </w:t>
      </w:r>
    </w:p>
    <w:p w14:paraId="5F9F67D7" w14:textId="77777777" w:rsidR="00A36DD0" w:rsidRPr="00A36DD0" w:rsidRDefault="00A36DD0" w:rsidP="00A36DD0">
      <w:pPr>
        <w:spacing w:after="0" w:line="240" w:lineRule="auto"/>
        <w:ind w:left="284" w:firstLine="425"/>
        <w:jc w:val="center"/>
        <w:rPr>
          <w:rFonts w:ascii="Arial" w:eastAsiaTheme="minorHAnsi" w:hAnsi="Arial" w:cs="Arial"/>
          <w:b/>
          <w:bCs/>
          <w:sz w:val="24"/>
          <w:szCs w:val="24"/>
          <w:lang w:val="id-ID"/>
        </w:rPr>
      </w:pPr>
      <w:r w:rsidRPr="00A36DD0">
        <w:rPr>
          <w:rFonts w:ascii="Arial" w:eastAsiaTheme="minorHAnsi" w:hAnsi="Arial" w:cs="Arial"/>
          <w:b/>
          <w:bCs/>
          <w:sz w:val="24"/>
          <w:szCs w:val="24"/>
          <w:lang w:val="id-ID"/>
        </w:rPr>
        <w:t>pada PT Teboplasma Intilestari</w:t>
      </w:r>
    </w:p>
    <w:tbl>
      <w:tblPr>
        <w:tblStyle w:val="TableGrid3"/>
        <w:tblW w:w="7938" w:type="dxa"/>
        <w:tblInd w:w="108" w:type="dxa"/>
        <w:tblLook w:val="04A0" w:firstRow="1" w:lastRow="0" w:firstColumn="1" w:lastColumn="0" w:noHBand="0" w:noVBand="1"/>
      </w:tblPr>
      <w:tblGrid>
        <w:gridCol w:w="607"/>
        <w:gridCol w:w="3510"/>
        <w:gridCol w:w="3821"/>
      </w:tblGrid>
      <w:tr w:rsidR="00A36DD0" w:rsidRPr="00A36DD0" w14:paraId="1F877BBD" w14:textId="77777777" w:rsidTr="00A36DD0">
        <w:tc>
          <w:tcPr>
            <w:tcW w:w="607" w:type="dxa"/>
          </w:tcPr>
          <w:p w14:paraId="015F9BF8"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No.</w:t>
            </w:r>
          </w:p>
        </w:tc>
        <w:tc>
          <w:tcPr>
            <w:tcW w:w="3510" w:type="dxa"/>
          </w:tcPr>
          <w:p w14:paraId="4BEF2C0B"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Tahun</w:t>
            </w:r>
          </w:p>
        </w:tc>
        <w:tc>
          <w:tcPr>
            <w:tcW w:w="3821" w:type="dxa"/>
          </w:tcPr>
          <w:p w14:paraId="31798F9E"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Jumlah</w:t>
            </w:r>
          </w:p>
        </w:tc>
      </w:tr>
      <w:tr w:rsidR="00A36DD0" w:rsidRPr="00A36DD0" w14:paraId="02CE78E2" w14:textId="77777777" w:rsidTr="00A36DD0">
        <w:tc>
          <w:tcPr>
            <w:tcW w:w="607" w:type="dxa"/>
          </w:tcPr>
          <w:p w14:paraId="2BA2C53F"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1.</w:t>
            </w:r>
          </w:p>
        </w:tc>
        <w:tc>
          <w:tcPr>
            <w:tcW w:w="3510" w:type="dxa"/>
          </w:tcPr>
          <w:p w14:paraId="1E75D596"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2020</w:t>
            </w:r>
          </w:p>
        </w:tc>
        <w:tc>
          <w:tcPr>
            <w:tcW w:w="3821" w:type="dxa"/>
          </w:tcPr>
          <w:p w14:paraId="298F8AD9"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5</w:t>
            </w:r>
          </w:p>
        </w:tc>
      </w:tr>
      <w:tr w:rsidR="00A36DD0" w:rsidRPr="00A36DD0" w14:paraId="5E4B890A" w14:textId="77777777" w:rsidTr="00A36DD0">
        <w:tc>
          <w:tcPr>
            <w:tcW w:w="607" w:type="dxa"/>
          </w:tcPr>
          <w:p w14:paraId="4600259B"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w:t>
            </w:r>
          </w:p>
        </w:tc>
        <w:tc>
          <w:tcPr>
            <w:tcW w:w="3510" w:type="dxa"/>
            <w:vAlign w:val="center"/>
          </w:tcPr>
          <w:p w14:paraId="0EAF8B4C"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2021</w:t>
            </w:r>
          </w:p>
        </w:tc>
        <w:tc>
          <w:tcPr>
            <w:tcW w:w="3821" w:type="dxa"/>
          </w:tcPr>
          <w:p w14:paraId="7F7FA0DF"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5</w:t>
            </w:r>
          </w:p>
        </w:tc>
      </w:tr>
      <w:tr w:rsidR="00A36DD0" w:rsidRPr="00A36DD0" w14:paraId="71C4524D" w14:textId="77777777" w:rsidTr="00A36DD0">
        <w:tc>
          <w:tcPr>
            <w:tcW w:w="607" w:type="dxa"/>
          </w:tcPr>
          <w:p w14:paraId="12D5328E"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3.</w:t>
            </w:r>
          </w:p>
        </w:tc>
        <w:tc>
          <w:tcPr>
            <w:tcW w:w="3510" w:type="dxa"/>
          </w:tcPr>
          <w:p w14:paraId="180136F9"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2022</w:t>
            </w:r>
          </w:p>
        </w:tc>
        <w:tc>
          <w:tcPr>
            <w:tcW w:w="3821" w:type="dxa"/>
          </w:tcPr>
          <w:p w14:paraId="01A6A994"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7</w:t>
            </w:r>
          </w:p>
        </w:tc>
      </w:tr>
    </w:tbl>
    <w:p w14:paraId="13965561" w14:textId="77777777" w:rsidR="00A36DD0" w:rsidRPr="00A36DD0" w:rsidRDefault="00A36DD0" w:rsidP="00A36DD0">
      <w:pPr>
        <w:spacing w:after="0" w:line="480" w:lineRule="auto"/>
        <w:jc w:val="both"/>
        <w:rPr>
          <w:rFonts w:ascii="Arial" w:eastAsiaTheme="minorHAnsi" w:hAnsi="Arial" w:cs="Arial"/>
        </w:rPr>
      </w:pPr>
      <w:r w:rsidRPr="00A36DD0">
        <w:rPr>
          <w:rFonts w:ascii="Arial" w:eastAsiaTheme="minorHAnsi" w:hAnsi="Arial" w:cs="Arial"/>
        </w:rPr>
        <w:t>Sumber Data : PT Teboplasma Intilestari</w:t>
      </w:r>
      <w:r w:rsidRPr="00A36DD0">
        <w:rPr>
          <w:rFonts w:ascii="Arial" w:eastAsiaTheme="minorHAnsi" w:hAnsi="Arial" w:cs="Arial"/>
          <w:lang w:val="id-ID"/>
        </w:rPr>
        <w:t xml:space="preserve">, </w:t>
      </w:r>
      <w:r w:rsidRPr="00A36DD0">
        <w:rPr>
          <w:rFonts w:ascii="Arial" w:eastAsiaTheme="minorHAnsi" w:hAnsi="Arial" w:cs="Arial"/>
        </w:rPr>
        <w:t>Tahun 2023</w:t>
      </w:r>
    </w:p>
    <w:p w14:paraId="09561D91"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Berdasarkan tabel I.10 diatas dapat dilihat pada tahun 2020 jumlah pengangkatan karyawan kontrak-tetap sebanyak 5 karyawan, pada tahun 2021 sebanyak 5 karyawan dan pada tahun 2022 terdapat 7 karyawan yang mengalami pengangkatan karyawan kontrak-tetap.</w:t>
      </w:r>
    </w:p>
    <w:p w14:paraId="47B90769"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theme="minorBidi"/>
          <w:sz w:val="24"/>
        </w:rPr>
        <w:t xml:space="preserve">Sedangkan kenaikan pangkat </w:t>
      </w:r>
      <w:r w:rsidRPr="00A36DD0">
        <w:rPr>
          <w:rFonts w:ascii="Arial" w:eastAsiaTheme="minorHAnsi" w:hAnsi="Arial" w:cstheme="minorBidi"/>
          <w:sz w:val="24"/>
          <w:lang w:val="id-ID"/>
        </w:rPr>
        <w:t xml:space="preserve">pada </w:t>
      </w:r>
      <w:r w:rsidRPr="00A36DD0">
        <w:rPr>
          <w:rFonts w:ascii="Arial" w:eastAsiaTheme="minorHAnsi" w:hAnsi="Arial" w:cstheme="minorBidi"/>
          <w:sz w:val="24"/>
        </w:rPr>
        <w:t xml:space="preserve">karyawan tetap PT Teboplasma Intilestari melakukan pengangkatan karyawan setelah karyawan melewati masa kerja selama 5 (lima) Tahun dengan penilaian prestasi kerja yang berlaku sesuai bidangnya. </w:t>
      </w:r>
      <w:r w:rsidRPr="00A36DD0">
        <w:rPr>
          <w:rFonts w:ascii="Arial" w:eastAsiaTheme="minorHAnsi" w:hAnsi="Arial" w:cs="Arial"/>
          <w:sz w:val="24"/>
        </w:rPr>
        <w:t>Untuk lebih jelasnya dapat dilihat pada tabel I.11 berikut:</w:t>
      </w:r>
    </w:p>
    <w:p w14:paraId="205E28C7"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Tabel I.11</w:t>
      </w:r>
    </w:p>
    <w:p w14:paraId="574F27C5" w14:textId="77777777" w:rsidR="00A36DD0" w:rsidRPr="00A36DD0" w:rsidRDefault="00A36DD0" w:rsidP="00A36DD0">
      <w:pPr>
        <w:spacing w:after="0" w:line="240" w:lineRule="auto"/>
        <w:jc w:val="center"/>
        <w:rPr>
          <w:rFonts w:ascii="Arial" w:eastAsiaTheme="minorHAnsi" w:hAnsi="Arial" w:cs="Arial"/>
          <w:b/>
          <w:bCs/>
          <w:sz w:val="24"/>
          <w:szCs w:val="24"/>
          <w:lang w:val="id-ID"/>
        </w:rPr>
      </w:pPr>
      <w:r w:rsidRPr="00A36DD0">
        <w:rPr>
          <w:rFonts w:ascii="Arial" w:eastAsiaTheme="minorHAnsi" w:hAnsi="Arial" w:cs="Arial"/>
          <w:b/>
          <w:bCs/>
          <w:sz w:val="24"/>
          <w:szCs w:val="24"/>
        </w:rPr>
        <w:t>Tabel Daftar Kenaikan Pangkat</w:t>
      </w:r>
      <w:r w:rsidRPr="00A36DD0">
        <w:rPr>
          <w:rFonts w:ascii="Arial" w:eastAsiaTheme="minorHAnsi" w:hAnsi="Arial" w:cs="Arial"/>
          <w:b/>
          <w:bCs/>
          <w:sz w:val="24"/>
          <w:szCs w:val="24"/>
          <w:lang w:val="id-ID"/>
        </w:rPr>
        <w:t xml:space="preserve"> pada PT Teboplasma Intilestari</w:t>
      </w:r>
    </w:p>
    <w:tbl>
      <w:tblPr>
        <w:tblStyle w:val="TableGrid3"/>
        <w:tblW w:w="7825" w:type="dxa"/>
        <w:tblInd w:w="108" w:type="dxa"/>
        <w:tblLook w:val="04A0" w:firstRow="1" w:lastRow="0" w:firstColumn="1" w:lastColumn="0" w:noHBand="0" w:noVBand="1"/>
      </w:tblPr>
      <w:tblGrid>
        <w:gridCol w:w="607"/>
        <w:gridCol w:w="3510"/>
        <w:gridCol w:w="3708"/>
      </w:tblGrid>
      <w:tr w:rsidR="00A36DD0" w:rsidRPr="00A36DD0" w14:paraId="458CBC92" w14:textId="77777777" w:rsidTr="00A36DD0">
        <w:tc>
          <w:tcPr>
            <w:tcW w:w="607" w:type="dxa"/>
          </w:tcPr>
          <w:p w14:paraId="12B5835E"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No.</w:t>
            </w:r>
          </w:p>
        </w:tc>
        <w:tc>
          <w:tcPr>
            <w:tcW w:w="3510" w:type="dxa"/>
          </w:tcPr>
          <w:p w14:paraId="587D559C"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Tahun</w:t>
            </w:r>
          </w:p>
        </w:tc>
        <w:tc>
          <w:tcPr>
            <w:tcW w:w="3708" w:type="dxa"/>
          </w:tcPr>
          <w:p w14:paraId="5B4A1ECE"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Jumlah</w:t>
            </w:r>
          </w:p>
        </w:tc>
      </w:tr>
      <w:tr w:rsidR="00A36DD0" w:rsidRPr="00A36DD0" w14:paraId="34C9212B" w14:textId="77777777" w:rsidTr="00A36DD0">
        <w:tc>
          <w:tcPr>
            <w:tcW w:w="607" w:type="dxa"/>
          </w:tcPr>
          <w:p w14:paraId="432B10EB"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1.</w:t>
            </w:r>
          </w:p>
        </w:tc>
        <w:tc>
          <w:tcPr>
            <w:tcW w:w="3510" w:type="dxa"/>
          </w:tcPr>
          <w:p w14:paraId="6634E614"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2020</w:t>
            </w:r>
          </w:p>
        </w:tc>
        <w:tc>
          <w:tcPr>
            <w:tcW w:w="3708" w:type="dxa"/>
          </w:tcPr>
          <w:p w14:paraId="166B7DE3"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4</w:t>
            </w:r>
          </w:p>
        </w:tc>
      </w:tr>
      <w:tr w:rsidR="00A36DD0" w:rsidRPr="00A36DD0" w14:paraId="674BB08F" w14:textId="77777777" w:rsidTr="00A36DD0">
        <w:tc>
          <w:tcPr>
            <w:tcW w:w="607" w:type="dxa"/>
          </w:tcPr>
          <w:p w14:paraId="230A2ED6"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w:t>
            </w:r>
          </w:p>
        </w:tc>
        <w:tc>
          <w:tcPr>
            <w:tcW w:w="3510" w:type="dxa"/>
            <w:vAlign w:val="center"/>
          </w:tcPr>
          <w:p w14:paraId="58B394C4"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2021</w:t>
            </w:r>
          </w:p>
        </w:tc>
        <w:tc>
          <w:tcPr>
            <w:tcW w:w="3708" w:type="dxa"/>
          </w:tcPr>
          <w:p w14:paraId="7C5F18EA"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3</w:t>
            </w:r>
          </w:p>
        </w:tc>
      </w:tr>
      <w:tr w:rsidR="00A36DD0" w:rsidRPr="00A36DD0" w14:paraId="46CC25CA" w14:textId="77777777" w:rsidTr="00A36DD0">
        <w:tc>
          <w:tcPr>
            <w:tcW w:w="607" w:type="dxa"/>
          </w:tcPr>
          <w:p w14:paraId="5DC138FC"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3.</w:t>
            </w:r>
          </w:p>
        </w:tc>
        <w:tc>
          <w:tcPr>
            <w:tcW w:w="3510" w:type="dxa"/>
          </w:tcPr>
          <w:p w14:paraId="58B40FFC"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2022</w:t>
            </w:r>
          </w:p>
        </w:tc>
        <w:tc>
          <w:tcPr>
            <w:tcW w:w="3708" w:type="dxa"/>
          </w:tcPr>
          <w:p w14:paraId="0ED61ABB"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sz w:val="24"/>
                <w:szCs w:val="24"/>
              </w:rPr>
              <w:t>3</w:t>
            </w:r>
          </w:p>
        </w:tc>
      </w:tr>
    </w:tbl>
    <w:p w14:paraId="20D29685" w14:textId="77777777" w:rsidR="00A36DD0" w:rsidRPr="00A36DD0" w:rsidRDefault="00A36DD0" w:rsidP="00A36DD0">
      <w:pPr>
        <w:spacing w:after="0" w:line="480" w:lineRule="auto"/>
        <w:jc w:val="both"/>
        <w:rPr>
          <w:rFonts w:ascii="Arial" w:eastAsiaTheme="minorHAnsi" w:hAnsi="Arial" w:cs="Arial"/>
        </w:rPr>
      </w:pPr>
      <w:r w:rsidRPr="00A36DD0">
        <w:rPr>
          <w:rFonts w:ascii="Arial" w:eastAsiaTheme="minorHAnsi" w:hAnsi="Arial" w:cs="Arial"/>
        </w:rPr>
        <w:t>Sumber Data : PT Teboplasma Intilestari</w:t>
      </w:r>
      <w:r w:rsidRPr="00A36DD0">
        <w:rPr>
          <w:rFonts w:ascii="Arial" w:eastAsiaTheme="minorHAnsi" w:hAnsi="Arial" w:cs="Arial"/>
          <w:lang w:val="id-ID"/>
        </w:rPr>
        <w:t xml:space="preserve">, </w:t>
      </w:r>
      <w:r w:rsidRPr="00A36DD0">
        <w:rPr>
          <w:rFonts w:ascii="Arial" w:eastAsiaTheme="minorHAnsi" w:hAnsi="Arial" w:cs="Arial"/>
        </w:rPr>
        <w:t>Tahun 2023</w:t>
      </w:r>
    </w:p>
    <w:p w14:paraId="49E52184"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Berdasarkan tabel I.11 diatas dapat dilihat pada tahun 2020 jumlah karyawan yang mengalami kenaikan pangkat sebanyak 4 karyawan, pada tahun 2021 sebanyak 3 karyawan dan pada tahun 2022 terdapat 3 karyawan yang mengalami kenaikan pangkat. Pengangkatan karyawan </w:t>
      </w:r>
      <w:r w:rsidRPr="00A36DD0">
        <w:rPr>
          <w:rFonts w:ascii="Arial" w:eastAsiaTheme="minorHAnsi" w:hAnsi="Arial" w:cstheme="minorBidi"/>
          <w:sz w:val="24"/>
        </w:rPr>
        <w:lastRenderedPageBreak/>
        <w:t>dilakukan bertujuan untuk memotivasi karyawan serta untuk pengembangan karir bagi seorang karyawan ini menjadi bagian dari kelangsungan produksi perusahaan dengan asumsi apabila karyawan di sejahterakan maka mereka bisa meningkatkan kualitas kerja.</w:t>
      </w:r>
    </w:p>
    <w:p w14:paraId="76439D71"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Dalam kaitannya dengan uraian tersebut diatas peneliti tertarik memilih judul “</w:t>
      </w:r>
      <w:r w:rsidRPr="00A36DD0">
        <w:rPr>
          <w:rFonts w:ascii="Arial" w:eastAsiaTheme="minorHAnsi" w:hAnsi="Arial" w:cs="Arial"/>
          <w:b/>
          <w:sz w:val="24"/>
        </w:rPr>
        <w:t>Analisis Kinerja Karyawan Pada PT Teboplasma Intilestari</w:t>
      </w:r>
      <w:r w:rsidRPr="00A36DD0">
        <w:rPr>
          <w:rFonts w:ascii="Arial" w:eastAsiaTheme="minorHAnsi" w:hAnsi="Arial" w:cs="Arial"/>
          <w:sz w:val="24"/>
        </w:rPr>
        <w:t>”</w:t>
      </w:r>
    </w:p>
    <w:p w14:paraId="1AFBE5C0" w14:textId="77777777" w:rsidR="00A36DD0" w:rsidRPr="00A36DD0" w:rsidRDefault="00A36DD0" w:rsidP="00423BBB">
      <w:pPr>
        <w:numPr>
          <w:ilvl w:val="0"/>
          <w:numId w:val="12"/>
        </w:numPr>
        <w:spacing w:after="0" w:line="480" w:lineRule="auto"/>
        <w:ind w:left="360"/>
        <w:contextualSpacing/>
        <w:jc w:val="both"/>
        <w:rPr>
          <w:rFonts w:ascii="Arial" w:eastAsiaTheme="minorHAnsi" w:hAnsi="Arial" w:cs="Arial"/>
          <w:b/>
          <w:sz w:val="24"/>
        </w:rPr>
      </w:pPr>
      <w:r w:rsidRPr="00A36DD0">
        <w:rPr>
          <w:rFonts w:ascii="Arial" w:eastAsiaTheme="minorHAnsi" w:hAnsi="Arial" w:cs="Arial"/>
          <w:b/>
          <w:sz w:val="24"/>
        </w:rPr>
        <w:t>Perumusan Masalah</w:t>
      </w:r>
    </w:p>
    <w:p w14:paraId="4CA9A73A"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Secara keseluruhan PT Teboplasma Intilestari ini sudah menunjukkan keberhasilannya. Namun, masih ada beberapa hal yang menjadi permasalahan dibalik keberhasilan PT Teboplasma Intilestari yaitu:</w:t>
      </w:r>
    </w:p>
    <w:p w14:paraId="238149EB" w14:textId="77777777" w:rsidR="00A36DD0" w:rsidRPr="00A36DD0" w:rsidRDefault="00A36DD0" w:rsidP="00423BBB">
      <w:pPr>
        <w:numPr>
          <w:ilvl w:val="0"/>
          <w:numId w:val="9"/>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Masih terdapat pelaksanaan pekerjaan yang tidak sesuai dengan target yang diharapkan.</w:t>
      </w:r>
    </w:p>
    <w:p w14:paraId="31FD7ACA" w14:textId="77777777" w:rsidR="00A36DD0" w:rsidRPr="00A36DD0" w:rsidRDefault="00A36DD0" w:rsidP="00423BBB">
      <w:pPr>
        <w:numPr>
          <w:ilvl w:val="0"/>
          <w:numId w:val="9"/>
        </w:numPr>
        <w:spacing w:after="0" w:line="480" w:lineRule="auto"/>
        <w:contextualSpacing/>
        <w:jc w:val="both"/>
        <w:rPr>
          <w:rFonts w:ascii="Arial" w:eastAsiaTheme="minorHAnsi" w:hAnsi="Arial" w:cs="Arial"/>
          <w:sz w:val="24"/>
        </w:rPr>
      </w:pPr>
      <w:r w:rsidRPr="00A36DD0">
        <w:rPr>
          <w:rFonts w:ascii="Arial" w:eastAsiaTheme="minorHAnsi" w:hAnsi="Arial" w:cs="Arial"/>
          <w:sz w:val="24"/>
        </w:rPr>
        <w:t xml:space="preserve">Masih belum tercapainya target </w:t>
      </w:r>
      <w:r w:rsidRPr="00A36DD0">
        <w:rPr>
          <w:rFonts w:ascii="Arial" w:eastAsiaTheme="minorHAnsi" w:hAnsi="Arial" w:cs="Arial"/>
          <w:sz w:val="24"/>
          <w:lang w:val="id-ID"/>
        </w:rPr>
        <w:t xml:space="preserve">penjualan </w:t>
      </w:r>
      <w:r w:rsidRPr="00A36DD0">
        <w:rPr>
          <w:rFonts w:ascii="Arial" w:eastAsiaTheme="minorHAnsi" w:hAnsi="Arial" w:cs="Arial"/>
          <w:sz w:val="24"/>
        </w:rPr>
        <w:t xml:space="preserve">perusahaan sehingga karyawan mendapat kategori C (Cukup) pada Penilaian Kinerja Karyawan </w:t>
      </w:r>
      <w:r w:rsidRPr="00A36DD0">
        <w:rPr>
          <w:rFonts w:ascii="Arial" w:eastAsiaTheme="minorHAnsi" w:hAnsi="Arial" w:cs="Arial"/>
          <w:sz w:val="24"/>
          <w:lang w:val="id-ID"/>
        </w:rPr>
        <w:t>pada tahun</w:t>
      </w:r>
      <w:r w:rsidRPr="00A36DD0">
        <w:rPr>
          <w:rFonts w:ascii="Arial" w:eastAsiaTheme="minorHAnsi" w:hAnsi="Arial" w:cs="Arial"/>
          <w:sz w:val="24"/>
        </w:rPr>
        <w:t xml:space="preserve"> 2022.</w:t>
      </w:r>
    </w:p>
    <w:p w14:paraId="645C569F" w14:textId="77777777" w:rsidR="00A36DD0" w:rsidRPr="00A36DD0" w:rsidRDefault="00A36DD0" w:rsidP="00A36DD0">
      <w:pPr>
        <w:spacing w:after="0" w:line="480" w:lineRule="auto"/>
        <w:ind w:firstLine="851"/>
        <w:jc w:val="both"/>
        <w:rPr>
          <w:rFonts w:ascii="Arial" w:eastAsiaTheme="minorHAnsi" w:hAnsi="Arial" w:cs="Arial"/>
          <w:b/>
          <w:sz w:val="24"/>
        </w:rPr>
      </w:pPr>
      <w:r w:rsidRPr="00A36DD0">
        <w:rPr>
          <w:rFonts w:ascii="Arial" w:eastAsiaTheme="minorHAnsi" w:hAnsi="Arial" w:cs="Arial"/>
          <w:sz w:val="24"/>
        </w:rPr>
        <w:t xml:space="preserve">Dari gejala kasus diatas maka pokok masalah yang akan dibahas dalam penulisan ini adalah : </w:t>
      </w:r>
      <w:r w:rsidRPr="00A36DD0">
        <w:rPr>
          <w:rFonts w:ascii="Arial" w:eastAsiaTheme="minorHAnsi" w:hAnsi="Arial" w:cs="Arial"/>
          <w:b/>
          <w:sz w:val="24"/>
        </w:rPr>
        <w:t>“Bagaimana Kinerja Karyawan Pada              PT Teboplasma Intilestari?”</w:t>
      </w:r>
    </w:p>
    <w:p w14:paraId="4573F74A" w14:textId="77777777" w:rsidR="00A36DD0" w:rsidRPr="00A36DD0" w:rsidRDefault="00A36DD0" w:rsidP="00423BBB">
      <w:pPr>
        <w:numPr>
          <w:ilvl w:val="0"/>
          <w:numId w:val="12"/>
        </w:numPr>
        <w:spacing w:after="0" w:line="480" w:lineRule="auto"/>
        <w:ind w:left="360"/>
        <w:contextualSpacing/>
        <w:jc w:val="both"/>
        <w:rPr>
          <w:rFonts w:ascii="Arial" w:eastAsiaTheme="minorHAnsi" w:hAnsi="Arial" w:cs="Arial"/>
          <w:b/>
          <w:sz w:val="24"/>
        </w:rPr>
      </w:pPr>
      <w:r w:rsidRPr="00A36DD0">
        <w:rPr>
          <w:rFonts w:ascii="Arial" w:eastAsiaTheme="minorHAnsi" w:hAnsi="Arial" w:cs="Arial"/>
          <w:b/>
          <w:sz w:val="24"/>
        </w:rPr>
        <w:t>Tujuan dan Kegunaan Penelitian</w:t>
      </w:r>
    </w:p>
    <w:p w14:paraId="0CE2B072" w14:textId="77777777" w:rsidR="00A36DD0" w:rsidRPr="00A36DD0" w:rsidRDefault="00A36DD0" w:rsidP="00423BBB">
      <w:pPr>
        <w:numPr>
          <w:ilvl w:val="0"/>
          <w:numId w:val="10"/>
        </w:numPr>
        <w:spacing w:after="0" w:line="480" w:lineRule="auto"/>
        <w:ind w:left="426" w:hanging="426"/>
        <w:contextualSpacing/>
        <w:jc w:val="both"/>
        <w:rPr>
          <w:rFonts w:ascii="Arial" w:eastAsiaTheme="minorHAnsi" w:hAnsi="Arial" w:cs="Arial"/>
          <w:sz w:val="24"/>
        </w:rPr>
      </w:pPr>
      <w:r w:rsidRPr="00A36DD0">
        <w:rPr>
          <w:rFonts w:ascii="Arial" w:eastAsiaTheme="minorHAnsi" w:hAnsi="Arial" w:cs="Arial"/>
          <w:sz w:val="24"/>
        </w:rPr>
        <w:t>Tujuan Penelitian</w:t>
      </w:r>
    </w:p>
    <w:p w14:paraId="6F97C1BB" w14:textId="77777777" w:rsidR="00A36DD0" w:rsidRPr="00A36DD0" w:rsidRDefault="00A36DD0" w:rsidP="00A36DD0">
      <w:pPr>
        <w:spacing w:after="0" w:line="480" w:lineRule="auto"/>
        <w:ind w:firstLine="426"/>
        <w:jc w:val="both"/>
        <w:rPr>
          <w:rFonts w:ascii="Arial" w:eastAsiaTheme="minorHAnsi" w:hAnsi="Arial" w:cs="Arial"/>
          <w:sz w:val="24"/>
        </w:rPr>
      </w:pPr>
      <w:r w:rsidRPr="00A36DD0">
        <w:rPr>
          <w:rFonts w:ascii="Arial" w:eastAsiaTheme="minorHAnsi" w:hAnsi="Arial" w:cs="Arial"/>
          <w:sz w:val="24"/>
        </w:rPr>
        <w:t>Tujuan dari penelitian ini adalah sebagai berikut:</w:t>
      </w:r>
    </w:p>
    <w:p w14:paraId="2BF0053E" w14:textId="77777777" w:rsidR="00A36DD0" w:rsidRPr="00A36DD0" w:rsidRDefault="00A36DD0" w:rsidP="00423BBB">
      <w:pPr>
        <w:numPr>
          <w:ilvl w:val="1"/>
          <w:numId w:val="12"/>
        </w:numPr>
        <w:tabs>
          <w:tab w:val="left" w:pos="851"/>
        </w:tabs>
        <w:spacing w:after="20" w:line="480" w:lineRule="auto"/>
        <w:ind w:left="851" w:right="-1" w:hanging="425"/>
        <w:contextualSpacing/>
        <w:jc w:val="both"/>
        <w:rPr>
          <w:rFonts w:ascii="Arial" w:eastAsiaTheme="minorHAnsi" w:hAnsi="Arial" w:cs="Arial"/>
          <w:b/>
          <w:sz w:val="24"/>
          <w:szCs w:val="24"/>
        </w:rPr>
      </w:pPr>
      <w:r w:rsidRPr="00A36DD0">
        <w:rPr>
          <w:rFonts w:ascii="Arial" w:eastAsiaTheme="minorHAnsi" w:hAnsi="Arial" w:cs="Arial"/>
          <w:sz w:val="24"/>
          <w:szCs w:val="24"/>
        </w:rPr>
        <w:lastRenderedPageBreak/>
        <w:t xml:space="preserve">Untuk mengetahui bagaimana kinerja karyawan </w:t>
      </w:r>
      <w:r w:rsidRPr="00A36DD0">
        <w:rPr>
          <w:rFonts w:ascii="Arial" w:eastAsiaTheme="minorHAnsi" w:hAnsi="Arial" w:cs="Arial"/>
          <w:sz w:val="24"/>
        </w:rPr>
        <w:t>PT Teboplasma Intilestari</w:t>
      </w:r>
      <w:r w:rsidRPr="00A36DD0">
        <w:rPr>
          <w:rFonts w:ascii="Arial" w:eastAsiaTheme="minorHAnsi" w:hAnsi="Arial" w:cs="Arial"/>
          <w:sz w:val="24"/>
          <w:szCs w:val="24"/>
        </w:rPr>
        <w:t>.</w:t>
      </w:r>
    </w:p>
    <w:p w14:paraId="3205DAFD" w14:textId="77777777" w:rsidR="00A36DD0" w:rsidRPr="00A36DD0" w:rsidRDefault="00A36DD0" w:rsidP="00423BBB">
      <w:pPr>
        <w:numPr>
          <w:ilvl w:val="1"/>
          <w:numId w:val="12"/>
        </w:numPr>
        <w:tabs>
          <w:tab w:val="left" w:pos="851"/>
        </w:tabs>
        <w:spacing w:after="2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Untuk mengetahui faktor pendukung dan penghambat kinerja karyawan pada </w:t>
      </w:r>
      <w:r w:rsidRPr="00A36DD0">
        <w:rPr>
          <w:rFonts w:ascii="Arial" w:eastAsiaTheme="minorHAnsi" w:hAnsi="Arial" w:cs="Arial"/>
          <w:sz w:val="24"/>
        </w:rPr>
        <w:t>PT Teboplasma Intilestari</w:t>
      </w:r>
      <w:r w:rsidRPr="00A36DD0">
        <w:rPr>
          <w:rFonts w:ascii="Arial" w:eastAsiaTheme="minorHAnsi" w:hAnsi="Arial" w:cs="Arial"/>
          <w:sz w:val="24"/>
          <w:szCs w:val="24"/>
        </w:rPr>
        <w:t>.</w:t>
      </w:r>
    </w:p>
    <w:p w14:paraId="25AEEFFB" w14:textId="77777777" w:rsidR="00A36DD0" w:rsidRPr="00A36DD0" w:rsidRDefault="00A36DD0" w:rsidP="00423BBB">
      <w:pPr>
        <w:numPr>
          <w:ilvl w:val="0"/>
          <w:numId w:val="10"/>
        </w:numPr>
        <w:tabs>
          <w:tab w:val="left" w:pos="360"/>
        </w:tabs>
        <w:spacing w:after="160" w:line="480" w:lineRule="auto"/>
        <w:ind w:left="426" w:hanging="426"/>
        <w:contextualSpacing/>
        <w:jc w:val="both"/>
        <w:rPr>
          <w:rFonts w:ascii="Arial" w:eastAsiaTheme="minorHAnsi" w:hAnsi="Arial" w:cs="Arial"/>
          <w:sz w:val="24"/>
          <w:szCs w:val="24"/>
        </w:rPr>
      </w:pPr>
      <w:r w:rsidRPr="00A36DD0">
        <w:rPr>
          <w:rFonts w:ascii="Arial" w:eastAsiaTheme="minorHAnsi" w:hAnsi="Arial" w:cs="Arial"/>
          <w:sz w:val="24"/>
          <w:szCs w:val="24"/>
        </w:rPr>
        <w:t>Kegunaan Penelitian</w:t>
      </w:r>
      <w:r w:rsidRPr="00A36DD0">
        <w:rPr>
          <w:rFonts w:ascii="Arial" w:eastAsiaTheme="minorHAnsi" w:hAnsi="Arial" w:cs="Arial"/>
          <w:sz w:val="24"/>
          <w:szCs w:val="24"/>
        </w:rPr>
        <w:tab/>
      </w:r>
    </w:p>
    <w:p w14:paraId="43394261" w14:textId="77777777" w:rsidR="00A36DD0" w:rsidRPr="00A36DD0" w:rsidRDefault="00A36DD0" w:rsidP="00A36DD0">
      <w:pPr>
        <w:tabs>
          <w:tab w:val="left" w:pos="360"/>
        </w:tabs>
        <w:spacing w:after="160" w:line="480" w:lineRule="auto"/>
        <w:jc w:val="both"/>
        <w:rPr>
          <w:rFonts w:ascii="Arial" w:eastAsiaTheme="minorHAnsi" w:hAnsi="Arial" w:cs="Arial"/>
          <w:sz w:val="24"/>
          <w:szCs w:val="24"/>
        </w:rPr>
      </w:pPr>
      <w:r w:rsidRPr="00A36DD0">
        <w:rPr>
          <w:rFonts w:ascii="Arial" w:eastAsiaTheme="minorHAnsi" w:hAnsi="Arial" w:cs="Arial"/>
          <w:sz w:val="24"/>
        </w:rPr>
        <w:tab/>
        <w:t>Kegunaan yang diharapkan dari hasil penelitian ini adalah sebagai berikut:</w:t>
      </w:r>
    </w:p>
    <w:p w14:paraId="06B4670C" w14:textId="77777777" w:rsidR="00A36DD0" w:rsidRPr="00A36DD0" w:rsidRDefault="00A36DD0" w:rsidP="00423BBB">
      <w:pPr>
        <w:numPr>
          <w:ilvl w:val="0"/>
          <w:numId w:val="11"/>
        </w:numPr>
        <w:spacing w:after="2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 xml:space="preserve">Sebagai bahan informasi bagi pihak yang memerlukan, khususnya </w:t>
      </w:r>
      <w:r w:rsidRPr="00A36DD0">
        <w:rPr>
          <w:rFonts w:ascii="Arial" w:eastAsiaTheme="minorHAnsi" w:hAnsi="Arial" w:cs="Arial"/>
          <w:sz w:val="24"/>
        </w:rPr>
        <w:t xml:space="preserve">PT Teboplasma Intilestari </w:t>
      </w:r>
      <w:r w:rsidRPr="00A36DD0">
        <w:rPr>
          <w:rFonts w:ascii="Arial" w:eastAsiaTheme="minorHAnsi" w:hAnsi="Arial" w:cs="Arial"/>
          <w:sz w:val="24"/>
          <w:szCs w:val="24"/>
        </w:rPr>
        <w:t>untuk meningkatkan kinerja karyawan.</w:t>
      </w:r>
    </w:p>
    <w:p w14:paraId="51E1E8BD" w14:textId="77777777" w:rsidR="00A36DD0" w:rsidRPr="00A36DD0" w:rsidRDefault="00A36DD0" w:rsidP="00423BBB">
      <w:pPr>
        <w:numPr>
          <w:ilvl w:val="0"/>
          <w:numId w:val="11"/>
        </w:numPr>
        <w:spacing w:after="2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 xml:space="preserve">Sebagai bahan tambahan pengetahuan dan wawasan penulis dalam kinerja karyawan pada </w:t>
      </w:r>
      <w:r w:rsidRPr="00A36DD0">
        <w:rPr>
          <w:rFonts w:ascii="Arial" w:eastAsiaTheme="minorHAnsi" w:hAnsi="Arial" w:cs="Arial"/>
          <w:sz w:val="24"/>
        </w:rPr>
        <w:t xml:space="preserve">PT Teboplasma Intilestari </w:t>
      </w:r>
    </w:p>
    <w:p w14:paraId="62AA6909" w14:textId="77777777" w:rsidR="00A36DD0" w:rsidRPr="00A36DD0" w:rsidRDefault="00A36DD0" w:rsidP="00423BBB">
      <w:pPr>
        <w:numPr>
          <w:ilvl w:val="0"/>
          <w:numId w:val="11"/>
        </w:numPr>
        <w:spacing w:after="2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Sebagai bahan informasi bagi peneliti yang lainnya dalam melakukan penelitian dengan pembahasan yang sama.</w:t>
      </w:r>
    </w:p>
    <w:p w14:paraId="3E8C57F6" w14:textId="77777777" w:rsidR="00A36DD0" w:rsidRPr="00A36DD0" w:rsidRDefault="00A36DD0" w:rsidP="00A36DD0">
      <w:pPr>
        <w:rPr>
          <w:rFonts w:ascii="Arial" w:eastAsiaTheme="minorHAnsi" w:hAnsi="Arial" w:cs="Arial"/>
          <w:sz w:val="24"/>
          <w:szCs w:val="24"/>
        </w:rPr>
      </w:pPr>
      <w:r w:rsidRPr="00A36DD0">
        <w:rPr>
          <w:rFonts w:ascii="Arial" w:eastAsiaTheme="minorHAnsi" w:hAnsi="Arial" w:cs="Arial"/>
          <w:sz w:val="24"/>
          <w:szCs w:val="24"/>
        </w:rPr>
        <w:br w:type="page"/>
      </w:r>
    </w:p>
    <w:p w14:paraId="29173C1B" w14:textId="77777777" w:rsidR="00A36DD0" w:rsidRPr="00A36DD0" w:rsidRDefault="00A36DD0" w:rsidP="00A36DD0">
      <w:pPr>
        <w:spacing w:after="0" w:line="360" w:lineRule="auto"/>
        <w:jc w:val="center"/>
        <w:rPr>
          <w:rFonts w:ascii="Arial" w:eastAsiaTheme="minorHAnsi" w:hAnsi="Arial" w:cs="Arial"/>
          <w:b/>
          <w:color w:val="000000" w:themeColor="text1"/>
          <w:sz w:val="24"/>
          <w:szCs w:val="24"/>
        </w:rPr>
      </w:pPr>
      <w:r w:rsidRPr="00A36DD0">
        <w:rPr>
          <w:rFonts w:ascii="Arial" w:eastAsiaTheme="minorHAnsi" w:hAnsi="Arial" w:cstheme="minorBidi"/>
          <w:noProof/>
          <w:sz w:val="24"/>
        </w:rPr>
        <w:lastRenderedPageBreak/>
        <mc:AlternateContent>
          <mc:Choice Requires="wps">
            <w:drawing>
              <wp:anchor distT="0" distB="0" distL="114300" distR="114300" simplePos="0" relativeHeight="251504640" behindDoc="0" locked="0" layoutInCell="1" allowOverlap="1" wp14:anchorId="1C84F8E8" wp14:editId="344DAB08">
                <wp:simplePos x="0" y="0"/>
                <wp:positionH relativeFrom="column">
                  <wp:posOffset>4515259</wp:posOffset>
                </wp:positionH>
                <wp:positionV relativeFrom="paragraph">
                  <wp:posOffset>-1363837</wp:posOffset>
                </wp:positionV>
                <wp:extent cx="926276" cy="866899"/>
                <wp:effectExtent l="0" t="0" r="26670" b="28575"/>
                <wp:wrapNone/>
                <wp:docPr id="224" name="Rectangle 224"/>
                <wp:cNvGraphicFramePr/>
                <a:graphic xmlns:a="http://schemas.openxmlformats.org/drawingml/2006/main">
                  <a:graphicData uri="http://schemas.microsoft.com/office/word/2010/wordprocessingShape">
                    <wps:wsp>
                      <wps:cNvSpPr/>
                      <wps:spPr>
                        <a:xfrm>
                          <a:off x="0" y="0"/>
                          <a:ext cx="926276" cy="86689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5F8103" id="Rectangle 224" o:spid="_x0000_s1026" style="position:absolute;margin-left:355.55pt;margin-top:-107.4pt;width:72.95pt;height:68.25pt;z-index:25150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" fillcolor="window" strokecolor="window" strokeweight="2pt"/>
            </w:pict>
          </mc:Fallback>
        </mc:AlternateContent>
      </w:r>
      <w:r w:rsidRPr="00A36DD0">
        <w:rPr>
          <w:rFonts w:ascii="Arial" w:eastAsiaTheme="minorHAnsi" w:hAnsi="Arial" w:cstheme="minorBidi"/>
          <w:noProof/>
          <w:sz w:val="24"/>
        </w:rPr>
        <mc:AlternateContent>
          <mc:Choice Requires="wps">
            <w:drawing>
              <wp:anchor distT="0" distB="0" distL="114300" distR="114300" simplePos="0" relativeHeight="251502592" behindDoc="0" locked="0" layoutInCell="1" allowOverlap="1" wp14:anchorId="22A72813" wp14:editId="01B93666">
                <wp:simplePos x="0" y="0"/>
                <wp:positionH relativeFrom="column">
                  <wp:posOffset>6551295</wp:posOffset>
                </wp:positionH>
                <wp:positionV relativeFrom="paragraph">
                  <wp:posOffset>-1316355</wp:posOffset>
                </wp:positionV>
                <wp:extent cx="914400" cy="914400"/>
                <wp:effectExtent l="9525" t="9525" r="9525"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B98AD" id="Oval 3" o:spid="_x0000_s1026" style="position:absolute;margin-left:515.85pt;margin-top:-103.65pt;width:1in;height:1in;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" strokecolor="white"/>
            </w:pict>
          </mc:Fallback>
        </mc:AlternateContent>
      </w:r>
      <w:r w:rsidRPr="00A36DD0">
        <w:rPr>
          <w:rFonts w:ascii="Arial" w:eastAsiaTheme="minorHAnsi" w:hAnsi="Arial" w:cstheme="minorBidi"/>
          <w:noProof/>
          <w:sz w:val="24"/>
        </w:rPr>
        <mc:AlternateContent>
          <mc:Choice Requires="wps">
            <w:drawing>
              <wp:anchor distT="0" distB="0" distL="114300" distR="114300" simplePos="0" relativeHeight="251503616" behindDoc="0" locked="0" layoutInCell="1" allowOverlap="1" wp14:anchorId="3968A432" wp14:editId="7E6FF465">
                <wp:simplePos x="0" y="0"/>
                <wp:positionH relativeFrom="column">
                  <wp:posOffset>4522470</wp:posOffset>
                </wp:positionH>
                <wp:positionV relativeFrom="paragraph">
                  <wp:posOffset>-1297305</wp:posOffset>
                </wp:positionV>
                <wp:extent cx="914400" cy="914400"/>
                <wp:effectExtent l="0" t="0" r="19050"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775DCD" id="Oval 4" o:spid="_x0000_s1026" style="position:absolute;margin-left:356.1pt;margin-top:-102.15pt;width:1in;height:1in;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" strokecolor="white"/>
            </w:pict>
          </mc:Fallback>
        </mc:AlternateContent>
      </w:r>
      <w:r w:rsidRPr="00A36DD0">
        <w:rPr>
          <w:rFonts w:ascii="Arial" w:eastAsiaTheme="minorHAnsi" w:hAnsi="Arial" w:cs="Arial"/>
          <w:b/>
          <w:color w:val="000000" w:themeColor="text1"/>
          <w:sz w:val="24"/>
          <w:szCs w:val="24"/>
        </w:rPr>
        <w:t>BAB II</w:t>
      </w:r>
    </w:p>
    <w:p w14:paraId="7B699313" w14:textId="77777777" w:rsidR="00A36DD0" w:rsidRPr="00A36DD0" w:rsidRDefault="00A36DD0" w:rsidP="00A36DD0">
      <w:pPr>
        <w:spacing w:after="0" w:line="360" w:lineRule="auto"/>
        <w:jc w:val="center"/>
        <w:rPr>
          <w:rFonts w:ascii="Arial" w:eastAsiaTheme="minorHAnsi" w:hAnsi="Arial" w:cs="Arial"/>
          <w:b/>
          <w:color w:val="000000" w:themeColor="text1"/>
          <w:sz w:val="24"/>
          <w:szCs w:val="24"/>
        </w:rPr>
      </w:pPr>
      <w:r w:rsidRPr="00A36DD0">
        <w:rPr>
          <w:rFonts w:ascii="Arial" w:eastAsiaTheme="minorHAnsi" w:hAnsi="Arial" w:cs="Arial"/>
          <w:b/>
          <w:color w:val="000000" w:themeColor="text1"/>
          <w:sz w:val="24"/>
          <w:szCs w:val="24"/>
        </w:rPr>
        <w:t>TELAAH PUSTAKA</w:t>
      </w:r>
    </w:p>
    <w:p w14:paraId="1C3C33BE" w14:textId="77777777" w:rsidR="00A36DD0" w:rsidRPr="00A36DD0" w:rsidRDefault="00A36DD0" w:rsidP="00A36DD0">
      <w:pPr>
        <w:spacing w:after="0"/>
        <w:rPr>
          <w:rFonts w:ascii="Arial" w:eastAsiaTheme="minorHAnsi" w:hAnsi="Arial" w:cs="Arial"/>
          <w:b/>
          <w:color w:val="000000" w:themeColor="text1"/>
          <w:sz w:val="24"/>
          <w:szCs w:val="24"/>
        </w:rPr>
      </w:pPr>
    </w:p>
    <w:p w14:paraId="4C99D2F8" w14:textId="77777777" w:rsidR="00A36DD0" w:rsidRPr="00A36DD0" w:rsidRDefault="00A36DD0" w:rsidP="00423BBB">
      <w:pPr>
        <w:numPr>
          <w:ilvl w:val="0"/>
          <w:numId w:val="23"/>
        </w:numPr>
        <w:spacing w:after="0" w:line="480" w:lineRule="auto"/>
        <w:ind w:left="360"/>
        <w:contextualSpacing/>
        <w:jc w:val="both"/>
        <w:rPr>
          <w:rFonts w:ascii="Arial" w:eastAsiaTheme="minorHAnsi" w:hAnsi="Arial" w:cs="Arial"/>
          <w:b/>
          <w:color w:val="000000" w:themeColor="text1"/>
          <w:sz w:val="24"/>
          <w:szCs w:val="24"/>
        </w:rPr>
      </w:pPr>
      <w:r w:rsidRPr="00A36DD0">
        <w:rPr>
          <w:rFonts w:ascii="Arial" w:eastAsiaTheme="minorHAnsi" w:hAnsi="Arial" w:cs="Arial"/>
          <w:b/>
          <w:color w:val="000000" w:themeColor="text1"/>
          <w:sz w:val="24"/>
          <w:szCs w:val="24"/>
        </w:rPr>
        <w:t>Kerangka Teori</w:t>
      </w:r>
    </w:p>
    <w:p w14:paraId="443F50DB" w14:textId="77777777" w:rsidR="00A36DD0" w:rsidRPr="00A36DD0" w:rsidRDefault="00A36DD0" w:rsidP="00423BBB">
      <w:pPr>
        <w:numPr>
          <w:ilvl w:val="0"/>
          <w:numId w:val="24"/>
        </w:numPr>
        <w:spacing w:after="0" w:line="480" w:lineRule="auto"/>
        <w:ind w:left="360"/>
        <w:contextualSpacing/>
        <w:jc w:val="both"/>
        <w:rPr>
          <w:rFonts w:ascii="Arial" w:eastAsiaTheme="minorHAnsi" w:hAnsi="Arial" w:cs="Arial"/>
          <w:b/>
          <w:sz w:val="24"/>
          <w:szCs w:val="24"/>
        </w:rPr>
      </w:pPr>
      <w:r w:rsidRPr="00A36DD0">
        <w:rPr>
          <w:rFonts w:ascii="Arial" w:eastAsiaTheme="minorHAnsi" w:hAnsi="Arial" w:cs="Arial"/>
          <w:b/>
          <w:sz w:val="24"/>
          <w:szCs w:val="24"/>
        </w:rPr>
        <w:t>Pengertian Kinerja Karyawan</w:t>
      </w:r>
    </w:p>
    <w:p w14:paraId="4C0DB674" w14:textId="77777777" w:rsidR="00A36DD0" w:rsidRPr="00A36DD0" w:rsidRDefault="00A36DD0" w:rsidP="00A36DD0">
      <w:pPr>
        <w:spacing w:after="0" w:line="480" w:lineRule="auto"/>
        <w:ind w:firstLine="720"/>
        <w:contextualSpacing/>
        <w:jc w:val="both"/>
        <w:rPr>
          <w:rFonts w:ascii="Arial" w:eastAsiaTheme="minorHAnsi" w:hAnsi="Arial" w:cs="Arial"/>
          <w:sz w:val="24"/>
          <w:szCs w:val="24"/>
        </w:rPr>
      </w:pPr>
      <w:r w:rsidRPr="00A36DD0">
        <w:rPr>
          <w:rFonts w:ascii="Arial" w:eastAsiaTheme="minorHAnsi" w:hAnsi="Arial" w:cs="Arial"/>
          <w:sz w:val="24"/>
          <w:szCs w:val="24"/>
        </w:rPr>
        <w:t xml:space="preserve">Menurut Natoatmodjo (2009:124) Kinerja adalah hasil atau tingkat keberhasilan seseorang secara keseluruhan selama periode tertentu di dalam melaksanakan tugas dibandingkan dengan berbagai kemungkinan, seperti standar-standar hasil kerja, target atau sasaran atau kriteria yang telah ditentukan terlebih dahulu dan telah disepakati </w:t>
      </w:r>
      <w:r w:rsidRPr="00A36DD0">
        <w:rPr>
          <w:rFonts w:ascii="Arial" w:eastAsiaTheme="minorHAnsi" w:hAnsi="Arial" w:cs="Arial"/>
          <w:sz w:val="24"/>
          <w:szCs w:val="24"/>
          <w:lang w:val="id-ID"/>
        </w:rPr>
        <w:t>Bersama</w:t>
      </w:r>
      <w:r w:rsidRPr="00A36DD0">
        <w:rPr>
          <w:rFonts w:ascii="Arial" w:eastAsiaTheme="minorHAnsi" w:hAnsi="Arial" w:cs="Arial"/>
          <w:sz w:val="24"/>
          <w:szCs w:val="24"/>
        </w:rPr>
        <w:t xml:space="preserve">. Menurut Mangkunegara (2009:18) kinerja karyawan atau karyawan adalah hasil kerja secara kualitas yang dicapai oleh seorang karyawan dalam melaksanakan tugasnya sesuai dengan tanggung jawab yang diberikan. </w:t>
      </w:r>
      <w:r w:rsidRPr="00A36DD0">
        <w:rPr>
          <w:rFonts w:ascii="Arial" w:eastAsiaTheme="minorHAnsi" w:hAnsi="Arial" w:cstheme="minorBidi"/>
          <w:sz w:val="24"/>
        </w:rPr>
        <w:t>Sedangkan menurut Maryoto (2000:91) Kinerja karyawan adalah hasil kerja selama periode dibandingkan dengan berbagai kemungkinan misal standar, target atau sasaran yang telah disepakati bersama.</w:t>
      </w:r>
    </w:p>
    <w:p w14:paraId="451D5243" w14:textId="77777777" w:rsidR="00A36DD0" w:rsidRPr="00A36DD0" w:rsidRDefault="00A36DD0" w:rsidP="00A36DD0">
      <w:pPr>
        <w:spacing w:after="0" w:line="480" w:lineRule="auto"/>
        <w:ind w:firstLine="720"/>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Kinerja merupakan derajat penyusunan tugas yang mengatur pekerjaan seseorang. Menurut Afandi (2016:68) berpendapat bahwa kinerja adalah kesediaan seseorang atau kelompok orang untuk melakukan kegiatan atau menyempurnakan sesuai dengan tanggung jawabnya dengan hasil seperti yang diharapkan. Kinerja sendiri adalah hasil yang dicapai oleh seseorang menurut ukuran yang berlaku untuk pekerjaan yang bersangkutan. Sedangkan menurut Sandy (2015:25) memberikan pengertian bahwa kinerja atau prestasi kerja adalah hasil atau tingkat </w:t>
      </w:r>
      <w:r w:rsidRPr="00A36DD0">
        <w:rPr>
          <w:rFonts w:ascii="Arial" w:eastAsiaTheme="minorHAnsi" w:hAnsi="Arial" w:cs="Arial"/>
          <w:sz w:val="24"/>
          <w:szCs w:val="24"/>
        </w:rPr>
        <w:lastRenderedPageBreak/>
        <w:t xml:space="preserve">keberhasilan seseorang secara keseluruhan selama periode tertentu di dalam melaksanakan tugas dibandingkan dengan berbagai kemungkinan, seperti standar hasil kerja, target atau sasaran atau kriteria yang telah ditentukan terlebih dahulu dan disepakati bersama. </w:t>
      </w:r>
    </w:p>
    <w:p w14:paraId="10E9B12E" w14:textId="77777777" w:rsidR="00A36DD0" w:rsidRPr="00A36DD0" w:rsidRDefault="00A36DD0" w:rsidP="00A36DD0">
      <w:pPr>
        <w:spacing w:after="0" w:line="480" w:lineRule="auto"/>
        <w:ind w:firstLine="720"/>
        <w:contextualSpacing/>
        <w:jc w:val="both"/>
        <w:rPr>
          <w:rFonts w:ascii="Arial" w:eastAsiaTheme="minorHAnsi" w:hAnsi="Arial" w:cs="Arial"/>
          <w:b/>
          <w:sz w:val="24"/>
          <w:szCs w:val="24"/>
        </w:rPr>
      </w:pPr>
      <w:r w:rsidRPr="00A36DD0">
        <w:rPr>
          <w:rFonts w:ascii="Arial" w:eastAsiaTheme="minorHAnsi" w:hAnsi="Arial" w:cs="Arial"/>
          <w:sz w:val="24"/>
          <w:szCs w:val="24"/>
        </w:rPr>
        <w:t>Berdasarkan pengertian kinerja dari beberapa pendapat para ahli di atas, peneliti menyimpulkan bahwa kinerja karyawan erat kaitannya dengan hasil pekerjaan seseorang dalam suatu organisasi atau perusahaan atau instansi, hasil pekerjaan tersebut dapat menyangkut kualitas, kuantitas, dan ketepatan waktu.</w:t>
      </w:r>
    </w:p>
    <w:p w14:paraId="703EE735" w14:textId="77777777" w:rsidR="00A36DD0" w:rsidRPr="00A36DD0" w:rsidRDefault="00A36DD0" w:rsidP="00423BBB">
      <w:pPr>
        <w:numPr>
          <w:ilvl w:val="0"/>
          <w:numId w:val="24"/>
        </w:numPr>
        <w:spacing w:after="0" w:line="480" w:lineRule="auto"/>
        <w:ind w:left="360"/>
        <w:contextualSpacing/>
        <w:jc w:val="both"/>
        <w:rPr>
          <w:rFonts w:ascii="Arial" w:eastAsiaTheme="minorHAnsi" w:hAnsi="Arial" w:cs="Arial"/>
          <w:b/>
          <w:sz w:val="24"/>
          <w:szCs w:val="24"/>
        </w:rPr>
      </w:pPr>
      <w:r w:rsidRPr="00A36DD0">
        <w:rPr>
          <w:rFonts w:ascii="Arial" w:eastAsiaTheme="minorHAnsi" w:hAnsi="Arial" w:cs="Arial"/>
          <w:b/>
          <w:sz w:val="24"/>
          <w:szCs w:val="24"/>
        </w:rPr>
        <w:t>Faktor-Faktor yang Mempengaruhi Kinerja Karyawan</w:t>
      </w:r>
    </w:p>
    <w:p w14:paraId="3838D09E" w14:textId="77777777" w:rsidR="00A36DD0" w:rsidRPr="00A36DD0" w:rsidRDefault="00A36DD0" w:rsidP="00A36DD0">
      <w:pPr>
        <w:spacing w:after="0" w:line="480" w:lineRule="auto"/>
        <w:ind w:firstLine="720"/>
        <w:contextualSpacing/>
        <w:jc w:val="both"/>
        <w:rPr>
          <w:rFonts w:ascii="Arial" w:eastAsiaTheme="minorHAnsi" w:hAnsi="Arial" w:cs="Arial"/>
          <w:b/>
          <w:sz w:val="24"/>
          <w:szCs w:val="24"/>
        </w:rPr>
      </w:pPr>
      <w:r w:rsidRPr="00A36DD0">
        <w:rPr>
          <w:rFonts w:ascii="Arial" w:eastAsiaTheme="minorHAnsi" w:hAnsi="Arial" w:cs="Arial"/>
          <w:sz w:val="24"/>
          <w:szCs w:val="24"/>
        </w:rPr>
        <w:t>Menurut Hamid (2014:89) Secara umum faktor-faktor yang mempengaruhi kinerja SDM (Sumber Daya Manusia) dapat dibagi kedalam dua perbedaan pokok, yaitu faktor yang berasal dari dalam diri manusia (</w:t>
      </w:r>
      <w:r w:rsidRPr="00A36DD0">
        <w:rPr>
          <w:rFonts w:ascii="Arial" w:eastAsiaTheme="minorHAnsi" w:hAnsi="Arial" w:cs="Arial"/>
          <w:i/>
          <w:sz w:val="24"/>
          <w:szCs w:val="24"/>
        </w:rPr>
        <w:t>intrinsik</w:t>
      </w:r>
      <w:r w:rsidRPr="00A36DD0">
        <w:rPr>
          <w:rFonts w:ascii="Arial" w:eastAsiaTheme="minorHAnsi" w:hAnsi="Arial" w:cs="Arial"/>
          <w:sz w:val="24"/>
          <w:szCs w:val="24"/>
        </w:rPr>
        <w:t>) dan faktor yang berasal dari luar diri manusia (</w:t>
      </w:r>
      <w:r w:rsidRPr="00A36DD0">
        <w:rPr>
          <w:rFonts w:ascii="Arial" w:eastAsiaTheme="minorHAnsi" w:hAnsi="Arial" w:cs="Arial"/>
          <w:i/>
          <w:sz w:val="24"/>
          <w:szCs w:val="24"/>
        </w:rPr>
        <w:t>ekstrinsik</w:t>
      </w:r>
      <w:r w:rsidRPr="00A36DD0">
        <w:rPr>
          <w:rFonts w:ascii="Arial" w:eastAsiaTheme="minorHAnsi" w:hAnsi="Arial" w:cs="Arial"/>
          <w:sz w:val="24"/>
          <w:szCs w:val="24"/>
        </w:rPr>
        <w:t>). Sependapat dengan pendapat Hamid, Timpe dalam Mangkunegara (2009:9) berpendapat bahwa faktor-faktor yang mempengaruhi kinerja terdiri dari faktor internal dan faktor eksternal yang dijelaskan sebagai berikut :</w:t>
      </w:r>
    </w:p>
    <w:p w14:paraId="76A81AAE" w14:textId="77777777" w:rsidR="00A36DD0" w:rsidRPr="00A36DD0" w:rsidRDefault="00A36DD0" w:rsidP="00423BBB">
      <w:pPr>
        <w:numPr>
          <w:ilvl w:val="0"/>
          <w:numId w:val="31"/>
        </w:numPr>
        <w:spacing w:after="0" w:line="480" w:lineRule="auto"/>
        <w:ind w:left="360"/>
        <w:contextualSpacing/>
        <w:jc w:val="both"/>
        <w:rPr>
          <w:rFonts w:ascii="Arial" w:eastAsiaTheme="minorHAnsi" w:hAnsi="Arial" w:cs="Arial"/>
          <w:b/>
          <w:sz w:val="24"/>
          <w:szCs w:val="24"/>
        </w:rPr>
      </w:pPr>
      <w:r w:rsidRPr="00A36DD0">
        <w:rPr>
          <w:rFonts w:ascii="Arial" w:eastAsiaTheme="minorHAnsi" w:hAnsi="Arial" w:cs="Arial"/>
          <w:sz w:val="24"/>
          <w:szCs w:val="24"/>
        </w:rPr>
        <w:t>Faktor Internal</w:t>
      </w:r>
    </w:p>
    <w:p w14:paraId="2A148AE2"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szCs w:val="24"/>
        </w:rPr>
        <w:t xml:space="preserve">Faktor internal yaitu faktor yang dihubungkan dengan sifat-sifat seseorang. Secara psikologis, individu yang normal adalah individu yang memiliki integritas yang tinggi antara fungsi psikis (rohani) dan fisiknya. Dengan integritas yang tinggi antara fungsi psikis dan fisik, maka individu </w:t>
      </w:r>
      <w:r w:rsidRPr="00A36DD0">
        <w:rPr>
          <w:rFonts w:ascii="Arial" w:eastAsiaTheme="minorHAnsi" w:hAnsi="Arial" w:cs="Arial"/>
          <w:sz w:val="24"/>
          <w:szCs w:val="24"/>
        </w:rPr>
        <w:lastRenderedPageBreak/>
        <w:t>tersebut memiliki konsentrasi diri yang baik. Konsentrasi individu sendiri dipengaruhi oleh kemampuan potensi yaitu kecerdasan pikiran (</w:t>
      </w:r>
      <w:r w:rsidRPr="00A36DD0">
        <w:rPr>
          <w:rFonts w:ascii="Arial" w:eastAsiaTheme="minorHAnsi" w:hAnsi="Arial" w:cs="Arial"/>
          <w:i/>
          <w:sz w:val="24"/>
          <w:szCs w:val="24"/>
        </w:rPr>
        <w:t>intelligence quotient</w:t>
      </w:r>
      <w:r w:rsidRPr="00A36DD0">
        <w:rPr>
          <w:rFonts w:ascii="Arial" w:eastAsiaTheme="minorHAnsi" w:hAnsi="Arial" w:cs="Arial"/>
          <w:sz w:val="24"/>
          <w:szCs w:val="24"/>
        </w:rPr>
        <w:t>) dan kecerdasan emosi (</w:t>
      </w:r>
      <w:r w:rsidRPr="00A36DD0">
        <w:rPr>
          <w:rFonts w:ascii="Arial" w:eastAsiaTheme="minorHAnsi" w:hAnsi="Arial" w:cs="Arial"/>
          <w:i/>
          <w:sz w:val="24"/>
          <w:szCs w:val="24"/>
        </w:rPr>
        <w:t>emotional quotient</w:t>
      </w:r>
      <w:r w:rsidRPr="00A36DD0">
        <w:rPr>
          <w:rFonts w:ascii="Arial" w:eastAsiaTheme="minorHAnsi" w:hAnsi="Arial" w:cs="Arial"/>
          <w:sz w:val="24"/>
          <w:szCs w:val="24"/>
        </w:rPr>
        <w:t>). Pada umumnya individu yang bekerja dengan penuh konsentrasi apabila memiliki tingkat intelegensi yang minimal normal (</w:t>
      </w:r>
      <w:r w:rsidRPr="00A36DD0">
        <w:rPr>
          <w:rFonts w:ascii="Arial" w:eastAsiaTheme="minorHAnsi" w:hAnsi="Arial" w:cs="Arial"/>
          <w:i/>
          <w:sz w:val="24"/>
          <w:szCs w:val="24"/>
        </w:rPr>
        <w:t>average, aboveaverage, superior, very superior,</w:t>
      </w:r>
      <w:r w:rsidRPr="00A36DD0">
        <w:rPr>
          <w:rFonts w:ascii="Arial" w:eastAsiaTheme="minorHAnsi" w:hAnsi="Arial" w:cs="Arial"/>
          <w:sz w:val="24"/>
          <w:szCs w:val="24"/>
        </w:rPr>
        <w:t xml:space="preserve"> dan </w:t>
      </w:r>
      <w:r w:rsidRPr="00A36DD0">
        <w:rPr>
          <w:rFonts w:ascii="Arial" w:eastAsiaTheme="minorHAnsi" w:hAnsi="Arial" w:cs="Arial"/>
          <w:i/>
          <w:sz w:val="24"/>
          <w:szCs w:val="24"/>
        </w:rPr>
        <w:t>gifed</w:t>
      </w:r>
      <w:r w:rsidRPr="00A36DD0">
        <w:rPr>
          <w:rFonts w:ascii="Arial" w:eastAsiaTheme="minorHAnsi" w:hAnsi="Arial" w:cs="Arial"/>
          <w:sz w:val="24"/>
          <w:szCs w:val="24"/>
        </w:rPr>
        <w:t>) dengan emosi yang baik (tidak merasa berlebihan, tidak mudah marah, tidak dengki, tidak benci, tidak iri hati, tidak dendam, tidak sombong, tidak minder, tidak cemas) memiliki pandangan hidup yang jelas.</w:t>
      </w:r>
    </w:p>
    <w:p w14:paraId="7120DBBC" w14:textId="77777777" w:rsidR="00A36DD0" w:rsidRPr="00A36DD0" w:rsidRDefault="00A36DD0" w:rsidP="00423BBB">
      <w:pPr>
        <w:numPr>
          <w:ilvl w:val="0"/>
          <w:numId w:val="31"/>
        </w:numPr>
        <w:spacing w:after="0" w:line="480" w:lineRule="auto"/>
        <w:ind w:left="360"/>
        <w:contextualSpacing/>
        <w:jc w:val="both"/>
        <w:rPr>
          <w:rFonts w:ascii="Arial" w:eastAsiaTheme="minorHAnsi" w:hAnsi="Arial" w:cs="Arial"/>
          <w:sz w:val="24"/>
          <w:szCs w:val="24"/>
        </w:rPr>
      </w:pPr>
      <w:r w:rsidRPr="00A36DD0">
        <w:rPr>
          <w:rFonts w:ascii="Arial" w:eastAsiaTheme="minorHAnsi" w:hAnsi="Arial" w:cs="Arial"/>
          <w:sz w:val="24"/>
          <w:szCs w:val="24"/>
        </w:rPr>
        <w:t>Faktor Eksternal</w:t>
      </w:r>
    </w:p>
    <w:p w14:paraId="149AC11F"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t>Faktor eksternal adalah faktor-faktor yang mempengaruhi kinerja seseorang yang berasal dari lingkungan. Faktor lingkungan yang dimaksud antara lain uraian jabatan yang jelas, otoritas yang memadai, target kerja yang menantang, pola komunikasi kerja yang efektif, hubungan kerja yang harmonis, iklim kerja respek dan dinamis, peluang berkarir, dan fasilitas kerja yang relatif memadai.</w:t>
      </w:r>
    </w:p>
    <w:p w14:paraId="0FEF85A0"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t>Sedangkan menurut Simanjuntak dalam Gusnetti (2014:142) kinerja setiap orang dipengaruhi oleh beberapa faktor yang dapat digolongkan menjadi 3 kelompok yaitu kompetensi individu orang yang bersangkutan, dukungan organisasi dan dukungan manajemen. Berikut penjelasan tentang ketiga faktor tersebut :</w:t>
      </w:r>
    </w:p>
    <w:p w14:paraId="72E609EA" w14:textId="77777777" w:rsidR="00A36DD0" w:rsidRPr="00A36DD0" w:rsidRDefault="00A36DD0" w:rsidP="00423BBB">
      <w:pPr>
        <w:numPr>
          <w:ilvl w:val="2"/>
          <w:numId w:val="12"/>
        </w:numPr>
        <w:spacing w:after="0" w:line="480" w:lineRule="auto"/>
        <w:ind w:left="360"/>
        <w:contextualSpacing/>
        <w:jc w:val="both"/>
        <w:rPr>
          <w:rFonts w:ascii="Arial" w:eastAsiaTheme="minorHAnsi" w:hAnsi="Arial" w:cs="Arial"/>
          <w:sz w:val="24"/>
          <w:szCs w:val="24"/>
        </w:rPr>
      </w:pPr>
      <w:r w:rsidRPr="00A36DD0">
        <w:rPr>
          <w:rFonts w:ascii="Arial" w:eastAsiaTheme="minorHAnsi" w:hAnsi="Arial" w:cs="Arial"/>
          <w:sz w:val="24"/>
          <w:szCs w:val="24"/>
        </w:rPr>
        <w:t xml:space="preserve">Faktor Kompetensi Individu </w:t>
      </w:r>
    </w:p>
    <w:p w14:paraId="7E173816"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lastRenderedPageBreak/>
        <w:t>Kompetensi individu adalah kemampuan dan ketrampilan melakukan kerja. Faktor kompetensi individu ini berkaitan dengan kemampuan dan ketrampilan kerja, motivasi, dan etos kerja.</w:t>
      </w:r>
    </w:p>
    <w:p w14:paraId="5BCF9B5A" w14:textId="77777777" w:rsidR="00A36DD0" w:rsidRPr="00A36DD0" w:rsidRDefault="00A36DD0" w:rsidP="00423BBB">
      <w:pPr>
        <w:numPr>
          <w:ilvl w:val="2"/>
          <w:numId w:val="12"/>
        </w:numPr>
        <w:spacing w:after="0" w:line="480" w:lineRule="auto"/>
        <w:ind w:left="360"/>
        <w:contextualSpacing/>
        <w:jc w:val="both"/>
        <w:rPr>
          <w:rFonts w:ascii="Arial" w:eastAsiaTheme="minorHAnsi" w:hAnsi="Arial" w:cs="Arial"/>
          <w:sz w:val="24"/>
          <w:szCs w:val="24"/>
        </w:rPr>
      </w:pPr>
      <w:r w:rsidRPr="00A36DD0">
        <w:rPr>
          <w:rFonts w:ascii="Arial" w:eastAsiaTheme="minorHAnsi" w:hAnsi="Arial" w:cs="Arial"/>
          <w:sz w:val="24"/>
          <w:szCs w:val="24"/>
        </w:rPr>
        <w:t>Dukungan Organisasi</w:t>
      </w:r>
    </w:p>
    <w:p w14:paraId="4687B32C"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t>Dukungan organisasi dalam hal ini berkaitan dengan pengorganisasian, penyediaan sarana dan bentuk prasarana kerja, pemilihan teknologi, kenyamanan lingkungan kerja, serta kondisi dan syarat kerja.</w:t>
      </w:r>
    </w:p>
    <w:p w14:paraId="5EF172E7" w14:textId="77777777" w:rsidR="00A36DD0" w:rsidRPr="00A36DD0" w:rsidRDefault="00A36DD0" w:rsidP="00423BBB">
      <w:pPr>
        <w:numPr>
          <w:ilvl w:val="2"/>
          <w:numId w:val="12"/>
        </w:numPr>
        <w:spacing w:after="0" w:line="480" w:lineRule="auto"/>
        <w:ind w:left="360"/>
        <w:contextualSpacing/>
        <w:jc w:val="both"/>
        <w:rPr>
          <w:rFonts w:ascii="Arial" w:eastAsiaTheme="minorHAnsi" w:hAnsi="Arial" w:cs="Arial"/>
          <w:sz w:val="24"/>
          <w:szCs w:val="24"/>
        </w:rPr>
      </w:pPr>
      <w:r w:rsidRPr="00A36DD0">
        <w:rPr>
          <w:rFonts w:ascii="Arial" w:eastAsiaTheme="minorHAnsi" w:hAnsi="Arial" w:cs="Arial"/>
          <w:sz w:val="24"/>
          <w:szCs w:val="24"/>
        </w:rPr>
        <w:t>Dukungan Manajemen</w:t>
      </w:r>
    </w:p>
    <w:p w14:paraId="6FD1F28A"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t xml:space="preserve">Kinerja perusahaan dan kinerja setiap orang juga sangat tergantung pada kemampuan manajerial para manajer atau pimpinan, baik dengan membangun sistem kerja dan hubungan industrial yang aman dan harmonis, maupun dengan mengembangkan kompetensi pekerja. Pengembangan potensi dapat dilakukan dengan pelatihan, demikian juga dengan menumbuhkan motivasi dan mobilisasi seluruh karyawan untuk bekerja secara optimal. </w:t>
      </w:r>
    </w:p>
    <w:p w14:paraId="6452842D"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t>Menurut Mahmudi (2015:18-21) Kinerja merupakan fungsional yang penting dan mencakup banyak faktor mempengaruhinya. Faktor-faktor yang mempengaruhi kinerja adalah sebagai berikut:</w:t>
      </w:r>
    </w:p>
    <w:p w14:paraId="4CA5AFDA" w14:textId="77777777" w:rsidR="00A36DD0" w:rsidRPr="00A36DD0" w:rsidRDefault="00A36DD0" w:rsidP="00423BBB">
      <w:pPr>
        <w:numPr>
          <w:ilvl w:val="0"/>
          <w:numId w:val="33"/>
        </w:numPr>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Arial"/>
          <w:sz w:val="24"/>
          <w:szCs w:val="24"/>
        </w:rPr>
        <w:t xml:space="preserve">Faktor personal atau individual yang meliputi : </w:t>
      </w:r>
    </w:p>
    <w:p w14:paraId="0B58218E" w14:textId="77777777" w:rsidR="00A36DD0" w:rsidRPr="00A36DD0" w:rsidRDefault="00A36DD0" w:rsidP="00423BBB">
      <w:pPr>
        <w:numPr>
          <w:ilvl w:val="0"/>
          <w:numId w:val="32"/>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Pengetahuan</w:t>
      </w:r>
    </w:p>
    <w:p w14:paraId="4F0BF284" w14:textId="77777777" w:rsidR="00A36DD0" w:rsidRPr="00A36DD0" w:rsidRDefault="00A36DD0" w:rsidP="00423BBB">
      <w:pPr>
        <w:numPr>
          <w:ilvl w:val="0"/>
          <w:numId w:val="32"/>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Keterampilan</w:t>
      </w:r>
    </w:p>
    <w:p w14:paraId="1863990F" w14:textId="77777777" w:rsidR="00A36DD0" w:rsidRPr="00A36DD0" w:rsidRDefault="00A36DD0" w:rsidP="00423BBB">
      <w:pPr>
        <w:numPr>
          <w:ilvl w:val="0"/>
          <w:numId w:val="32"/>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Kemampuan</w:t>
      </w:r>
    </w:p>
    <w:p w14:paraId="3FF38587" w14:textId="77777777" w:rsidR="00A36DD0" w:rsidRPr="00A36DD0" w:rsidRDefault="00A36DD0" w:rsidP="00423BBB">
      <w:pPr>
        <w:numPr>
          <w:ilvl w:val="0"/>
          <w:numId w:val="32"/>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lastRenderedPageBreak/>
        <w:t>Kepercayaan diri</w:t>
      </w:r>
    </w:p>
    <w:p w14:paraId="7C5664E8" w14:textId="77777777" w:rsidR="00A36DD0" w:rsidRPr="00A36DD0" w:rsidRDefault="00A36DD0" w:rsidP="00423BBB">
      <w:pPr>
        <w:numPr>
          <w:ilvl w:val="0"/>
          <w:numId w:val="32"/>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 xml:space="preserve">Motivasi, </w:t>
      </w:r>
    </w:p>
    <w:p w14:paraId="196A0275" w14:textId="77777777" w:rsidR="00A36DD0" w:rsidRPr="00A36DD0" w:rsidRDefault="00A36DD0" w:rsidP="00423BBB">
      <w:pPr>
        <w:numPr>
          <w:ilvl w:val="0"/>
          <w:numId w:val="32"/>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 xml:space="preserve">dan komitmen yang dimiliki oleh setiap individu. </w:t>
      </w:r>
    </w:p>
    <w:p w14:paraId="12ED04D2" w14:textId="77777777" w:rsidR="00A36DD0" w:rsidRPr="00A36DD0" w:rsidRDefault="00A36DD0" w:rsidP="00423BBB">
      <w:pPr>
        <w:numPr>
          <w:ilvl w:val="0"/>
          <w:numId w:val="33"/>
        </w:numPr>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Arial"/>
          <w:sz w:val="24"/>
          <w:szCs w:val="24"/>
        </w:rPr>
        <w:t xml:space="preserve">Faktor kepemimpinan yang meliputi: </w:t>
      </w:r>
    </w:p>
    <w:p w14:paraId="29DE9640" w14:textId="77777777" w:rsidR="00A36DD0" w:rsidRPr="00A36DD0" w:rsidRDefault="00A36DD0" w:rsidP="00423BBB">
      <w:pPr>
        <w:numPr>
          <w:ilvl w:val="0"/>
          <w:numId w:val="34"/>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Kualitas memberikan dorongan</w:t>
      </w:r>
    </w:p>
    <w:p w14:paraId="5B36E44C" w14:textId="77777777" w:rsidR="00A36DD0" w:rsidRPr="00A36DD0" w:rsidRDefault="00A36DD0" w:rsidP="00423BBB">
      <w:pPr>
        <w:numPr>
          <w:ilvl w:val="0"/>
          <w:numId w:val="34"/>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Semangat arahan,</w:t>
      </w:r>
    </w:p>
    <w:p w14:paraId="63E129A6" w14:textId="77777777" w:rsidR="00A36DD0" w:rsidRPr="00A36DD0" w:rsidRDefault="00A36DD0" w:rsidP="00423BBB">
      <w:pPr>
        <w:numPr>
          <w:ilvl w:val="0"/>
          <w:numId w:val="34"/>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dan dukungan yang diberikan team leader.</w:t>
      </w:r>
    </w:p>
    <w:p w14:paraId="5007B0AD" w14:textId="77777777" w:rsidR="00A36DD0" w:rsidRPr="00A36DD0" w:rsidRDefault="00A36DD0" w:rsidP="00423BBB">
      <w:pPr>
        <w:numPr>
          <w:ilvl w:val="0"/>
          <w:numId w:val="33"/>
        </w:numPr>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Arial"/>
          <w:sz w:val="24"/>
          <w:szCs w:val="24"/>
        </w:rPr>
        <w:t xml:space="preserve">Faktor tim yang meliputi: </w:t>
      </w:r>
    </w:p>
    <w:p w14:paraId="5211C1DA" w14:textId="77777777" w:rsidR="00A36DD0" w:rsidRPr="00A36DD0" w:rsidRDefault="00A36DD0" w:rsidP="00423BBB">
      <w:pPr>
        <w:numPr>
          <w:ilvl w:val="0"/>
          <w:numId w:val="35"/>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 xml:space="preserve">Kualitas dukungan dan semangat yang diberikan oleh rekan satu tim </w:t>
      </w:r>
    </w:p>
    <w:p w14:paraId="0E469C58" w14:textId="77777777" w:rsidR="00A36DD0" w:rsidRPr="00A36DD0" w:rsidRDefault="00A36DD0" w:rsidP="00423BBB">
      <w:pPr>
        <w:numPr>
          <w:ilvl w:val="0"/>
          <w:numId w:val="35"/>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 xml:space="preserve">Kepercayaan terhadap sesamaanggota tim, </w:t>
      </w:r>
    </w:p>
    <w:p w14:paraId="45E88EC5" w14:textId="77777777" w:rsidR="00A36DD0" w:rsidRPr="00A36DD0" w:rsidRDefault="00A36DD0" w:rsidP="00423BBB">
      <w:pPr>
        <w:numPr>
          <w:ilvl w:val="0"/>
          <w:numId w:val="35"/>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 xml:space="preserve">Kekompakan dan keeratan anggota tim. </w:t>
      </w:r>
    </w:p>
    <w:p w14:paraId="05B9FB41" w14:textId="77777777" w:rsidR="00A36DD0" w:rsidRPr="00A36DD0" w:rsidRDefault="00A36DD0" w:rsidP="00423BBB">
      <w:pPr>
        <w:numPr>
          <w:ilvl w:val="0"/>
          <w:numId w:val="33"/>
        </w:numPr>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Arial"/>
          <w:sz w:val="24"/>
          <w:szCs w:val="24"/>
        </w:rPr>
        <w:t xml:space="preserve">Faktor sistem yang meliputi: </w:t>
      </w:r>
    </w:p>
    <w:p w14:paraId="4AE89E5E" w14:textId="77777777" w:rsidR="00A36DD0" w:rsidRPr="00A36DD0" w:rsidRDefault="00A36DD0" w:rsidP="00423BBB">
      <w:pPr>
        <w:numPr>
          <w:ilvl w:val="0"/>
          <w:numId w:val="36"/>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Sistem kerja</w:t>
      </w:r>
    </w:p>
    <w:p w14:paraId="59104700" w14:textId="77777777" w:rsidR="00A36DD0" w:rsidRPr="00A36DD0" w:rsidRDefault="00A36DD0" w:rsidP="00423BBB">
      <w:pPr>
        <w:numPr>
          <w:ilvl w:val="0"/>
          <w:numId w:val="36"/>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Fasilitas kerja atau infrastruktur yang diberikan oleh organisasi</w:t>
      </w:r>
    </w:p>
    <w:p w14:paraId="6080B672" w14:textId="77777777" w:rsidR="00A36DD0" w:rsidRPr="00A36DD0" w:rsidRDefault="00A36DD0" w:rsidP="00423BBB">
      <w:pPr>
        <w:numPr>
          <w:ilvl w:val="0"/>
          <w:numId w:val="36"/>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 xml:space="preserve">Proses organisasi, </w:t>
      </w:r>
    </w:p>
    <w:p w14:paraId="44E41F63" w14:textId="77777777" w:rsidR="00A36DD0" w:rsidRPr="00A36DD0" w:rsidRDefault="00A36DD0" w:rsidP="00423BBB">
      <w:pPr>
        <w:numPr>
          <w:ilvl w:val="0"/>
          <w:numId w:val="36"/>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 xml:space="preserve">dan budaya kinerja dalam organisasi. </w:t>
      </w:r>
    </w:p>
    <w:p w14:paraId="7E94E8FC" w14:textId="77777777" w:rsidR="00A36DD0" w:rsidRPr="00A36DD0" w:rsidRDefault="00A36DD0" w:rsidP="00423BBB">
      <w:pPr>
        <w:numPr>
          <w:ilvl w:val="0"/>
          <w:numId w:val="33"/>
        </w:numPr>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Arial"/>
          <w:sz w:val="24"/>
          <w:szCs w:val="24"/>
        </w:rPr>
        <w:t xml:space="preserve">Faktor kontekstual (situasional) yang meliputi : </w:t>
      </w:r>
    </w:p>
    <w:p w14:paraId="31BB0B73" w14:textId="77777777" w:rsidR="00A36DD0" w:rsidRPr="00A36DD0" w:rsidRDefault="00A36DD0" w:rsidP="00423BBB">
      <w:pPr>
        <w:numPr>
          <w:ilvl w:val="0"/>
          <w:numId w:val="37"/>
        </w:numPr>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Tekanan dan perubahan lingkungan eksternal dan internal.</w:t>
      </w:r>
    </w:p>
    <w:p w14:paraId="6FB31703" w14:textId="77777777" w:rsidR="00A36DD0" w:rsidRPr="00A36DD0" w:rsidRDefault="00A36DD0" w:rsidP="00A36DD0">
      <w:pPr>
        <w:spacing w:after="0" w:line="480" w:lineRule="auto"/>
        <w:ind w:firstLine="709"/>
        <w:contextualSpacing/>
        <w:jc w:val="both"/>
        <w:rPr>
          <w:rFonts w:ascii="Arial" w:eastAsiaTheme="minorHAnsi" w:hAnsi="Arial" w:cs="Arial"/>
          <w:sz w:val="24"/>
          <w:szCs w:val="24"/>
        </w:rPr>
      </w:pPr>
      <w:r w:rsidRPr="00A36DD0">
        <w:rPr>
          <w:rFonts w:ascii="Arial" w:eastAsiaTheme="minorHAnsi" w:hAnsi="Arial" w:cs="Arial"/>
          <w:sz w:val="24"/>
          <w:szCs w:val="24"/>
        </w:rPr>
        <w:t>Pada sistem penilaian kinerja tradisional atau model yang lama hanya dikaitkan dengan faktor personal, namun dalam kenyataan sekarang ini, kinerja sering dilibatkan oleh faktor-faktor lain di luar personal, seperti sistem, situasi, kepemimpinan, dan tim.</w:t>
      </w:r>
    </w:p>
    <w:p w14:paraId="4486BEEF" w14:textId="77777777" w:rsidR="00A36DD0" w:rsidRPr="00A36DD0" w:rsidRDefault="00A36DD0" w:rsidP="00423BBB">
      <w:pPr>
        <w:numPr>
          <w:ilvl w:val="0"/>
          <w:numId w:val="24"/>
        </w:numPr>
        <w:spacing w:after="0" w:line="480" w:lineRule="auto"/>
        <w:ind w:left="360"/>
        <w:contextualSpacing/>
        <w:jc w:val="both"/>
        <w:rPr>
          <w:rFonts w:ascii="Arial" w:eastAsiaTheme="minorHAnsi" w:hAnsi="Arial" w:cs="Arial"/>
          <w:b/>
          <w:sz w:val="24"/>
          <w:szCs w:val="24"/>
        </w:rPr>
      </w:pPr>
      <w:r w:rsidRPr="00A36DD0">
        <w:rPr>
          <w:rFonts w:ascii="Arial" w:eastAsiaTheme="minorHAnsi" w:hAnsi="Arial" w:cs="Arial"/>
          <w:b/>
          <w:sz w:val="24"/>
        </w:rPr>
        <w:lastRenderedPageBreak/>
        <w:t>Unsur-Unsur Penilaian Kinerja Karyawan</w:t>
      </w:r>
    </w:p>
    <w:p w14:paraId="00579F95"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rPr>
        <w:t>Menurut Hasibuan, kinerja karyawan dapat dikatakan baik atau dapat dinilai dari beberapa hal, yaitu:</w:t>
      </w:r>
    </w:p>
    <w:p w14:paraId="3C91D8EB" w14:textId="77777777" w:rsidR="00A36DD0" w:rsidRPr="00A36DD0" w:rsidRDefault="00A36DD0" w:rsidP="00423BBB">
      <w:pPr>
        <w:numPr>
          <w:ilvl w:val="0"/>
          <w:numId w:val="3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 xml:space="preserve">Kesetiaan </w:t>
      </w:r>
    </w:p>
    <w:p w14:paraId="423B7548"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rPr>
        <w:t xml:space="preserve">Kinerja dapat diukur dari kesetiaan karyawan terhadap tugas dan tanggung jawabnya dalam organisasi. </w:t>
      </w:r>
    </w:p>
    <w:p w14:paraId="7E0F1F13" w14:textId="77777777" w:rsidR="00A36DD0" w:rsidRPr="00A36DD0" w:rsidRDefault="00A36DD0" w:rsidP="00423BBB">
      <w:pPr>
        <w:numPr>
          <w:ilvl w:val="0"/>
          <w:numId w:val="3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 xml:space="preserve">Prestasi Kerja </w:t>
      </w:r>
    </w:p>
    <w:p w14:paraId="25280687"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rPr>
        <w:t xml:space="preserve">Hasil kerja karyawan baik kualitas maupun kuantitas yang dapat dihasilkan karyawan dan pekerjaannya. </w:t>
      </w:r>
    </w:p>
    <w:p w14:paraId="0B8F2ECE" w14:textId="77777777" w:rsidR="00A36DD0" w:rsidRPr="00A36DD0" w:rsidRDefault="00A36DD0" w:rsidP="00423BBB">
      <w:pPr>
        <w:numPr>
          <w:ilvl w:val="0"/>
          <w:numId w:val="3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Kejujuran</w:t>
      </w:r>
    </w:p>
    <w:p w14:paraId="0F034C70"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rPr>
        <w:t xml:space="preserve">Kejujuran karyawan dalam melaksanakan tugas-tugasnya sangat penting untuk penilaian kinerja. </w:t>
      </w:r>
    </w:p>
    <w:p w14:paraId="0C980FA0" w14:textId="77777777" w:rsidR="00A36DD0" w:rsidRPr="00A36DD0" w:rsidRDefault="00A36DD0" w:rsidP="00423BBB">
      <w:pPr>
        <w:numPr>
          <w:ilvl w:val="0"/>
          <w:numId w:val="3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 xml:space="preserve">Kedispilinan </w:t>
      </w:r>
    </w:p>
    <w:p w14:paraId="409C23AC"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rPr>
        <w:t xml:space="preserve">Kedisiplian karyawan dalam memenuhi peraturan-peraturan yang ada dan melaksanakan pekerjaan sesuai dengan intruksi yang diberikan kepadaya. </w:t>
      </w:r>
    </w:p>
    <w:p w14:paraId="41116051" w14:textId="77777777" w:rsidR="00A36DD0" w:rsidRPr="00A36DD0" w:rsidRDefault="00A36DD0" w:rsidP="00423BBB">
      <w:pPr>
        <w:numPr>
          <w:ilvl w:val="0"/>
          <w:numId w:val="3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 xml:space="preserve">Kreativitas </w:t>
      </w:r>
    </w:p>
    <w:p w14:paraId="52A8CD4E"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rPr>
        <w:t xml:space="preserve">Kemampuan karyawan dalam mengembangkan kreativitas dan mengeluarkan potensi yang dimiliki dalam menyelsaikan pekerjaannya sehingga bekerja lebih berdaya guana dan berhasil guna. </w:t>
      </w:r>
    </w:p>
    <w:p w14:paraId="30D906EC" w14:textId="77777777" w:rsidR="00A36DD0" w:rsidRPr="00A36DD0" w:rsidRDefault="00A36DD0" w:rsidP="00423BBB">
      <w:pPr>
        <w:numPr>
          <w:ilvl w:val="0"/>
          <w:numId w:val="3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 xml:space="preserve">Kerjasama </w:t>
      </w:r>
    </w:p>
    <w:p w14:paraId="10EB608E"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rPr>
        <w:lastRenderedPageBreak/>
        <w:t xml:space="preserve">Diukur dari kesediaan karyawan dalam berpartisipasi dan bekerja sama dengan karyawan lain sehingga hasil pekerjaannya akan semakin baik. </w:t>
      </w:r>
    </w:p>
    <w:p w14:paraId="30E3F2BE" w14:textId="77777777" w:rsidR="00A36DD0" w:rsidRPr="00A36DD0" w:rsidRDefault="00A36DD0" w:rsidP="00423BBB">
      <w:pPr>
        <w:numPr>
          <w:ilvl w:val="0"/>
          <w:numId w:val="3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Kepemimpinan</w:t>
      </w:r>
    </w:p>
    <w:p w14:paraId="33E41D9E"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rPr>
        <w:t xml:space="preserve">Kemampuan karyawan untuk memimpin, berpengaruh, mempunyai pribadi yang kuat, dihormati, berwibawa dan dapat memotivasi orang lain untuk bekerja secara efektif. </w:t>
      </w:r>
    </w:p>
    <w:p w14:paraId="515111E3" w14:textId="77777777" w:rsidR="00A36DD0" w:rsidRPr="00A36DD0" w:rsidRDefault="00A36DD0" w:rsidP="00423BBB">
      <w:pPr>
        <w:numPr>
          <w:ilvl w:val="0"/>
          <w:numId w:val="3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 xml:space="preserve">Kepribadian </w:t>
      </w:r>
    </w:p>
    <w:p w14:paraId="2E2802FD"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rPr>
        <w:t xml:space="preserve">Dinilai dari sikap perilaku karyawan, seperti sopan, disukai, memberi kesan menyenangkan, memperlihatkan sikap yang baik, serta berpenampilan simpatik dan wajar. </w:t>
      </w:r>
    </w:p>
    <w:p w14:paraId="50076F5D" w14:textId="77777777" w:rsidR="00A36DD0" w:rsidRPr="00A36DD0" w:rsidRDefault="00A36DD0" w:rsidP="00423BBB">
      <w:pPr>
        <w:numPr>
          <w:ilvl w:val="0"/>
          <w:numId w:val="3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 xml:space="preserve">Prakarsa </w:t>
      </w:r>
    </w:p>
    <w:p w14:paraId="48481941"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rPr>
        <w:t>Dinilai dari kemampuan karyawan dalam berpikir secara orisinil dan berdasarkan inisiatif sendiri dalam menganalisis serta membuat keputusan dalam penyelesaian masalah yang dihadapi.</w:t>
      </w:r>
    </w:p>
    <w:p w14:paraId="10FD9D9F" w14:textId="77777777" w:rsidR="00A36DD0" w:rsidRPr="00A36DD0" w:rsidRDefault="00A36DD0" w:rsidP="00423BBB">
      <w:pPr>
        <w:numPr>
          <w:ilvl w:val="0"/>
          <w:numId w:val="38"/>
        </w:numPr>
        <w:tabs>
          <w:tab w:val="left" w:pos="426"/>
        </w:tabs>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 xml:space="preserve">Kecakapan </w:t>
      </w:r>
    </w:p>
    <w:p w14:paraId="6C94896B" w14:textId="77777777" w:rsidR="00A36DD0" w:rsidRPr="00A36DD0" w:rsidRDefault="00A36DD0" w:rsidP="00A36DD0">
      <w:pPr>
        <w:tabs>
          <w:tab w:val="left" w:pos="709"/>
        </w:tabs>
        <w:spacing w:after="0" w:line="480" w:lineRule="auto"/>
        <w:jc w:val="both"/>
        <w:rPr>
          <w:rFonts w:ascii="Arial" w:eastAsiaTheme="minorHAnsi" w:hAnsi="Arial" w:cs="Arial"/>
          <w:b/>
          <w:sz w:val="24"/>
          <w:szCs w:val="24"/>
        </w:rPr>
      </w:pPr>
      <w:r w:rsidRPr="00A36DD0">
        <w:rPr>
          <w:rFonts w:ascii="Arial" w:eastAsiaTheme="minorHAnsi" w:hAnsi="Arial" w:cs="Arial"/>
          <w:sz w:val="24"/>
        </w:rPr>
        <w:tab/>
        <w:t>Dinilai dari kecakapan karyawan dalam menyatukan dan menyelaraskan bermacam-macam elemen yang terlibat di dalam penyusunan kebijaksanaan dan di dalam situasi manajemen</w:t>
      </w:r>
    </w:p>
    <w:p w14:paraId="1968B19A" w14:textId="77777777" w:rsidR="00A36DD0" w:rsidRPr="00A36DD0" w:rsidRDefault="00A36DD0" w:rsidP="00423BBB">
      <w:pPr>
        <w:numPr>
          <w:ilvl w:val="0"/>
          <w:numId w:val="38"/>
        </w:numPr>
        <w:spacing w:after="0" w:line="480" w:lineRule="auto"/>
        <w:ind w:left="426" w:hanging="426"/>
        <w:contextualSpacing/>
        <w:jc w:val="both"/>
        <w:rPr>
          <w:rFonts w:ascii="Arial" w:eastAsiaTheme="minorHAnsi" w:hAnsi="Arial" w:cs="Arial"/>
          <w:sz w:val="24"/>
        </w:rPr>
      </w:pPr>
      <w:r w:rsidRPr="00A36DD0">
        <w:rPr>
          <w:rFonts w:ascii="Arial" w:eastAsiaTheme="minorHAnsi" w:hAnsi="Arial" w:cs="Arial"/>
          <w:sz w:val="24"/>
        </w:rPr>
        <w:t xml:space="preserve">Tanggung Jawab </w:t>
      </w:r>
    </w:p>
    <w:p w14:paraId="607231CB"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Kinerja karyawan juga dapat diukur dari kesediaan karyawan dalam mempertanggung jawabkan pekerjaan dan hasil kerjanya, sarana dan prasarana yang digunakan serta perilaku kerjanya.</w:t>
      </w:r>
    </w:p>
    <w:p w14:paraId="17ED1237" w14:textId="77777777" w:rsidR="00A36DD0" w:rsidRPr="00A36DD0" w:rsidRDefault="00A36DD0" w:rsidP="00423BBB">
      <w:pPr>
        <w:numPr>
          <w:ilvl w:val="0"/>
          <w:numId w:val="24"/>
        </w:numPr>
        <w:spacing w:after="0" w:line="480" w:lineRule="auto"/>
        <w:ind w:left="360"/>
        <w:contextualSpacing/>
        <w:jc w:val="both"/>
        <w:rPr>
          <w:rFonts w:ascii="Arial" w:eastAsiaTheme="minorHAnsi" w:hAnsi="Arial" w:cs="Arial"/>
          <w:b/>
          <w:sz w:val="24"/>
          <w:szCs w:val="24"/>
        </w:rPr>
      </w:pPr>
      <w:r w:rsidRPr="00A36DD0">
        <w:rPr>
          <w:rFonts w:ascii="Arial" w:eastAsiaTheme="minorHAnsi" w:hAnsi="Arial" w:cs="Arial"/>
          <w:b/>
          <w:sz w:val="24"/>
          <w:szCs w:val="24"/>
        </w:rPr>
        <w:lastRenderedPageBreak/>
        <w:t>Penilaian Kinerja Karyawan</w:t>
      </w:r>
    </w:p>
    <w:p w14:paraId="7CE076CF" w14:textId="77777777" w:rsidR="00A36DD0" w:rsidRPr="00A36DD0" w:rsidRDefault="00A36DD0" w:rsidP="00A36DD0">
      <w:pPr>
        <w:spacing w:after="0" w:line="480" w:lineRule="auto"/>
        <w:ind w:firstLine="720"/>
        <w:contextualSpacing/>
        <w:jc w:val="both"/>
        <w:rPr>
          <w:rFonts w:ascii="Arial" w:eastAsiaTheme="minorHAnsi" w:hAnsi="Arial" w:cs="Arial"/>
          <w:sz w:val="24"/>
          <w:szCs w:val="24"/>
        </w:rPr>
      </w:pPr>
      <w:r w:rsidRPr="00A36DD0">
        <w:rPr>
          <w:rFonts w:ascii="Arial" w:eastAsiaTheme="minorHAnsi" w:hAnsi="Arial" w:cs="Arial"/>
          <w:sz w:val="24"/>
          <w:szCs w:val="24"/>
        </w:rPr>
        <w:t xml:space="preserve">Setelah organisasi atau perusahaan atau instansi tertentu menetapkan visi dan misi, sasaran strategis, dan rencana kerja untuk mencapai sasaran strategis tersebut maka perlu dilakukan pengukuran atau penilaian terhadap kinerja perusahaan baik secara organisasi maupun individu. Menurut Soemohadiwidjojo (2015:14) pengukuran kinerja adalah alat manajemen yang digunakan untuk menilai kemajuan atas pencapaian tujuan dan sasaran organisasi, sekaligus sebagai referensi dalam meningkatkan kualitas pengambilan keputusan dan akuntabilitas. </w:t>
      </w:r>
    </w:p>
    <w:p w14:paraId="4A3AD132" w14:textId="77777777" w:rsidR="00A36DD0" w:rsidRPr="00A36DD0" w:rsidRDefault="00A36DD0" w:rsidP="00A36DD0">
      <w:pPr>
        <w:spacing w:after="0" w:line="480" w:lineRule="auto"/>
        <w:ind w:firstLine="720"/>
        <w:contextualSpacing/>
        <w:jc w:val="both"/>
        <w:rPr>
          <w:rFonts w:ascii="Arial" w:eastAsiaTheme="minorHAnsi" w:hAnsi="Arial" w:cs="Arial"/>
          <w:b/>
          <w:sz w:val="24"/>
          <w:szCs w:val="24"/>
        </w:rPr>
      </w:pPr>
      <w:r w:rsidRPr="00A36DD0">
        <w:rPr>
          <w:rFonts w:ascii="Arial" w:eastAsiaTheme="minorHAnsi" w:hAnsi="Arial" w:cs="Arial"/>
          <w:sz w:val="24"/>
          <w:szCs w:val="24"/>
        </w:rPr>
        <w:t>Menurut Tobari (2015:64) Penilaian kerja bagi individu berperan sebagai umpan balik tentang berbagai hal seperti kemampuan, kekurangan dan potensinya yang pada</w:t>
      </w:r>
      <w:r w:rsidRPr="00A36DD0">
        <w:rPr>
          <w:rFonts w:ascii="Arial" w:eastAsiaTheme="minorHAnsi" w:hAnsi="Arial" w:cs="Arial"/>
          <w:b/>
          <w:sz w:val="24"/>
          <w:szCs w:val="24"/>
        </w:rPr>
        <w:t xml:space="preserve"> </w:t>
      </w:r>
      <w:r w:rsidRPr="00A36DD0">
        <w:rPr>
          <w:rFonts w:ascii="Arial" w:eastAsiaTheme="minorHAnsi" w:hAnsi="Arial" w:cs="Arial"/>
          <w:sz w:val="24"/>
          <w:szCs w:val="24"/>
        </w:rPr>
        <w:t>gilirannya bermanfaat untuk menentukan tujuan, jalur, rencana dan pengembangan karirnya. Hal ini menunjukkan bahwa keberhasilan suatu sistem dalam mencapai peningkatan kinerja karyawan, selain bergantung pada objektivitas penilai serta validitas dan realibilitas metode yang digunakan, juga akan mempengaruhi kriteria-kriteria kinerja yang ditetapkan. Dengan kata lain, kinerja akan meningkat apabila penilaian didasarkan pada kriteria yang tepat bagi suatu pekerjaan tertentu.</w:t>
      </w:r>
    </w:p>
    <w:p w14:paraId="4D783784" w14:textId="77777777" w:rsidR="00A36DD0" w:rsidRPr="00A36DD0" w:rsidRDefault="00A36DD0" w:rsidP="00A36DD0">
      <w:pPr>
        <w:spacing w:after="0" w:line="480" w:lineRule="auto"/>
        <w:ind w:firstLine="720"/>
        <w:contextualSpacing/>
        <w:jc w:val="both"/>
        <w:rPr>
          <w:rFonts w:ascii="Arial" w:eastAsiaTheme="minorHAnsi" w:hAnsi="Arial" w:cs="Arial"/>
          <w:sz w:val="24"/>
          <w:szCs w:val="24"/>
        </w:rPr>
      </w:pPr>
      <w:r w:rsidRPr="00A36DD0">
        <w:rPr>
          <w:rFonts w:ascii="Arial" w:eastAsiaTheme="minorHAnsi" w:hAnsi="Arial" w:cs="Arial"/>
          <w:sz w:val="24"/>
          <w:szCs w:val="24"/>
        </w:rPr>
        <w:t xml:space="preserve">Mitchel dalam Tobari (2015:65) menyatakan bahwa penilaian kinerja meliputi: </w:t>
      </w:r>
    </w:p>
    <w:p w14:paraId="17F6A051" w14:textId="77777777" w:rsidR="00A36DD0" w:rsidRPr="00A36DD0" w:rsidRDefault="00A36DD0" w:rsidP="00423BBB">
      <w:pPr>
        <w:numPr>
          <w:ilvl w:val="0"/>
          <w:numId w:val="25"/>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Kualitas dan kuantitas hasil kerja </w:t>
      </w:r>
    </w:p>
    <w:p w14:paraId="6B710356" w14:textId="77777777" w:rsidR="00A36DD0" w:rsidRPr="00A36DD0" w:rsidRDefault="00A36DD0" w:rsidP="00423BBB">
      <w:pPr>
        <w:numPr>
          <w:ilvl w:val="0"/>
          <w:numId w:val="25"/>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Ketepatan waktu</w:t>
      </w:r>
    </w:p>
    <w:p w14:paraId="6999F81F" w14:textId="77777777" w:rsidR="00A36DD0" w:rsidRPr="00A36DD0" w:rsidRDefault="00A36DD0" w:rsidP="00423BBB">
      <w:pPr>
        <w:numPr>
          <w:ilvl w:val="0"/>
          <w:numId w:val="25"/>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Kegigihan dalam menyelesaikan tugas </w:t>
      </w:r>
    </w:p>
    <w:p w14:paraId="52D09D18" w14:textId="77777777" w:rsidR="00A36DD0" w:rsidRPr="00A36DD0" w:rsidRDefault="00A36DD0" w:rsidP="00423BBB">
      <w:pPr>
        <w:numPr>
          <w:ilvl w:val="0"/>
          <w:numId w:val="25"/>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lastRenderedPageBreak/>
        <w:t xml:space="preserve">Kemampuan menyelesaiakan tugas </w:t>
      </w:r>
    </w:p>
    <w:p w14:paraId="282787C6" w14:textId="77777777" w:rsidR="00A36DD0" w:rsidRPr="00A36DD0" w:rsidRDefault="00A36DD0" w:rsidP="00423BBB">
      <w:pPr>
        <w:numPr>
          <w:ilvl w:val="0"/>
          <w:numId w:val="25"/>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Kemampuan menjalin kerjasama dengan pihak lain</w:t>
      </w:r>
    </w:p>
    <w:p w14:paraId="0F90798B" w14:textId="77777777" w:rsidR="00A36DD0" w:rsidRPr="00A36DD0" w:rsidRDefault="00A36DD0" w:rsidP="00A36DD0">
      <w:pPr>
        <w:spacing w:after="0" w:line="480" w:lineRule="auto"/>
        <w:ind w:firstLine="720"/>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Menurut Mangkunegara (2009:75) ada 4 (empat) faktor kinerja karyawan sebagai standar penilaian kinerja, yaitu: </w:t>
      </w:r>
    </w:p>
    <w:p w14:paraId="34938F55" w14:textId="77777777" w:rsidR="00A36DD0" w:rsidRPr="00A36DD0" w:rsidRDefault="00A36DD0" w:rsidP="00423BBB">
      <w:pPr>
        <w:numPr>
          <w:ilvl w:val="0"/>
          <w:numId w:val="26"/>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Kualitas kerja yang meliputi ketepatan, ketelitian, keterampilan, dan kebersihan </w:t>
      </w:r>
    </w:p>
    <w:p w14:paraId="1BEE6E72" w14:textId="77777777" w:rsidR="00A36DD0" w:rsidRPr="00A36DD0" w:rsidRDefault="00A36DD0" w:rsidP="00423BBB">
      <w:pPr>
        <w:numPr>
          <w:ilvl w:val="0"/>
          <w:numId w:val="26"/>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Kuantitas kerja meliputi ouput rutin dan non rutin atau ekstra </w:t>
      </w:r>
    </w:p>
    <w:p w14:paraId="250FD898" w14:textId="77777777" w:rsidR="00A36DD0" w:rsidRPr="00A36DD0" w:rsidRDefault="00A36DD0" w:rsidP="00423BBB">
      <w:pPr>
        <w:numPr>
          <w:ilvl w:val="0"/>
          <w:numId w:val="26"/>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Keandalan yakni dapat tidaknya mengikuti instruksi, kemampuan inisiatif, teliti, serta kerajinan dalam bekerja. </w:t>
      </w:r>
    </w:p>
    <w:p w14:paraId="6BF4F624" w14:textId="77777777" w:rsidR="00A36DD0" w:rsidRPr="00A36DD0" w:rsidRDefault="00A36DD0" w:rsidP="00423BBB">
      <w:pPr>
        <w:numPr>
          <w:ilvl w:val="0"/>
          <w:numId w:val="26"/>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Sikap yang meliputi sikap antar karyawan, karyawan dengan perusahaan.</w:t>
      </w:r>
    </w:p>
    <w:p w14:paraId="2F93A263" w14:textId="77777777" w:rsidR="00A36DD0" w:rsidRPr="00A36DD0" w:rsidRDefault="00A36DD0" w:rsidP="00423BBB">
      <w:pPr>
        <w:numPr>
          <w:ilvl w:val="0"/>
          <w:numId w:val="24"/>
        </w:numPr>
        <w:spacing w:after="0" w:line="480" w:lineRule="auto"/>
        <w:ind w:left="360"/>
        <w:contextualSpacing/>
        <w:jc w:val="both"/>
        <w:rPr>
          <w:rFonts w:ascii="Arial" w:eastAsiaTheme="minorHAnsi" w:hAnsi="Arial" w:cs="Arial"/>
          <w:b/>
          <w:sz w:val="24"/>
        </w:rPr>
      </w:pPr>
      <w:r w:rsidRPr="00A36DD0">
        <w:rPr>
          <w:rFonts w:ascii="Arial" w:eastAsiaTheme="minorHAnsi" w:hAnsi="Arial" w:cs="Arial"/>
          <w:b/>
          <w:sz w:val="24"/>
        </w:rPr>
        <w:t>Tujuan dan Manfaat Penilaian Kinerja</w:t>
      </w:r>
    </w:p>
    <w:p w14:paraId="4DC98B9A"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 xml:space="preserve">Setiap perusahaan yang melakukan suatu kegiatan tertentu mempunyai tujuan. </w:t>
      </w:r>
      <w:r w:rsidRPr="00A36DD0">
        <w:rPr>
          <w:rFonts w:ascii="Arial" w:eastAsiaTheme="minorHAnsi" w:hAnsi="Arial" w:cstheme="minorBidi"/>
          <w:sz w:val="24"/>
        </w:rPr>
        <w:t>Perusahaan melakukan kegiatan penilaian kinerja dengan tujuan utamanya untuk mengukur kinerja para karyawan dan mengetahui kelebihan dari para karyawan tersebut.</w:t>
      </w:r>
      <w:r w:rsidRPr="00A36DD0">
        <w:rPr>
          <w:rFonts w:ascii="Arial" w:eastAsiaTheme="minorHAnsi" w:hAnsi="Arial" w:cs="Arial"/>
          <w:sz w:val="24"/>
        </w:rPr>
        <w:t xml:space="preserve"> </w:t>
      </w:r>
    </w:p>
    <w:p w14:paraId="47FD7267"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Tujuan penilaian kinerja menurut Sedarmayanti dalam Ainnisya (2018:134) sebagai berikut:</w:t>
      </w:r>
    </w:p>
    <w:p w14:paraId="611AC2FE" w14:textId="77777777" w:rsidR="00A36DD0" w:rsidRPr="00A36DD0" w:rsidRDefault="00A36DD0" w:rsidP="00423BBB">
      <w:pPr>
        <w:numPr>
          <w:ilvl w:val="2"/>
          <w:numId w:val="37"/>
        </w:numPr>
        <w:spacing w:after="0" w:line="480" w:lineRule="auto"/>
        <w:ind w:left="540" w:hanging="270"/>
        <w:contextualSpacing/>
        <w:jc w:val="both"/>
        <w:rPr>
          <w:rFonts w:ascii="Arial" w:eastAsiaTheme="minorHAnsi" w:hAnsi="Arial" w:cstheme="minorBidi"/>
          <w:sz w:val="24"/>
        </w:rPr>
      </w:pPr>
      <w:r w:rsidRPr="00A36DD0">
        <w:rPr>
          <w:rFonts w:ascii="Arial" w:eastAsiaTheme="minorHAnsi" w:hAnsi="Arial" w:cstheme="minorBidi"/>
          <w:sz w:val="24"/>
        </w:rPr>
        <w:t xml:space="preserve">Mengetahui keterampilan dan kemampuan karyawan. </w:t>
      </w:r>
    </w:p>
    <w:p w14:paraId="5AB7617D" w14:textId="77777777" w:rsidR="00A36DD0" w:rsidRPr="00A36DD0" w:rsidRDefault="00A36DD0" w:rsidP="00423BBB">
      <w:pPr>
        <w:numPr>
          <w:ilvl w:val="2"/>
          <w:numId w:val="37"/>
        </w:numPr>
        <w:spacing w:after="0" w:line="480" w:lineRule="auto"/>
        <w:ind w:left="540" w:hanging="270"/>
        <w:contextualSpacing/>
        <w:jc w:val="both"/>
        <w:rPr>
          <w:rFonts w:ascii="Arial" w:eastAsiaTheme="minorHAnsi" w:hAnsi="Arial" w:cstheme="minorBidi"/>
          <w:sz w:val="24"/>
        </w:rPr>
      </w:pPr>
      <w:r w:rsidRPr="00A36DD0">
        <w:rPr>
          <w:rFonts w:ascii="Arial" w:eastAsiaTheme="minorHAnsi" w:hAnsi="Arial" w:cstheme="minorBidi"/>
          <w:sz w:val="24"/>
        </w:rPr>
        <w:t xml:space="preserve">Sebagai dasar perencanaan bidang kepegawaian khususnya penyempurnaan kondisi kerja, peningkatan mutu dan hasil kerja. </w:t>
      </w:r>
    </w:p>
    <w:p w14:paraId="4823E2BC" w14:textId="77777777" w:rsidR="00A36DD0" w:rsidRPr="00A36DD0" w:rsidRDefault="00A36DD0" w:rsidP="00423BBB">
      <w:pPr>
        <w:numPr>
          <w:ilvl w:val="2"/>
          <w:numId w:val="37"/>
        </w:numPr>
        <w:spacing w:after="0" w:line="480" w:lineRule="auto"/>
        <w:ind w:left="540" w:hanging="270"/>
        <w:contextualSpacing/>
        <w:jc w:val="both"/>
        <w:rPr>
          <w:rFonts w:ascii="Arial" w:eastAsiaTheme="minorHAnsi" w:hAnsi="Arial" w:cstheme="minorBidi"/>
          <w:sz w:val="24"/>
        </w:rPr>
      </w:pPr>
      <w:r w:rsidRPr="00A36DD0">
        <w:rPr>
          <w:rFonts w:ascii="Arial" w:eastAsiaTheme="minorHAnsi" w:hAnsi="Arial" w:cstheme="minorBidi"/>
          <w:sz w:val="24"/>
        </w:rPr>
        <w:lastRenderedPageBreak/>
        <w:t xml:space="preserve">Sebagai dasar pengembangan dan pendayagunaan karyawan seoptimal mungkin, sehingga dapat diarahkan jenjang atau rencana kariernya, kenaikan pangkat dan kenaikan jabatan. </w:t>
      </w:r>
    </w:p>
    <w:p w14:paraId="23BE1679" w14:textId="77777777" w:rsidR="00A36DD0" w:rsidRPr="00A36DD0" w:rsidRDefault="00A36DD0" w:rsidP="00423BBB">
      <w:pPr>
        <w:numPr>
          <w:ilvl w:val="2"/>
          <w:numId w:val="37"/>
        </w:numPr>
        <w:spacing w:after="0" w:line="480" w:lineRule="auto"/>
        <w:ind w:left="540" w:hanging="270"/>
        <w:contextualSpacing/>
        <w:jc w:val="both"/>
        <w:rPr>
          <w:rFonts w:ascii="Arial" w:eastAsiaTheme="minorHAnsi" w:hAnsi="Arial" w:cstheme="minorBidi"/>
          <w:sz w:val="24"/>
        </w:rPr>
      </w:pPr>
      <w:r w:rsidRPr="00A36DD0">
        <w:rPr>
          <w:rFonts w:ascii="Arial" w:eastAsiaTheme="minorHAnsi" w:hAnsi="Arial" w:cstheme="minorBidi"/>
          <w:sz w:val="24"/>
        </w:rPr>
        <w:t xml:space="preserve">Mendorong terciptanya hubungan timbal balik yang sehat antara atasan dan bawahan. </w:t>
      </w:r>
    </w:p>
    <w:p w14:paraId="4E70E112" w14:textId="77777777" w:rsidR="00A36DD0" w:rsidRPr="00A36DD0" w:rsidRDefault="00A36DD0" w:rsidP="00423BBB">
      <w:pPr>
        <w:numPr>
          <w:ilvl w:val="2"/>
          <w:numId w:val="37"/>
        </w:numPr>
        <w:spacing w:after="0" w:line="480" w:lineRule="auto"/>
        <w:ind w:left="540" w:hanging="270"/>
        <w:contextualSpacing/>
        <w:jc w:val="both"/>
        <w:rPr>
          <w:rFonts w:ascii="Arial" w:eastAsiaTheme="minorHAnsi" w:hAnsi="Arial" w:cstheme="minorBidi"/>
          <w:sz w:val="24"/>
        </w:rPr>
      </w:pPr>
      <w:r w:rsidRPr="00A36DD0">
        <w:rPr>
          <w:rFonts w:ascii="Arial" w:eastAsiaTheme="minorHAnsi" w:hAnsi="Arial" w:cstheme="minorBidi"/>
          <w:sz w:val="24"/>
        </w:rPr>
        <w:t xml:space="preserve">Mengetahui kondisi organisasi secara keseluruhan dari bidang kepegawaian, khususnya kinerja karyawan dalam bekerja. </w:t>
      </w:r>
    </w:p>
    <w:p w14:paraId="5B774375" w14:textId="77777777" w:rsidR="00A36DD0" w:rsidRPr="00A36DD0" w:rsidRDefault="00A36DD0" w:rsidP="00423BBB">
      <w:pPr>
        <w:numPr>
          <w:ilvl w:val="2"/>
          <w:numId w:val="37"/>
        </w:numPr>
        <w:spacing w:after="0" w:line="480" w:lineRule="auto"/>
        <w:ind w:left="540" w:hanging="270"/>
        <w:contextualSpacing/>
        <w:jc w:val="both"/>
        <w:rPr>
          <w:rFonts w:ascii="Arial" w:eastAsiaTheme="minorHAnsi" w:hAnsi="Arial" w:cstheme="minorBidi"/>
          <w:sz w:val="24"/>
        </w:rPr>
      </w:pPr>
      <w:r w:rsidRPr="00A36DD0">
        <w:rPr>
          <w:rFonts w:ascii="Arial" w:eastAsiaTheme="minorHAnsi" w:hAnsi="Arial" w:cstheme="minorBidi"/>
          <w:sz w:val="24"/>
        </w:rPr>
        <w:t xml:space="preserve">Secara pribadi, karyawan mengetahui kekuatan dan kelemahannya sehingga dapat memacu perkembangannya. Bagi atasan yang menilai akan lebih memperlihatkan dan mengenal bawahan atau karyawannya, sehingga dapat lebih memotivasi karyawan </w:t>
      </w:r>
    </w:p>
    <w:p w14:paraId="0963CA21" w14:textId="77777777" w:rsidR="00A36DD0" w:rsidRPr="00A36DD0" w:rsidRDefault="00A36DD0" w:rsidP="00423BBB">
      <w:pPr>
        <w:numPr>
          <w:ilvl w:val="2"/>
          <w:numId w:val="37"/>
        </w:numPr>
        <w:spacing w:after="0" w:line="480" w:lineRule="auto"/>
        <w:ind w:left="540" w:hanging="270"/>
        <w:contextualSpacing/>
        <w:jc w:val="both"/>
        <w:rPr>
          <w:rFonts w:ascii="Arial" w:eastAsiaTheme="minorHAnsi" w:hAnsi="Arial" w:cstheme="minorBidi"/>
          <w:sz w:val="24"/>
        </w:rPr>
      </w:pPr>
      <w:r w:rsidRPr="00A36DD0">
        <w:rPr>
          <w:rFonts w:ascii="Arial" w:eastAsiaTheme="minorHAnsi" w:hAnsi="Arial" w:cstheme="minorBidi"/>
          <w:sz w:val="24"/>
        </w:rPr>
        <w:t>Hasil penelitian pelaksanaan pekerjaan dapat bermanfaat bagi penelitian dan pengembangan di bidang kepegawaian.</w:t>
      </w:r>
    </w:p>
    <w:p w14:paraId="544E19AC" w14:textId="77777777" w:rsidR="00A36DD0" w:rsidRPr="00A36DD0" w:rsidRDefault="00A36DD0" w:rsidP="00A36DD0">
      <w:pPr>
        <w:spacing w:after="0" w:line="480" w:lineRule="auto"/>
        <w:ind w:firstLine="720"/>
        <w:jc w:val="both"/>
        <w:rPr>
          <w:rFonts w:ascii="Arial" w:eastAsiaTheme="minorHAnsi" w:hAnsi="Arial" w:cs="Arial"/>
          <w:b/>
          <w:sz w:val="24"/>
        </w:rPr>
      </w:pPr>
      <w:r w:rsidRPr="00A36DD0">
        <w:rPr>
          <w:rFonts w:ascii="Arial" w:eastAsiaTheme="minorHAnsi" w:hAnsi="Arial" w:cs="Arial"/>
          <w:sz w:val="24"/>
        </w:rPr>
        <w:t xml:space="preserve">Adapun tujuan pengukuran kinerja karyawan menurut Simamora (2009:344-345), tujuan mengevaluasi kinerja karyawan dapat dikategorikan atas dua tujuan pokok, yaitu: </w:t>
      </w:r>
    </w:p>
    <w:p w14:paraId="533BB27A" w14:textId="77777777" w:rsidR="00A36DD0" w:rsidRPr="00A36DD0" w:rsidRDefault="00A36DD0" w:rsidP="00423BBB">
      <w:pPr>
        <w:numPr>
          <w:ilvl w:val="0"/>
          <w:numId w:val="29"/>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 xml:space="preserve">Untuk tujuan administrasi pengambilan keputusan promosi dan mutasi, misalnya: </w:t>
      </w:r>
    </w:p>
    <w:p w14:paraId="343AC7BD" w14:textId="77777777" w:rsidR="00A36DD0" w:rsidRPr="00A36DD0" w:rsidRDefault="00A36DD0" w:rsidP="00423BBB">
      <w:pPr>
        <w:numPr>
          <w:ilvl w:val="0"/>
          <w:numId w:val="40"/>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rPr>
        <w:t xml:space="preserve">Sebagai dasar pengambilan keputusan promosi dan mutasi. </w:t>
      </w:r>
    </w:p>
    <w:p w14:paraId="4E0D7A32" w14:textId="77777777" w:rsidR="00A36DD0" w:rsidRPr="00A36DD0" w:rsidRDefault="00A36DD0" w:rsidP="00423BBB">
      <w:pPr>
        <w:numPr>
          <w:ilvl w:val="0"/>
          <w:numId w:val="40"/>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rPr>
        <w:t xml:space="preserve">Untuk menentukan jenis-jenis latihan kerja yang diperlukan. </w:t>
      </w:r>
    </w:p>
    <w:p w14:paraId="7615B683" w14:textId="77777777" w:rsidR="00A36DD0" w:rsidRPr="00A36DD0" w:rsidRDefault="00A36DD0" w:rsidP="00423BBB">
      <w:pPr>
        <w:numPr>
          <w:ilvl w:val="0"/>
          <w:numId w:val="40"/>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rPr>
        <w:t xml:space="preserve">Sebagai kriteria seleksi dan penempatan karyawan. </w:t>
      </w:r>
    </w:p>
    <w:p w14:paraId="3A07C470" w14:textId="77777777" w:rsidR="00A36DD0" w:rsidRPr="00A36DD0" w:rsidRDefault="00A36DD0" w:rsidP="00423BBB">
      <w:pPr>
        <w:numPr>
          <w:ilvl w:val="0"/>
          <w:numId w:val="4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 xml:space="preserve">Sebagai dasar penilaian program latihan &amp; efektivitas jadwal kerja, metode kerja, struktur organisasi, sistem pengawasan, kondisi  </w:t>
      </w:r>
    </w:p>
    <w:p w14:paraId="5707D879" w14:textId="77777777" w:rsidR="00A36DD0" w:rsidRPr="00A36DD0" w:rsidRDefault="00A36DD0" w:rsidP="00A36DD0">
      <w:pPr>
        <w:spacing w:after="0" w:line="480" w:lineRule="auto"/>
        <w:ind w:left="851"/>
        <w:contextualSpacing/>
        <w:jc w:val="both"/>
        <w:rPr>
          <w:rFonts w:ascii="Arial" w:eastAsiaTheme="minorHAnsi" w:hAnsi="Arial" w:cs="Arial"/>
          <w:b/>
          <w:sz w:val="24"/>
          <w:szCs w:val="24"/>
        </w:rPr>
      </w:pPr>
      <w:r w:rsidRPr="00A36DD0">
        <w:rPr>
          <w:rFonts w:ascii="Arial" w:eastAsiaTheme="minorHAnsi" w:hAnsi="Arial" w:cs="Arial"/>
          <w:sz w:val="24"/>
        </w:rPr>
        <w:lastRenderedPageBreak/>
        <w:t xml:space="preserve">kerja dan peralatan. </w:t>
      </w:r>
    </w:p>
    <w:p w14:paraId="6308875A" w14:textId="77777777" w:rsidR="00A36DD0" w:rsidRPr="00A36DD0" w:rsidRDefault="00A36DD0" w:rsidP="00423BBB">
      <w:pPr>
        <w:numPr>
          <w:ilvl w:val="0"/>
          <w:numId w:val="40"/>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rPr>
        <w:t xml:space="preserve">Sebagai metode pembayaran gaji dan upah. </w:t>
      </w:r>
    </w:p>
    <w:p w14:paraId="593D6907" w14:textId="77777777" w:rsidR="00A36DD0" w:rsidRPr="00A36DD0" w:rsidRDefault="00A36DD0" w:rsidP="00423BBB">
      <w:pPr>
        <w:numPr>
          <w:ilvl w:val="0"/>
          <w:numId w:val="29"/>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rPr>
        <w:t xml:space="preserve">Tujuan individual employee development yang meliputi: </w:t>
      </w:r>
    </w:p>
    <w:p w14:paraId="23F30983" w14:textId="77777777" w:rsidR="00A36DD0" w:rsidRPr="00A36DD0" w:rsidRDefault="00A36DD0" w:rsidP="00423BBB">
      <w:pPr>
        <w:numPr>
          <w:ilvl w:val="0"/>
          <w:numId w:val="30"/>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rPr>
        <w:t xml:space="preserve">Sebagai alat ukur mengidentifikasi kelemahan-kelemahan personal dan dengan demikian bisa sebagai bahan pertimbangan agar bisa diikutsertakan dalam program latihan kerja tambahan. </w:t>
      </w:r>
    </w:p>
    <w:p w14:paraId="3DC0A382" w14:textId="77777777" w:rsidR="00A36DD0" w:rsidRPr="00A36DD0" w:rsidRDefault="00A36DD0" w:rsidP="00423BBB">
      <w:pPr>
        <w:numPr>
          <w:ilvl w:val="0"/>
          <w:numId w:val="30"/>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rPr>
        <w:t xml:space="preserve">Sebagai alat untuk memperbaiki atau mengembangkan kecakapan kerja yang baik. </w:t>
      </w:r>
    </w:p>
    <w:p w14:paraId="224D7F8E" w14:textId="77777777" w:rsidR="00A36DD0" w:rsidRPr="00A36DD0" w:rsidRDefault="00A36DD0" w:rsidP="00423BBB">
      <w:pPr>
        <w:numPr>
          <w:ilvl w:val="0"/>
          <w:numId w:val="30"/>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rPr>
        <w:t xml:space="preserve">Sebagai alat untuk meningkatkan motivasi kerja Karyawan sehingga dapat tercapai tujuan untuk mendapatkan performance kerja yang baik. </w:t>
      </w:r>
    </w:p>
    <w:p w14:paraId="12232F73" w14:textId="77777777" w:rsidR="00A36DD0" w:rsidRPr="00A36DD0" w:rsidRDefault="00A36DD0" w:rsidP="00423BBB">
      <w:pPr>
        <w:numPr>
          <w:ilvl w:val="0"/>
          <w:numId w:val="30"/>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rPr>
        <w:t xml:space="preserve">Sebagai alat untuk mendorong atau membiasakan para atasan untuk mengobservasikan perilaku dari bawahannya supaya diketahui minat dan kebutuhan-kebutuhan bawahannya. </w:t>
      </w:r>
    </w:p>
    <w:p w14:paraId="6ADFFF7A" w14:textId="77777777" w:rsidR="00A36DD0" w:rsidRPr="00A36DD0" w:rsidRDefault="00A36DD0" w:rsidP="00423BBB">
      <w:pPr>
        <w:numPr>
          <w:ilvl w:val="0"/>
          <w:numId w:val="30"/>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rPr>
        <w:t>Sebagai alat untuk bisa melihat kekurangan atau kelemahan-kelemahan di masa lampau dan meningkatkan kemampuan-kemampuan karyawan selanjutnya.</w:t>
      </w:r>
    </w:p>
    <w:p w14:paraId="2E58EE12"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Selain tujuan penilaian kinerja menyimpulkan bahwa banyak manfaat yang didapat dari penilaian kinerja yaitu :</w:t>
      </w:r>
    </w:p>
    <w:p w14:paraId="24B20108" w14:textId="77777777" w:rsidR="00A36DD0" w:rsidRPr="00A36DD0" w:rsidRDefault="00A36DD0" w:rsidP="00423BBB">
      <w:pPr>
        <w:numPr>
          <w:ilvl w:val="0"/>
          <w:numId w:val="39"/>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 xml:space="preserve">Meningkatkan prestasi kerja. Dengan adanya penilaian, baik pimpinan maupun karyawan memperoleh umpan balik dan mereka dapat memperbaiki pekerjaannya atau prestasinya.      </w:t>
      </w:r>
    </w:p>
    <w:p w14:paraId="5BDE573D" w14:textId="77777777" w:rsidR="00A36DD0" w:rsidRPr="00A36DD0" w:rsidRDefault="00A36DD0" w:rsidP="00423BBB">
      <w:pPr>
        <w:numPr>
          <w:ilvl w:val="0"/>
          <w:numId w:val="39"/>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lastRenderedPageBreak/>
        <w:t xml:space="preserve">Memberi kesempatan kerja adil. Penilaian akurat dapat menjamin karyawan memperoleh kesempatan menempati posisi pekerjaan sesuai kemampuannya. </w:t>
      </w:r>
    </w:p>
    <w:p w14:paraId="7BC59600" w14:textId="77777777" w:rsidR="00A36DD0" w:rsidRPr="00A36DD0" w:rsidRDefault="00A36DD0" w:rsidP="00423BBB">
      <w:pPr>
        <w:numPr>
          <w:ilvl w:val="0"/>
          <w:numId w:val="39"/>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 xml:space="preserve">Kebutuhan pelatihan dan pengembangan. Melalui penilaian kinerja, terdetektesi karyawan yang kemampuannya rendah sehingga memungkinkan adanya program pelatihan untuk meningkatkan kemampuan mereka. </w:t>
      </w:r>
    </w:p>
    <w:p w14:paraId="66186BD8" w14:textId="77777777" w:rsidR="00A36DD0" w:rsidRPr="00A36DD0" w:rsidRDefault="00A36DD0" w:rsidP="00423BBB">
      <w:pPr>
        <w:numPr>
          <w:ilvl w:val="0"/>
          <w:numId w:val="39"/>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 xml:space="preserve">Penyesuaian kompensasi. Melalui penilaian, pemimpin dapat mengambil keputusan dalam menentukan perbaikan pemberian kompensasi dan sebagainya. </w:t>
      </w:r>
    </w:p>
    <w:p w14:paraId="51EE2265" w14:textId="77777777" w:rsidR="00A36DD0" w:rsidRPr="00A36DD0" w:rsidRDefault="00A36DD0" w:rsidP="00423BBB">
      <w:pPr>
        <w:numPr>
          <w:ilvl w:val="0"/>
          <w:numId w:val="39"/>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 xml:space="preserve">Keputusan promosi dan demosi. Hasil penilaian kinerja dapat digunakan sebagai dasar pengambilan keputusan untuk mempromosikan atau mendemosikan karyawan. </w:t>
      </w:r>
    </w:p>
    <w:p w14:paraId="37AA703B" w14:textId="77777777" w:rsidR="00A36DD0" w:rsidRPr="00A36DD0" w:rsidRDefault="00A36DD0" w:rsidP="00423BBB">
      <w:pPr>
        <w:numPr>
          <w:ilvl w:val="0"/>
          <w:numId w:val="39"/>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Mendiagnosis kesalahan desain pekerjaan. Kinerja yang buruk mungkin merupakan suatu tanda kesalahan dalam desain pekerjaan. Penilaian kinerja dapat membantu mendiagnosis kesalahan tersebut.</w:t>
      </w:r>
    </w:p>
    <w:p w14:paraId="20A064B9" w14:textId="77777777" w:rsidR="00A36DD0" w:rsidRPr="00A36DD0" w:rsidRDefault="00A36DD0" w:rsidP="00423BBB">
      <w:pPr>
        <w:numPr>
          <w:ilvl w:val="0"/>
          <w:numId w:val="39"/>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Menilai proses rekrutmen dan seleksi. Kinerja karyawan baru yang rendah dapat mencerminkan adanya penyimpangan proses rekrutmen dan seleksi.</w:t>
      </w:r>
    </w:p>
    <w:p w14:paraId="4444C627" w14:textId="77777777" w:rsidR="00A36DD0" w:rsidRPr="00A36DD0" w:rsidRDefault="00A36DD0" w:rsidP="00423BBB">
      <w:pPr>
        <w:numPr>
          <w:ilvl w:val="0"/>
          <w:numId w:val="24"/>
        </w:numPr>
        <w:spacing w:after="0" w:line="480" w:lineRule="auto"/>
        <w:ind w:left="360"/>
        <w:contextualSpacing/>
        <w:jc w:val="both"/>
        <w:rPr>
          <w:rFonts w:ascii="Arial" w:eastAsiaTheme="minorHAnsi" w:hAnsi="Arial" w:cs="Arial"/>
          <w:b/>
          <w:sz w:val="24"/>
          <w:szCs w:val="24"/>
        </w:rPr>
      </w:pPr>
      <w:r w:rsidRPr="00A36DD0">
        <w:rPr>
          <w:rFonts w:ascii="Arial" w:eastAsiaTheme="minorHAnsi" w:hAnsi="Arial" w:cs="Arial"/>
          <w:b/>
          <w:sz w:val="24"/>
          <w:szCs w:val="24"/>
        </w:rPr>
        <w:t>Metode Penilaian Kinerja Karyawan</w:t>
      </w:r>
    </w:p>
    <w:p w14:paraId="1D72A1CF"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Secara umum terdapat 2 (dua) teknik cara menilai kinerja yang bisa digunakan yaitu: </w:t>
      </w:r>
    </w:p>
    <w:p w14:paraId="51B63B4B" w14:textId="77777777" w:rsidR="00A36DD0" w:rsidRPr="00A36DD0" w:rsidRDefault="00A36DD0" w:rsidP="00423BBB">
      <w:pPr>
        <w:numPr>
          <w:ilvl w:val="0"/>
          <w:numId w:val="45"/>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Penilaian kinerja pada seseorang secara tunggal.</w:t>
      </w:r>
    </w:p>
    <w:p w14:paraId="570D95D2" w14:textId="77777777" w:rsidR="00A36DD0" w:rsidRPr="00A36DD0" w:rsidRDefault="00A36DD0" w:rsidP="00423BBB">
      <w:pPr>
        <w:numPr>
          <w:ilvl w:val="0"/>
          <w:numId w:val="45"/>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lastRenderedPageBreak/>
        <w:t xml:space="preserve">Penilaian kinerja pada sekelompok orang. </w:t>
      </w:r>
    </w:p>
    <w:p w14:paraId="3F397082"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Penilaian kinerja atas seseorang secara tunggal adalah semata-mata menilai kinerja orang peorangan secara individual tanpa membandingkannya dengan yang lainnya. Penilaian kinerja atas kelompok adalah penilaian kinerja atas seseorang dibandingkan dengan kinerja karyawan lain. Ada beberapa teknik atau cara penilaian kinerja karyawan tunggal (individual) yaitu:</w:t>
      </w:r>
    </w:p>
    <w:p w14:paraId="199DEF30" w14:textId="77777777" w:rsidR="00A36DD0" w:rsidRPr="00A36DD0" w:rsidRDefault="00A36DD0" w:rsidP="00423BBB">
      <w:pPr>
        <w:numPr>
          <w:ilvl w:val="0"/>
          <w:numId w:val="46"/>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Grafik skala kecepatan (</w:t>
      </w:r>
      <w:r w:rsidRPr="00A36DD0">
        <w:rPr>
          <w:rFonts w:ascii="Arial" w:eastAsiaTheme="minorHAnsi" w:hAnsi="Arial" w:cstheme="minorBidi"/>
          <w:i/>
          <w:sz w:val="24"/>
        </w:rPr>
        <w:t>Graphic rating scale</w:t>
      </w:r>
      <w:r w:rsidRPr="00A36DD0">
        <w:rPr>
          <w:rFonts w:ascii="Arial" w:eastAsiaTheme="minorHAnsi" w:hAnsi="Arial" w:cstheme="minorBidi"/>
          <w:sz w:val="24"/>
        </w:rPr>
        <w:t xml:space="preserve">). </w:t>
      </w:r>
    </w:p>
    <w:p w14:paraId="5AEDD49C" w14:textId="77777777" w:rsidR="00A36DD0" w:rsidRPr="00A36DD0" w:rsidRDefault="00A36DD0" w:rsidP="00423BBB">
      <w:pPr>
        <w:numPr>
          <w:ilvl w:val="0"/>
          <w:numId w:val="46"/>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Memilih kecepatan yang dipaksakan (</w:t>
      </w:r>
      <w:r w:rsidRPr="00A36DD0">
        <w:rPr>
          <w:rFonts w:ascii="Arial" w:eastAsiaTheme="minorHAnsi" w:hAnsi="Arial" w:cstheme="minorBidi"/>
          <w:i/>
          <w:sz w:val="24"/>
        </w:rPr>
        <w:t>Forced choice rating</w:t>
      </w:r>
      <w:r w:rsidRPr="00A36DD0">
        <w:rPr>
          <w:rFonts w:ascii="Arial" w:eastAsiaTheme="minorHAnsi" w:hAnsi="Arial" w:cstheme="minorBidi"/>
          <w:sz w:val="24"/>
        </w:rPr>
        <w:t xml:space="preserve">). </w:t>
      </w:r>
    </w:p>
    <w:p w14:paraId="71024C25" w14:textId="77777777" w:rsidR="00A36DD0" w:rsidRPr="00A36DD0" w:rsidRDefault="00A36DD0" w:rsidP="00423BBB">
      <w:pPr>
        <w:numPr>
          <w:ilvl w:val="0"/>
          <w:numId w:val="46"/>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Cara penilaian dengan esay (</w:t>
      </w:r>
      <w:r w:rsidRPr="00A36DD0">
        <w:rPr>
          <w:rFonts w:ascii="Arial" w:eastAsiaTheme="minorHAnsi" w:hAnsi="Arial" w:cstheme="minorBidi"/>
          <w:i/>
          <w:sz w:val="24"/>
        </w:rPr>
        <w:t>Essay appraisal techniques</w:t>
      </w:r>
      <w:r w:rsidRPr="00A36DD0">
        <w:rPr>
          <w:rFonts w:ascii="Arial" w:eastAsiaTheme="minorHAnsi" w:hAnsi="Arial" w:cstheme="minorBidi"/>
          <w:sz w:val="24"/>
        </w:rPr>
        <w:t xml:space="preserve">). </w:t>
      </w:r>
    </w:p>
    <w:p w14:paraId="003021BB" w14:textId="77777777" w:rsidR="00A36DD0" w:rsidRPr="00A36DD0" w:rsidRDefault="00A36DD0" w:rsidP="00423BBB">
      <w:pPr>
        <w:numPr>
          <w:ilvl w:val="0"/>
          <w:numId w:val="46"/>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Daftar pengecekan kinerja (</w:t>
      </w:r>
      <w:r w:rsidRPr="00A36DD0">
        <w:rPr>
          <w:rFonts w:ascii="Arial" w:eastAsiaTheme="minorHAnsi" w:hAnsi="Arial" w:cstheme="minorBidi"/>
          <w:i/>
          <w:sz w:val="24"/>
        </w:rPr>
        <w:t>Performance checklist</w:t>
      </w:r>
      <w:r w:rsidRPr="00A36DD0">
        <w:rPr>
          <w:rFonts w:ascii="Arial" w:eastAsiaTheme="minorHAnsi" w:hAnsi="Arial" w:cstheme="minorBidi"/>
          <w:sz w:val="24"/>
        </w:rPr>
        <w:t xml:space="preserve">). </w:t>
      </w:r>
    </w:p>
    <w:p w14:paraId="518AA0D4" w14:textId="77777777" w:rsidR="00A36DD0" w:rsidRPr="00A36DD0" w:rsidRDefault="00A36DD0" w:rsidP="00423BBB">
      <w:pPr>
        <w:numPr>
          <w:ilvl w:val="0"/>
          <w:numId w:val="46"/>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theme="minorBidi"/>
          <w:sz w:val="24"/>
        </w:rPr>
        <w:t>Teknik kejadian kritis (</w:t>
      </w:r>
      <w:r w:rsidRPr="00A36DD0">
        <w:rPr>
          <w:rFonts w:ascii="Arial" w:eastAsiaTheme="minorHAnsi" w:hAnsi="Arial" w:cstheme="minorBidi"/>
          <w:i/>
          <w:sz w:val="24"/>
        </w:rPr>
        <w:t>Critical incident technique</w:t>
      </w:r>
      <w:r w:rsidRPr="00A36DD0">
        <w:rPr>
          <w:rFonts w:ascii="Arial" w:eastAsiaTheme="minorHAnsi" w:hAnsi="Arial" w:cstheme="minorBidi"/>
          <w:sz w:val="24"/>
        </w:rPr>
        <w:t>).</w:t>
      </w:r>
    </w:p>
    <w:p w14:paraId="4E48D110"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Cara untuk mengukur berbagai jenis karakteristik yang mempengaruhi kinerja karyawan, misalnya: </w:t>
      </w:r>
    </w:p>
    <w:p w14:paraId="5A893830" w14:textId="77777777" w:rsidR="00A36DD0" w:rsidRPr="00A36DD0" w:rsidRDefault="00A36DD0" w:rsidP="00423BBB">
      <w:pPr>
        <w:numPr>
          <w:ilvl w:val="0"/>
          <w:numId w:val="47"/>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Kecepatan waktu pengerjaan dengan teliti (</w:t>
      </w:r>
      <w:r w:rsidRPr="00A36DD0">
        <w:rPr>
          <w:rFonts w:ascii="Arial" w:eastAsiaTheme="minorHAnsi" w:hAnsi="Arial" w:cstheme="minorBidi"/>
          <w:i/>
          <w:sz w:val="24"/>
        </w:rPr>
        <w:t>punctuality</w:t>
      </w:r>
      <w:r w:rsidRPr="00A36DD0">
        <w:rPr>
          <w:rFonts w:ascii="Arial" w:eastAsiaTheme="minorHAnsi" w:hAnsi="Arial" w:cstheme="minorBidi"/>
          <w:sz w:val="24"/>
        </w:rPr>
        <w:t xml:space="preserve">). </w:t>
      </w:r>
    </w:p>
    <w:p w14:paraId="5D3D806C" w14:textId="77777777" w:rsidR="00A36DD0" w:rsidRPr="00A36DD0" w:rsidRDefault="00A36DD0" w:rsidP="00423BBB">
      <w:pPr>
        <w:numPr>
          <w:ilvl w:val="0"/>
          <w:numId w:val="47"/>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Sikap (</w:t>
      </w:r>
      <w:r w:rsidRPr="00A36DD0">
        <w:rPr>
          <w:rFonts w:ascii="Arial" w:eastAsiaTheme="minorHAnsi" w:hAnsi="Arial" w:cstheme="minorBidi"/>
          <w:i/>
          <w:sz w:val="24"/>
        </w:rPr>
        <w:t>attitude</w:t>
      </w:r>
      <w:r w:rsidRPr="00A36DD0">
        <w:rPr>
          <w:rFonts w:ascii="Arial" w:eastAsiaTheme="minorHAnsi" w:hAnsi="Arial" w:cstheme="minorBidi"/>
          <w:sz w:val="24"/>
        </w:rPr>
        <w:t xml:space="preserve">). </w:t>
      </w:r>
    </w:p>
    <w:p w14:paraId="1B749A29" w14:textId="77777777" w:rsidR="00A36DD0" w:rsidRPr="00A36DD0" w:rsidRDefault="00A36DD0" w:rsidP="00423BBB">
      <w:pPr>
        <w:numPr>
          <w:ilvl w:val="0"/>
          <w:numId w:val="47"/>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Inisiatif (</w:t>
      </w:r>
      <w:r w:rsidRPr="00A36DD0">
        <w:rPr>
          <w:rFonts w:ascii="Arial" w:eastAsiaTheme="minorHAnsi" w:hAnsi="Arial" w:cstheme="minorBidi"/>
          <w:i/>
          <w:sz w:val="24"/>
        </w:rPr>
        <w:t>initiative</w:t>
      </w:r>
      <w:r w:rsidRPr="00A36DD0">
        <w:rPr>
          <w:rFonts w:ascii="Arial" w:eastAsiaTheme="minorHAnsi" w:hAnsi="Arial" w:cstheme="minorBidi"/>
          <w:sz w:val="24"/>
        </w:rPr>
        <w:t xml:space="preserve">). </w:t>
      </w:r>
    </w:p>
    <w:p w14:paraId="634AD216" w14:textId="77777777" w:rsidR="00A36DD0" w:rsidRPr="00A36DD0" w:rsidRDefault="00A36DD0" w:rsidP="00A36DD0">
      <w:pPr>
        <w:spacing w:after="0" w:line="480" w:lineRule="auto"/>
        <w:jc w:val="both"/>
        <w:rPr>
          <w:rFonts w:ascii="Arial" w:eastAsiaTheme="minorHAnsi" w:hAnsi="Arial" w:cstheme="minorBidi"/>
          <w:sz w:val="24"/>
        </w:rPr>
      </w:pPr>
      <w:r w:rsidRPr="00A36DD0">
        <w:rPr>
          <w:rFonts w:ascii="Arial" w:eastAsiaTheme="minorHAnsi" w:hAnsi="Arial" w:cstheme="minorBidi"/>
          <w:sz w:val="24"/>
        </w:rPr>
        <w:t xml:space="preserve">Skala penilaian dengan ukuran: </w:t>
      </w:r>
    </w:p>
    <w:p w14:paraId="486A82DD" w14:textId="77777777" w:rsidR="00A36DD0" w:rsidRPr="00A36DD0" w:rsidRDefault="00A36DD0" w:rsidP="00423BBB">
      <w:pPr>
        <w:numPr>
          <w:ilvl w:val="0"/>
          <w:numId w:val="48"/>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Rendah, menengah, dan tinggi. </w:t>
      </w:r>
    </w:p>
    <w:p w14:paraId="392B2F34" w14:textId="77777777" w:rsidR="00A36DD0" w:rsidRPr="00A36DD0" w:rsidRDefault="00A36DD0" w:rsidP="00423BBB">
      <w:pPr>
        <w:numPr>
          <w:ilvl w:val="0"/>
          <w:numId w:val="48"/>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Kinerja lain yang diukur dapat pula dengan macam ukuran baik atau jelek. </w:t>
      </w:r>
    </w:p>
    <w:p w14:paraId="48BEAC57" w14:textId="77777777" w:rsidR="00A36DD0" w:rsidRPr="00A36DD0" w:rsidRDefault="00A36DD0" w:rsidP="00423BBB">
      <w:pPr>
        <w:numPr>
          <w:ilvl w:val="0"/>
          <w:numId w:val="48"/>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Untuk hal-hal lain diukur dengan skala 1 sampai dengan 10.</w:t>
      </w:r>
    </w:p>
    <w:p w14:paraId="55E66643"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lastRenderedPageBreak/>
        <w:t xml:space="preserve">Penilaian kinerja karyawan dapat dirasakan manfaatnya oleh ketiga pihak, yaitu karyawan, penilai dan perusahaan. Manfaat yang terutama dirasakan oleh karyawan dari penilaian kinerja adalah: </w:t>
      </w:r>
    </w:p>
    <w:p w14:paraId="02EDFE52" w14:textId="77777777" w:rsidR="00A36DD0" w:rsidRPr="00A36DD0" w:rsidRDefault="00A36DD0" w:rsidP="00423BBB">
      <w:pPr>
        <w:numPr>
          <w:ilvl w:val="0"/>
          <w:numId w:val="49"/>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Karyawan dapat termotivasi untuk lebih baik lagi. </w:t>
      </w:r>
    </w:p>
    <w:p w14:paraId="7F424B6E" w14:textId="77777777" w:rsidR="00A36DD0" w:rsidRPr="00A36DD0" w:rsidRDefault="00A36DD0" w:rsidP="00423BBB">
      <w:pPr>
        <w:numPr>
          <w:ilvl w:val="0"/>
          <w:numId w:val="49"/>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Dapat meningkatkan kepuasan kerja. </w:t>
      </w:r>
    </w:p>
    <w:p w14:paraId="2D54AB48" w14:textId="77777777" w:rsidR="00A36DD0" w:rsidRPr="00A36DD0" w:rsidRDefault="00A36DD0" w:rsidP="00423BBB">
      <w:pPr>
        <w:numPr>
          <w:ilvl w:val="0"/>
          <w:numId w:val="49"/>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Karyawan dapat mengetahui kelebihan dan kelemahannya serta memperbaiki kelemahan dan meningkatkan kelebihan. </w:t>
      </w:r>
    </w:p>
    <w:p w14:paraId="243BBE5A" w14:textId="77777777" w:rsidR="00A36DD0" w:rsidRPr="00A36DD0" w:rsidRDefault="00A36DD0" w:rsidP="00423BBB">
      <w:pPr>
        <w:numPr>
          <w:ilvl w:val="0"/>
          <w:numId w:val="49"/>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Dapat mengetahui standard hasil yang ditetapkan. </w:t>
      </w:r>
    </w:p>
    <w:p w14:paraId="23024A54" w14:textId="77777777" w:rsidR="00A36DD0" w:rsidRPr="00A36DD0" w:rsidRDefault="00A36DD0" w:rsidP="00423BBB">
      <w:pPr>
        <w:numPr>
          <w:ilvl w:val="0"/>
          <w:numId w:val="49"/>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Terjadinya komunikasi yang baik antara atasan dengan karyawannya. </w:t>
      </w:r>
    </w:p>
    <w:p w14:paraId="29EA44DF" w14:textId="77777777" w:rsidR="00A36DD0" w:rsidRPr="00A36DD0" w:rsidRDefault="00A36DD0" w:rsidP="00423BBB">
      <w:pPr>
        <w:numPr>
          <w:ilvl w:val="0"/>
          <w:numId w:val="49"/>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Dapat berdiskusi mengenai masalah pekerjaan dan cara atasan dalam mengatasinya. </w:t>
      </w:r>
    </w:p>
    <w:p w14:paraId="1B60D603" w14:textId="77777777" w:rsidR="00A36DD0" w:rsidRPr="00A36DD0" w:rsidRDefault="00A36DD0" w:rsidP="00423BBB">
      <w:pPr>
        <w:numPr>
          <w:ilvl w:val="0"/>
          <w:numId w:val="49"/>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Terjalin hubungan baik antara karyawan dengan atasan. </w:t>
      </w:r>
    </w:p>
    <w:p w14:paraId="6CFEF100" w14:textId="77777777" w:rsidR="00A36DD0" w:rsidRPr="00A36DD0" w:rsidRDefault="00A36DD0" w:rsidP="00423BBB">
      <w:pPr>
        <w:numPr>
          <w:ilvl w:val="0"/>
          <w:numId w:val="49"/>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Karyawan dapat melihat lebih jelas konteks pekerjaannya.</w:t>
      </w:r>
    </w:p>
    <w:p w14:paraId="0B708AE2"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Perusahaan juga memiliki manfaat dari penilaian kinerja karyawan, yaitu: </w:t>
      </w:r>
    </w:p>
    <w:p w14:paraId="778CB992" w14:textId="77777777" w:rsidR="00A36DD0" w:rsidRPr="00A36DD0" w:rsidRDefault="00A36DD0" w:rsidP="00423BBB">
      <w:pPr>
        <w:numPr>
          <w:ilvl w:val="0"/>
          <w:numId w:val="5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Adanya komunikasi yang efektif tentang tujuan perusahaan. </w:t>
      </w:r>
    </w:p>
    <w:p w14:paraId="6CB7FC17" w14:textId="77777777" w:rsidR="00A36DD0" w:rsidRPr="00A36DD0" w:rsidRDefault="00A36DD0" w:rsidP="00423BBB">
      <w:pPr>
        <w:numPr>
          <w:ilvl w:val="0"/>
          <w:numId w:val="5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Dapat meningkatkan rasa kebersamaan. </w:t>
      </w:r>
    </w:p>
    <w:p w14:paraId="694EE77A" w14:textId="77777777" w:rsidR="00A36DD0" w:rsidRPr="00A36DD0" w:rsidRDefault="00A36DD0" w:rsidP="00423BBB">
      <w:pPr>
        <w:numPr>
          <w:ilvl w:val="0"/>
          <w:numId w:val="5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Mengembangkan kemampuan, keterampilan dan kemauan para karyawan dalam bekerja. </w:t>
      </w:r>
    </w:p>
    <w:p w14:paraId="13132D88" w14:textId="77777777" w:rsidR="00A36DD0" w:rsidRPr="00A36DD0" w:rsidRDefault="00A36DD0" w:rsidP="00423BBB">
      <w:pPr>
        <w:numPr>
          <w:ilvl w:val="0"/>
          <w:numId w:val="5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Dapat meningkatkan pandangan secara luas mengenai tugas para karyawannya. </w:t>
      </w:r>
    </w:p>
    <w:p w14:paraId="61C677B2" w14:textId="77777777" w:rsidR="00A36DD0" w:rsidRPr="00A36DD0" w:rsidRDefault="00A36DD0" w:rsidP="00423BBB">
      <w:pPr>
        <w:numPr>
          <w:ilvl w:val="0"/>
          <w:numId w:val="5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Dapat meningkatkan pencapaian tujuan perusahaan. </w:t>
      </w:r>
    </w:p>
    <w:p w14:paraId="15EAD7D6"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lastRenderedPageBreak/>
        <w:t xml:space="preserve">Penilaian Kinerja Karyawan yang bagus dalam melakukan penilaian, manajer harus mempertimbangkan beberapa aspek dari karyawannya dan memberikan motivasi yang positif untuk meningkatkan kinerja karyawan pada masa mendatang. Adapun penilaian kinerja karyawan yang bagus, adalah: </w:t>
      </w:r>
    </w:p>
    <w:p w14:paraId="6D66DCFE" w14:textId="77777777" w:rsidR="00A36DD0" w:rsidRPr="00A36DD0" w:rsidRDefault="00A36DD0" w:rsidP="00423BBB">
      <w:pPr>
        <w:numPr>
          <w:ilvl w:val="0"/>
          <w:numId w:val="51"/>
        </w:numPr>
        <w:spacing w:after="0" w:line="480" w:lineRule="auto"/>
        <w:ind w:left="360"/>
        <w:contextualSpacing/>
        <w:jc w:val="both"/>
        <w:rPr>
          <w:rFonts w:ascii="Arial" w:eastAsiaTheme="minorHAnsi" w:hAnsi="Arial" w:cstheme="minorBidi"/>
          <w:sz w:val="24"/>
        </w:rPr>
      </w:pPr>
      <w:r w:rsidRPr="00A36DD0">
        <w:rPr>
          <w:rFonts w:ascii="Arial" w:eastAsiaTheme="minorHAnsi" w:hAnsi="Arial" w:cstheme="minorBidi"/>
          <w:sz w:val="24"/>
        </w:rPr>
        <w:t xml:space="preserve">Memikirkan dengan baik dan matang sebelum bertemu dan berbicara dengan karyawan. Jangan membuat laporan terlebih dahulu sebelum menganalisa kinerja karyawan. </w:t>
      </w:r>
    </w:p>
    <w:p w14:paraId="1E38FB94" w14:textId="77777777" w:rsidR="00A36DD0" w:rsidRPr="00A36DD0" w:rsidRDefault="00A36DD0" w:rsidP="00423BBB">
      <w:pPr>
        <w:numPr>
          <w:ilvl w:val="0"/>
          <w:numId w:val="51"/>
        </w:numPr>
        <w:spacing w:after="0" w:line="480" w:lineRule="auto"/>
        <w:ind w:left="360"/>
        <w:contextualSpacing/>
        <w:jc w:val="both"/>
        <w:rPr>
          <w:rFonts w:ascii="Arial" w:eastAsiaTheme="minorHAnsi" w:hAnsi="Arial" w:cstheme="minorBidi"/>
          <w:sz w:val="24"/>
        </w:rPr>
      </w:pPr>
      <w:r w:rsidRPr="00A36DD0">
        <w:rPr>
          <w:rFonts w:ascii="Arial" w:eastAsiaTheme="minorHAnsi" w:hAnsi="Arial" w:cstheme="minorBidi"/>
          <w:sz w:val="24"/>
        </w:rPr>
        <w:t>Berikan kritik yang membangun dan jika ingin bersikap kritis, maka berikan pernyataan secara terinci, tanpa emosi, netral dan profesional. Berikan saran kepada karyawan untuk lebih baik lagi sesuai harapan perusahaan.</w:t>
      </w:r>
    </w:p>
    <w:p w14:paraId="0B18279F" w14:textId="77777777" w:rsidR="00A36DD0" w:rsidRPr="00A36DD0" w:rsidRDefault="00A36DD0" w:rsidP="00423BBB">
      <w:pPr>
        <w:numPr>
          <w:ilvl w:val="0"/>
          <w:numId w:val="51"/>
        </w:numPr>
        <w:spacing w:after="0" w:line="480" w:lineRule="auto"/>
        <w:ind w:left="360"/>
        <w:contextualSpacing/>
        <w:jc w:val="both"/>
        <w:rPr>
          <w:rFonts w:ascii="Arial" w:eastAsiaTheme="minorHAnsi" w:hAnsi="Arial" w:cstheme="minorBidi"/>
          <w:sz w:val="24"/>
        </w:rPr>
      </w:pPr>
      <w:r w:rsidRPr="00A36DD0">
        <w:rPr>
          <w:rFonts w:ascii="Arial" w:eastAsiaTheme="minorHAnsi" w:hAnsi="Arial" w:cstheme="minorBidi"/>
          <w:sz w:val="24"/>
        </w:rPr>
        <w:t xml:space="preserve">Sebaiknya ikutilah perkembangan kinerja karyawan sebelumnya. Jika karyawan telah mengikuti saran yang diberikan pada penilaian kinerja sebelumnya, maka berilah pujian. </w:t>
      </w:r>
    </w:p>
    <w:p w14:paraId="38B4C3D9" w14:textId="77777777" w:rsidR="00A36DD0" w:rsidRPr="00A36DD0" w:rsidRDefault="00A36DD0" w:rsidP="00423BBB">
      <w:pPr>
        <w:numPr>
          <w:ilvl w:val="0"/>
          <w:numId w:val="51"/>
        </w:numPr>
        <w:spacing w:after="0" w:line="480" w:lineRule="auto"/>
        <w:ind w:left="360"/>
        <w:contextualSpacing/>
        <w:jc w:val="both"/>
        <w:rPr>
          <w:rFonts w:ascii="Arial" w:eastAsiaTheme="minorHAnsi" w:hAnsi="Arial" w:cstheme="minorBidi"/>
          <w:sz w:val="24"/>
        </w:rPr>
      </w:pPr>
      <w:r w:rsidRPr="00A36DD0">
        <w:rPr>
          <w:rFonts w:ascii="Arial" w:eastAsiaTheme="minorHAnsi" w:hAnsi="Arial" w:cstheme="minorBidi"/>
          <w:sz w:val="24"/>
        </w:rPr>
        <w:t>Buatlah karyawan menyadari akan pengawasan dan juga evaluasi yang dilakukan terhadap kinerja mereka, sehingga dapat memberikan penegasan kepada karyawan</w:t>
      </w:r>
    </w:p>
    <w:p w14:paraId="09CA2172" w14:textId="77777777" w:rsidR="00A36DD0" w:rsidRPr="00A36DD0" w:rsidRDefault="00A36DD0" w:rsidP="00A36DD0">
      <w:pPr>
        <w:spacing w:after="0" w:line="480" w:lineRule="auto"/>
        <w:ind w:firstLine="720"/>
        <w:jc w:val="both"/>
        <w:rPr>
          <w:rFonts w:ascii="Arial" w:eastAsiaTheme="minorHAnsi" w:hAnsi="Arial" w:cs="Arial"/>
          <w:b/>
          <w:sz w:val="24"/>
          <w:szCs w:val="24"/>
        </w:rPr>
      </w:pPr>
      <w:r w:rsidRPr="00A36DD0">
        <w:rPr>
          <w:rFonts w:ascii="Arial" w:eastAsiaTheme="minorHAnsi" w:hAnsi="Arial" w:cs="Arial"/>
          <w:sz w:val="24"/>
          <w:szCs w:val="24"/>
        </w:rPr>
        <w:t xml:space="preserve">Berdasarkan pendapat di atas maka dapat dikatakan bahwa penilaian kinerja tidak hanya berkisar pada persoalan karakter individu seorang karyawan seperti sifat, intelegensi, dan sebagainya. Akan tetapi lebih menitikberatkan pada hal-hal yang bersifat </w:t>
      </w:r>
      <w:r w:rsidRPr="00A36DD0">
        <w:rPr>
          <w:rFonts w:ascii="Arial" w:eastAsiaTheme="minorHAnsi" w:hAnsi="Arial" w:cs="Arial"/>
          <w:i/>
          <w:sz w:val="24"/>
          <w:szCs w:val="24"/>
        </w:rPr>
        <w:t>performance result</w:t>
      </w:r>
      <w:r w:rsidRPr="00A36DD0">
        <w:rPr>
          <w:rFonts w:ascii="Arial" w:eastAsiaTheme="minorHAnsi" w:hAnsi="Arial" w:cs="Arial"/>
          <w:sz w:val="24"/>
          <w:szCs w:val="24"/>
        </w:rPr>
        <w:t xml:space="preserve"> (hasil kerja), seperti kualitas dan kuantitas kerja, sampai pada ketepatan waktu. </w:t>
      </w:r>
      <w:r w:rsidRPr="00A36DD0">
        <w:rPr>
          <w:rFonts w:ascii="Arial" w:eastAsiaTheme="minorHAnsi" w:hAnsi="Arial" w:cs="Arial"/>
          <w:sz w:val="24"/>
          <w:szCs w:val="24"/>
        </w:rPr>
        <w:lastRenderedPageBreak/>
        <w:t>Bahkan dengan performance result tersebut memungkinkan terjadinya suatu penilaian yang lebih objektif. Berlandaskan pada beberapa pendapat di atas, maka peneliti menggunakan indikator pengukuran atau penilaian kinerja berdasarkan pada Teori Robbins (2006:260) yang menyangkut:</w:t>
      </w:r>
    </w:p>
    <w:p w14:paraId="2A71BC13" w14:textId="77777777" w:rsidR="00A36DD0" w:rsidRPr="00A36DD0" w:rsidRDefault="00A36DD0" w:rsidP="00423BBB">
      <w:pPr>
        <w:numPr>
          <w:ilvl w:val="0"/>
          <w:numId w:val="2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Kualitas Kerja</w:t>
      </w:r>
    </w:p>
    <w:p w14:paraId="6848FE71" w14:textId="77777777" w:rsidR="00A36DD0" w:rsidRPr="00A36DD0" w:rsidRDefault="00A36DD0" w:rsidP="00423BBB">
      <w:pPr>
        <w:numPr>
          <w:ilvl w:val="0"/>
          <w:numId w:val="2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Kuantitas Kerja</w:t>
      </w:r>
    </w:p>
    <w:p w14:paraId="53561136" w14:textId="77777777" w:rsidR="00A36DD0" w:rsidRPr="00A36DD0" w:rsidRDefault="00A36DD0" w:rsidP="00423BBB">
      <w:pPr>
        <w:numPr>
          <w:ilvl w:val="0"/>
          <w:numId w:val="2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Ketepatan Waktu</w:t>
      </w:r>
    </w:p>
    <w:p w14:paraId="27DF2E7E" w14:textId="77777777" w:rsidR="00A36DD0" w:rsidRPr="00A36DD0" w:rsidRDefault="00A36DD0" w:rsidP="00423BBB">
      <w:pPr>
        <w:numPr>
          <w:ilvl w:val="0"/>
          <w:numId w:val="2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Efektifitas </w:t>
      </w:r>
    </w:p>
    <w:p w14:paraId="38076480" w14:textId="77777777" w:rsidR="00A36DD0" w:rsidRPr="00A36DD0" w:rsidRDefault="00A36DD0" w:rsidP="00423BBB">
      <w:pPr>
        <w:numPr>
          <w:ilvl w:val="0"/>
          <w:numId w:val="2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Komitmen </w:t>
      </w:r>
    </w:p>
    <w:p w14:paraId="0EA75C58" w14:textId="77777777" w:rsidR="00A36DD0" w:rsidRPr="00A36DD0" w:rsidRDefault="00A36DD0" w:rsidP="00423BBB">
      <w:pPr>
        <w:numPr>
          <w:ilvl w:val="0"/>
          <w:numId w:val="23"/>
        </w:numPr>
        <w:tabs>
          <w:tab w:val="left" w:pos="360"/>
        </w:tabs>
        <w:spacing w:after="0" w:line="480" w:lineRule="auto"/>
        <w:ind w:left="360"/>
        <w:contextualSpacing/>
        <w:jc w:val="both"/>
        <w:rPr>
          <w:rFonts w:ascii="Arial" w:eastAsiaTheme="minorHAnsi" w:hAnsi="Arial" w:cs="Arial"/>
          <w:b/>
          <w:sz w:val="24"/>
          <w:szCs w:val="24"/>
        </w:rPr>
      </w:pPr>
      <w:r w:rsidRPr="00A36DD0">
        <w:rPr>
          <w:rFonts w:ascii="Arial" w:eastAsiaTheme="minorHAnsi" w:hAnsi="Arial" w:cs="Arial"/>
          <w:b/>
          <w:sz w:val="24"/>
          <w:szCs w:val="24"/>
        </w:rPr>
        <w:t>Operasional Variabel Penelitian</w:t>
      </w:r>
    </w:p>
    <w:p w14:paraId="458E4747" w14:textId="77777777" w:rsidR="00A36DD0" w:rsidRPr="00A36DD0" w:rsidRDefault="00A36DD0" w:rsidP="00A36DD0">
      <w:pPr>
        <w:tabs>
          <w:tab w:val="left" w:pos="360"/>
        </w:tabs>
        <w:spacing w:after="0" w:line="480" w:lineRule="auto"/>
        <w:contextualSpacing/>
        <w:jc w:val="both"/>
        <w:rPr>
          <w:rFonts w:ascii="Arial" w:eastAsiaTheme="minorHAnsi" w:hAnsi="Arial" w:cs="Arial"/>
          <w:b/>
          <w:sz w:val="24"/>
          <w:szCs w:val="24"/>
        </w:rPr>
      </w:pPr>
      <w:r w:rsidRPr="00A36DD0">
        <w:rPr>
          <w:rFonts w:ascii="Arial" w:eastAsiaTheme="minorHAnsi" w:hAnsi="Arial" w:cs="Arial"/>
          <w:b/>
          <w:sz w:val="24"/>
          <w:szCs w:val="24"/>
        </w:rPr>
        <w:tab/>
      </w:r>
      <w:r w:rsidRPr="00A36DD0">
        <w:rPr>
          <w:rFonts w:ascii="Arial" w:eastAsiaTheme="minorHAnsi" w:hAnsi="Arial" w:cs="Arial"/>
          <w:b/>
          <w:sz w:val="24"/>
          <w:szCs w:val="24"/>
        </w:rPr>
        <w:tab/>
      </w:r>
      <w:r w:rsidRPr="00A36DD0">
        <w:rPr>
          <w:rFonts w:ascii="Arial" w:eastAsiaTheme="minorHAnsi" w:hAnsi="Arial" w:cs="Arial"/>
          <w:sz w:val="24"/>
          <w:szCs w:val="24"/>
        </w:rPr>
        <w:t>Variabel dalam penelitian ini adalah kinerja karyawan. Untuk mendapatkan batasan yang jelas dari masing-masing konsep yang diteliti, maka penulis menjelaskan definisi variabel atau konsep di bawah ini:</w:t>
      </w:r>
    </w:p>
    <w:p w14:paraId="7E51482E" w14:textId="77777777" w:rsidR="00A36DD0" w:rsidRPr="00A36DD0" w:rsidRDefault="00A36DD0" w:rsidP="00423BBB">
      <w:pPr>
        <w:numPr>
          <w:ilvl w:val="0"/>
          <w:numId w:val="27"/>
        </w:numPr>
        <w:tabs>
          <w:tab w:val="left" w:pos="360"/>
        </w:tabs>
        <w:spacing w:after="0" w:line="480" w:lineRule="auto"/>
        <w:ind w:left="360"/>
        <w:contextualSpacing/>
        <w:jc w:val="both"/>
        <w:rPr>
          <w:rFonts w:ascii="Arial" w:eastAsiaTheme="minorHAnsi" w:hAnsi="Arial" w:cs="Arial"/>
          <w:b/>
          <w:sz w:val="24"/>
          <w:szCs w:val="24"/>
        </w:rPr>
      </w:pPr>
      <w:r w:rsidRPr="00A36DD0">
        <w:rPr>
          <w:rFonts w:ascii="Arial" w:eastAsiaTheme="minorHAnsi" w:hAnsi="Arial" w:cs="Arial"/>
          <w:sz w:val="24"/>
          <w:szCs w:val="24"/>
        </w:rPr>
        <w:t>Analisis</w:t>
      </w:r>
    </w:p>
    <w:p w14:paraId="0F4B014D" w14:textId="77777777" w:rsidR="00A36DD0" w:rsidRPr="00A36DD0" w:rsidRDefault="00A36DD0" w:rsidP="00A36DD0">
      <w:pPr>
        <w:tabs>
          <w:tab w:val="left" w:pos="360"/>
        </w:tabs>
        <w:spacing w:after="0" w:line="480" w:lineRule="auto"/>
        <w:jc w:val="both"/>
        <w:rPr>
          <w:rFonts w:ascii="Arial" w:eastAsiaTheme="minorHAnsi" w:hAnsi="Arial" w:cs="Arial"/>
          <w:b/>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Yang dimaksud dengan analisis dalam penelitian ini adalah pembahasan pada suatu kejadian atau peristiwa terutama yang berkaitan dengan kinerja karyawan pada PT Teboplasma Intilestari.</w:t>
      </w:r>
    </w:p>
    <w:p w14:paraId="4B7DB2BA" w14:textId="77777777" w:rsidR="00A36DD0" w:rsidRPr="00A36DD0" w:rsidRDefault="00A36DD0" w:rsidP="00423BBB">
      <w:pPr>
        <w:numPr>
          <w:ilvl w:val="0"/>
          <w:numId w:val="27"/>
        </w:numPr>
        <w:tabs>
          <w:tab w:val="left" w:pos="360"/>
        </w:tabs>
        <w:spacing w:after="0" w:line="480" w:lineRule="auto"/>
        <w:ind w:left="360"/>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Kinerja </w:t>
      </w:r>
    </w:p>
    <w:p w14:paraId="303E558D" w14:textId="77777777" w:rsidR="00A36DD0" w:rsidRPr="00A36DD0" w:rsidRDefault="00A36DD0" w:rsidP="00A36DD0">
      <w:pPr>
        <w:tabs>
          <w:tab w:val="left" w:pos="360"/>
        </w:tabs>
        <w:spacing w:after="0" w:line="480" w:lineRule="auto"/>
        <w:jc w:val="both"/>
        <w:rPr>
          <w:rFonts w:ascii="Arial" w:eastAsiaTheme="minorHAnsi" w:hAnsi="Arial" w:cs="Arial"/>
          <w:b/>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Yang dimaksud dengan kinerja dalam penelitian ini adalah  gambaran mengenai tingkat pencapaian pelaksanaan suatu program kegiatan atau kebijakan dalam mewujudkan sasaran, tujuan, visi, dan misi pada PT Teboplasma Intilestari.</w:t>
      </w:r>
    </w:p>
    <w:p w14:paraId="6264BCBD" w14:textId="77777777" w:rsidR="00A36DD0" w:rsidRPr="00A36DD0" w:rsidRDefault="00A36DD0" w:rsidP="00423BBB">
      <w:pPr>
        <w:numPr>
          <w:ilvl w:val="0"/>
          <w:numId w:val="27"/>
        </w:numPr>
        <w:tabs>
          <w:tab w:val="left" w:pos="360"/>
          <w:tab w:val="left" w:pos="540"/>
        </w:tabs>
        <w:spacing w:after="0" w:line="480" w:lineRule="auto"/>
        <w:ind w:left="360"/>
        <w:contextualSpacing/>
        <w:jc w:val="both"/>
        <w:rPr>
          <w:rFonts w:ascii="Arial" w:eastAsiaTheme="minorHAnsi" w:hAnsi="Arial" w:cs="Arial"/>
          <w:sz w:val="24"/>
          <w:szCs w:val="24"/>
        </w:rPr>
      </w:pPr>
      <w:r w:rsidRPr="00A36DD0">
        <w:rPr>
          <w:rFonts w:ascii="Arial" w:eastAsiaTheme="minorHAnsi" w:hAnsi="Arial" w:cs="Arial"/>
          <w:sz w:val="24"/>
          <w:szCs w:val="24"/>
        </w:rPr>
        <w:t xml:space="preserve">Karyawan </w:t>
      </w:r>
    </w:p>
    <w:p w14:paraId="4DA9998B" w14:textId="77777777" w:rsidR="00A36DD0" w:rsidRPr="00A36DD0" w:rsidRDefault="00A36DD0" w:rsidP="00A36DD0">
      <w:pPr>
        <w:tabs>
          <w:tab w:val="left" w:pos="360"/>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lastRenderedPageBreak/>
        <w:tab/>
      </w:r>
      <w:r w:rsidRPr="00A36DD0">
        <w:rPr>
          <w:rFonts w:ascii="Arial" w:eastAsiaTheme="minorHAnsi" w:hAnsi="Arial" w:cs="Arial"/>
          <w:sz w:val="24"/>
          <w:szCs w:val="24"/>
        </w:rPr>
        <w:tab/>
        <w:t>Yang dimaksud dengan karyawan pada penelitian ini adalah pekerja atau pelaksana dalam segala kegiatan di PT Teboplasma Intilstari.</w:t>
      </w:r>
    </w:p>
    <w:p w14:paraId="7E743F23" w14:textId="77777777" w:rsidR="00A36DD0" w:rsidRPr="00A36DD0" w:rsidRDefault="00A36DD0" w:rsidP="00423BBB">
      <w:pPr>
        <w:numPr>
          <w:ilvl w:val="0"/>
          <w:numId w:val="27"/>
        </w:numPr>
        <w:tabs>
          <w:tab w:val="left" w:pos="360"/>
        </w:tabs>
        <w:spacing w:after="0" w:line="480" w:lineRule="auto"/>
        <w:ind w:left="0" w:firstLine="0"/>
        <w:contextualSpacing/>
        <w:jc w:val="both"/>
        <w:rPr>
          <w:rFonts w:ascii="Arial" w:eastAsiaTheme="minorHAnsi" w:hAnsi="Arial" w:cs="Arial"/>
          <w:sz w:val="24"/>
          <w:szCs w:val="24"/>
        </w:rPr>
      </w:pPr>
      <w:r w:rsidRPr="00A36DD0">
        <w:rPr>
          <w:rFonts w:ascii="Arial" w:eastAsiaTheme="minorHAnsi" w:hAnsi="Arial" w:cs="Arial"/>
          <w:sz w:val="24"/>
          <w:szCs w:val="24"/>
        </w:rPr>
        <w:t>Kinerja Karyawan</w:t>
      </w:r>
    </w:p>
    <w:p w14:paraId="4CA71328" w14:textId="77777777" w:rsidR="00A36DD0" w:rsidRPr="00A36DD0" w:rsidRDefault="00A36DD0" w:rsidP="00A36DD0">
      <w:pPr>
        <w:tabs>
          <w:tab w:val="left" w:pos="360"/>
        </w:tabs>
        <w:spacing w:after="0" w:line="480" w:lineRule="auto"/>
        <w:contextualSpacing/>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Yang dimaksud dengan kinerja karyawan pada penelitian ini adalah hasil kerja karyawan PT Teboplasma Intilestari secara kualitas dan kuantitas sesuai dengan standar yang telah ditentukan berdasarkan tanggung jawab yang diberikan.</w:t>
      </w:r>
    </w:p>
    <w:p w14:paraId="4096BFAC" w14:textId="77777777" w:rsidR="00A36DD0" w:rsidRPr="00A36DD0" w:rsidRDefault="00A36DD0" w:rsidP="00423BBB">
      <w:pPr>
        <w:numPr>
          <w:ilvl w:val="0"/>
          <w:numId w:val="27"/>
        </w:numPr>
        <w:tabs>
          <w:tab w:val="left" w:pos="540"/>
        </w:tabs>
        <w:spacing w:after="0" w:line="480" w:lineRule="auto"/>
        <w:ind w:left="360"/>
        <w:contextualSpacing/>
        <w:jc w:val="both"/>
        <w:rPr>
          <w:rFonts w:ascii="Arial" w:eastAsiaTheme="minorHAnsi" w:hAnsi="Arial" w:cs="Arial"/>
          <w:sz w:val="24"/>
          <w:szCs w:val="24"/>
        </w:rPr>
      </w:pPr>
      <w:r w:rsidRPr="00A36DD0">
        <w:rPr>
          <w:rFonts w:ascii="Arial" w:eastAsiaTheme="minorHAnsi" w:hAnsi="Arial" w:cs="Arial"/>
          <w:sz w:val="24"/>
          <w:szCs w:val="24"/>
        </w:rPr>
        <w:t>PT Teboplasma Intilestari</w:t>
      </w:r>
    </w:p>
    <w:p w14:paraId="7243F0AA"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Yang dimaksud dengan PT Teboplasma Intilestari dalam penelitian ini adalah suatu tempat karyawan melakukan pekerjaannya.</w:t>
      </w:r>
      <w:r w:rsidRPr="00A36DD0">
        <w:rPr>
          <w:rFonts w:ascii="Arial" w:eastAsiaTheme="minorHAnsi" w:hAnsi="Arial" w:cs="Arial"/>
          <w:sz w:val="24"/>
          <w:szCs w:val="24"/>
        </w:rPr>
        <w:tab/>
      </w:r>
    </w:p>
    <w:p w14:paraId="33749907"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Selanjutnya sesuai permasalahan dalam penelitian ini yakni bagaimana Analisis Kinerja Karyawan pada PT Teboplasma Intilestari dilihat melalui Teori Robbins (2006:260) dengan indikator :</w:t>
      </w:r>
    </w:p>
    <w:p w14:paraId="1B1F7158" w14:textId="77777777" w:rsidR="00A36DD0" w:rsidRPr="00A36DD0" w:rsidRDefault="00A36DD0" w:rsidP="00423BBB">
      <w:pPr>
        <w:numPr>
          <w:ilvl w:val="0"/>
          <w:numId w:val="41"/>
        </w:numPr>
        <w:tabs>
          <w:tab w:val="left" w:pos="540"/>
        </w:tabs>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Kualitas Kerja yaitu tingkat kesempurnaan, ketepatan, dan keunggulan dalam pekerjaan yang dilakukan oleh karyawan. Ini mencakup seberapa baik karyawan menjalankan tugasnya, sejauh mana hasilnya memenuhi standar, dan sejauh mana pekerjaan tersebut sesuai dengan harapan atau spesifikasi yang telah ditetapkan.</w:t>
      </w:r>
    </w:p>
    <w:p w14:paraId="204C019B" w14:textId="77777777" w:rsidR="00A36DD0" w:rsidRPr="00A36DD0" w:rsidRDefault="00A36DD0" w:rsidP="00A36DD0">
      <w:pPr>
        <w:tabs>
          <w:tab w:val="left" w:pos="540"/>
        </w:tabs>
        <w:spacing w:after="0" w:line="480" w:lineRule="auto"/>
        <w:ind w:left="426"/>
        <w:contextualSpacing/>
        <w:jc w:val="both"/>
        <w:rPr>
          <w:rFonts w:ascii="Arial" w:eastAsiaTheme="minorHAnsi" w:hAnsi="Arial" w:cstheme="minorBidi"/>
          <w:sz w:val="24"/>
        </w:rPr>
      </w:pPr>
      <w:r w:rsidRPr="00A36DD0">
        <w:rPr>
          <w:rFonts w:ascii="Arial" w:eastAsiaTheme="minorHAnsi" w:hAnsi="Arial" w:cstheme="minorBidi"/>
          <w:sz w:val="24"/>
        </w:rPr>
        <w:t>Sub Indikatornya adalah sebagai berikut:</w:t>
      </w:r>
    </w:p>
    <w:p w14:paraId="1EE65979" w14:textId="77777777" w:rsidR="00A36DD0" w:rsidRPr="00A36DD0" w:rsidRDefault="00A36DD0" w:rsidP="00423BBB">
      <w:pPr>
        <w:numPr>
          <w:ilvl w:val="0"/>
          <w:numId w:val="61"/>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Karyawan mampu menyelesaikan beban kerja sesuai peraturan perusahaan.</w:t>
      </w:r>
    </w:p>
    <w:p w14:paraId="06033959" w14:textId="77777777" w:rsidR="00A36DD0" w:rsidRPr="00A36DD0" w:rsidRDefault="00A36DD0" w:rsidP="00423BBB">
      <w:pPr>
        <w:numPr>
          <w:ilvl w:val="0"/>
          <w:numId w:val="61"/>
        </w:numPr>
        <w:tabs>
          <w:tab w:val="left" w:pos="540"/>
        </w:tabs>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Arial"/>
          <w:sz w:val="24"/>
          <w:szCs w:val="24"/>
        </w:rPr>
        <w:t>Karyawan mampu memenuhi permintaan terhadap kualitas produk yang dihasilkan.</w:t>
      </w:r>
    </w:p>
    <w:p w14:paraId="44BBBC43" w14:textId="77777777" w:rsidR="00A36DD0" w:rsidRPr="00A36DD0" w:rsidRDefault="00A36DD0" w:rsidP="00423BBB">
      <w:pPr>
        <w:numPr>
          <w:ilvl w:val="0"/>
          <w:numId w:val="61"/>
        </w:numPr>
        <w:tabs>
          <w:tab w:val="left" w:pos="540"/>
        </w:tabs>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theme="minorBidi"/>
          <w:sz w:val="24"/>
        </w:rPr>
        <w:lastRenderedPageBreak/>
        <w:t>Karyawan memiliki standar kualitas tertentu yang harus disesuaikan untuk dapat mengerjakan pekerjaan sesuai ketentuan</w:t>
      </w:r>
    </w:p>
    <w:p w14:paraId="71322144" w14:textId="77777777" w:rsidR="00A36DD0" w:rsidRPr="00A36DD0" w:rsidRDefault="00A36DD0" w:rsidP="00423BBB">
      <w:pPr>
        <w:numPr>
          <w:ilvl w:val="0"/>
          <w:numId w:val="41"/>
        </w:numPr>
        <w:tabs>
          <w:tab w:val="left" w:pos="540"/>
        </w:tabs>
        <w:spacing w:after="0" w:line="480" w:lineRule="auto"/>
        <w:ind w:left="360"/>
        <w:contextualSpacing/>
        <w:jc w:val="both"/>
        <w:rPr>
          <w:rFonts w:ascii="Arial" w:eastAsiaTheme="minorHAnsi" w:hAnsi="Arial" w:cs="Arial"/>
          <w:sz w:val="24"/>
          <w:szCs w:val="24"/>
        </w:rPr>
      </w:pPr>
      <w:r w:rsidRPr="00A36DD0">
        <w:rPr>
          <w:rFonts w:ascii="Arial" w:eastAsiaTheme="minorHAnsi" w:hAnsi="Arial" w:cstheme="minorBidi"/>
          <w:sz w:val="24"/>
        </w:rPr>
        <w:t xml:space="preserve">Kuantitas Kerja yaitu keberhasilan yang dicapai oleh PT Teboplasma Intilestari dalam melaksanakan jumlah yang dinyatakan dalam unit pekerjaan dan siklus aktivitas </w:t>
      </w:r>
      <w:r w:rsidRPr="00A36DD0">
        <w:rPr>
          <w:rFonts w:ascii="Arial" w:eastAsiaTheme="minorHAnsi" w:hAnsi="Arial" w:cstheme="minorBidi"/>
          <w:sz w:val="24"/>
          <w:lang w:val="id-ID"/>
        </w:rPr>
        <w:t xml:space="preserve">atau kegiatan </w:t>
      </w:r>
      <w:r w:rsidRPr="00A36DD0">
        <w:rPr>
          <w:rFonts w:ascii="Arial" w:eastAsiaTheme="minorHAnsi" w:hAnsi="Arial" w:cstheme="minorBidi"/>
          <w:sz w:val="24"/>
        </w:rPr>
        <w:t>yang diselesaikan oleh karyawan</w:t>
      </w:r>
      <w:r w:rsidRPr="00A36DD0">
        <w:rPr>
          <w:rFonts w:ascii="Arial" w:eastAsiaTheme="minorHAnsi" w:hAnsi="Arial" w:cstheme="minorBidi"/>
          <w:sz w:val="24"/>
          <w:lang w:val="id-ID"/>
        </w:rPr>
        <w:t xml:space="preserve"> </w:t>
      </w:r>
      <w:r w:rsidRPr="00A36DD0">
        <w:rPr>
          <w:rFonts w:ascii="Arial" w:eastAsiaTheme="minorHAnsi" w:hAnsi="Arial" w:cstheme="minorBidi"/>
          <w:sz w:val="24"/>
        </w:rPr>
        <w:t>PT Teboplasma Intilestari</w:t>
      </w:r>
      <w:r w:rsidRPr="00A36DD0">
        <w:rPr>
          <w:rFonts w:ascii="Arial" w:eastAsiaTheme="minorHAnsi" w:hAnsi="Arial" w:cstheme="minorBidi"/>
          <w:sz w:val="24"/>
          <w:lang w:val="id-ID"/>
        </w:rPr>
        <w:t>. Penting untuk menetapkan target kuantitas yang realistis dan memastikan karyawan memiliki sumberdaya dan dukungan yang cukup untuk mencapainya.</w:t>
      </w:r>
    </w:p>
    <w:p w14:paraId="2B33201F" w14:textId="77777777" w:rsidR="00A36DD0" w:rsidRPr="00A36DD0" w:rsidRDefault="00A36DD0" w:rsidP="00A36DD0">
      <w:pPr>
        <w:tabs>
          <w:tab w:val="left" w:pos="540"/>
        </w:tabs>
        <w:spacing w:after="0" w:line="480" w:lineRule="auto"/>
        <w:ind w:left="360"/>
        <w:contextualSpacing/>
        <w:jc w:val="both"/>
        <w:rPr>
          <w:rFonts w:ascii="Arial" w:eastAsiaTheme="minorHAnsi" w:hAnsi="Arial" w:cs="Arial"/>
          <w:sz w:val="24"/>
          <w:szCs w:val="24"/>
        </w:rPr>
      </w:pPr>
      <w:r w:rsidRPr="00A36DD0">
        <w:rPr>
          <w:rFonts w:ascii="Arial" w:eastAsiaTheme="minorHAnsi" w:hAnsi="Arial" w:cstheme="minorBidi"/>
          <w:sz w:val="24"/>
        </w:rPr>
        <w:t>Sub Indikatornya adalah sebagai berikut:</w:t>
      </w:r>
    </w:p>
    <w:p w14:paraId="636406D2" w14:textId="77777777" w:rsidR="00A36DD0" w:rsidRPr="00A36DD0" w:rsidRDefault="00A36DD0" w:rsidP="00423BBB">
      <w:pPr>
        <w:numPr>
          <w:ilvl w:val="0"/>
          <w:numId w:val="62"/>
        </w:numPr>
        <w:tabs>
          <w:tab w:val="left" w:pos="540"/>
        </w:tabs>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theme="minorBidi"/>
          <w:sz w:val="24"/>
        </w:rPr>
        <w:t>Mampu menyelesaikan pekerjaan yang melebihi target.</w:t>
      </w:r>
    </w:p>
    <w:p w14:paraId="0F66A406" w14:textId="77777777" w:rsidR="00A36DD0" w:rsidRPr="00A36DD0" w:rsidRDefault="00A36DD0" w:rsidP="00423BBB">
      <w:pPr>
        <w:numPr>
          <w:ilvl w:val="0"/>
          <w:numId w:val="62"/>
        </w:numPr>
        <w:tabs>
          <w:tab w:val="left" w:pos="540"/>
        </w:tabs>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theme="minorBidi"/>
          <w:sz w:val="24"/>
        </w:rPr>
        <w:t>Melakukan pekerjaan tim dan saling kerja sama untuk membagi beban kerja.</w:t>
      </w:r>
    </w:p>
    <w:p w14:paraId="6FAF25B6" w14:textId="77777777" w:rsidR="00A36DD0" w:rsidRPr="00A36DD0" w:rsidRDefault="00A36DD0" w:rsidP="00423BBB">
      <w:pPr>
        <w:numPr>
          <w:ilvl w:val="0"/>
          <w:numId w:val="62"/>
        </w:numPr>
        <w:tabs>
          <w:tab w:val="left" w:pos="540"/>
        </w:tabs>
        <w:spacing w:after="0" w:line="480" w:lineRule="auto"/>
        <w:ind w:left="851" w:hanging="425"/>
        <w:contextualSpacing/>
        <w:jc w:val="both"/>
        <w:rPr>
          <w:rFonts w:ascii="Arial" w:eastAsiaTheme="minorHAnsi" w:hAnsi="Arial" w:cs="Arial"/>
          <w:sz w:val="24"/>
          <w:szCs w:val="24"/>
        </w:rPr>
      </w:pPr>
      <w:r w:rsidRPr="00A36DD0">
        <w:rPr>
          <w:rFonts w:ascii="Arial" w:eastAsiaTheme="minorHAnsi" w:hAnsi="Arial" w:cstheme="minorBidi"/>
          <w:sz w:val="24"/>
        </w:rPr>
        <w:t>Melakukan pekerjaan sesuai dengan target output yang harus dihasilkan.</w:t>
      </w:r>
    </w:p>
    <w:p w14:paraId="2D46A56A" w14:textId="77777777" w:rsidR="00A36DD0" w:rsidRPr="00A36DD0" w:rsidRDefault="00A36DD0" w:rsidP="00423BBB">
      <w:pPr>
        <w:numPr>
          <w:ilvl w:val="0"/>
          <w:numId w:val="41"/>
        </w:numPr>
        <w:tabs>
          <w:tab w:val="left" w:pos="540"/>
        </w:tabs>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Ketepatan waktu yaitu Kemampuan karyawan PT Teboplasma Intilestari dapat menyelesaikan aktifitas tugas atau</w:t>
      </w:r>
      <w:r w:rsidRPr="00A36DD0">
        <w:rPr>
          <w:rFonts w:ascii="Arial" w:eastAsiaTheme="minorHAnsi" w:hAnsi="Arial" w:cstheme="minorBidi"/>
          <w:sz w:val="24"/>
          <w:lang w:val="id-ID"/>
        </w:rPr>
        <w:t xml:space="preserve"> target</w:t>
      </w:r>
      <w:r w:rsidRPr="00A36DD0">
        <w:rPr>
          <w:rFonts w:ascii="Arial" w:eastAsiaTheme="minorHAnsi" w:hAnsi="Arial" w:cstheme="minorBidi"/>
          <w:sz w:val="24"/>
        </w:rPr>
        <w:t xml:space="preserve"> dengan jadwal yang telah ditetapkan</w:t>
      </w:r>
      <w:r w:rsidRPr="00A36DD0">
        <w:rPr>
          <w:rFonts w:ascii="Arial" w:eastAsiaTheme="minorHAnsi" w:hAnsi="Arial" w:cstheme="minorBidi"/>
          <w:sz w:val="24"/>
          <w:lang w:val="id-ID"/>
        </w:rPr>
        <w:t xml:space="preserve">. </w:t>
      </w:r>
    </w:p>
    <w:p w14:paraId="0A449560" w14:textId="77777777" w:rsidR="00A36DD0" w:rsidRPr="00A36DD0" w:rsidRDefault="00A36DD0" w:rsidP="00A36DD0">
      <w:pPr>
        <w:tabs>
          <w:tab w:val="left" w:pos="540"/>
        </w:tabs>
        <w:spacing w:after="0" w:line="480" w:lineRule="auto"/>
        <w:ind w:left="426"/>
        <w:contextualSpacing/>
        <w:jc w:val="both"/>
        <w:rPr>
          <w:rFonts w:ascii="Arial" w:eastAsiaTheme="minorHAnsi" w:hAnsi="Arial" w:cstheme="minorBidi"/>
          <w:sz w:val="24"/>
        </w:rPr>
      </w:pPr>
      <w:r w:rsidRPr="00A36DD0">
        <w:rPr>
          <w:rFonts w:ascii="Arial" w:eastAsiaTheme="minorHAnsi" w:hAnsi="Arial" w:cstheme="minorBidi"/>
          <w:sz w:val="24"/>
        </w:rPr>
        <w:t>Sub Indikatornya adalah sebagai berikut:</w:t>
      </w:r>
    </w:p>
    <w:p w14:paraId="04232A64" w14:textId="77777777" w:rsidR="00A36DD0" w:rsidRPr="00A36DD0" w:rsidRDefault="00A36DD0" w:rsidP="00423BBB">
      <w:pPr>
        <w:numPr>
          <w:ilvl w:val="0"/>
          <w:numId w:val="42"/>
        </w:numPr>
        <w:tabs>
          <w:tab w:val="left" w:pos="540"/>
        </w:tabs>
        <w:spacing w:after="0" w:line="480" w:lineRule="auto"/>
        <w:ind w:hanging="294"/>
        <w:contextualSpacing/>
        <w:jc w:val="both"/>
        <w:rPr>
          <w:rFonts w:ascii="Arial" w:eastAsiaTheme="minorHAnsi" w:hAnsi="Arial" w:cs="Arial"/>
          <w:sz w:val="24"/>
          <w:szCs w:val="24"/>
        </w:rPr>
      </w:pPr>
      <w:r w:rsidRPr="00A36DD0">
        <w:rPr>
          <w:rFonts w:ascii="Arial" w:eastAsiaTheme="minorHAnsi" w:hAnsi="Arial" w:cs="Arial"/>
          <w:sz w:val="24"/>
          <w:szCs w:val="24"/>
        </w:rPr>
        <w:t xml:space="preserve">Mampu </w:t>
      </w:r>
      <w:r w:rsidRPr="00A36DD0">
        <w:rPr>
          <w:rFonts w:ascii="Arial" w:eastAsiaTheme="minorHAnsi" w:hAnsi="Arial" w:cs="Arial"/>
          <w:sz w:val="24"/>
          <w:szCs w:val="24"/>
          <w:lang w:val="id-ID"/>
        </w:rPr>
        <w:t>melakukan pekerjaan sesuai dengan jumlah siklus aktivitas yang ada.</w:t>
      </w:r>
      <w:r w:rsidRPr="00A36DD0">
        <w:rPr>
          <w:rFonts w:ascii="Arial" w:eastAsiaTheme="minorHAnsi" w:hAnsi="Arial" w:cs="Arial"/>
          <w:sz w:val="24"/>
          <w:szCs w:val="24"/>
        </w:rPr>
        <w:t xml:space="preserve"> </w:t>
      </w:r>
    </w:p>
    <w:p w14:paraId="541DFFBD" w14:textId="77777777" w:rsidR="00A36DD0" w:rsidRPr="00A36DD0" w:rsidRDefault="00A36DD0" w:rsidP="00423BBB">
      <w:pPr>
        <w:numPr>
          <w:ilvl w:val="0"/>
          <w:numId w:val="42"/>
        </w:numPr>
        <w:tabs>
          <w:tab w:val="left" w:pos="540"/>
        </w:tabs>
        <w:spacing w:after="0" w:line="480" w:lineRule="auto"/>
        <w:ind w:hanging="294"/>
        <w:contextualSpacing/>
        <w:jc w:val="both"/>
        <w:rPr>
          <w:rFonts w:ascii="Arial" w:eastAsiaTheme="minorHAnsi" w:hAnsi="Arial" w:cs="Arial"/>
          <w:sz w:val="24"/>
          <w:szCs w:val="24"/>
        </w:rPr>
      </w:pPr>
      <w:r w:rsidRPr="00A36DD0">
        <w:rPr>
          <w:rFonts w:ascii="Arial" w:eastAsiaTheme="minorHAnsi" w:hAnsi="Arial" w:cstheme="minorBidi"/>
          <w:sz w:val="24"/>
        </w:rPr>
        <w:t>Menyelesaikan target dan jumlah tugas sesuai waktu yang telah ditentukan</w:t>
      </w:r>
      <w:r w:rsidRPr="00A36DD0">
        <w:rPr>
          <w:rFonts w:ascii="Arial" w:eastAsiaTheme="minorHAnsi" w:hAnsi="Arial" w:cstheme="minorBidi"/>
          <w:sz w:val="24"/>
          <w:lang w:val="id-ID"/>
        </w:rPr>
        <w:t>.</w:t>
      </w:r>
      <w:r w:rsidRPr="00A36DD0">
        <w:rPr>
          <w:rFonts w:ascii="Arial" w:eastAsiaTheme="minorHAnsi" w:hAnsi="Arial" w:cstheme="minorBidi"/>
          <w:sz w:val="24"/>
        </w:rPr>
        <w:t xml:space="preserve"> </w:t>
      </w:r>
    </w:p>
    <w:p w14:paraId="1DE8E575" w14:textId="77777777" w:rsidR="00A36DD0" w:rsidRPr="00A36DD0" w:rsidRDefault="00A36DD0" w:rsidP="00423BBB">
      <w:pPr>
        <w:numPr>
          <w:ilvl w:val="0"/>
          <w:numId w:val="42"/>
        </w:numPr>
        <w:tabs>
          <w:tab w:val="left" w:pos="540"/>
        </w:tabs>
        <w:spacing w:after="0" w:line="480" w:lineRule="auto"/>
        <w:ind w:hanging="294"/>
        <w:contextualSpacing/>
        <w:jc w:val="both"/>
        <w:rPr>
          <w:rFonts w:ascii="Arial" w:eastAsiaTheme="minorHAnsi" w:hAnsi="Arial" w:cs="Arial"/>
          <w:sz w:val="24"/>
          <w:szCs w:val="24"/>
        </w:rPr>
      </w:pPr>
      <w:r w:rsidRPr="00A36DD0">
        <w:rPr>
          <w:rFonts w:ascii="Arial" w:eastAsiaTheme="minorHAnsi" w:hAnsi="Arial" w:cs="Arial"/>
          <w:sz w:val="24"/>
          <w:szCs w:val="24"/>
        </w:rPr>
        <w:lastRenderedPageBreak/>
        <w:t xml:space="preserve">Karyawan mampu menyelesaikan pekerjaan lebih cepat dari waktu yang ditentukan. </w:t>
      </w:r>
    </w:p>
    <w:p w14:paraId="0AB76D48" w14:textId="77777777" w:rsidR="00A36DD0" w:rsidRPr="00A36DD0" w:rsidRDefault="00A36DD0" w:rsidP="00423BBB">
      <w:pPr>
        <w:numPr>
          <w:ilvl w:val="0"/>
          <w:numId w:val="41"/>
        </w:numPr>
        <w:tabs>
          <w:tab w:val="left" w:pos="540"/>
        </w:tabs>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theme="minorBidi"/>
          <w:sz w:val="24"/>
        </w:rPr>
        <w:t>Efektifitas yaitu efektivitas karyawan mengacu pada sejauh mana karyawan berhasil dalam mencapai sasaran dengan cara membuat perencanaan yang baik.</w:t>
      </w:r>
    </w:p>
    <w:p w14:paraId="39E82A57" w14:textId="77777777" w:rsidR="00A36DD0" w:rsidRPr="00A36DD0" w:rsidRDefault="00A36DD0" w:rsidP="00A36DD0">
      <w:pPr>
        <w:tabs>
          <w:tab w:val="left" w:pos="540"/>
        </w:tabs>
        <w:spacing w:after="0" w:line="480" w:lineRule="auto"/>
        <w:ind w:left="426"/>
        <w:contextualSpacing/>
        <w:jc w:val="both"/>
        <w:rPr>
          <w:rFonts w:ascii="Arial" w:eastAsiaTheme="minorHAnsi" w:hAnsi="Arial" w:cs="Arial"/>
          <w:sz w:val="24"/>
          <w:szCs w:val="24"/>
        </w:rPr>
      </w:pPr>
      <w:r w:rsidRPr="00A36DD0">
        <w:rPr>
          <w:rFonts w:ascii="Arial" w:eastAsiaTheme="minorHAnsi" w:hAnsi="Arial" w:cstheme="minorBidi"/>
          <w:sz w:val="24"/>
        </w:rPr>
        <w:t>Sub Indikatornya adalah sebagai berikut:</w:t>
      </w:r>
    </w:p>
    <w:p w14:paraId="1AAD1483" w14:textId="77777777" w:rsidR="00A36DD0" w:rsidRPr="00A36DD0" w:rsidRDefault="00A36DD0" w:rsidP="00423BBB">
      <w:pPr>
        <w:numPr>
          <w:ilvl w:val="0"/>
          <w:numId w:val="43"/>
        </w:numPr>
        <w:tabs>
          <w:tab w:val="left" w:pos="540"/>
        </w:tabs>
        <w:spacing w:after="0" w:line="480" w:lineRule="auto"/>
        <w:contextualSpacing/>
        <w:jc w:val="both"/>
        <w:rPr>
          <w:rFonts w:ascii="Arial" w:eastAsiaTheme="minorHAnsi" w:hAnsi="Arial" w:cs="Arial"/>
          <w:sz w:val="24"/>
          <w:szCs w:val="24"/>
        </w:rPr>
      </w:pPr>
      <w:r w:rsidRPr="00A36DD0">
        <w:rPr>
          <w:rFonts w:ascii="Arial" w:eastAsiaTheme="minorHAnsi" w:hAnsi="Arial" w:cstheme="minorBidi"/>
          <w:sz w:val="24"/>
        </w:rPr>
        <w:t>Mampu membuat rencana kerja yang jelas dengan tujuan spesifik.</w:t>
      </w:r>
    </w:p>
    <w:p w14:paraId="7CF8B54F" w14:textId="77777777" w:rsidR="00A36DD0" w:rsidRPr="00A36DD0" w:rsidRDefault="00A36DD0" w:rsidP="00423BBB">
      <w:pPr>
        <w:numPr>
          <w:ilvl w:val="0"/>
          <w:numId w:val="43"/>
        </w:numPr>
        <w:tabs>
          <w:tab w:val="left" w:pos="540"/>
        </w:tabs>
        <w:spacing w:after="0" w:line="480" w:lineRule="auto"/>
        <w:contextualSpacing/>
        <w:jc w:val="both"/>
        <w:rPr>
          <w:rFonts w:ascii="Arial" w:eastAsiaTheme="minorHAnsi" w:hAnsi="Arial" w:cs="Arial"/>
          <w:sz w:val="24"/>
          <w:szCs w:val="24"/>
        </w:rPr>
      </w:pPr>
      <w:r w:rsidRPr="00A36DD0">
        <w:rPr>
          <w:rFonts w:ascii="Arial" w:eastAsiaTheme="minorHAnsi" w:hAnsi="Arial" w:cstheme="minorBidi"/>
          <w:sz w:val="24"/>
        </w:rPr>
        <w:t>Mampu mengidentifikasi tugas yang paling penting dan berdampak besar terhadap perusahaan.</w:t>
      </w:r>
    </w:p>
    <w:p w14:paraId="6C50A217" w14:textId="77777777" w:rsidR="00A36DD0" w:rsidRPr="00A36DD0" w:rsidRDefault="00A36DD0" w:rsidP="00423BBB">
      <w:pPr>
        <w:numPr>
          <w:ilvl w:val="0"/>
          <w:numId w:val="43"/>
        </w:numPr>
        <w:tabs>
          <w:tab w:val="left" w:pos="540"/>
        </w:tabs>
        <w:spacing w:after="0" w:line="480" w:lineRule="auto"/>
        <w:contextualSpacing/>
        <w:jc w:val="both"/>
        <w:rPr>
          <w:rFonts w:ascii="Arial" w:eastAsiaTheme="minorHAnsi" w:hAnsi="Arial" w:cs="Arial"/>
          <w:sz w:val="24"/>
          <w:szCs w:val="24"/>
        </w:rPr>
      </w:pPr>
      <w:r w:rsidRPr="00A36DD0">
        <w:rPr>
          <w:rFonts w:ascii="Arial" w:eastAsiaTheme="minorHAnsi" w:hAnsi="Arial" w:cstheme="minorBidi"/>
          <w:sz w:val="24"/>
          <w:lang w:val="id-ID"/>
        </w:rPr>
        <w:t>Me</w:t>
      </w:r>
      <w:r w:rsidRPr="00A36DD0">
        <w:rPr>
          <w:rFonts w:ascii="Arial" w:eastAsiaTheme="minorHAnsi" w:hAnsi="Arial" w:cstheme="minorBidi"/>
          <w:sz w:val="24"/>
        </w:rPr>
        <w:t>nerapkan manajemen waktu dalam proses pelaksanaan pekerjaan</w:t>
      </w:r>
      <w:r w:rsidRPr="00A36DD0">
        <w:rPr>
          <w:rFonts w:ascii="Arial" w:eastAsiaTheme="minorHAnsi" w:hAnsi="Arial" w:cstheme="minorBidi"/>
          <w:sz w:val="24"/>
          <w:lang w:val="id-ID"/>
        </w:rPr>
        <w:t>.</w:t>
      </w:r>
    </w:p>
    <w:p w14:paraId="6C673913" w14:textId="77777777" w:rsidR="00A36DD0" w:rsidRPr="00A36DD0" w:rsidRDefault="00A36DD0" w:rsidP="00423BBB">
      <w:pPr>
        <w:numPr>
          <w:ilvl w:val="0"/>
          <w:numId w:val="41"/>
        </w:numPr>
        <w:tabs>
          <w:tab w:val="left" w:pos="540"/>
        </w:tabs>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Komitmen yaitu tingkat di mana seorang karyawan memiliki komitmen atau keterikatan terhadap instansi atau perusahaan tempat mereka bekerja, dan hal ini juga mencakup tanggung jawab karyawan terhadap pekerjaan mereka dan perusahaan. Komitmen kerja pada karyawan PT Teboplasma Intilestari mencerminkan sejauh mana seorang karyawan merasa terikat untuk menjalankan tugas dan tanggung jawabnya dengan baik di lingkungan kerja mereka.</w:t>
      </w:r>
    </w:p>
    <w:p w14:paraId="4F057D52" w14:textId="77777777" w:rsidR="00A36DD0" w:rsidRPr="00A36DD0" w:rsidRDefault="00A36DD0" w:rsidP="00A36DD0">
      <w:pPr>
        <w:tabs>
          <w:tab w:val="left" w:pos="540"/>
        </w:tabs>
        <w:spacing w:after="0" w:line="480" w:lineRule="auto"/>
        <w:ind w:left="426"/>
        <w:contextualSpacing/>
        <w:jc w:val="both"/>
        <w:rPr>
          <w:rFonts w:ascii="Arial" w:eastAsiaTheme="minorHAnsi" w:hAnsi="Arial" w:cstheme="minorBidi"/>
          <w:sz w:val="24"/>
        </w:rPr>
      </w:pPr>
      <w:r w:rsidRPr="00A36DD0">
        <w:rPr>
          <w:rFonts w:ascii="Arial" w:eastAsiaTheme="minorHAnsi" w:hAnsi="Arial" w:cstheme="minorBidi"/>
          <w:sz w:val="24"/>
        </w:rPr>
        <w:t xml:space="preserve">Sub Indikatornya adalah sebagai berikut: </w:t>
      </w:r>
    </w:p>
    <w:p w14:paraId="20A59087" w14:textId="77777777" w:rsidR="00A36DD0" w:rsidRPr="00A36DD0" w:rsidRDefault="00A36DD0" w:rsidP="00423BBB">
      <w:pPr>
        <w:numPr>
          <w:ilvl w:val="0"/>
          <w:numId w:val="44"/>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Penguasaan pada bidang fungsi dan jabatannya. </w:t>
      </w:r>
    </w:p>
    <w:p w14:paraId="0AA64770" w14:textId="77777777" w:rsidR="00A36DD0" w:rsidRPr="00A36DD0" w:rsidRDefault="00A36DD0" w:rsidP="00423BBB">
      <w:pPr>
        <w:numPr>
          <w:ilvl w:val="0"/>
          <w:numId w:val="44"/>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szCs w:val="24"/>
        </w:rPr>
        <w:t>Memiliki tanggung jawab terhadap pekerjaannya.</w:t>
      </w:r>
    </w:p>
    <w:p w14:paraId="280F569A" w14:textId="77777777" w:rsidR="00A36DD0" w:rsidRPr="00A36DD0" w:rsidRDefault="00A36DD0" w:rsidP="00423BBB">
      <w:pPr>
        <w:numPr>
          <w:ilvl w:val="0"/>
          <w:numId w:val="44"/>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Melakukan </w:t>
      </w:r>
      <w:r w:rsidRPr="00A36DD0">
        <w:rPr>
          <w:rFonts w:ascii="Arial" w:eastAsiaTheme="minorHAnsi" w:hAnsi="Arial" w:cstheme="minorBidi"/>
          <w:sz w:val="24"/>
        </w:rPr>
        <w:t>perbaikan terhadap pekerjaan</w:t>
      </w:r>
    </w:p>
    <w:p w14:paraId="6F7A0D49" w14:textId="77777777" w:rsidR="00A36DD0" w:rsidRPr="00A36DD0" w:rsidRDefault="00A36DD0" w:rsidP="00A36DD0">
      <w:pPr>
        <w:tabs>
          <w:tab w:val="left" w:pos="540"/>
        </w:tabs>
        <w:spacing w:after="0" w:line="480" w:lineRule="auto"/>
        <w:jc w:val="both"/>
        <w:rPr>
          <w:rFonts w:ascii="Arial" w:eastAsiaTheme="minorHAnsi" w:hAnsi="Arial" w:cs="Arial"/>
          <w:b/>
          <w:sz w:val="24"/>
          <w:szCs w:val="24"/>
        </w:rPr>
      </w:pPr>
      <w:r w:rsidRPr="00A36DD0">
        <w:rPr>
          <w:rFonts w:ascii="Arial" w:eastAsiaTheme="minorHAnsi" w:hAnsi="Arial" w:cs="Arial"/>
          <w:sz w:val="24"/>
          <w:szCs w:val="24"/>
        </w:rPr>
        <w:lastRenderedPageBreak/>
        <w:tab/>
        <w:t>Selanjutnya untuk pengukuran pada stiap sub indikator akan diberikan kategori penilaian, yaitu:</w:t>
      </w:r>
    </w:p>
    <w:p w14:paraId="385CA454" w14:textId="77777777" w:rsidR="00A36DD0" w:rsidRPr="00A36DD0" w:rsidRDefault="00A36DD0" w:rsidP="00A36DD0">
      <w:pPr>
        <w:tabs>
          <w:tab w:val="left" w:pos="540"/>
          <w:tab w:val="left" w:pos="72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Baik diberi skor</w:t>
      </w:r>
      <w:r w:rsidRPr="00A36DD0">
        <w:rPr>
          <w:rFonts w:ascii="Arial" w:eastAsiaTheme="minorHAnsi" w:hAnsi="Arial" w:cs="Arial"/>
          <w:sz w:val="24"/>
          <w:szCs w:val="24"/>
        </w:rPr>
        <w:tab/>
      </w:r>
      <w:r w:rsidRPr="00A36DD0">
        <w:rPr>
          <w:rFonts w:ascii="Arial" w:eastAsiaTheme="minorHAnsi" w:hAnsi="Arial" w:cs="Arial"/>
          <w:sz w:val="24"/>
          <w:szCs w:val="24"/>
        </w:rPr>
        <w:tab/>
        <w:t>: 3</w:t>
      </w:r>
    </w:p>
    <w:p w14:paraId="5518F944" w14:textId="77777777" w:rsidR="00A36DD0" w:rsidRPr="00A36DD0" w:rsidRDefault="00A36DD0" w:rsidP="00A36DD0">
      <w:pPr>
        <w:tabs>
          <w:tab w:val="left" w:pos="540"/>
          <w:tab w:val="left" w:pos="72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Cukup Baik diberi skor</w:t>
      </w:r>
      <w:r w:rsidRPr="00A36DD0">
        <w:rPr>
          <w:rFonts w:ascii="Arial" w:eastAsiaTheme="minorHAnsi" w:hAnsi="Arial" w:cs="Arial"/>
          <w:sz w:val="24"/>
          <w:szCs w:val="24"/>
        </w:rPr>
        <w:tab/>
        <w:t>: 2</w:t>
      </w:r>
    </w:p>
    <w:p w14:paraId="3A1F7BDF" w14:textId="77777777" w:rsidR="00A36DD0" w:rsidRPr="00A36DD0" w:rsidRDefault="00A36DD0" w:rsidP="00A36DD0">
      <w:pPr>
        <w:tabs>
          <w:tab w:val="left" w:pos="540"/>
          <w:tab w:val="left" w:pos="72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Tidak baik diberi skor</w:t>
      </w:r>
      <w:r w:rsidRPr="00A36DD0">
        <w:rPr>
          <w:rFonts w:ascii="Arial" w:eastAsiaTheme="minorHAnsi" w:hAnsi="Arial" w:cs="Arial"/>
          <w:sz w:val="24"/>
          <w:szCs w:val="24"/>
        </w:rPr>
        <w:tab/>
        <w:t>: 1</w:t>
      </w:r>
    </w:p>
    <w:p w14:paraId="64DFEF81" w14:textId="77777777" w:rsidR="00A36DD0" w:rsidRPr="00A36DD0" w:rsidRDefault="00A36DD0" w:rsidP="00A36DD0">
      <w:pPr>
        <w:rPr>
          <w:rFonts w:ascii="Arial" w:eastAsiaTheme="minorHAnsi" w:hAnsi="Arial" w:cs="Arial"/>
          <w:sz w:val="24"/>
          <w:szCs w:val="24"/>
        </w:rPr>
      </w:pPr>
      <w:r w:rsidRPr="00A36DD0">
        <w:rPr>
          <w:rFonts w:ascii="Arial" w:eastAsiaTheme="minorHAnsi" w:hAnsi="Arial" w:cs="Arial"/>
          <w:sz w:val="24"/>
          <w:szCs w:val="24"/>
        </w:rPr>
        <w:br w:type="page"/>
      </w:r>
    </w:p>
    <w:p w14:paraId="7DF40B5D" w14:textId="77777777" w:rsidR="00A36DD0" w:rsidRPr="00A36DD0" w:rsidRDefault="00A36DD0" w:rsidP="00A36DD0">
      <w:pPr>
        <w:spacing w:after="0" w:line="360" w:lineRule="auto"/>
        <w:jc w:val="center"/>
        <w:rPr>
          <w:rFonts w:ascii="Arial" w:eastAsiaTheme="minorHAnsi" w:hAnsi="Arial" w:cs="Arial"/>
          <w:b/>
          <w:sz w:val="24"/>
        </w:rPr>
      </w:pPr>
      <w:r w:rsidRPr="00A36DD0">
        <w:rPr>
          <w:rFonts w:ascii="Arial" w:eastAsiaTheme="minorHAnsi" w:hAnsi="Arial" w:cs="Arial"/>
          <w:b/>
          <w:noProof/>
          <w:sz w:val="24"/>
        </w:rPr>
        <w:lastRenderedPageBreak/>
        <w:drawing>
          <wp:anchor distT="0" distB="0" distL="114300" distR="114300" simplePos="0" relativeHeight="251507712" behindDoc="0" locked="0" layoutInCell="1" allowOverlap="1" wp14:anchorId="27FFBC8E" wp14:editId="18F162CA">
            <wp:simplePos x="0" y="0"/>
            <wp:positionH relativeFrom="column">
              <wp:posOffset>4321339</wp:posOffset>
            </wp:positionH>
            <wp:positionV relativeFrom="paragraph">
              <wp:posOffset>-1265514</wp:posOffset>
            </wp:positionV>
            <wp:extent cx="951230" cy="890270"/>
            <wp:effectExtent l="0" t="0" r="1270" b="508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1230" cy="890270"/>
                    </a:xfrm>
                    <a:prstGeom prst="rect">
                      <a:avLst/>
                    </a:prstGeom>
                    <a:noFill/>
                  </pic:spPr>
                </pic:pic>
              </a:graphicData>
            </a:graphic>
            <wp14:sizeRelH relativeFrom="page">
              <wp14:pctWidth>0</wp14:pctWidth>
            </wp14:sizeRelH>
            <wp14:sizeRelV relativeFrom="page">
              <wp14:pctHeight>0</wp14:pctHeight>
            </wp14:sizeRelV>
          </wp:anchor>
        </w:drawing>
      </w:r>
      <w:r w:rsidRPr="00A36DD0">
        <w:rPr>
          <w:rFonts w:ascii="Arial" w:eastAsiaTheme="minorHAnsi" w:hAnsi="Arial" w:cs="Arial"/>
          <w:b/>
          <w:sz w:val="24"/>
        </w:rPr>
        <w:t>BAB III</w:t>
      </w:r>
    </w:p>
    <w:p w14:paraId="1664F762" w14:textId="77777777" w:rsidR="00A36DD0" w:rsidRPr="00A36DD0" w:rsidRDefault="00A36DD0" w:rsidP="00A36DD0">
      <w:pPr>
        <w:spacing w:after="0" w:line="360" w:lineRule="auto"/>
        <w:jc w:val="center"/>
        <w:rPr>
          <w:rFonts w:ascii="Arial" w:eastAsiaTheme="minorHAnsi" w:hAnsi="Arial" w:cs="Arial"/>
          <w:b/>
          <w:sz w:val="24"/>
        </w:rPr>
      </w:pPr>
      <w:r w:rsidRPr="00A36DD0">
        <w:rPr>
          <w:rFonts w:ascii="Arial" w:eastAsiaTheme="minorHAnsi" w:hAnsi="Arial" w:cs="Arial"/>
          <w:b/>
          <w:sz w:val="24"/>
        </w:rPr>
        <w:t>METODOLOGI PENELITIAN</w:t>
      </w:r>
    </w:p>
    <w:p w14:paraId="3A73232C" w14:textId="77777777" w:rsidR="00A36DD0" w:rsidRPr="00A36DD0" w:rsidRDefault="00A36DD0" w:rsidP="00A36DD0">
      <w:pPr>
        <w:spacing w:after="0"/>
        <w:rPr>
          <w:rFonts w:ascii="Arial" w:eastAsiaTheme="minorHAnsi" w:hAnsi="Arial" w:cs="Arial"/>
          <w:b/>
          <w:sz w:val="24"/>
        </w:rPr>
      </w:pPr>
    </w:p>
    <w:p w14:paraId="6E192E24" w14:textId="77777777" w:rsidR="00A36DD0" w:rsidRPr="00A36DD0" w:rsidRDefault="00A36DD0" w:rsidP="00423BBB">
      <w:pPr>
        <w:numPr>
          <w:ilvl w:val="0"/>
          <w:numId w:val="52"/>
        </w:numPr>
        <w:spacing w:after="0" w:line="480" w:lineRule="auto"/>
        <w:ind w:left="360"/>
        <w:contextualSpacing/>
        <w:jc w:val="both"/>
        <w:rPr>
          <w:rFonts w:ascii="Arial" w:eastAsiaTheme="minorHAnsi" w:hAnsi="Arial" w:cs="Arial"/>
          <w:b/>
          <w:sz w:val="24"/>
        </w:rPr>
      </w:pPr>
      <w:r w:rsidRPr="00A36DD0">
        <w:rPr>
          <w:rFonts w:ascii="Arial" w:eastAsiaTheme="minorHAnsi" w:hAnsi="Arial" w:cs="Arial"/>
          <w:b/>
          <w:sz w:val="24"/>
        </w:rPr>
        <w:t>Lokasi Penelitian</w:t>
      </w:r>
    </w:p>
    <w:p w14:paraId="570C0F24"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Menurut Hamid (2011:52) lokasi penelitian adalah tempat dimana proses studi yang digunakan untuk memperoleh pemecahan masalah penelitian berlangsung. Dalam penelitian ini penulis melakukan penelitian di PT Teboplasma Intilestari, yang beralamat di Jalan Iskandar Muda, No.34/145, Kel. Petisah Hulu, Kec. Medan Baru, Medan.</w:t>
      </w:r>
    </w:p>
    <w:p w14:paraId="04ADBFDC" w14:textId="77777777" w:rsidR="00A36DD0" w:rsidRPr="00A36DD0" w:rsidRDefault="00A36DD0" w:rsidP="00A36DD0">
      <w:pPr>
        <w:spacing w:after="0" w:line="480" w:lineRule="auto"/>
        <w:ind w:firstLine="720"/>
        <w:jc w:val="both"/>
        <w:rPr>
          <w:rFonts w:ascii="Arial" w:eastAsiaTheme="minorHAnsi" w:hAnsi="Arial" w:cs="Arial"/>
          <w:b/>
          <w:sz w:val="24"/>
        </w:rPr>
      </w:pPr>
      <w:r w:rsidRPr="00A36DD0">
        <w:rPr>
          <w:rFonts w:ascii="Arial" w:eastAsiaTheme="minorHAnsi" w:hAnsi="Arial" w:cs="Arial"/>
          <w:sz w:val="24"/>
        </w:rPr>
        <w:t>Adapun alasan penulis memilih lokasi ini perusahaan ini salah satu unit bisnis yang mengutamakan kinerja karyawan sebagai upaya menghadapi tantangan bisnis secara nasional maupun global di masa mendatang</w:t>
      </w:r>
      <w:r w:rsidRPr="00A36DD0">
        <w:rPr>
          <w:rFonts w:ascii="Arial" w:eastAsiaTheme="minorHAnsi" w:hAnsi="Arial" w:cs="Arial"/>
          <w:b/>
          <w:sz w:val="24"/>
        </w:rPr>
        <w:t>.</w:t>
      </w:r>
    </w:p>
    <w:p w14:paraId="18A5FDFE" w14:textId="77777777" w:rsidR="00A36DD0" w:rsidRPr="00A36DD0" w:rsidRDefault="00A36DD0" w:rsidP="00423BBB">
      <w:pPr>
        <w:numPr>
          <w:ilvl w:val="0"/>
          <w:numId w:val="52"/>
        </w:numPr>
        <w:spacing w:after="0" w:line="480" w:lineRule="auto"/>
        <w:ind w:left="360"/>
        <w:contextualSpacing/>
        <w:jc w:val="both"/>
        <w:rPr>
          <w:rFonts w:ascii="Arial" w:eastAsiaTheme="minorHAnsi" w:hAnsi="Arial" w:cs="Arial"/>
          <w:b/>
          <w:sz w:val="24"/>
        </w:rPr>
      </w:pPr>
      <w:r w:rsidRPr="00A36DD0">
        <w:rPr>
          <w:rFonts w:ascii="Arial" w:eastAsiaTheme="minorHAnsi" w:hAnsi="Arial" w:cs="Arial"/>
          <w:b/>
          <w:sz w:val="24"/>
        </w:rPr>
        <w:t>Populasi dan sampel</w:t>
      </w:r>
    </w:p>
    <w:p w14:paraId="330DAD0D"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rPr>
        <w:t>Menurut Sugiyono (2014:49) dalam penelitian kuantitatif, populasi diartikan sebagai wilayah generalisasi yang terdiri atas: objek atau subjek yang mempunyai kualitas dan karakteristik tertentu yang ditetapkan oleh peneliti untuk dipelajari dan kemudian ditarik kesimpulannya. Sementara itu, menurut Cooper dan Schindler (2008:374) Sampel adalah sebagian dari anggota populasi yang dipilih untuk dijadikan sebagai subyek penelitian yang memungkinkan bagi peneliti untuk menarik kesimpulan yang berlaku bagi semua populasi.</w:t>
      </w:r>
    </w:p>
    <w:p w14:paraId="2EB492E8"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Adapun yang menjadi populasi dalam penelitian ini adalah seluruh karyawan PT Teboplasma Intilestari sebanyak 95 orang karyawan tetap. </w:t>
      </w:r>
      <w:r w:rsidRPr="00A36DD0">
        <w:rPr>
          <w:rFonts w:ascii="Arial" w:eastAsiaTheme="minorHAnsi" w:hAnsi="Arial" w:cstheme="minorBidi"/>
          <w:sz w:val="24"/>
        </w:rPr>
        <w:lastRenderedPageBreak/>
        <w:t xml:space="preserve">Pengambilan sampel menggunakan </w:t>
      </w:r>
      <w:r w:rsidRPr="00A36DD0">
        <w:rPr>
          <w:rFonts w:ascii="Arial" w:eastAsiaTheme="minorHAnsi" w:hAnsi="Arial" w:cstheme="minorBidi"/>
          <w:i/>
          <w:sz w:val="24"/>
        </w:rPr>
        <w:t xml:space="preserve">Teknik Sampling Jenuh. </w:t>
      </w:r>
      <w:r w:rsidRPr="00A36DD0">
        <w:rPr>
          <w:rFonts w:ascii="Arial" w:eastAsiaTheme="minorHAnsi" w:hAnsi="Arial" w:cstheme="minorBidi"/>
          <w:iCs/>
          <w:sz w:val="24"/>
        </w:rPr>
        <w:t xml:space="preserve">Menurut Sugiyono (2017:85) </w:t>
      </w:r>
      <w:r w:rsidRPr="00A36DD0">
        <w:rPr>
          <w:rFonts w:ascii="Arial" w:eastAsiaTheme="minorHAnsi" w:hAnsi="Arial" w:cstheme="minorBidi"/>
          <w:sz w:val="24"/>
        </w:rPr>
        <w:t>Teknik penentuan sampel dimana seluruh populasi digunakan menjadi sampel. Faktor pemilihan atau penunjukan sampel yang akan diambil semata-mata atas pertimbangan peneliti. Alasan penulis menggunakan karyawan tetap dalam penelitian ini karena mereka yang memahami tentang persoalan kinerja di PT Teboplasma Intilestari.</w:t>
      </w:r>
    </w:p>
    <w:p w14:paraId="6074972F"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Untuk lebih jelas berkaitan populasi dan sampel dalam penelitian dapat dilihat pada tabel lll.1 berikut: </w:t>
      </w:r>
    </w:p>
    <w:p w14:paraId="73D8DC29" w14:textId="77777777" w:rsidR="00A36DD0" w:rsidRPr="00A36DD0" w:rsidRDefault="00A36DD0" w:rsidP="00A36DD0">
      <w:pPr>
        <w:spacing w:after="0" w:line="240" w:lineRule="auto"/>
        <w:jc w:val="center"/>
        <w:rPr>
          <w:rFonts w:ascii="Arial" w:eastAsiaTheme="minorHAnsi" w:hAnsi="Arial" w:cs="Arial"/>
          <w:b/>
          <w:color w:val="000000"/>
          <w:sz w:val="24"/>
        </w:rPr>
      </w:pPr>
      <w:r w:rsidRPr="00A36DD0">
        <w:rPr>
          <w:rFonts w:ascii="Arial" w:eastAsiaTheme="minorHAnsi" w:hAnsi="Arial" w:cs="Arial"/>
          <w:b/>
          <w:color w:val="000000"/>
          <w:sz w:val="24"/>
        </w:rPr>
        <w:t>Tabel III.1</w:t>
      </w:r>
    </w:p>
    <w:p w14:paraId="6182F4EC" w14:textId="77777777" w:rsidR="00A36DD0" w:rsidRPr="00A36DD0" w:rsidRDefault="00A36DD0" w:rsidP="00A36DD0">
      <w:pPr>
        <w:spacing w:after="0" w:line="240" w:lineRule="auto"/>
        <w:jc w:val="center"/>
        <w:rPr>
          <w:rFonts w:ascii="Arial" w:eastAsiaTheme="minorHAnsi" w:hAnsi="Arial" w:cs="Arial"/>
          <w:b/>
          <w:color w:val="000000"/>
          <w:sz w:val="24"/>
        </w:rPr>
      </w:pPr>
      <w:r w:rsidRPr="00A36DD0">
        <w:rPr>
          <w:rFonts w:ascii="Arial" w:eastAsiaTheme="minorHAnsi" w:hAnsi="Arial" w:cs="Arial"/>
          <w:b/>
          <w:color w:val="000000"/>
          <w:sz w:val="24"/>
        </w:rPr>
        <w:t>Keadaan Populasi dan Sampel Penelitian pada PT Teboplasma Intilestari</w:t>
      </w:r>
    </w:p>
    <w:tbl>
      <w:tblPr>
        <w:tblStyle w:val="TableGrid21"/>
        <w:tblW w:w="7938" w:type="dxa"/>
        <w:tblInd w:w="108" w:type="dxa"/>
        <w:tblLook w:val="04A0" w:firstRow="1" w:lastRow="0" w:firstColumn="1" w:lastColumn="0" w:noHBand="0" w:noVBand="1"/>
      </w:tblPr>
      <w:tblGrid>
        <w:gridCol w:w="709"/>
        <w:gridCol w:w="2977"/>
        <w:gridCol w:w="1276"/>
        <w:gridCol w:w="1559"/>
        <w:gridCol w:w="1417"/>
      </w:tblGrid>
      <w:tr w:rsidR="00A36DD0" w:rsidRPr="00A36DD0" w14:paraId="744EF6AE" w14:textId="77777777" w:rsidTr="00A36DD0">
        <w:trPr>
          <w:trHeight w:val="264"/>
        </w:trPr>
        <w:tc>
          <w:tcPr>
            <w:tcW w:w="709" w:type="dxa"/>
            <w:vAlign w:val="center"/>
          </w:tcPr>
          <w:p w14:paraId="77FAEE74" w14:textId="77777777" w:rsidR="00A36DD0" w:rsidRPr="00A36DD0" w:rsidRDefault="00A36DD0" w:rsidP="00A36DD0">
            <w:pPr>
              <w:spacing w:after="0" w:line="240" w:lineRule="auto"/>
              <w:jc w:val="center"/>
              <w:rPr>
                <w:rFonts w:ascii="Arial" w:hAnsi="Arial" w:cs="Arial"/>
                <w:b/>
                <w:sz w:val="20"/>
                <w:szCs w:val="20"/>
              </w:rPr>
            </w:pPr>
            <w:r w:rsidRPr="00A36DD0">
              <w:rPr>
                <w:rFonts w:ascii="Arial" w:hAnsi="Arial" w:cs="Arial"/>
                <w:b/>
                <w:sz w:val="20"/>
                <w:szCs w:val="20"/>
              </w:rPr>
              <w:t>No</w:t>
            </w:r>
          </w:p>
        </w:tc>
        <w:tc>
          <w:tcPr>
            <w:tcW w:w="2977" w:type="dxa"/>
            <w:vAlign w:val="center"/>
          </w:tcPr>
          <w:p w14:paraId="709AC77B" w14:textId="77777777" w:rsidR="00A36DD0" w:rsidRPr="00A36DD0" w:rsidRDefault="00A36DD0" w:rsidP="00A36DD0">
            <w:pPr>
              <w:spacing w:after="0" w:line="240" w:lineRule="auto"/>
              <w:jc w:val="center"/>
              <w:rPr>
                <w:rFonts w:ascii="Arial" w:hAnsi="Arial" w:cs="Arial"/>
                <w:b/>
                <w:sz w:val="20"/>
                <w:szCs w:val="20"/>
              </w:rPr>
            </w:pPr>
            <w:r w:rsidRPr="00A36DD0">
              <w:rPr>
                <w:rFonts w:ascii="Arial" w:hAnsi="Arial" w:cs="Arial"/>
                <w:b/>
                <w:sz w:val="20"/>
                <w:szCs w:val="20"/>
              </w:rPr>
              <w:t>Bagian/Jabatan</w:t>
            </w:r>
          </w:p>
        </w:tc>
        <w:tc>
          <w:tcPr>
            <w:tcW w:w="1276" w:type="dxa"/>
            <w:vAlign w:val="center"/>
          </w:tcPr>
          <w:p w14:paraId="7CE3B6E3" w14:textId="77777777" w:rsidR="00A36DD0" w:rsidRPr="00A36DD0" w:rsidRDefault="00A36DD0" w:rsidP="00A36DD0">
            <w:pPr>
              <w:spacing w:after="0" w:line="240" w:lineRule="auto"/>
              <w:jc w:val="center"/>
              <w:rPr>
                <w:rFonts w:ascii="Arial" w:hAnsi="Arial" w:cs="Arial"/>
                <w:b/>
                <w:sz w:val="20"/>
                <w:szCs w:val="20"/>
              </w:rPr>
            </w:pPr>
            <w:r w:rsidRPr="00A36DD0">
              <w:rPr>
                <w:rFonts w:ascii="Arial" w:hAnsi="Arial" w:cs="Arial"/>
                <w:b/>
                <w:sz w:val="20"/>
                <w:szCs w:val="20"/>
              </w:rPr>
              <w:t>Populasi</w:t>
            </w:r>
          </w:p>
        </w:tc>
        <w:tc>
          <w:tcPr>
            <w:tcW w:w="1559" w:type="dxa"/>
            <w:vAlign w:val="center"/>
          </w:tcPr>
          <w:p w14:paraId="46EC1062" w14:textId="77777777" w:rsidR="00A36DD0" w:rsidRPr="00A36DD0" w:rsidRDefault="00A36DD0" w:rsidP="00A36DD0">
            <w:pPr>
              <w:spacing w:after="0" w:line="240" w:lineRule="auto"/>
              <w:jc w:val="center"/>
              <w:rPr>
                <w:rFonts w:ascii="Arial" w:hAnsi="Arial" w:cs="Arial"/>
                <w:b/>
                <w:sz w:val="20"/>
                <w:szCs w:val="20"/>
              </w:rPr>
            </w:pPr>
            <w:r w:rsidRPr="00A36DD0">
              <w:rPr>
                <w:rFonts w:ascii="Arial" w:hAnsi="Arial" w:cs="Arial"/>
                <w:b/>
                <w:sz w:val="20"/>
                <w:szCs w:val="20"/>
              </w:rPr>
              <w:t>Sampel</w:t>
            </w:r>
          </w:p>
        </w:tc>
        <w:tc>
          <w:tcPr>
            <w:tcW w:w="1417" w:type="dxa"/>
            <w:vAlign w:val="center"/>
          </w:tcPr>
          <w:p w14:paraId="693D6B6C" w14:textId="77777777" w:rsidR="00A36DD0" w:rsidRPr="00A36DD0" w:rsidRDefault="00A36DD0" w:rsidP="00A36DD0">
            <w:pPr>
              <w:spacing w:after="0" w:line="240" w:lineRule="auto"/>
              <w:jc w:val="center"/>
              <w:rPr>
                <w:rFonts w:ascii="Arial" w:hAnsi="Arial" w:cs="Arial"/>
                <w:b/>
                <w:sz w:val="20"/>
                <w:szCs w:val="20"/>
              </w:rPr>
            </w:pPr>
            <w:r w:rsidRPr="00A36DD0">
              <w:rPr>
                <w:rFonts w:ascii="Arial" w:hAnsi="Arial" w:cs="Arial"/>
                <w:b/>
                <w:sz w:val="20"/>
                <w:szCs w:val="20"/>
              </w:rPr>
              <w:t>Persentase (%)</w:t>
            </w:r>
          </w:p>
        </w:tc>
      </w:tr>
      <w:tr w:rsidR="00A36DD0" w:rsidRPr="00A36DD0" w14:paraId="21683776" w14:textId="77777777" w:rsidTr="00A36DD0">
        <w:trPr>
          <w:trHeight w:val="98"/>
        </w:trPr>
        <w:tc>
          <w:tcPr>
            <w:tcW w:w="709" w:type="dxa"/>
          </w:tcPr>
          <w:p w14:paraId="145A795C"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rPr>
              <w:t>1</w:t>
            </w:r>
          </w:p>
        </w:tc>
        <w:tc>
          <w:tcPr>
            <w:tcW w:w="2977" w:type="dxa"/>
          </w:tcPr>
          <w:p w14:paraId="6DEE738B"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Direktur Utama</w:t>
            </w:r>
          </w:p>
        </w:tc>
        <w:tc>
          <w:tcPr>
            <w:tcW w:w="1276" w:type="dxa"/>
          </w:tcPr>
          <w:p w14:paraId="6FD39361"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rPr>
              <w:t>1</w:t>
            </w:r>
          </w:p>
        </w:tc>
        <w:tc>
          <w:tcPr>
            <w:tcW w:w="1559" w:type="dxa"/>
          </w:tcPr>
          <w:p w14:paraId="22C9E20E" w14:textId="77777777" w:rsidR="00A36DD0" w:rsidRPr="00A36DD0" w:rsidRDefault="00A36DD0" w:rsidP="00A36DD0">
            <w:pPr>
              <w:spacing w:after="0" w:line="240" w:lineRule="auto"/>
              <w:jc w:val="center"/>
              <w:rPr>
                <w:rFonts w:ascii="Arial" w:eastAsiaTheme="minorHAnsi" w:hAnsi="Arial" w:cstheme="minorBidi"/>
                <w:sz w:val="20"/>
                <w:szCs w:val="20"/>
              </w:rPr>
            </w:pPr>
            <w:r w:rsidRPr="00A36DD0">
              <w:rPr>
                <w:rFonts w:ascii="Arial" w:hAnsi="Arial" w:cs="Arial"/>
                <w:sz w:val="20"/>
                <w:szCs w:val="20"/>
              </w:rPr>
              <w:t>1</w:t>
            </w:r>
          </w:p>
        </w:tc>
        <w:tc>
          <w:tcPr>
            <w:tcW w:w="1417" w:type="dxa"/>
          </w:tcPr>
          <w:p w14:paraId="35F209A1"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7D96A73A" w14:textId="77777777" w:rsidTr="00A36DD0">
        <w:trPr>
          <w:trHeight w:val="80"/>
        </w:trPr>
        <w:tc>
          <w:tcPr>
            <w:tcW w:w="709" w:type="dxa"/>
          </w:tcPr>
          <w:p w14:paraId="362478C5"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rPr>
              <w:t>2</w:t>
            </w:r>
          </w:p>
        </w:tc>
        <w:tc>
          <w:tcPr>
            <w:tcW w:w="2977" w:type="dxa"/>
          </w:tcPr>
          <w:p w14:paraId="3039DB4F"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Direktur Komersil/Umum</w:t>
            </w:r>
          </w:p>
        </w:tc>
        <w:tc>
          <w:tcPr>
            <w:tcW w:w="1276" w:type="dxa"/>
          </w:tcPr>
          <w:p w14:paraId="369F32F4"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lang w:val="id-ID"/>
              </w:rPr>
              <w:t>1</w:t>
            </w:r>
          </w:p>
        </w:tc>
        <w:tc>
          <w:tcPr>
            <w:tcW w:w="1559" w:type="dxa"/>
          </w:tcPr>
          <w:p w14:paraId="14727889" w14:textId="77777777" w:rsidR="00A36DD0" w:rsidRPr="00A36DD0" w:rsidRDefault="00A36DD0" w:rsidP="00A36DD0">
            <w:pPr>
              <w:spacing w:after="0" w:line="240" w:lineRule="auto"/>
              <w:jc w:val="center"/>
              <w:rPr>
                <w:rFonts w:ascii="Arial" w:eastAsiaTheme="minorHAnsi" w:hAnsi="Arial" w:cstheme="minorBidi"/>
                <w:sz w:val="20"/>
                <w:szCs w:val="20"/>
              </w:rPr>
            </w:pPr>
            <w:r w:rsidRPr="00A36DD0">
              <w:rPr>
                <w:rFonts w:ascii="Arial" w:hAnsi="Arial" w:cs="Arial"/>
                <w:sz w:val="20"/>
                <w:szCs w:val="20"/>
                <w:lang w:val="id-ID"/>
              </w:rPr>
              <w:t>1</w:t>
            </w:r>
          </w:p>
        </w:tc>
        <w:tc>
          <w:tcPr>
            <w:tcW w:w="1417" w:type="dxa"/>
          </w:tcPr>
          <w:p w14:paraId="0686D499"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026AF290" w14:textId="77777777" w:rsidTr="00A36DD0">
        <w:trPr>
          <w:trHeight w:val="264"/>
        </w:trPr>
        <w:tc>
          <w:tcPr>
            <w:tcW w:w="709" w:type="dxa"/>
          </w:tcPr>
          <w:p w14:paraId="179A5E60"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rPr>
              <w:t>3</w:t>
            </w:r>
          </w:p>
        </w:tc>
        <w:tc>
          <w:tcPr>
            <w:tcW w:w="2977" w:type="dxa"/>
          </w:tcPr>
          <w:p w14:paraId="1823378F"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 xml:space="preserve">Sekretaris </w:t>
            </w:r>
          </w:p>
        </w:tc>
        <w:tc>
          <w:tcPr>
            <w:tcW w:w="1276" w:type="dxa"/>
          </w:tcPr>
          <w:p w14:paraId="1A1722A6" w14:textId="77777777" w:rsidR="00A36DD0" w:rsidRPr="00A36DD0" w:rsidRDefault="00A36DD0" w:rsidP="00A36DD0">
            <w:pPr>
              <w:spacing w:after="0" w:line="240" w:lineRule="auto"/>
              <w:jc w:val="center"/>
              <w:rPr>
                <w:rFonts w:ascii="Arial" w:hAnsi="Arial" w:cs="Arial"/>
                <w:sz w:val="20"/>
                <w:szCs w:val="20"/>
                <w:lang w:val="id-ID"/>
              </w:rPr>
            </w:pPr>
            <w:r w:rsidRPr="00A36DD0">
              <w:rPr>
                <w:rFonts w:ascii="Arial" w:hAnsi="Arial" w:cs="Arial"/>
                <w:sz w:val="20"/>
                <w:szCs w:val="20"/>
                <w:lang w:val="id-ID"/>
              </w:rPr>
              <w:t>2</w:t>
            </w:r>
          </w:p>
        </w:tc>
        <w:tc>
          <w:tcPr>
            <w:tcW w:w="1559" w:type="dxa"/>
          </w:tcPr>
          <w:p w14:paraId="0498E88A" w14:textId="77777777" w:rsidR="00A36DD0" w:rsidRPr="00A36DD0" w:rsidRDefault="00A36DD0" w:rsidP="00A36DD0">
            <w:pPr>
              <w:spacing w:after="0" w:line="240" w:lineRule="auto"/>
              <w:jc w:val="center"/>
              <w:rPr>
                <w:rFonts w:ascii="Arial" w:eastAsiaTheme="minorHAnsi" w:hAnsi="Arial" w:cstheme="minorBidi"/>
                <w:sz w:val="20"/>
                <w:szCs w:val="20"/>
                <w:lang w:val="id-ID"/>
              </w:rPr>
            </w:pPr>
            <w:r w:rsidRPr="00A36DD0">
              <w:rPr>
                <w:rFonts w:ascii="Arial" w:hAnsi="Arial" w:cs="Arial"/>
                <w:sz w:val="20"/>
                <w:szCs w:val="20"/>
                <w:lang w:val="id-ID"/>
              </w:rPr>
              <w:t>2</w:t>
            </w:r>
          </w:p>
        </w:tc>
        <w:tc>
          <w:tcPr>
            <w:tcW w:w="1417" w:type="dxa"/>
          </w:tcPr>
          <w:p w14:paraId="791DAC61"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50E78A62" w14:textId="77777777" w:rsidTr="00A36DD0">
        <w:trPr>
          <w:trHeight w:val="251"/>
        </w:trPr>
        <w:tc>
          <w:tcPr>
            <w:tcW w:w="709" w:type="dxa"/>
          </w:tcPr>
          <w:p w14:paraId="5BE83263"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rPr>
              <w:t>4</w:t>
            </w:r>
          </w:p>
        </w:tc>
        <w:tc>
          <w:tcPr>
            <w:tcW w:w="2977" w:type="dxa"/>
          </w:tcPr>
          <w:p w14:paraId="75E1E305"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General Manager Penunjang</w:t>
            </w:r>
          </w:p>
        </w:tc>
        <w:tc>
          <w:tcPr>
            <w:tcW w:w="1276" w:type="dxa"/>
          </w:tcPr>
          <w:p w14:paraId="75CF2C9A" w14:textId="77777777" w:rsidR="00A36DD0" w:rsidRPr="00A36DD0" w:rsidRDefault="00A36DD0" w:rsidP="00A36DD0">
            <w:pPr>
              <w:spacing w:after="0" w:line="240" w:lineRule="auto"/>
              <w:jc w:val="center"/>
              <w:rPr>
                <w:rFonts w:ascii="Arial" w:hAnsi="Arial" w:cs="Arial"/>
                <w:sz w:val="20"/>
                <w:szCs w:val="20"/>
                <w:lang w:val="id-ID"/>
              </w:rPr>
            </w:pPr>
            <w:r w:rsidRPr="00A36DD0">
              <w:rPr>
                <w:rFonts w:ascii="Arial" w:hAnsi="Arial" w:cs="Arial"/>
                <w:sz w:val="20"/>
                <w:szCs w:val="20"/>
              </w:rPr>
              <w:t>1</w:t>
            </w:r>
          </w:p>
        </w:tc>
        <w:tc>
          <w:tcPr>
            <w:tcW w:w="1559" w:type="dxa"/>
          </w:tcPr>
          <w:p w14:paraId="27EEFE77" w14:textId="77777777" w:rsidR="00A36DD0" w:rsidRPr="00A36DD0" w:rsidRDefault="00A36DD0" w:rsidP="00A36DD0">
            <w:pPr>
              <w:spacing w:after="0" w:line="240" w:lineRule="auto"/>
              <w:jc w:val="center"/>
              <w:rPr>
                <w:rFonts w:ascii="Arial" w:eastAsiaTheme="minorHAnsi" w:hAnsi="Arial" w:cstheme="minorBidi"/>
                <w:sz w:val="20"/>
                <w:szCs w:val="20"/>
                <w:lang w:val="id-ID"/>
              </w:rPr>
            </w:pPr>
            <w:r w:rsidRPr="00A36DD0">
              <w:rPr>
                <w:rFonts w:ascii="Arial" w:hAnsi="Arial" w:cs="Arial"/>
                <w:sz w:val="20"/>
                <w:szCs w:val="20"/>
              </w:rPr>
              <w:t>1</w:t>
            </w:r>
          </w:p>
        </w:tc>
        <w:tc>
          <w:tcPr>
            <w:tcW w:w="1417" w:type="dxa"/>
          </w:tcPr>
          <w:p w14:paraId="16A4F213"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3BEC3AD9" w14:textId="77777777" w:rsidTr="00A36DD0">
        <w:trPr>
          <w:trHeight w:val="242"/>
        </w:trPr>
        <w:tc>
          <w:tcPr>
            <w:tcW w:w="709" w:type="dxa"/>
          </w:tcPr>
          <w:p w14:paraId="5DB4B661"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rPr>
              <w:t>5</w:t>
            </w:r>
          </w:p>
        </w:tc>
        <w:tc>
          <w:tcPr>
            <w:tcW w:w="2977" w:type="dxa"/>
          </w:tcPr>
          <w:p w14:paraId="78C58CD7"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Biro Internal Audit</w:t>
            </w:r>
          </w:p>
        </w:tc>
        <w:tc>
          <w:tcPr>
            <w:tcW w:w="1276" w:type="dxa"/>
          </w:tcPr>
          <w:p w14:paraId="4DB8F9A2"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rPr>
              <w:t>13</w:t>
            </w:r>
          </w:p>
        </w:tc>
        <w:tc>
          <w:tcPr>
            <w:tcW w:w="1559" w:type="dxa"/>
          </w:tcPr>
          <w:p w14:paraId="4C4D9A7C" w14:textId="77777777" w:rsidR="00A36DD0" w:rsidRPr="00A36DD0" w:rsidRDefault="00A36DD0" w:rsidP="00A36DD0">
            <w:pPr>
              <w:spacing w:after="0" w:line="240" w:lineRule="auto"/>
              <w:jc w:val="center"/>
              <w:rPr>
                <w:rFonts w:ascii="Arial" w:eastAsiaTheme="minorHAnsi" w:hAnsi="Arial" w:cstheme="minorBidi"/>
                <w:sz w:val="20"/>
                <w:szCs w:val="20"/>
                <w:lang w:val="id-ID"/>
              </w:rPr>
            </w:pPr>
            <w:r w:rsidRPr="00A36DD0">
              <w:rPr>
                <w:rFonts w:ascii="Arial" w:hAnsi="Arial" w:cs="Arial"/>
                <w:sz w:val="20"/>
                <w:szCs w:val="20"/>
              </w:rPr>
              <w:t>13</w:t>
            </w:r>
          </w:p>
        </w:tc>
        <w:tc>
          <w:tcPr>
            <w:tcW w:w="1417" w:type="dxa"/>
          </w:tcPr>
          <w:p w14:paraId="582C70B2"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63786DE5" w14:textId="77777777" w:rsidTr="00A36DD0">
        <w:trPr>
          <w:trHeight w:val="242"/>
        </w:trPr>
        <w:tc>
          <w:tcPr>
            <w:tcW w:w="709" w:type="dxa"/>
          </w:tcPr>
          <w:p w14:paraId="709A7D08"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rPr>
              <w:t>6</w:t>
            </w:r>
          </w:p>
        </w:tc>
        <w:tc>
          <w:tcPr>
            <w:tcW w:w="2977" w:type="dxa"/>
          </w:tcPr>
          <w:p w14:paraId="71BB92D1"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Departemen SDM/Personalia</w:t>
            </w:r>
          </w:p>
        </w:tc>
        <w:tc>
          <w:tcPr>
            <w:tcW w:w="1276" w:type="dxa"/>
          </w:tcPr>
          <w:p w14:paraId="43FC3FF5"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rPr>
              <w:t>12</w:t>
            </w:r>
          </w:p>
        </w:tc>
        <w:tc>
          <w:tcPr>
            <w:tcW w:w="1559" w:type="dxa"/>
          </w:tcPr>
          <w:p w14:paraId="3F2E605D" w14:textId="77777777" w:rsidR="00A36DD0" w:rsidRPr="00A36DD0" w:rsidRDefault="00A36DD0" w:rsidP="00A36DD0">
            <w:pPr>
              <w:spacing w:after="0" w:line="240" w:lineRule="auto"/>
              <w:jc w:val="center"/>
              <w:rPr>
                <w:rFonts w:ascii="Arial" w:eastAsiaTheme="minorHAnsi" w:hAnsi="Arial" w:cstheme="minorBidi"/>
                <w:sz w:val="20"/>
                <w:szCs w:val="20"/>
                <w:lang w:val="id-ID"/>
              </w:rPr>
            </w:pPr>
            <w:r w:rsidRPr="00A36DD0">
              <w:rPr>
                <w:rFonts w:ascii="Arial" w:hAnsi="Arial" w:cs="Arial"/>
                <w:sz w:val="20"/>
                <w:szCs w:val="20"/>
              </w:rPr>
              <w:t>12</w:t>
            </w:r>
          </w:p>
        </w:tc>
        <w:tc>
          <w:tcPr>
            <w:tcW w:w="1417" w:type="dxa"/>
          </w:tcPr>
          <w:p w14:paraId="713398C3"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542A7E7B" w14:textId="77777777" w:rsidTr="00A36DD0">
        <w:trPr>
          <w:trHeight w:val="242"/>
        </w:trPr>
        <w:tc>
          <w:tcPr>
            <w:tcW w:w="709" w:type="dxa"/>
          </w:tcPr>
          <w:p w14:paraId="1E1CCA2D"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rPr>
              <w:t>7</w:t>
            </w:r>
          </w:p>
        </w:tc>
        <w:tc>
          <w:tcPr>
            <w:tcW w:w="2977" w:type="dxa"/>
          </w:tcPr>
          <w:p w14:paraId="5184EDF9"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Departemen Keuangan</w:t>
            </w:r>
          </w:p>
        </w:tc>
        <w:tc>
          <w:tcPr>
            <w:tcW w:w="1276" w:type="dxa"/>
          </w:tcPr>
          <w:p w14:paraId="73AA4A30"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rPr>
              <w:t>8</w:t>
            </w:r>
          </w:p>
        </w:tc>
        <w:tc>
          <w:tcPr>
            <w:tcW w:w="1559" w:type="dxa"/>
          </w:tcPr>
          <w:p w14:paraId="66ED0062" w14:textId="77777777" w:rsidR="00A36DD0" w:rsidRPr="00A36DD0" w:rsidRDefault="00A36DD0" w:rsidP="00A36DD0">
            <w:pPr>
              <w:spacing w:after="0" w:line="240" w:lineRule="auto"/>
              <w:jc w:val="center"/>
              <w:rPr>
                <w:rFonts w:ascii="Arial" w:eastAsiaTheme="minorHAnsi" w:hAnsi="Arial" w:cstheme="minorBidi"/>
                <w:sz w:val="20"/>
                <w:szCs w:val="20"/>
              </w:rPr>
            </w:pPr>
            <w:r w:rsidRPr="00A36DD0">
              <w:rPr>
                <w:rFonts w:ascii="Arial" w:hAnsi="Arial" w:cs="Arial"/>
                <w:sz w:val="20"/>
                <w:szCs w:val="20"/>
              </w:rPr>
              <w:t>8</w:t>
            </w:r>
          </w:p>
        </w:tc>
        <w:tc>
          <w:tcPr>
            <w:tcW w:w="1417" w:type="dxa"/>
          </w:tcPr>
          <w:p w14:paraId="2D348DA3"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02972660" w14:textId="77777777" w:rsidTr="00A36DD0">
        <w:trPr>
          <w:trHeight w:val="242"/>
        </w:trPr>
        <w:tc>
          <w:tcPr>
            <w:tcW w:w="709" w:type="dxa"/>
          </w:tcPr>
          <w:p w14:paraId="7D430D78"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rPr>
              <w:t>8</w:t>
            </w:r>
          </w:p>
        </w:tc>
        <w:tc>
          <w:tcPr>
            <w:tcW w:w="2977" w:type="dxa"/>
          </w:tcPr>
          <w:p w14:paraId="1068BE2A"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Departemen Pembelian</w:t>
            </w:r>
          </w:p>
        </w:tc>
        <w:tc>
          <w:tcPr>
            <w:tcW w:w="1276" w:type="dxa"/>
          </w:tcPr>
          <w:p w14:paraId="1D54179E"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rPr>
              <w:t>8</w:t>
            </w:r>
          </w:p>
        </w:tc>
        <w:tc>
          <w:tcPr>
            <w:tcW w:w="1559" w:type="dxa"/>
          </w:tcPr>
          <w:p w14:paraId="3E1AD161" w14:textId="77777777" w:rsidR="00A36DD0" w:rsidRPr="00A36DD0" w:rsidRDefault="00A36DD0" w:rsidP="00A36DD0">
            <w:pPr>
              <w:spacing w:after="0" w:line="240" w:lineRule="auto"/>
              <w:jc w:val="center"/>
              <w:rPr>
                <w:rFonts w:ascii="Arial" w:eastAsiaTheme="minorHAnsi" w:hAnsi="Arial" w:cstheme="minorBidi"/>
                <w:sz w:val="20"/>
                <w:szCs w:val="20"/>
              </w:rPr>
            </w:pPr>
            <w:r w:rsidRPr="00A36DD0">
              <w:rPr>
                <w:rFonts w:ascii="Arial" w:hAnsi="Arial" w:cs="Arial"/>
                <w:sz w:val="20"/>
                <w:szCs w:val="20"/>
              </w:rPr>
              <w:t>8</w:t>
            </w:r>
          </w:p>
        </w:tc>
        <w:tc>
          <w:tcPr>
            <w:tcW w:w="1417" w:type="dxa"/>
          </w:tcPr>
          <w:p w14:paraId="25DF4CEF"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327C749F" w14:textId="77777777" w:rsidTr="00A36DD0">
        <w:trPr>
          <w:trHeight w:val="242"/>
        </w:trPr>
        <w:tc>
          <w:tcPr>
            <w:tcW w:w="709" w:type="dxa"/>
          </w:tcPr>
          <w:p w14:paraId="7BA7D12A"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rPr>
              <w:t>9</w:t>
            </w:r>
          </w:p>
        </w:tc>
        <w:tc>
          <w:tcPr>
            <w:tcW w:w="2977" w:type="dxa"/>
          </w:tcPr>
          <w:p w14:paraId="70104379"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Departemen Penjualan</w:t>
            </w:r>
          </w:p>
        </w:tc>
        <w:tc>
          <w:tcPr>
            <w:tcW w:w="1276" w:type="dxa"/>
          </w:tcPr>
          <w:p w14:paraId="3AF97C9B"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rPr>
              <w:t>9</w:t>
            </w:r>
          </w:p>
        </w:tc>
        <w:tc>
          <w:tcPr>
            <w:tcW w:w="1559" w:type="dxa"/>
          </w:tcPr>
          <w:p w14:paraId="102E25B2" w14:textId="77777777" w:rsidR="00A36DD0" w:rsidRPr="00A36DD0" w:rsidRDefault="00A36DD0" w:rsidP="00A36DD0">
            <w:pPr>
              <w:spacing w:after="0" w:line="240" w:lineRule="auto"/>
              <w:jc w:val="center"/>
              <w:rPr>
                <w:rFonts w:ascii="Arial" w:eastAsiaTheme="minorHAnsi" w:hAnsi="Arial" w:cstheme="minorBidi"/>
                <w:sz w:val="20"/>
                <w:szCs w:val="20"/>
              </w:rPr>
            </w:pPr>
            <w:r w:rsidRPr="00A36DD0">
              <w:rPr>
                <w:rFonts w:ascii="Arial" w:hAnsi="Arial" w:cs="Arial"/>
                <w:sz w:val="20"/>
                <w:szCs w:val="20"/>
              </w:rPr>
              <w:t>9</w:t>
            </w:r>
          </w:p>
        </w:tc>
        <w:tc>
          <w:tcPr>
            <w:tcW w:w="1417" w:type="dxa"/>
          </w:tcPr>
          <w:p w14:paraId="5568D9E8"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49D03375" w14:textId="77777777" w:rsidTr="00A36DD0">
        <w:trPr>
          <w:trHeight w:val="242"/>
        </w:trPr>
        <w:tc>
          <w:tcPr>
            <w:tcW w:w="709" w:type="dxa"/>
          </w:tcPr>
          <w:p w14:paraId="6B92BB58"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lang w:val="id-ID"/>
              </w:rPr>
              <w:t>1</w:t>
            </w:r>
            <w:r w:rsidRPr="00A36DD0">
              <w:rPr>
                <w:rFonts w:ascii="Arial" w:eastAsia="Times New Roman" w:hAnsi="Arial" w:cs="Arial"/>
                <w:sz w:val="20"/>
                <w:szCs w:val="20"/>
              </w:rPr>
              <w:t>0</w:t>
            </w:r>
          </w:p>
        </w:tc>
        <w:tc>
          <w:tcPr>
            <w:tcW w:w="2977" w:type="dxa"/>
          </w:tcPr>
          <w:p w14:paraId="772A1906"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Departemen Penagihan</w:t>
            </w:r>
          </w:p>
        </w:tc>
        <w:tc>
          <w:tcPr>
            <w:tcW w:w="1276" w:type="dxa"/>
          </w:tcPr>
          <w:p w14:paraId="250EF756"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rPr>
              <w:t>8</w:t>
            </w:r>
          </w:p>
        </w:tc>
        <w:tc>
          <w:tcPr>
            <w:tcW w:w="1559" w:type="dxa"/>
          </w:tcPr>
          <w:p w14:paraId="4A337755" w14:textId="77777777" w:rsidR="00A36DD0" w:rsidRPr="00A36DD0" w:rsidRDefault="00A36DD0" w:rsidP="00A36DD0">
            <w:pPr>
              <w:spacing w:after="0" w:line="240" w:lineRule="auto"/>
              <w:jc w:val="center"/>
              <w:rPr>
                <w:rFonts w:ascii="Arial" w:eastAsiaTheme="minorHAnsi" w:hAnsi="Arial" w:cstheme="minorBidi"/>
                <w:sz w:val="20"/>
                <w:szCs w:val="20"/>
                <w:lang w:val="id-ID"/>
              </w:rPr>
            </w:pPr>
            <w:r w:rsidRPr="00A36DD0">
              <w:rPr>
                <w:rFonts w:ascii="Arial" w:hAnsi="Arial" w:cs="Arial"/>
                <w:sz w:val="20"/>
                <w:szCs w:val="20"/>
              </w:rPr>
              <w:t>8</w:t>
            </w:r>
          </w:p>
        </w:tc>
        <w:tc>
          <w:tcPr>
            <w:tcW w:w="1417" w:type="dxa"/>
          </w:tcPr>
          <w:p w14:paraId="3375D098"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5C69E786" w14:textId="77777777" w:rsidTr="00A36DD0">
        <w:trPr>
          <w:trHeight w:val="242"/>
        </w:trPr>
        <w:tc>
          <w:tcPr>
            <w:tcW w:w="709" w:type="dxa"/>
          </w:tcPr>
          <w:p w14:paraId="5352D9FB"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lang w:val="id-ID"/>
              </w:rPr>
              <w:t>1</w:t>
            </w:r>
            <w:r w:rsidRPr="00A36DD0">
              <w:rPr>
                <w:rFonts w:ascii="Arial" w:eastAsia="Times New Roman" w:hAnsi="Arial" w:cs="Arial"/>
                <w:sz w:val="20"/>
                <w:szCs w:val="20"/>
              </w:rPr>
              <w:t>1</w:t>
            </w:r>
          </w:p>
        </w:tc>
        <w:tc>
          <w:tcPr>
            <w:tcW w:w="2977" w:type="dxa"/>
          </w:tcPr>
          <w:p w14:paraId="2C816127"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Departemen Teknologi</w:t>
            </w:r>
          </w:p>
        </w:tc>
        <w:tc>
          <w:tcPr>
            <w:tcW w:w="1276" w:type="dxa"/>
          </w:tcPr>
          <w:p w14:paraId="7A78EF61"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rPr>
              <w:t>8</w:t>
            </w:r>
          </w:p>
        </w:tc>
        <w:tc>
          <w:tcPr>
            <w:tcW w:w="1559" w:type="dxa"/>
          </w:tcPr>
          <w:p w14:paraId="0C8450C1" w14:textId="77777777" w:rsidR="00A36DD0" w:rsidRPr="00A36DD0" w:rsidRDefault="00A36DD0" w:rsidP="00A36DD0">
            <w:pPr>
              <w:spacing w:after="0" w:line="240" w:lineRule="auto"/>
              <w:jc w:val="center"/>
              <w:rPr>
                <w:rFonts w:ascii="Arial" w:eastAsiaTheme="minorHAnsi" w:hAnsi="Arial" w:cstheme="minorBidi"/>
                <w:sz w:val="20"/>
                <w:szCs w:val="20"/>
                <w:lang w:val="id-ID"/>
              </w:rPr>
            </w:pPr>
            <w:r w:rsidRPr="00A36DD0">
              <w:rPr>
                <w:rFonts w:ascii="Arial" w:hAnsi="Arial" w:cs="Arial"/>
                <w:sz w:val="20"/>
                <w:szCs w:val="20"/>
              </w:rPr>
              <w:t>8</w:t>
            </w:r>
          </w:p>
        </w:tc>
        <w:tc>
          <w:tcPr>
            <w:tcW w:w="1417" w:type="dxa"/>
          </w:tcPr>
          <w:p w14:paraId="4B1AC0F9"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2E4B4DD8" w14:textId="77777777" w:rsidTr="00A36DD0">
        <w:trPr>
          <w:trHeight w:val="242"/>
        </w:trPr>
        <w:tc>
          <w:tcPr>
            <w:tcW w:w="709" w:type="dxa"/>
          </w:tcPr>
          <w:p w14:paraId="65E3DC10"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Times New Roman" w:hAnsi="Arial" w:cs="Arial"/>
                <w:sz w:val="20"/>
                <w:szCs w:val="20"/>
                <w:lang w:val="id-ID"/>
              </w:rPr>
              <w:t>1</w:t>
            </w:r>
            <w:r w:rsidRPr="00A36DD0">
              <w:rPr>
                <w:rFonts w:ascii="Arial" w:eastAsia="Times New Roman" w:hAnsi="Arial" w:cs="Arial"/>
                <w:sz w:val="20"/>
                <w:szCs w:val="20"/>
              </w:rPr>
              <w:t>2</w:t>
            </w:r>
          </w:p>
        </w:tc>
        <w:tc>
          <w:tcPr>
            <w:tcW w:w="2977" w:type="dxa"/>
          </w:tcPr>
          <w:p w14:paraId="717E5097"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Departemen Pengembangan</w:t>
            </w:r>
          </w:p>
        </w:tc>
        <w:tc>
          <w:tcPr>
            <w:tcW w:w="1276" w:type="dxa"/>
          </w:tcPr>
          <w:p w14:paraId="15E69796"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rPr>
              <w:t>8</w:t>
            </w:r>
          </w:p>
        </w:tc>
        <w:tc>
          <w:tcPr>
            <w:tcW w:w="1559" w:type="dxa"/>
          </w:tcPr>
          <w:p w14:paraId="4A520A2B" w14:textId="77777777" w:rsidR="00A36DD0" w:rsidRPr="00A36DD0" w:rsidRDefault="00A36DD0" w:rsidP="00A36DD0">
            <w:pPr>
              <w:spacing w:after="0" w:line="240" w:lineRule="auto"/>
              <w:jc w:val="center"/>
              <w:rPr>
                <w:rFonts w:ascii="Arial" w:eastAsiaTheme="minorHAnsi" w:hAnsi="Arial" w:cstheme="minorBidi"/>
                <w:sz w:val="20"/>
                <w:szCs w:val="20"/>
                <w:lang w:val="id-ID"/>
              </w:rPr>
            </w:pPr>
            <w:r w:rsidRPr="00A36DD0">
              <w:rPr>
                <w:rFonts w:ascii="Arial" w:hAnsi="Arial" w:cs="Arial"/>
                <w:sz w:val="20"/>
                <w:szCs w:val="20"/>
              </w:rPr>
              <w:t>8</w:t>
            </w:r>
          </w:p>
        </w:tc>
        <w:tc>
          <w:tcPr>
            <w:tcW w:w="1417" w:type="dxa"/>
          </w:tcPr>
          <w:p w14:paraId="485CE1B2"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0F3A10AA" w14:textId="77777777" w:rsidTr="00A36DD0">
        <w:trPr>
          <w:trHeight w:val="242"/>
        </w:trPr>
        <w:tc>
          <w:tcPr>
            <w:tcW w:w="709" w:type="dxa"/>
          </w:tcPr>
          <w:p w14:paraId="19F62BB1"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rPr>
              <w:t>13</w:t>
            </w:r>
          </w:p>
        </w:tc>
        <w:tc>
          <w:tcPr>
            <w:tcW w:w="2977" w:type="dxa"/>
          </w:tcPr>
          <w:p w14:paraId="13F6DF13" w14:textId="77777777" w:rsidR="00A36DD0" w:rsidRPr="00A36DD0" w:rsidRDefault="00A36DD0" w:rsidP="00A36DD0">
            <w:pPr>
              <w:spacing w:after="0" w:line="240" w:lineRule="auto"/>
              <w:rPr>
                <w:rFonts w:ascii="Arial" w:hAnsi="Arial" w:cs="Arial"/>
                <w:sz w:val="20"/>
                <w:szCs w:val="20"/>
              </w:rPr>
            </w:pPr>
            <w:r w:rsidRPr="00A36DD0">
              <w:rPr>
                <w:rFonts w:ascii="Arial" w:hAnsi="Arial" w:cs="Arial"/>
                <w:sz w:val="20"/>
                <w:szCs w:val="20"/>
              </w:rPr>
              <w:t xml:space="preserve">Departemen Umum </w:t>
            </w:r>
          </w:p>
        </w:tc>
        <w:tc>
          <w:tcPr>
            <w:tcW w:w="1276" w:type="dxa"/>
          </w:tcPr>
          <w:p w14:paraId="00D8911B" w14:textId="77777777" w:rsidR="00A36DD0" w:rsidRPr="00A36DD0" w:rsidRDefault="00A36DD0" w:rsidP="00A36DD0">
            <w:pPr>
              <w:spacing w:after="0" w:line="240" w:lineRule="auto"/>
              <w:jc w:val="center"/>
              <w:rPr>
                <w:rFonts w:ascii="Arial" w:hAnsi="Arial" w:cs="Arial"/>
                <w:sz w:val="20"/>
                <w:szCs w:val="20"/>
              </w:rPr>
            </w:pPr>
            <w:r w:rsidRPr="00A36DD0">
              <w:rPr>
                <w:rFonts w:ascii="Arial" w:hAnsi="Arial" w:cs="Arial"/>
                <w:sz w:val="20"/>
                <w:szCs w:val="20"/>
              </w:rPr>
              <w:t>16</w:t>
            </w:r>
          </w:p>
        </w:tc>
        <w:tc>
          <w:tcPr>
            <w:tcW w:w="1559" w:type="dxa"/>
          </w:tcPr>
          <w:p w14:paraId="0F436AF0" w14:textId="77777777" w:rsidR="00A36DD0" w:rsidRPr="00A36DD0" w:rsidRDefault="00A36DD0" w:rsidP="00A36DD0">
            <w:pPr>
              <w:spacing w:after="0" w:line="240" w:lineRule="auto"/>
              <w:jc w:val="center"/>
              <w:rPr>
                <w:rFonts w:ascii="Arial" w:eastAsiaTheme="minorHAnsi" w:hAnsi="Arial" w:cstheme="minorBidi"/>
                <w:sz w:val="20"/>
                <w:szCs w:val="20"/>
              </w:rPr>
            </w:pPr>
            <w:r w:rsidRPr="00A36DD0">
              <w:rPr>
                <w:rFonts w:ascii="Arial" w:hAnsi="Arial" w:cs="Arial"/>
                <w:sz w:val="20"/>
                <w:szCs w:val="20"/>
              </w:rPr>
              <w:t>16</w:t>
            </w:r>
          </w:p>
        </w:tc>
        <w:tc>
          <w:tcPr>
            <w:tcW w:w="1417" w:type="dxa"/>
          </w:tcPr>
          <w:p w14:paraId="286A4086" w14:textId="77777777" w:rsidR="00A36DD0" w:rsidRPr="00A36DD0" w:rsidRDefault="00A36DD0" w:rsidP="00A36DD0">
            <w:pPr>
              <w:spacing w:after="0" w:line="240" w:lineRule="auto"/>
              <w:jc w:val="center"/>
              <w:rPr>
                <w:rFonts w:ascii="Arial" w:hAnsi="Arial" w:cs="Arial"/>
                <w:sz w:val="20"/>
                <w:szCs w:val="20"/>
              </w:rPr>
            </w:pPr>
            <w:r w:rsidRPr="00A36DD0">
              <w:rPr>
                <w:rFonts w:ascii="Arial" w:eastAsia="Microsoft Sans Serif" w:hAnsi="Arial" w:cs="Arial"/>
                <w:sz w:val="20"/>
                <w:szCs w:val="20"/>
                <w:lang w:val="id"/>
              </w:rPr>
              <w:t>100</w:t>
            </w:r>
          </w:p>
        </w:tc>
      </w:tr>
      <w:tr w:rsidR="00A36DD0" w:rsidRPr="00A36DD0" w14:paraId="17BCC0DD" w14:textId="77777777" w:rsidTr="00A36DD0">
        <w:trPr>
          <w:trHeight w:val="242"/>
        </w:trPr>
        <w:tc>
          <w:tcPr>
            <w:tcW w:w="3686" w:type="dxa"/>
            <w:gridSpan w:val="2"/>
            <w:vAlign w:val="center"/>
          </w:tcPr>
          <w:p w14:paraId="419DF986" w14:textId="77777777" w:rsidR="00A36DD0" w:rsidRPr="00A36DD0" w:rsidRDefault="00A36DD0" w:rsidP="00A36DD0">
            <w:pPr>
              <w:spacing w:after="0" w:line="240" w:lineRule="auto"/>
              <w:jc w:val="center"/>
              <w:rPr>
                <w:rFonts w:ascii="Arial" w:hAnsi="Arial" w:cs="Arial"/>
                <w:b/>
                <w:sz w:val="20"/>
                <w:szCs w:val="20"/>
              </w:rPr>
            </w:pPr>
            <w:r w:rsidRPr="00A36DD0">
              <w:rPr>
                <w:rFonts w:ascii="Arial" w:hAnsi="Arial" w:cs="Arial"/>
                <w:b/>
                <w:sz w:val="20"/>
                <w:szCs w:val="20"/>
              </w:rPr>
              <w:t>Total</w:t>
            </w:r>
          </w:p>
        </w:tc>
        <w:tc>
          <w:tcPr>
            <w:tcW w:w="1276" w:type="dxa"/>
          </w:tcPr>
          <w:p w14:paraId="647A6EDE" w14:textId="77777777" w:rsidR="00A36DD0" w:rsidRPr="00A36DD0" w:rsidRDefault="00A36DD0" w:rsidP="00A36DD0">
            <w:pPr>
              <w:spacing w:after="0" w:line="240" w:lineRule="auto"/>
              <w:jc w:val="center"/>
              <w:rPr>
                <w:rFonts w:ascii="Arial" w:hAnsi="Arial" w:cs="Arial"/>
                <w:b/>
                <w:sz w:val="20"/>
                <w:szCs w:val="20"/>
              </w:rPr>
            </w:pPr>
            <w:r w:rsidRPr="00A36DD0">
              <w:rPr>
                <w:rFonts w:ascii="Arial" w:hAnsi="Arial" w:cs="Arial"/>
                <w:b/>
                <w:sz w:val="20"/>
                <w:szCs w:val="20"/>
              </w:rPr>
              <w:t>95</w:t>
            </w:r>
          </w:p>
        </w:tc>
        <w:tc>
          <w:tcPr>
            <w:tcW w:w="1559" w:type="dxa"/>
          </w:tcPr>
          <w:p w14:paraId="47FC336F" w14:textId="77777777" w:rsidR="00A36DD0" w:rsidRPr="00A36DD0" w:rsidRDefault="00A36DD0" w:rsidP="00A36DD0">
            <w:pPr>
              <w:spacing w:after="0" w:line="240" w:lineRule="auto"/>
              <w:jc w:val="center"/>
              <w:rPr>
                <w:rFonts w:ascii="Arial" w:eastAsiaTheme="minorHAnsi" w:hAnsi="Arial" w:cstheme="minorBidi"/>
                <w:b/>
                <w:sz w:val="20"/>
                <w:szCs w:val="20"/>
              </w:rPr>
            </w:pPr>
            <w:r w:rsidRPr="00A36DD0">
              <w:rPr>
                <w:rFonts w:ascii="Arial" w:eastAsiaTheme="minorHAnsi" w:hAnsi="Arial" w:cstheme="minorBidi"/>
                <w:b/>
                <w:sz w:val="20"/>
                <w:szCs w:val="20"/>
              </w:rPr>
              <w:t>95</w:t>
            </w:r>
          </w:p>
        </w:tc>
        <w:tc>
          <w:tcPr>
            <w:tcW w:w="1417" w:type="dxa"/>
          </w:tcPr>
          <w:p w14:paraId="314DFBAC" w14:textId="77777777" w:rsidR="00A36DD0" w:rsidRPr="00A36DD0" w:rsidRDefault="00A36DD0" w:rsidP="00A36DD0">
            <w:pPr>
              <w:spacing w:after="0" w:line="240" w:lineRule="auto"/>
              <w:jc w:val="center"/>
              <w:rPr>
                <w:rFonts w:ascii="Arial" w:hAnsi="Arial" w:cs="Arial"/>
                <w:b/>
                <w:sz w:val="20"/>
                <w:szCs w:val="20"/>
              </w:rPr>
            </w:pPr>
            <w:r w:rsidRPr="00A36DD0">
              <w:rPr>
                <w:rFonts w:ascii="Arial" w:eastAsia="Microsoft Sans Serif" w:hAnsi="Arial" w:cs="Arial"/>
                <w:b/>
                <w:sz w:val="20"/>
                <w:szCs w:val="20"/>
                <w:lang w:val="id"/>
              </w:rPr>
              <w:t>100</w:t>
            </w:r>
          </w:p>
        </w:tc>
      </w:tr>
    </w:tbl>
    <w:p w14:paraId="3F3FADC9" w14:textId="77777777" w:rsidR="00A36DD0" w:rsidRPr="00A36DD0" w:rsidRDefault="00A36DD0" w:rsidP="00A36DD0">
      <w:pPr>
        <w:widowControl w:val="0"/>
        <w:autoSpaceDE w:val="0"/>
        <w:autoSpaceDN w:val="0"/>
        <w:spacing w:after="240" w:line="240" w:lineRule="auto"/>
        <w:jc w:val="both"/>
        <w:rPr>
          <w:rFonts w:ascii="Arial" w:eastAsia="Microsoft Sans Serif" w:hAnsi="Arial" w:cs="Arial"/>
          <w:lang w:val="id"/>
        </w:rPr>
      </w:pPr>
      <w:r w:rsidRPr="00A36DD0">
        <w:rPr>
          <w:rFonts w:ascii="Arial" w:eastAsia="Microsoft Sans Serif" w:hAnsi="Arial" w:cs="Arial"/>
          <w:lang w:val="id"/>
        </w:rPr>
        <w:t>Sumber</w:t>
      </w:r>
      <w:r w:rsidRPr="00A36DD0">
        <w:rPr>
          <w:rFonts w:ascii="Arial" w:eastAsia="Microsoft Sans Serif" w:hAnsi="Arial" w:cs="Arial"/>
          <w:spacing w:val="1"/>
          <w:lang w:val="id"/>
        </w:rPr>
        <w:t xml:space="preserve"> </w:t>
      </w:r>
      <w:r w:rsidRPr="00A36DD0">
        <w:rPr>
          <w:rFonts w:ascii="Arial" w:eastAsia="Microsoft Sans Serif" w:hAnsi="Arial" w:cs="Arial"/>
          <w:lang w:val="id"/>
        </w:rPr>
        <w:t>:</w:t>
      </w:r>
      <w:r w:rsidRPr="00A36DD0">
        <w:rPr>
          <w:rFonts w:ascii="Arial" w:eastAsia="Microsoft Sans Serif" w:hAnsi="Arial" w:cs="Arial"/>
          <w:spacing w:val="1"/>
          <w:lang w:val="id"/>
        </w:rPr>
        <w:t xml:space="preserve"> </w:t>
      </w:r>
      <w:r w:rsidRPr="00A36DD0">
        <w:rPr>
          <w:rFonts w:ascii="Arial" w:eastAsia="Microsoft Sans Serif" w:hAnsi="Arial" w:cs="Arial"/>
          <w:lang w:val="id"/>
        </w:rPr>
        <w:t>PT</w:t>
      </w:r>
      <w:r w:rsidRPr="00A36DD0">
        <w:rPr>
          <w:rFonts w:ascii="Arial" w:eastAsia="Microsoft Sans Serif" w:hAnsi="Arial" w:cs="Arial"/>
        </w:rPr>
        <w:t xml:space="preserve"> Teboplasma Intilestari</w:t>
      </w:r>
      <w:r w:rsidRPr="00A36DD0">
        <w:rPr>
          <w:rFonts w:ascii="Arial" w:eastAsia="Microsoft Sans Serif" w:hAnsi="Arial" w:cs="Arial"/>
          <w:lang w:val="id"/>
        </w:rPr>
        <w:t>,</w:t>
      </w:r>
      <w:r w:rsidRPr="00A36DD0">
        <w:rPr>
          <w:rFonts w:ascii="Arial" w:eastAsia="Microsoft Sans Serif" w:hAnsi="Arial" w:cs="Arial"/>
          <w:spacing w:val="-1"/>
          <w:lang w:val="id"/>
        </w:rPr>
        <w:t xml:space="preserve"> </w:t>
      </w:r>
      <w:r w:rsidRPr="00A36DD0">
        <w:rPr>
          <w:rFonts w:ascii="Arial" w:eastAsia="Microsoft Sans Serif" w:hAnsi="Arial" w:cs="Arial"/>
          <w:lang w:val="id"/>
        </w:rPr>
        <w:t>Tahun</w:t>
      </w:r>
      <w:r w:rsidRPr="00A36DD0">
        <w:rPr>
          <w:rFonts w:ascii="Arial" w:eastAsia="Microsoft Sans Serif" w:hAnsi="Arial" w:cs="Arial"/>
          <w:spacing w:val="1"/>
          <w:lang w:val="id"/>
        </w:rPr>
        <w:t xml:space="preserve"> </w:t>
      </w:r>
      <w:r w:rsidRPr="00A36DD0">
        <w:rPr>
          <w:rFonts w:ascii="Arial" w:eastAsia="Microsoft Sans Serif" w:hAnsi="Arial" w:cs="Arial"/>
          <w:lang w:val="id"/>
        </w:rPr>
        <w:t>2023</w:t>
      </w:r>
    </w:p>
    <w:p w14:paraId="08FAC726" w14:textId="77777777" w:rsidR="00A36DD0" w:rsidRPr="00A36DD0" w:rsidRDefault="00A36DD0" w:rsidP="00423BBB">
      <w:pPr>
        <w:numPr>
          <w:ilvl w:val="0"/>
          <w:numId w:val="52"/>
        </w:numPr>
        <w:spacing w:after="0" w:line="480" w:lineRule="auto"/>
        <w:ind w:left="360"/>
        <w:contextualSpacing/>
        <w:jc w:val="both"/>
        <w:rPr>
          <w:rFonts w:ascii="Arial" w:eastAsiaTheme="minorHAnsi" w:hAnsi="Arial" w:cs="Arial"/>
          <w:b/>
          <w:sz w:val="24"/>
        </w:rPr>
      </w:pPr>
      <w:r w:rsidRPr="00A36DD0">
        <w:rPr>
          <w:rFonts w:ascii="Arial" w:eastAsiaTheme="minorHAnsi" w:hAnsi="Arial" w:cs="Arial"/>
          <w:b/>
          <w:sz w:val="24"/>
        </w:rPr>
        <w:t>Jenis Data dan Sumber Data</w:t>
      </w:r>
    </w:p>
    <w:p w14:paraId="17B6A917" w14:textId="77777777" w:rsidR="00A36DD0" w:rsidRPr="00A36DD0" w:rsidRDefault="00A36DD0" w:rsidP="00A36DD0">
      <w:pPr>
        <w:spacing w:after="0" w:line="480" w:lineRule="auto"/>
        <w:ind w:firstLine="720"/>
        <w:jc w:val="both"/>
        <w:rPr>
          <w:rFonts w:ascii="Arial" w:eastAsiaTheme="minorHAnsi" w:hAnsi="Arial" w:cs="Arial"/>
          <w:b/>
          <w:sz w:val="24"/>
        </w:rPr>
      </w:pPr>
      <w:r w:rsidRPr="00A36DD0">
        <w:rPr>
          <w:rFonts w:ascii="Arial" w:eastAsiaTheme="minorHAnsi" w:hAnsi="Arial" w:cs="Arial"/>
          <w:sz w:val="24"/>
        </w:rPr>
        <w:t>Jenis data yang akan digunakan dalam penelitian ini adalah terdiri dari :</w:t>
      </w:r>
    </w:p>
    <w:p w14:paraId="5581983E" w14:textId="77777777" w:rsidR="00A36DD0" w:rsidRPr="00A36DD0" w:rsidRDefault="00A36DD0" w:rsidP="00423BBB">
      <w:pPr>
        <w:numPr>
          <w:ilvl w:val="0"/>
          <w:numId w:val="53"/>
        </w:numPr>
        <w:spacing w:after="0" w:line="480" w:lineRule="auto"/>
        <w:ind w:left="360"/>
        <w:contextualSpacing/>
        <w:jc w:val="both"/>
        <w:rPr>
          <w:rFonts w:ascii="Arial" w:eastAsiaTheme="minorHAnsi" w:hAnsi="Arial" w:cs="Arial"/>
          <w:sz w:val="24"/>
        </w:rPr>
      </w:pPr>
      <w:r w:rsidRPr="00A36DD0">
        <w:rPr>
          <w:rFonts w:ascii="Arial" w:eastAsiaTheme="minorHAnsi" w:hAnsi="Arial" w:cs="Arial"/>
          <w:sz w:val="24"/>
        </w:rPr>
        <w:t>Data Primer yaitu data yang diperoleh langsung dari responden berupa data tentang analisis kinerja karyawan pada PT Teboplasma Intilestari, dengan data yang diperlukan sebagai berikut:</w:t>
      </w:r>
    </w:p>
    <w:p w14:paraId="67BA67E6" w14:textId="77777777" w:rsidR="00A36DD0" w:rsidRPr="00A36DD0" w:rsidRDefault="00A36DD0" w:rsidP="00423BBB">
      <w:pPr>
        <w:numPr>
          <w:ilvl w:val="0"/>
          <w:numId w:val="54"/>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szCs w:val="24"/>
        </w:rPr>
        <w:lastRenderedPageBreak/>
        <w:t>Kualitas Kerja</w:t>
      </w:r>
    </w:p>
    <w:p w14:paraId="7530D98A" w14:textId="77777777" w:rsidR="00A36DD0" w:rsidRPr="00A36DD0" w:rsidRDefault="00A36DD0" w:rsidP="00423BBB">
      <w:pPr>
        <w:numPr>
          <w:ilvl w:val="0"/>
          <w:numId w:val="54"/>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szCs w:val="24"/>
        </w:rPr>
        <w:t>Kuantitas Kerja</w:t>
      </w:r>
    </w:p>
    <w:p w14:paraId="6E166E0E" w14:textId="77777777" w:rsidR="00A36DD0" w:rsidRPr="00A36DD0" w:rsidRDefault="00A36DD0" w:rsidP="00423BBB">
      <w:pPr>
        <w:numPr>
          <w:ilvl w:val="0"/>
          <w:numId w:val="54"/>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szCs w:val="24"/>
        </w:rPr>
        <w:t>Ketepatan Waktu</w:t>
      </w:r>
    </w:p>
    <w:p w14:paraId="6D88F0B7" w14:textId="77777777" w:rsidR="00A36DD0" w:rsidRPr="00A36DD0" w:rsidRDefault="00A36DD0" w:rsidP="00423BBB">
      <w:pPr>
        <w:numPr>
          <w:ilvl w:val="0"/>
          <w:numId w:val="54"/>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Efektifitas </w:t>
      </w:r>
    </w:p>
    <w:p w14:paraId="39879065" w14:textId="77777777" w:rsidR="00A36DD0" w:rsidRPr="00A36DD0" w:rsidRDefault="00A36DD0" w:rsidP="00423BBB">
      <w:pPr>
        <w:numPr>
          <w:ilvl w:val="0"/>
          <w:numId w:val="54"/>
        </w:numPr>
        <w:spacing w:after="0" w:line="480" w:lineRule="auto"/>
        <w:ind w:left="851" w:hanging="425"/>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Komitmen </w:t>
      </w:r>
    </w:p>
    <w:p w14:paraId="20BB4C88" w14:textId="77777777" w:rsidR="00A36DD0" w:rsidRPr="00A36DD0" w:rsidRDefault="00A36DD0" w:rsidP="00423BBB">
      <w:pPr>
        <w:numPr>
          <w:ilvl w:val="0"/>
          <w:numId w:val="53"/>
        </w:numPr>
        <w:tabs>
          <w:tab w:val="left" w:pos="360"/>
        </w:tabs>
        <w:spacing w:after="0" w:line="480" w:lineRule="auto"/>
        <w:ind w:left="360"/>
        <w:contextualSpacing/>
        <w:jc w:val="both"/>
        <w:rPr>
          <w:rFonts w:ascii="Arial" w:eastAsiaTheme="minorHAnsi" w:hAnsi="Arial" w:cs="Arial"/>
          <w:color w:val="000000"/>
          <w:sz w:val="24"/>
        </w:rPr>
      </w:pPr>
      <w:r w:rsidRPr="00A36DD0">
        <w:rPr>
          <w:rFonts w:ascii="Arial" w:eastAsiaTheme="minorHAnsi" w:hAnsi="Arial" w:cs="Arial"/>
          <w:color w:val="000000"/>
          <w:sz w:val="24"/>
          <w:lang w:val="sv-SE"/>
        </w:rPr>
        <w:t xml:space="preserve">Data sekunder </w:t>
      </w:r>
      <w:r w:rsidRPr="00A36DD0">
        <w:rPr>
          <w:rFonts w:ascii="Arial" w:eastAsiaTheme="minorHAnsi" w:hAnsi="Arial" w:cs="Arial"/>
          <w:color w:val="000000"/>
          <w:sz w:val="24"/>
        </w:rPr>
        <w:t>yaitu data-data yang diperoleh dari dari catatan-catatan atau laporan-laporan resmi pada PT Teboplasma Intilestari untuk melengkapi penelitian ini antara lain:</w:t>
      </w:r>
    </w:p>
    <w:p w14:paraId="4C73CF14" w14:textId="77777777" w:rsidR="00A36DD0" w:rsidRPr="00A36DD0" w:rsidRDefault="00A36DD0" w:rsidP="00423BBB">
      <w:pPr>
        <w:numPr>
          <w:ilvl w:val="0"/>
          <w:numId w:val="55"/>
        </w:numPr>
        <w:tabs>
          <w:tab w:val="left" w:pos="720"/>
        </w:tabs>
        <w:spacing w:after="0" w:line="480" w:lineRule="auto"/>
        <w:ind w:left="851" w:hanging="425"/>
        <w:contextualSpacing/>
        <w:jc w:val="both"/>
        <w:rPr>
          <w:rFonts w:ascii="Arial" w:eastAsiaTheme="minorHAnsi" w:hAnsi="Arial" w:cs="Arial"/>
          <w:color w:val="000000"/>
          <w:sz w:val="24"/>
        </w:rPr>
      </w:pPr>
      <w:r w:rsidRPr="00A36DD0">
        <w:rPr>
          <w:rFonts w:ascii="Arial" w:eastAsiaTheme="minorHAnsi" w:hAnsi="Arial" w:cs="Arial"/>
          <w:color w:val="000000"/>
          <w:sz w:val="24"/>
        </w:rPr>
        <w:t xml:space="preserve">Sejarah singkat PT Teboplasma Intilestari </w:t>
      </w:r>
    </w:p>
    <w:p w14:paraId="11DC0BA9" w14:textId="77777777" w:rsidR="00A36DD0" w:rsidRPr="00A36DD0" w:rsidRDefault="00A36DD0" w:rsidP="00423BBB">
      <w:pPr>
        <w:numPr>
          <w:ilvl w:val="0"/>
          <w:numId w:val="55"/>
        </w:numPr>
        <w:tabs>
          <w:tab w:val="left" w:pos="720"/>
        </w:tabs>
        <w:spacing w:after="0" w:line="480" w:lineRule="auto"/>
        <w:ind w:left="851" w:hanging="425"/>
        <w:contextualSpacing/>
        <w:jc w:val="both"/>
        <w:rPr>
          <w:rFonts w:ascii="Arial" w:eastAsiaTheme="minorHAnsi" w:hAnsi="Arial" w:cs="Arial"/>
          <w:color w:val="000000"/>
          <w:sz w:val="24"/>
        </w:rPr>
      </w:pPr>
      <w:r w:rsidRPr="00A36DD0">
        <w:rPr>
          <w:rFonts w:ascii="Arial" w:eastAsiaTheme="minorHAnsi" w:hAnsi="Arial" w:cs="Arial"/>
          <w:color w:val="000000"/>
          <w:sz w:val="24"/>
        </w:rPr>
        <w:t>Visi dan misi PT Teboplasma Intilestari</w:t>
      </w:r>
    </w:p>
    <w:p w14:paraId="41B7FA42" w14:textId="77777777" w:rsidR="00A36DD0" w:rsidRPr="00A36DD0" w:rsidRDefault="00A36DD0" w:rsidP="00423BBB">
      <w:pPr>
        <w:numPr>
          <w:ilvl w:val="0"/>
          <w:numId w:val="55"/>
        </w:numPr>
        <w:tabs>
          <w:tab w:val="left" w:pos="720"/>
        </w:tabs>
        <w:spacing w:after="0" w:line="480" w:lineRule="auto"/>
        <w:ind w:left="720"/>
        <w:contextualSpacing/>
        <w:jc w:val="both"/>
        <w:rPr>
          <w:rFonts w:ascii="Arial" w:eastAsiaTheme="minorHAnsi" w:hAnsi="Arial" w:cs="Arial"/>
          <w:color w:val="000000"/>
          <w:sz w:val="24"/>
        </w:rPr>
      </w:pPr>
      <w:r w:rsidRPr="00A36DD0">
        <w:rPr>
          <w:rFonts w:ascii="Arial" w:eastAsiaTheme="minorHAnsi" w:hAnsi="Arial" w:cs="Arial"/>
          <w:color w:val="000000"/>
          <w:sz w:val="24"/>
        </w:rPr>
        <w:t>Struktur Organisasi dan rincian tugas pekerjaan PT Teboplasma Intilestari</w:t>
      </w:r>
    </w:p>
    <w:p w14:paraId="4A0881BB" w14:textId="77777777" w:rsidR="00A36DD0" w:rsidRPr="00A36DD0" w:rsidRDefault="00A36DD0" w:rsidP="00423BBB">
      <w:pPr>
        <w:numPr>
          <w:ilvl w:val="0"/>
          <w:numId w:val="55"/>
        </w:numPr>
        <w:tabs>
          <w:tab w:val="left" w:pos="720"/>
        </w:tabs>
        <w:spacing w:after="0" w:line="480" w:lineRule="auto"/>
        <w:ind w:left="851" w:hanging="425"/>
        <w:contextualSpacing/>
        <w:jc w:val="both"/>
        <w:rPr>
          <w:rFonts w:ascii="Arial" w:eastAsiaTheme="minorHAnsi" w:hAnsi="Arial" w:cs="Arial"/>
          <w:color w:val="000000"/>
          <w:sz w:val="24"/>
        </w:rPr>
      </w:pPr>
      <w:r w:rsidRPr="00A36DD0">
        <w:rPr>
          <w:rFonts w:ascii="Arial" w:eastAsiaTheme="minorHAnsi" w:hAnsi="Arial" w:cs="Arial"/>
          <w:color w:val="000000"/>
          <w:sz w:val="24"/>
        </w:rPr>
        <w:t xml:space="preserve">Tugas pokok dan fungsi PT Teboplasma Intilestari </w:t>
      </w:r>
    </w:p>
    <w:p w14:paraId="4365AEE9" w14:textId="77777777" w:rsidR="00A36DD0" w:rsidRPr="00A36DD0" w:rsidRDefault="00A36DD0" w:rsidP="00423BBB">
      <w:pPr>
        <w:numPr>
          <w:ilvl w:val="0"/>
          <w:numId w:val="55"/>
        </w:numPr>
        <w:tabs>
          <w:tab w:val="left" w:pos="720"/>
        </w:tabs>
        <w:spacing w:after="0" w:line="480" w:lineRule="auto"/>
        <w:ind w:left="851" w:hanging="425"/>
        <w:contextualSpacing/>
        <w:jc w:val="both"/>
        <w:rPr>
          <w:rFonts w:ascii="Arial" w:eastAsiaTheme="minorHAnsi" w:hAnsi="Arial" w:cs="Arial"/>
          <w:color w:val="000000"/>
          <w:sz w:val="24"/>
        </w:rPr>
      </w:pPr>
      <w:r w:rsidRPr="00A36DD0">
        <w:rPr>
          <w:rFonts w:ascii="Arial" w:eastAsiaTheme="minorHAnsi" w:hAnsi="Arial" w:cs="Arial"/>
          <w:color w:val="000000"/>
          <w:sz w:val="24"/>
        </w:rPr>
        <w:t xml:space="preserve">Keadaan dan komposisi karyawan PT Teboplasma Intilestari </w:t>
      </w:r>
    </w:p>
    <w:p w14:paraId="2EF40187" w14:textId="77777777" w:rsidR="00A36DD0" w:rsidRPr="00A36DD0" w:rsidRDefault="00A36DD0" w:rsidP="00423BBB">
      <w:pPr>
        <w:numPr>
          <w:ilvl w:val="0"/>
          <w:numId w:val="55"/>
        </w:numPr>
        <w:tabs>
          <w:tab w:val="left" w:pos="720"/>
        </w:tabs>
        <w:spacing w:after="0" w:line="480" w:lineRule="auto"/>
        <w:ind w:left="720"/>
        <w:contextualSpacing/>
        <w:jc w:val="both"/>
        <w:rPr>
          <w:rFonts w:ascii="Arial" w:eastAsiaTheme="minorHAnsi" w:hAnsi="Arial" w:cs="Arial"/>
          <w:color w:val="000000"/>
          <w:sz w:val="24"/>
        </w:rPr>
      </w:pPr>
      <w:r w:rsidRPr="00A36DD0">
        <w:rPr>
          <w:rFonts w:ascii="Arial" w:eastAsiaTheme="minorHAnsi" w:hAnsi="Arial" w:cs="Arial"/>
          <w:color w:val="000000"/>
          <w:sz w:val="24"/>
        </w:rPr>
        <w:t>Data-data lain yang dianggap perlu dan berhubungan dengan penelitian ini.</w:t>
      </w:r>
    </w:p>
    <w:p w14:paraId="61EB6C8F" w14:textId="77777777" w:rsidR="00A36DD0" w:rsidRPr="00A36DD0" w:rsidRDefault="00A36DD0" w:rsidP="00423BBB">
      <w:pPr>
        <w:numPr>
          <w:ilvl w:val="0"/>
          <w:numId w:val="52"/>
        </w:numPr>
        <w:tabs>
          <w:tab w:val="left" w:pos="360"/>
        </w:tabs>
        <w:spacing w:after="0" w:line="480" w:lineRule="auto"/>
        <w:ind w:left="360"/>
        <w:contextualSpacing/>
        <w:jc w:val="both"/>
        <w:rPr>
          <w:rFonts w:ascii="Arial" w:eastAsiaTheme="minorHAnsi" w:hAnsi="Arial" w:cs="Arial"/>
          <w:b/>
          <w:color w:val="000000"/>
          <w:sz w:val="24"/>
        </w:rPr>
      </w:pPr>
      <w:r w:rsidRPr="00A36DD0">
        <w:rPr>
          <w:rFonts w:ascii="Arial" w:eastAsiaTheme="minorHAnsi" w:hAnsi="Arial" w:cs="Arial"/>
          <w:b/>
          <w:color w:val="000000"/>
          <w:sz w:val="24"/>
        </w:rPr>
        <w:t>Teknik Pengumpulan Data</w:t>
      </w:r>
    </w:p>
    <w:p w14:paraId="1FB0A5F5" w14:textId="77777777" w:rsidR="00A36DD0" w:rsidRPr="00A36DD0" w:rsidRDefault="00A36DD0" w:rsidP="00A36DD0">
      <w:pPr>
        <w:tabs>
          <w:tab w:val="left" w:pos="1080"/>
        </w:tabs>
        <w:spacing w:after="0" w:line="480" w:lineRule="auto"/>
        <w:ind w:left="360"/>
        <w:jc w:val="both"/>
        <w:rPr>
          <w:rFonts w:ascii="Arial" w:eastAsiaTheme="minorHAnsi" w:hAnsi="Arial" w:cs="Arial"/>
          <w:color w:val="000000"/>
          <w:sz w:val="24"/>
        </w:rPr>
      </w:pPr>
      <w:r w:rsidRPr="00A36DD0">
        <w:rPr>
          <w:rFonts w:ascii="Arial" w:eastAsiaTheme="minorHAnsi" w:hAnsi="Arial" w:cs="Arial"/>
          <w:color w:val="000000"/>
          <w:sz w:val="24"/>
        </w:rPr>
        <w:tab/>
        <w:t>Untuk memperoleh data yang diperlukan dalam penelitian digunakan teknik pengumpulan data antara lain:</w:t>
      </w:r>
    </w:p>
    <w:p w14:paraId="56DB7315" w14:textId="77777777" w:rsidR="00A36DD0" w:rsidRPr="00A36DD0" w:rsidRDefault="00A36DD0" w:rsidP="00423BBB">
      <w:pPr>
        <w:numPr>
          <w:ilvl w:val="0"/>
          <w:numId w:val="56"/>
        </w:numPr>
        <w:tabs>
          <w:tab w:val="left" w:pos="1080"/>
        </w:tabs>
        <w:spacing w:after="0" w:line="480" w:lineRule="auto"/>
        <w:ind w:left="426" w:hanging="426"/>
        <w:contextualSpacing/>
        <w:jc w:val="both"/>
        <w:rPr>
          <w:rFonts w:ascii="Arial" w:eastAsiaTheme="minorHAnsi" w:hAnsi="Arial" w:cs="Arial"/>
          <w:color w:val="000000"/>
          <w:sz w:val="24"/>
        </w:rPr>
      </w:pPr>
      <w:r w:rsidRPr="00A36DD0">
        <w:rPr>
          <w:rFonts w:ascii="Arial" w:eastAsiaTheme="minorHAnsi" w:hAnsi="Arial" w:cs="Arial"/>
          <w:color w:val="000000"/>
          <w:sz w:val="24"/>
        </w:rPr>
        <w:t>Observasi, yaitu teknik pengumpulan data dengan cara melihat secara langsung dilapangan tentang gejala-gejala masalah yang ada.</w:t>
      </w:r>
    </w:p>
    <w:p w14:paraId="3BDAC69E" w14:textId="77777777" w:rsidR="00A36DD0" w:rsidRPr="00A36DD0" w:rsidRDefault="00A36DD0" w:rsidP="00423BBB">
      <w:pPr>
        <w:numPr>
          <w:ilvl w:val="0"/>
          <w:numId w:val="56"/>
        </w:numPr>
        <w:tabs>
          <w:tab w:val="left" w:pos="1080"/>
        </w:tabs>
        <w:spacing w:after="0" w:line="480" w:lineRule="auto"/>
        <w:ind w:left="426" w:hanging="426"/>
        <w:contextualSpacing/>
        <w:jc w:val="both"/>
        <w:rPr>
          <w:rFonts w:ascii="Arial" w:eastAsiaTheme="minorHAnsi" w:hAnsi="Arial" w:cs="Arial"/>
          <w:color w:val="000000"/>
          <w:sz w:val="24"/>
        </w:rPr>
      </w:pPr>
      <w:r w:rsidRPr="00A36DD0">
        <w:rPr>
          <w:rFonts w:ascii="Arial" w:eastAsiaTheme="minorHAnsi" w:hAnsi="Arial" w:cs="Arial"/>
          <w:color w:val="000000"/>
          <w:sz w:val="24"/>
        </w:rPr>
        <w:t>Angket, yaitu teknik pengumpulan data dimana penulis membuat daftar pertanyaan langsung kepada responden untuk memperoleh info</w:t>
      </w:r>
    </w:p>
    <w:p w14:paraId="53027B02" w14:textId="77777777" w:rsidR="00A36DD0" w:rsidRPr="00A36DD0" w:rsidRDefault="00A36DD0" w:rsidP="00A36DD0">
      <w:pPr>
        <w:tabs>
          <w:tab w:val="left" w:pos="1080"/>
        </w:tabs>
        <w:spacing w:after="0" w:line="480" w:lineRule="auto"/>
        <w:ind w:left="426"/>
        <w:contextualSpacing/>
        <w:jc w:val="both"/>
        <w:rPr>
          <w:rFonts w:ascii="Arial" w:eastAsiaTheme="minorHAnsi" w:hAnsi="Arial" w:cs="Arial"/>
          <w:color w:val="000000"/>
          <w:sz w:val="24"/>
        </w:rPr>
      </w:pPr>
      <w:r w:rsidRPr="00A36DD0">
        <w:rPr>
          <w:rFonts w:ascii="Arial" w:eastAsiaTheme="minorHAnsi" w:hAnsi="Arial" w:cs="Arial"/>
          <w:color w:val="000000"/>
          <w:sz w:val="24"/>
        </w:rPr>
        <w:lastRenderedPageBreak/>
        <w:t>yang ada hubungannya dengan penelitian ini.</w:t>
      </w:r>
    </w:p>
    <w:p w14:paraId="2135CCE0" w14:textId="77777777" w:rsidR="00A36DD0" w:rsidRPr="00A36DD0" w:rsidRDefault="00A36DD0" w:rsidP="00423BBB">
      <w:pPr>
        <w:numPr>
          <w:ilvl w:val="0"/>
          <w:numId w:val="56"/>
        </w:numPr>
        <w:tabs>
          <w:tab w:val="left" w:pos="1080"/>
        </w:tabs>
        <w:spacing w:after="0" w:line="480" w:lineRule="auto"/>
        <w:ind w:left="426" w:hanging="426"/>
        <w:contextualSpacing/>
        <w:jc w:val="both"/>
        <w:rPr>
          <w:rFonts w:ascii="Arial" w:eastAsiaTheme="minorHAnsi" w:hAnsi="Arial" w:cs="Arial"/>
          <w:color w:val="000000"/>
          <w:sz w:val="24"/>
        </w:rPr>
      </w:pPr>
      <w:r w:rsidRPr="00A36DD0">
        <w:rPr>
          <w:rFonts w:ascii="Arial" w:eastAsiaTheme="minorHAnsi" w:hAnsi="Arial" w:cs="Arial"/>
          <w:color w:val="000000"/>
          <w:sz w:val="24"/>
        </w:rPr>
        <w:t xml:space="preserve">Wawancara, yaitu pengumpulan data dengan melakukan serangkaian pertanyaan dengan menemui secara langsung kepada responden untuk melengkapi data-data yang diperlukan. </w:t>
      </w:r>
    </w:p>
    <w:p w14:paraId="28017C5A" w14:textId="77777777" w:rsidR="00A36DD0" w:rsidRPr="00A36DD0" w:rsidRDefault="00A36DD0" w:rsidP="00423BBB">
      <w:pPr>
        <w:numPr>
          <w:ilvl w:val="0"/>
          <w:numId w:val="52"/>
        </w:numPr>
        <w:tabs>
          <w:tab w:val="left" w:pos="1080"/>
        </w:tabs>
        <w:spacing w:after="0" w:line="480" w:lineRule="auto"/>
        <w:ind w:left="360"/>
        <w:contextualSpacing/>
        <w:jc w:val="both"/>
        <w:rPr>
          <w:rFonts w:ascii="Arial" w:eastAsiaTheme="minorHAnsi" w:hAnsi="Arial" w:cs="Arial"/>
          <w:b/>
          <w:color w:val="000000"/>
          <w:sz w:val="24"/>
        </w:rPr>
      </w:pPr>
      <w:r w:rsidRPr="00A36DD0">
        <w:rPr>
          <w:rFonts w:ascii="Arial" w:eastAsiaTheme="minorHAnsi" w:hAnsi="Arial" w:cs="Arial"/>
          <w:b/>
          <w:color w:val="000000"/>
          <w:sz w:val="24"/>
        </w:rPr>
        <w:t>Analisis Data</w:t>
      </w:r>
    </w:p>
    <w:p w14:paraId="5C0C4D67" w14:textId="77777777" w:rsidR="00A36DD0" w:rsidRPr="00A36DD0" w:rsidRDefault="00A36DD0" w:rsidP="00A36DD0">
      <w:pPr>
        <w:spacing w:after="0" w:line="480" w:lineRule="auto"/>
        <w:ind w:firstLine="567"/>
        <w:jc w:val="both"/>
        <w:rPr>
          <w:rFonts w:ascii="Arial" w:eastAsiaTheme="minorHAnsi" w:hAnsi="Arial" w:cs="Arial"/>
          <w:sz w:val="24"/>
          <w:szCs w:val="24"/>
          <w:lang w:val="id-ID"/>
        </w:rPr>
      </w:pPr>
      <w:r w:rsidRPr="00A36DD0">
        <w:rPr>
          <w:rFonts w:ascii="Arial" w:eastAsiaTheme="minorHAnsi" w:hAnsi="Arial" w:cs="Arial"/>
          <w:sz w:val="24"/>
          <w:szCs w:val="24"/>
          <w:lang w:val="id-ID"/>
        </w:rPr>
        <w:t>Data yang diperoleh dan dikumpulkan, lalu dikelompokan kemudian dianalisa.</w:t>
      </w:r>
      <w:r w:rsidRPr="00A36DD0">
        <w:rPr>
          <w:rFonts w:ascii="Arial" w:eastAsiaTheme="minorHAnsi" w:hAnsi="Arial" w:cs="Arial"/>
          <w:sz w:val="24"/>
          <w:szCs w:val="24"/>
        </w:rPr>
        <w:t xml:space="preserve"> S</w:t>
      </w:r>
      <w:r w:rsidRPr="00A36DD0">
        <w:rPr>
          <w:rFonts w:ascii="Arial" w:eastAsiaTheme="minorHAnsi" w:hAnsi="Arial" w:cs="Arial"/>
          <w:sz w:val="24"/>
          <w:szCs w:val="24"/>
          <w:lang w:val="id-ID"/>
        </w:rPr>
        <w:t>eterusnya hasil tersebut disajikan dalam bentuk tabel dan ditambah uraian-uraian serta keterangan-keterangan yang dapat mendukung analisis yang dilakukan. Analisis data dilakukan dengan cara analisis deskriptif yang kemudian di</w:t>
      </w:r>
      <w:r w:rsidRPr="00A36DD0">
        <w:rPr>
          <w:rFonts w:ascii="Arial" w:eastAsiaTheme="minorHAnsi" w:hAnsi="Arial" w:cs="Arial"/>
          <w:sz w:val="24"/>
          <w:szCs w:val="24"/>
        </w:rPr>
        <w:t xml:space="preserve"> </w:t>
      </w:r>
      <w:r w:rsidRPr="00A36DD0">
        <w:rPr>
          <w:rFonts w:ascii="Arial" w:eastAsiaTheme="minorHAnsi" w:hAnsi="Arial" w:cs="Arial"/>
          <w:sz w:val="24"/>
          <w:szCs w:val="24"/>
          <w:lang w:val="id-ID"/>
        </w:rPr>
        <w:t>analisa dengan pendekatan kuan</w:t>
      </w:r>
      <w:r w:rsidRPr="00A36DD0">
        <w:rPr>
          <w:rFonts w:ascii="Arial" w:eastAsiaTheme="minorHAnsi" w:hAnsi="Arial" w:cs="Arial"/>
          <w:sz w:val="24"/>
          <w:szCs w:val="24"/>
        </w:rPr>
        <w:t>t</w:t>
      </w:r>
      <w:r w:rsidRPr="00A36DD0">
        <w:rPr>
          <w:rFonts w:ascii="Arial" w:eastAsiaTheme="minorHAnsi" w:hAnsi="Arial" w:cs="Arial"/>
          <w:sz w:val="24"/>
          <w:szCs w:val="24"/>
          <w:lang w:val="id-ID"/>
        </w:rPr>
        <w:t>itatif. Setelah data yang diperlukan terkumpul dari responden penelitian selanjutnya dilakukan pengelompokan data yang sesuai dengan jenis data yang dibutuhkan.</w:t>
      </w:r>
    </w:p>
    <w:p w14:paraId="5F0257E9" w14:textId="77777777" w:rsidR="00A36DD0" w:rsidRPr="00A36DD0" w:rsidRDefault="00A36DD0" w:rsidP="00A36DD0">
      <w:pPr>
        <w:spacing w:after="0" w:line="480" w:lineRule="auto"/>
        <w:ind w:firstLine="567"/>
        <w:jc w:val="both"/>
        <w:rPr>
          <w:rFonts w:ascii="Arial" w:eastAsiaTheme="minorHAnsi" w:hAnsi="Arial" w:cs="Arial"/>
          <w:sz w:val="24"/>
          <w:szCs w:val="24"/>
          <w:lang w:val="id-ID"/>
        </w:rPr>
      </w:pPr>
      <w:r w:rsidRPr="00A36DD0">
        <w:rPr>
          <w:rFonts w:ascii="Arial" w:eastAsiaTheme="minorHAnsi" w:hAnsi="Arial" w:cs="Arial"/>
          <w:sz w:val="24"/>
          <w:szCs w:val="24"/>
          <w:lang w:val="id-ID"/>
        </w:rPr>
        <w:t>Kemudian data tersebut disajikan dalam bentuk tab</w:t>
      </w:r>
      <w:r w:rsidRPr="00A36DD0">
        <w:rPr>
          <w:rFonts w:ascii="Arial" w:eastAsiaTheme="minorHAnsi" w:hAnsi="Arial" w:cs="Arial"/>
          <w:sz w:val="24"/>
          <w:szCs w:val="24"/>
        </w:rPr>
        <w:t>el</w:t>
      </w:r>
      <w:r w:rsidRPr="00A36DD0">
        <w:rPr>
          <w:rFonts w:ascii="Arial" w:eastAsiaTheme="minorHAnsi" w:hAnsi="Arial" w:cs="Arial"/>
          <w:sz w:val="24"/>
          <w:szCs w:val="24"/>
          <w:lang w:val="id-ID"/>
        </w:rPr>
        <w:t xml:space="preserve"> yang dilengkapi dengan uraian dan penjelasan, pelaksanaan penganalisaan data akan dilakukan secara stastistik deskriptif, yang digunakan untuk menganalisa data dengan cara mendeskripsikan atau menggambarkan data yang terkumpul sebagaimana adanya tanpa bermaksud membuat kesimpulan. Dan untuk pengukurannya menggunakan </w:t>
      </w:r>
      <w:r w:rsidRPr="00A36DD0">
        <w:rPr>
          <w:rFonts w:ascii="Arial" w:eastAsiaTheme="minorHAnsi" w:hAnsi="Arial" w:cs="Arial"/>
          <w:i/>
          <w:iCs/>
          <w:sz w:val="24"/>
          <w:szCs w:val="24"/>
          <w:lang w:val="id-ID"/>
        </w:rPr>
        <w:t>rating scale</w:t>
      </w:r>
      <w:r w:rsidRPr="00A36DD0">
        <w:rPr>
          <w:rFonts w:ascii="Arial" w:eastAsiaTheme="minorHAnsi" w:hAnsi="Arial" w:cs="Arial"/>
          <w:sz w:val="24"/>
          <w:szCs w:val="24"/>
          <w:lang w:val="id-ID"/>
        </w:rPr>
        <w:t xml:space="preserve"> menurut Ridwan (2008:46), teknik pengukuran rating scale yaitu data mendata yang didapat berupa angka kemudian ditafsirkan dalam pengertian kualitatif.</w:t>
      </w:r>
    </w:p>
    <w:p w14:paraId="77F36A45" w14:textId="77777777" w:rsidR="00A36DD0" w:rsidRPr="00A36DD0" w:rsidRDefault="00A36DD0" w:rsidP="00A36DD0">
      <w:pPr>
        <w:widowControl w:val="0"/>
        <w:autoSpaceDE w:val="0"/>
        <w:autoSpaceDN w:val="0"/>
        <w:spacing w:after="0" w:line="480" w:lineRule="auto"/>
        <w:ind w:firstLine="720"/>
        <w:jc w:val="both"/>
        <w:outlineLvl w:val="0"/>
        <w:rPr>
          <w:rFonts w:ascii="Arial" w:eastAsia="Arial" w:hAnsi="Arial" w:cs="Arial"/>
          <w:sz w:val="24"/>
          <w:szCs w:val="24"/>
        </w:rPr>
      </w:pPr>
    </w:p>
    <w:p w14:paraId="5040D718" w14:textId="77777777" w:rsidR="00A36DD0" w:rsidRPr="00A36DD0" w:rsidRDefault="00A36DD0" w:rsidP="00A36DD0">
      <w:pPr>
        <w:widowControl w:val="0"/>
        <w:autoSpaceDE w:val="0"/>
        <w:autoSpaceDN w:val="0"/>
        <w:spacing w:after="0" w:line="480" w:lineRule="auto"/>
        <w:ind w:firstLine="720"/>
        <w:jc w:val="both"/>
        <w:outlineLvl w:val="0"/>
        <w:rPr>
          <w:rFonts w:ascii="Arial" w:eastAsia="Arial" w:hAnsi="Arial" w:cs="Arial"/>
          <w:sz w:val="24"/>
          <w:szCs w:val="24"/>
        </w:rPr>
      </w:pPr>
      <w:r w:rsidRPr="00A36DD0">
        <w:rPr>
          <w:rFonts w:ascii="Arial" w:eastAsia="Arial" w:hAnsi="Arial" w:cs="Arial"/>
          <w:sz w:val="24"/>
          <w:szCs w:val="24"/>
        </w:rPr>
        <w:t xml:space="preserve">Diagram Pie adalah sebuah diagram yang menampilkan setiap </w:t>
      </w:r>
      <w:r w:rsidRPr="00A36DD0">
        <w:rPr>
          <w:rFonts w:ascii="Arial" w:eastAsia="Arial" w:hAnsi="Arial" w:cs="Arial"/>
          <w:sz w:val="24"/>
          <w:szCs w:val="24"/>
        </w:rPr>
        <w:lastRenderedPageBreak/>
        <w:t>kategori yang dipresentasikan oleh potongan-potongan bagian. Area dari potongan-potongan bagian tersebut merupakan proporsi atau presentasi dari setiap kategori. Pie sangat efektif untuk menampilkan frekuensi untuk kategori yang tidak terlalu banyak. Sehingga digunakan untuk memperlihatkan bagaimana proporsi statis suatu nilai terhadap keseluruhan nilai total</w:t>
      </w:r>
    </w:p>
    <w:p w14:paraId="6288A1A3" w14:textId="77777777" w:rsidR="00A36DD0" w:rsidRPr="00A36DD0" w:rsidRDefault="00A36DD0" w:rsidP="00423BBB">
      <w:pPr>
        <w:numPr>
          <w:ilvl w:val="0"/>
          <w:numId w:val="57"/>
        </w:numPr>
        <w:tabs>
          <w:tab w:val="left" w:pos="360"/>
        </w:tabs>
        <w:spacing w:after="0" w:line="480" w:lineRule="auto"/>
        <w:ind w:left="360"/>
        <w:contextualSpacing/>
        <w:jc w:val="both"/>
        <w:rPr>
          <w:rFonts w:ascii="Arial" w:eastAsiaTheme="minorHAnsi" w:hAnsi="Arial" w:cs="Arial"/>
          <w:color w:val="000000"/>
          <w:sz w:val="24"/>
        </w:rPr>
      </w:pPr>
      <w:r w:rsidRPr="00A36DD0">
        <w:rPr>
          <w:rFonts w:ascii="Arial" w:eastAsiaTheme="minorHAnsi" w:hAnsi="Arial" w:cs="Arial"/>
          <w:sz w:val="24"/>
          <w:szCs w:val="24"/>
        </w:rPr>
        <w:t>M</w:t>
      </w:r>
      <w:r w:rsidRPr="00A36DD0">
        <w:rPr>
          <w:rFonts w:ascii="Arial" w:eastAsiaTheme="minorHAnsi" w:hAnsi="Arial" w:cs="Arial"/>
          <w:sz w:val="24"/>
          <w:szCs w:val="24"/>
          <w:lang w:val="id-ID"/>
        </w:rPr>
        <w:t>engolah data kriteria pengukuran per sub indikator dengan rumus sebagai berikut</w:t>
      </w:r>
      <w:r w:rsidRPr="00A36DD0">
        <w:rPr>
          <w:rFonts w:ascii="Arial" w:eastAsiaTheme="minorHAnsi" w:hAnsi="Arial" w:cs="Arial"/>
          <w:sz w:val="24"/>
          <w:szCs w:val="24"/>
        </w:rPr>
        <w:t xml:space="preserve"> :</w:t>
      </w:r>
    </w:p>
    <w:p w14:paraId="2EADD5F7" w14:textId="77777777" w:rsidR="00A36DD0" w:rsidRPr="00A36DD0" w:rsidRDefault="00A36DD0" w:rsidP="00A36DD0">
      <w:pPr>
        <w:spacing w:after="0" w:line="480" w:lineRule="auto"/>
        <w:ind w:left="360"/>
        <w:jc w:val="both"/>
        <w:rPr>
          <w:rFonts w:ascii="Arial" w:eastAsiaTheme="minorHAnsi" w:hAnsi="Arial" w:cs="Arial"/>
          <w:sz w:val="24"/>
          <w:szCs w:val="24"/>
          <w:lang w:val="id-ID"/>
        </w:rPr>
      </w:pPr>
      <w:r w:rsidRPr="00A36DD0">
        <w:rPr>
          <w:rFonts w:ascii="Arial" w:eastAsiaTheme="minorHAnsi" w:hAnsi="Arial" w:cs="Arial"/>
          <w:sz w:val="24"/>
          <w:szCs w:val="24"/>
          <w:lang w:val="id-ID"/>
        </w:rPr>
        <w:t>(nilai skor) x (sub indkator) x (jumlah responden), maka untuk kategori  tiap indikator adalah :</w:t>
      </w:r>
    </w:p>
    <w:p w14:paraId="5DF61FD9" w14:textId="77777777" w:rsidR="00A36DD0" w:rsidRPr="00A36DD0" w:rsidRDefault="00A36DD0" w:rsidP="00A36DD0">
      <w:pPr>
        <w:tabs>
          <w:tab w:val="left" w:pos="1080"/>
        </w:tabs>
        <w:spacing w:after="0" w:line="480" w:lineRule="auto"/>
        <w:ind w:left="567"/>
        <w:contextualSpacing/>
        <w:jc w:val="both"/>
        <w:rPr>
          <w:rFonts w:ascii="Arial" w:eastAsiaTheme="minorHAnsi" w:hAnsi="Arial" w:cs="Arial"/>
          <w:color w:val="000000"/>
          <w:sz w:val="24"/>
        </w:rPr>
      </w:pPr>
      <w:r w:rsidRPr="00A36DD0">
        <w:rPr>
          <w:rFonts w:ascii="Arial" w:eastAsiaTheme="minorHAnsi" w:hAnsi="Arial" w:cs="Arial"/>
          <w:color w:val="000000"/>
          <w:sz w:val="24"/>
        </w:rPr>
        <w:t>Kategori Baik</w:t>
      </w:r>
      <w:r w:rsidRPr="00A36DD0">
        <w:rPr>
          <w:rFonts w:ascii="Arial" w:eastAsiaTheme="minorHAnsi" w:hAnsi="Arial" w:cs="Arial"/>
          <w:color w:val="000000"/>
          <w:sz w:val="24"/>
        </w:rPr>
        <w:tab/>
      </w:r>
      <w:r w:rsidRPr="00A36DD0">
        <w:rPr>
          <w:rFonts w:ascii="Arial" w:eastAsiaTheme="minorHAnsi" w:hAnsi="Arial" w:cs="Arial"/>
          <w:color w:val="000000"/>
          <w:sz w:val="24"/>
        </w:rPr>
        <w:tab/>
        <w:t xml:space="preserve">: 3 x 3 x 95 </w:t>
      </w:r>
      <w:r w:rsidRPr="00A36DD0">
        <w:rPr>
          <w:rFonts w:ascii="Arial" w:eastAsia="Times New Roman" w:hAnsi="Arial" w:cs="Arial"/>
          <w:sz w:val="24"/>
          <w:szCs w:val="24"/>
        </w:rPr>
        <w:t xml:space="preserve">= 855 </w:t>
      </w:r>
      <w:r w:rsidRPr="00A36DD0">
        <w:rPr>
          <w:rFonts w:ascii="Arial" w:eastAsia="Times New Roman" w:hAnsi="Arial" w:cs="Arial"/>
          <w:noProof/>
          <w:sz w:val="24"/>
          <w:szCs w:val="24"/>
        </w:rPr>
        <w:drawing>
          <wp:inline distT="0" distB="0" distL="0" distR="0" wp14:anchorId="7F6792A1" wp14:editId="437133FB">
            <wp:extent cx="457200" cy="28575"/>
            <wp:effectExtent l="0" t="0" r="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28575"/>
                    </a:xfrm>
                    <a:prstGeom prst="rect">
                      <a:avLst/>
                    </a:prstGeom>
                    <a:noFill/>
                  </pic:spPr>
                </pic:pic>
              </a:graphicData>
            </a:graphic>
          </wp:inline>
        </w:drawing>
      </w:r>
      <w:r w:rsidRPr="00A36DD0">
        <w:rPr>
          <w:rFonts w:ascii="Arial" w:eastAsia="Times New Roman" w:hAnsi="Arial" w:cs="Arial"/>
          <w:sz w:val="24"/>
          <w:szCs w:val="24"/>
        </w:rPr>
        <w:t xml:space="preserve"> 571-855</w:t>
      </w:r>
      <w:r w:rsidRPr="00A36DD0">
        <w:rPr>
          <w:rFonts w:ascii="Arial" w:eastAsiaTheme="minorHAnsi" w:hAnsi="Arial" w:cs="Arial"/>
          <w:color w:val="000000"/>
          <w:sz w:val="24"/>
        </w:rPr>
        <w:tab/>
      </w:r>
    </w:p>
    <w:p w14:paraId="4630ADBC" w14:textId="77777777" w:rsidR="00A36DD0" w:rsidRPr="00A36DD0" w:rsidRDefault="00A36DD0" w:rsidP="00A36DD0">
      <w:pPr>
        <w:tabs>
          <w:tab w:val="left" w:pos="1080"/>
        </w:tabs>
        <w:spacing w:after="0" w:line="480" w:lineRule="auto"/>
        <w:ind w:left="567"/>
        <w:contextualSpacing/>
        <w:jc w:val="both"/>
        <w:rPr>
          <w:rFonts w:ascii="Arial" w:eastAsia="Times New Roman" w:hAnsi="Arial" w:cs="Arial"/>
          <w:sz w:val="24"/>
          <w:szCs w:val="24"/>
        </w:rPr>
      </w:pPr>
      <w:r w:rsidRPr="00A36DD0">
        <w:rPr>
          <w:rFonts w:ascii="Arial" w:eastAsiaTheme="minorHAnsi" w:hAnsi="Arial" w:cs="Arial"/>
          <w:color w:val="000000"/>
          <w:sz w:val="24"/>
        </w:rPr>
        <w:t>Kategori Cukup Baik</w:t>
      </w:r>
      <w:r w:rsidRPr="00A36DD0">
        <w:rPr>
          <w:rFonts w:ascii="Arial" w:eastAsiaTheme="minorHAnsi" w:hAnsi="Arial" w:cs="Arial"/>
          <w:color w:val="000000"/>
          <w:sz w:val="24"/>
        </w:rPr>
        <w:tab/>
        <w:t xml:space="preserve">: 2 x 3 x 95 </w:t>
      </w:r>
      <w:r w:rsidRPr="00A36DD0">
        <w:rPr>
          <w:rFonts w:ascii="Arial" w:eastAsia="Times New Roman" w:hAnsi="Arial" w:cs="Arial"/>
          <w:sz w:val="24"/>
          <w:szCs w:val="24"/>
        </w:rPr>
        <w:t xml:space="preserve">= 570 </w:t>
      </w:r>
      <w:r w:rsidRPr="00A36DD0">
        <w:rPr>
          <w:rFonts w:ascii="Arial" w:eastAsia="Times New Roman" w:hAnsi="Arial" w:cstheme="minorBidi"/>
          <w:noProof/>
          <w:sz w:val="24"/>
          <w:szCs w:val="24"/>
        </w:rPr>
        <w:drawing>
          <wp:inline distT="0" distB="0" distL="0" distR="0" wp14:anchorId="68E40A02" wp14:editId="0F60E92A">
            <wp:extent cx="457200" cy="28575"/>
            <wp:effectExtent l="0" t="0" r="0"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28575"/>
                    </a:xfrm>
                    <a:prstGeom prst="rect">
                      <a:avLst/>
                    </a:prstGeom>
                    <a:noFill/>
                  </pic:spPr>
                </pic:pic>
              </a:graphicData>
            </a:graphic>
          </wp:inline>
        </w:drawing>
      </w:r>
      <w:r w:rsidRPr="00A36DD0">
        <w:rPr>
          <w:rFonts w:ascii="Arial" w:eastAsia="Times New Roman" w:hAnsi="Arial" w:cs="Arial"/>
          <w:sz w:val="24"/>
          <w:szCs w:val="24"/>
        </w:rPr>
        <w:t xml:space="preserve"> 286-570</w:t>
      </w:r>
    </w:p>
    <w:p w14:paraId="5485E055" w14:textId="77777777" w:rsidR="00A36DD0" w:rsidRPr="00A36DD0" w:rsidRDefault="00A36DD0" w:rsidP="00A36DD0">
      <w:pPr>
        <w:tabs>
          <w:tab w:val="left" w:pos="1080"/>
        </w:tabs>
        <w:spacing w:after="0" w:line="480" w:lineRule="auto"/>
        <w:ind w:left="567"/>
        <w:contextualSpacing/>
        <w:jc w:val="both"/>
        <w:rPr>
          <w:rFonts w:ascii="Arial" w:eastAsiaTheme="minorHAnsi" w:hAnsi="Arial" w:cs="Arial"/>
          <w:color w:val="000000"/>
          <w:sz w:val="24"/>
        </w:rPr>
      </w:pPr>
      <w:r w:rsidRPr="00A36DD0">
        <w:rPr>
          <w:rFonts w:ascii="Arial" w:eastAsiaTheme="minorHAnsi" w:hAnsi="Arial" w:cs="Arial"/>
          <w:color w:val="000000"/>
          <w:sz w:val="24"/>
        </w:rPr>
        <w:t xml:space="preserve">Kategori Tidak Baik  </w:t>
      </w:r>
      <w:r w:rsidRPr="00A36DD0">
        <w:rPr>
          <w:rFonts w:ascii="Arial" w:eastAsiaTheme="minorHAnsi" w:hAnsi="Arial" w:cs="Arial"/>
          <w:color w:val="000000"/>
          <w:sz w:val="24"/>
        </w:rPr>
        <w:tab/>
        <w:t xml:space="preserve">: 1 x 3 x 95 </w:t>
      </w:r>
      <w:r w:rsidRPr="00A36DD0">
        <w:rPr>
          <w:rFonts w:ascii="Arial" w:eastAsia="Times New Roman" w:hAnsi="Arial" w:cs="Arial"/>
          <w:sz w:val="24"/>
          <w:szCs w:val="24"/>
        </w:rPr>
        <w:t xml:space="preserve">= 285 </w:t>
      </w:r>
      <w:r w:rsidRPr="00A36DD0">
        <w:rPr>
          <w:rFonts w:ascii="Arial" w:eastAsia="Times New Roman" w:hAnsi="Arial" w:cstheme="minorBidi"/>
          <w:noProof/>
          <w:sz w:val="24"/>
          <w:szCs w:val="24"/>
        </w:rPr>
        <w:drawing>
          <wp:inline distT="0" distB="0" distL="0" distR="0" wp14:anchorId="13DD9C18" wp14:editId="37BA0229">
            <wp:extent cx="457200" cy="28575"/>
            <wp:effectExtent l="0" t="0" r="0" b="9525"/>
            <wp:docPr id="2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28575"/>
                    </a:xfrm>
                    <a:prstGeom prst="rect">
                      <a:avLst/>
                    </a:prstGeom>
                    <a:noFill/>
                  </pic:spPr>
                </pic:pic>
              </a:graphicData>
            </a:graphic>
          </wp:inline>
        </w:drawing>
      </w:r>
      <w:r w:rsidRPr="00A36DD0">
        <w:rPr>
          <w:rFonts w:ascii="Arial" w:eastAsia="Times New Roman" w:hAnsi="Arial" w:cs="Arial"/>
          <w:sz w:val="24"/>
          <w:szCs w:val="24"/>
        </w:rPr>
        <w:t xml:space="preserve"> 0-285</w:t>
      </w:r>
    </w:p>
    <w:p w14:paraId="2EFC1152" w14:textId="77777777" w:rsidR="00A36DD0" w:rsidRPr="00A36DD0" w:rsidRDefault="00A36DD0" w:rsidP="00A36DD0">
      <w:pPr>
        <w:tabs>
          <w:tab w:val="left" w:pos="1080"/>
        </w:tabs>
        <w:spacing w:after="0" w:line="480" w:lineRule="auto"/>
        <w:jc w:val="both"/>
        <w:rPr>
          <w:rFonts w:ascii="Arial" w:eastAsiaTheme="minorHAnsi" w:hAnsi="Arial" w:cs="Arial"/>
          <w:color w:val="000000"/>
          <w:sz w:val="24"/>
        </w:rPr>
      </w:pPr>
      <w:r w:rsidRPr="00A36DD0">
        <w:rPr>
          <w:rFonts w:ascii="Arial" w:eastAsiaTheme="minorHAnsi" w:hAnsi="Arial" w:cs="Arial"/>
          <w:sz w:val="24"/>
          <w:szCs w:val="24"/>
          <w:lang w:val="id-ID"/>
        </w:rPr>
        <w:t>Adapun garis kontinumnya dapat dilihat, sebagai berikut:</w:t>
      </w:r>
    </w:p>
    <w:p w14:paraId="1731349C" w14:textId="77777777" w:rsidR="00A36DD0" w:rsidRPr="00A36DD0" w:rsidRDefault="00A36DD0" w:rsidP="00A36DD0">
      <w:pPr>
        <w:tabs>
          <w:tab w:val="left" w:pos="1134"/>
          <w:tab w:val="left" w:pos="2268"/>
          <w:tab w:val="left" w:pos="3544"/>
          <w:tab w:val="left" w:pos="4820"/>
          <w:tab w:val="left" w:pos="6379"/>
          <w:tab w:val="left" w:pos="7371"/>
        </w:tabs>
        <w:spacing w:after="0" w:line="480" w:lineRule="auto"/>
        <w:jc w:val="both"/>
        <w:rPr>
          <w:rFonts w:ascii="Arial" w:eastAsia="Times New Roman" w:hAnsi="Arial" w:cs="Arial"/>
          <w:sz w:val="24"/>
          <w:szCs w:val="24"/>
        </w:rPr>
      </w:pPr>
      <w:r w:rsidRPr="00A36DD0">
        <w:rPr>
          <w:rFonts w:ascii="Arial" w:eastAsiaTheme="minorHAnsi" w:hAnsi="Arial" w:cstheme="minorBidi"/>
          <w:noProof/>
          <w:sz w:val="24"/>
        </w:rPr>
        <mc:AlternateContent>
          <mc:Choice Requires="wps">
            <w:drawing>
              <wp:anchor distT="0" distB="0" distL="114300" distR="114300" simplePos="0" relativeHeight="251505664" behindDoc="0" locked="0" layoutInCell="1" allowOverlap="1" wp14:anchorId="75F1B6A2" wp14:editId="54F85997">
                <wp:simplePos x="0" y="0"/>
                <wp:positionH relativeFrom="column">
                  <wp:posOffset>4008120</wp:posOffset>
                </wp:positionH>
                <wp:positionV relativeFrom="paragraph">
                  <wp:posOffset>923925</wp:posOffset>
                </wp:positionV>
                <wp:extent cx="635" cy="635"/>
                <wp:effectExtent l="0" t="0" r="37465" b="3746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20566" id="_x0000_t32" coordsize="21600,21600" o:spt="32" o:oned="t" path="m,l21600,21600e" filled="f">
                <v:path arrowok="t" fillok="f" o:connecttype="none"/>
                <o:lock v:ext="edit" shapetype="t"/>
              </v:shapetype>
              <v:shape id="Straight Arrow Connector 42" o:spid="_x0000_s1026" type="#_x0000_t32" style="position:absolute;margin-left:315.6pt;margin-top:72.75pt;width:.05pt;height:.0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"/>
            </w:pict>
          </mc:Fallback>
        </mc:AlternateContent>
      </w:r>
      <w:r w:rsidRPr="00A36DD0">
        <w:rPr>
          <w:rFonts w:ascii="Arial" w:eastAsiaTheme="minorHAnsi" w:hAnsi="Arial" w:cstheme="minorBidi"/>
          <w:noProof/>
          <w:sz w:val="24"/>
        </w:rPr>
        <mc:AlternateContent>
          <mc:Choice Requires="wpc">
            <w:drawing>
              <wp:inline distT="0" distB="0" distL="0" distR="0" wp14:anchorId="5691CFB2" wp14:editId="32D9B156">
                <wp:extent cx="4937760" cy="254635"/>
                <wp:effectExtent l="19050" t="19050" r="24765" b="2540"/>
                <wp:docPr id="41" name="Canvas 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 name="AutoShape 14"/>
                        <wps:cNvCnPr>
                          <a:cxnSpLocks noChangeShapeType="1"/>
                        </wps:cNvCnPr>
                        <wps:spPr bwMode="auto">
                          <a:xfrm>
                            <a:off x="11100" y="90912"/>
                            <a:ext cx="4926660" cy="7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5"/>
                        <wps:cNvCnPr>
                          <a:cxnSpLocks noChangeShapeType="1"/>
                        </wps:cNvCnPr>
                        <wps:spPr bwMode="auto">
                          <a:xfrm>
                            <a:off x="4937060" y="4101"/>
                            <a:ext cx="700" cy="1791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6"/>
                        <wps:cNvCnPr>
                          <a:cxnSpLocks noChangeShapeType="1"/>
                        </wps:cNvCnPr>
                        <wps:spPr bwMode="auto">
                          <a:xfrm>
                            <a:off x="1560119" y="0"/>
                            <a:ext cx="700" cy="1797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7"/>
                        <wps:cNvCnPr>
                          <a:cxnSpLocks noChangeShapeType="1"/>
                        </wps:cNvCnPr>
                        <wps:spPr bwMode="auto">
                          <a:xfrm>
                            <a:off x="3156638" y="0"/>
                            <a:ext cx="700" cy="1797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8"/>
                        <wps:cNvCnPr>
                          <a:cxnSpLocks noChangeShapeType="1"/>
                        </wps:cNvCnPr>
                        <wps:spPr bwMode="auto">
                          <a:xfrm>
                            <a:off x="138402" y="179725"/>
                            <a:ext cx="1260915" cy="70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AutoShape 19"/>
                        <wps:cNvCnPr>
                          <a:cxnSpLocks noChangeShapeType="1"/>
                        </wps:cNvCnPr>
                        <wps:spPr bwMode="auto">
                          <a:xfrm>
                            <a:off x="1739121" y="182525"/>
                            <a:ext cx="1260115" cy="70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AutoShape 20"/>
                        <wps:cNvCnPr>
                          <a:cxnSpLocks noChangeShapeType="1"/>
                        </wps:cNvCnPr>
                        <wps:spPr bwMode="auto">
                          <a:xfrm>
                            <a:off x="3296540" y="181125"/>
                            <a:ext cx="1504118" cy="140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AutoShape 21"/>
                        <wps:cNvCnPr>
                          <a:cxnSpLocks noChangeShapeType="1"/>
                        </wps:cNvCnPr>
                        <wps:spPr bwMode="auto">
                          <a:xfrm>
                            <a:off x="0" y="0"/>
                            <a:ext cx="600" cy="1790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C5D8381" id="Canvas 41" o:spid="_x0000_s1026" editas="canvas" style="width:388.8pt;height:20.05pt;mso-position-horizontal-relative:char;mso-position-vertical-relative:line" coordsize="49377,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377;height:2546;visibility:visible;mso-wrap-style:square">
                  <v:fill o:detectmouseclick="t"/>
                  <v:path o:connecttype="none"/>
                </v:shape>
                <v:shape id="AutoShape 14" o:spid="_x0000_s1028" type="#_x0000_t32" style="position:absolute;left:111;top:909;width:4926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0kDcMAAADbAAAADwAAAGRycy9kb3ducmV2LnhtbESPQYvCMBSE74L/ITzBm01VWKQaRcUF&#10;Dx52VTw/mmdb27x0m2jr/vrNguBxmJlvmMWqM5V4UOMKywrGUQyCOLW64EzB+fQ5moFwHlljZZkU&#10;PMnBatnvLTDRtuVvehx9JgKEXYIKcu/rREqX5mTQRbYmDt7VNgZ9kE0mdYNtgJtKTuL4QxosOCzk&#10;WNM2p7Q83o2CWydt3f7sdofsdik3M3Tl169Tajjo1nMQnjr/Dr/ae61gOoH/L+E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JA3DAAAA2wAAAA8AAAAAAAAAAAAA&#10;AAAAoQIAAGRycy9kb3ducmV2LnhtbFBLBQYAAAAABAAEAPkAAACRAwAAAAA=&#10;" strokeweight="3pt"/>
                <v:shape id="AutoShape 15" o:spid="_x0000_s1029" type="#_x0000_t32" style="position:absolute;left:49370;top:41;width:7;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GBlsQAAADbAAAADwAAAGRycy9kb3ducmV2LnhtbESPT2vCQBTE74LfYXmCN7OxQpE0m6Bi&#10;wUMPrZaeH9nX/N23aXZr0n76bkHwOMzMb5g0n0wnrjS42rKCdRSDIC6srrlU8H55Xm1BOI+ssbNM&#10;Cn7IQZ7NZykm2o78RtezL0WAsEtQQeV9n0jpiooMusj2xMH7tINBH+RQSj3gGOCmkw9x/CgN1hwW&#10;KuzpUFHRnr+NgmaSth+/jseXsvlo91t07euvU2q5mHZPIDxN/h6+tU9awWYD/1/CD5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4YGWxAAAANsAAAAPAAAAAAAAAAAA&#10;AAAAAKECAABkcnMvZG93bnJldi54bWxQSwUGAAAAAAQABAD5AAAAkgMAAAAA&#10;" strokeweight="3pt"/>
                <v:shape id="AutoShape 16" o:spid="_x0000_s1030" type="#_x0000_t32" style="position:absolute;left:15601;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gZ4sQAAADbAAAADwAAAGRycy9kb3ducmV2LnhtbESPQWvCQBSE74X+h+UJ3pqNrZSQuoot&#10;KXjwYFV6fmSfSUz2bZrdJtFf7xYKHoeZ+YZZrEbTiJ46V1lWMItiEMS51RUXCo6Hz6cEhPPIGhvL&#10;pOBCDlbLx4cFptoO/EX93hciQNilqKD0vk2ldHlJBl1kW+LgnWxn0AfZFVJ3OAS4aeRzHL9KgxWH&#10;hRJb+igpr/e/RsF5lLYdfrJsW5y/6/cEXb27OqWmk3H9BsLT6O/h//ZGK3iZw9+X8A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CBnixAAAANsAAAAPAAAAAAAAAAAA&#10;AAAAAKECAABkcnMvZG93bnJldi54bWxQSwUGAAAAAAQABAD5AAAAkgMAAAAA&#10;" strokeweight="3pt"/>
                <v:shape id="AutoShape 17" o:spid="_x0000_s1031" type="#_x0000_t32" style="position:absolute;left:31566;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S8ecQAAADbAAAADwAAAGRycy9kb3ducmV2LnhtbESPQWvCQBSE74X+h+UJ3pqNLZaQuoot&#10;KXjwYFV6fmSfSUz2bZrdJtFf7xYKHoeZ+YZZrEbTiJ46V1lWMItiEMS51RUXCo6Hz6cEhPPIGhvL&#10;pOBCDlbLx4cFptoO/EX93hciQNilqKD0vk2ldHlJBl1kW+LgnWxn0AfZFVJ3OAS4aeRzHL9KgxWH&#10;hRJb+igpr/e/RsF5lLYdfrJsW5y/6/cEXb27OqWmk3H9BsLT6O/h//ZGK3iZw9+X8A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RLx5xAAAANsAAAAPAAAAAAAAAAAA&#10;AAAAAKECAABkcnMvZG93bnJldi54bWxQSwUGAAAAAAQABAD5AAAAkgMAAAAA&#10;" strokeweight="3pt"/>
                <v:shape id="AutoShape 18" o:spid="_x0000_s1032" type="#_x0000_t32" style="position:absolute;left:1384;top:1797;width:1260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Y4OMQAAADbAAAADwAAAGRycy9kb3ducmV2LnhtbESPQWsCMRSE7wX/Q3iCl6JZrYiuRpGC&#10;Reipa0G8PTbPzermZUlSd/vvm0Khx2FmvmE2u9424kE+1I4VTCcZCOLS6ZorBZ+nw3gJIkRkjY1j&#10;UvBNAXbbwdMGc+06/qBHESuRIBxyVGBibHMpQ2nIYpi4ljh5V+ctxiR9JbXHLsFtI2dZtpAWa04L&#10;Blt6NVTeiy+roLvJc1s8r07exrdlZQ7H+ftlrtRo2O/XICL18T/81z5qBS8L+P2Sfo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9jg4xAAAANsAAAAPAAAAAAAAAAAA&#10;AAAAAKECAABkcnMvZG93bnJldi54bWxQSwUGAAAAAAQABAD5AAAAkgMAAAAA&#10;" strokeweight="1.5pt">
                  <v:stroke startarrow="block" endarrow="block"/>
                </v:shape>
                <v:shape id="AutoShape 19" o:spid="_x0000_s1033" type="#_x0000_t32" style="position:absolute;left:17391;top:1825;width:126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qdo8UAAADbAAAADwAAAGRycy9kb3ducmV2LnhtbESPT2sCMRTE7wW/Q3iCl6LZtuKf1Sil&#10;YBF6chXE22Pz3Gy7eVmS6G6/fVMo9DjMzG+Y9ba3jbiTD7VjBU+TDARx6XTNlYLTcTdegAgRWWPj&#10;mBR8U4DtZvCwxly7jg90L2IlEoRDjgpMjG0uZSgNWQwT1xIn7+q8xZikr6T22CW4beRzls2kxZrT&#10;gsGW3gyVX8XNKug+5bktHpdHb+P7ojK7/fTjMlVqNOxfVyAi9fE//NfeawUvc/j9kn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qdo8UAAADbAAAADwAAAAAAAAAA&#10;AAAAAAChAgAAZHJzL2Rvd25yZXYueG1sUEsFBgAAAAAEAAQA+QAAAJMDAAAAAA==&#10;" strokeweight="1.5pt">
                  <v:stroke startarrow="block" endarrow="block"/>
                </v:shape>
                <v:shape id="AutoShape 20" o:spid="_x0000_s1034" type="#_x0000_t32" style="position:absolute;left:32965;top:1811;width:15041;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UJ0cIAAADbAAAADwAAAGRycy9kb3ducmV2LnhtbERPz2vCMBS+D/wfwhN2GZpuynCdaRmC&#10;Q/BkHchuj+at6da8lCTa7r83B8Hjx/d7XY62ExfyoXWs4HmegSCunW65UfB13M5WIEJE1tg5JgX/&#10;FKAsJg9rzLUb+ECXKjYihXDIUYGJsc+lDLUhi2HueuLE/ThvMSboG6k9DincdvIly16lxZZTg8Ge&#10;Nobqv+psFQy/8tRXT29Hb+PnqjHb3XL/vVTqcTp+vIOINMa7+ObeaQWLNDZ9ST9AFl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iUJ0cIAAADbAAAADwAAAAAAAAAAAAAA&#10;AAChAgAAZHJzL2Rvd25yZXYueG1sUEsFBgAAAAAEAAQA+QAAAJADAAAAAA==&#10;" strokeweight="1.5pt">
                  <v:stroke startarrow="block" endarrow="block"/>
                </v:shape>
                <v:shape id="AutoShape 21" o:spid="_x0000_s1035" type="#_x0000_t32" style="position:absolute;width:6;height:1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VsnMEAAADbAAAADwAAAGRycy9kb3ducmV2LnhtbERPTWvCQBC9C/0PyxS86aal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NWycwQAAANsAAAAPAAAAAAAAAAAAAAAA&#10;AKECAABkcnMvZG93bnJldi54bWxQSwUGAAAAAAQABAD5AAAAjwMAAAAA&#10;" strokeweight="3pt"/>
                <w10:anchorlock/>
              </v:group>
            </w:pict>
          </mc:Fallback>
        </mc:AlternateContent>
      </w:r>
      <w:r w:rsidRPr="00A36DD0">
        <w:rPr>
          <w:rFonts w:ascii="Arial" w:eastAsia="Times New Roman" w:hAnsi="Arial" w:cs="Arial"/>
          <w:sz w:val="24"/>
          <w:szCs w:val="24"/>
        </w:rPr>
        <w:t>0</w:t>
      </w:r>
      <w:r w:rsidRPr="00A36DD0">
        <w:rPr>
          <w:rFonts w:ascii="Arial" w:eastAsia="Times New Roman" w:hAnsi="Arial" w:cs="Arial"/>
          <w:sz w:val="24"/>
          <w:szCs w:val="24"/>
        </w:rPr>
        <w:tab/>
        <w:t>TB</w:t>
      </w:r>
      <w:r w:rsidRPr="00A36DD0">
        <w:rPr>
          <w:rFonts w:ascii="Arial" w:eastAsia="Times New Roman" w:hAnsi="Arial" w:cs="Arial"/>
          <w:sz w:val="24"/>
          <w:szCs w:val="24"/>
        </w:rPr>
        <w:tab/>
        <w:t>285</w:t>
      </w:r>
      <w:r w:rsidRPr="00A36DD0">
        <w:rPr>
          <w:rFonts w:ascii="Arial" w:eastAsia="Times New Roman" w:hAnsi="Arial" w:cs="Arial"/>
          <w:sz w:val="24"/>
          <w:szCs w:val="24"/>
        </w:rPr>
        <w:tab/>
        <w:t>CB</w:t>
      </w:r>
      <w:r w:rsidRPr="00A36DD0">
        <w:rPr>
          <w:rFonts w:ascii="Arial" w:eastAsia="Times New Roman" w:hAnsi="Arial" w:cs="Arial"/>
          <w:sz w:val="24"/>
          <w:szCs w:val="24"/>
        </w:rPr>
        <w:tab/>
        <w:t>570</w:t>
      </w:r>
      <w:r w:rsidRPr="00A36DD0">
        <w:rPr>
          <w:rFonts w:ascii="Arial" w:eastAsia="Times New Roman" w:hAnsi="Arial" w:cs="Arial"/>
          <w:sz w:val="24"/>
          <w:szCs w:val="24"/>
        </w:rPr>
        <w:tab/>
        <w:t>B          855</w:t>
      </w:r>
    </w:p>
    <w:p w14:paraId="55BBF287" w14:textId="77777777" w:rsidR="00A36DD0" w:rsidRPr="00A36DD0" w:rsidRDefault="00A36DD0" w:rsidP="00A36DD0">
      <w:pPr>
        <w:tabs>
          <w:tab w:val="left" w:pos="1134"/>
          <w:tab w:val="left" w:pos="2127"/>
          <w:tab w:val="left" w:pos="3686"/>
          <w:tab w:val="left" w:pos="4820"/>
          <w:tab w:val="left" w:pos="6379"/>
          <w:tab w:val="left" w:pos="7230"/>
        </w:tabs>
        <w:spacing w:after="0" w:line="480" w:lineRule="auto"/>
        <w:jc w:val="both"/>
        <w:rPr>
          <w:rFonts w:ascii="Arial" w:eastAsia="Times New Roman" w:hAnsi="Arial" w:cs="Arial"/>
          <w:sz w:val="24"/>
          <w:szCs w:val="24"/>
        </w:rPr>
      </w:pPr>
      <w:r w:rsidRPr="00A36DD0">
        <w:rPr>
          <w:rFonts w:ascii="Arial" w:eastAsiaTheme="minorHAnsi" w:hAnsi="Arial" w:cstheme="minorBidi"/>
          <w:noProof/>
          <w:sz w:val="24"/>
        </w:rPr>
        <mc:AlternateContent>
          <mc:Choice Requires="wpc">
            <w:drawing>
              <wp:inline distT="0" distB="0" distL="0" distR="0" wp14:anchorId="647509A1" wp14:editId="78FF5A13">
                <wp:extent cx="4989195" cy="471805"/>
                <wp:effectExtent l="19050" t="0" r="1905" b="42545"/>
                <wp:docPr id="31" name="Canvas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 name="AutoShape 4"/>
                        <wps:cNvCnPr>
                          <a:cxnSpLocks noChangeShapeType="1"/>
                        </wps:cNvCnPr>
                        <wps:spPr bwMode="auto">
                          <a:xfrm>
                            <a:off x="11100" y="292603"/>
                            <a:ext cx="4928494" cy="259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5"/>
                        <wps:cNvCnPr>
                          <a:cxnSpLocks noChangeShapeType="1"/>
                        </wps:cNvCnPr>
                        <wps:spPr bwMode="auto">
                          <a:xfrm>
                            <a:off x="4935394" y="224702"/>
                            <a:ext cx="1400" cy="17920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6"/>
                        <wps:cNvCnPr>
                          <a:cxnSpLocks noChangeShapeType="1"/>
                        </wps:cNvCnPr>
                        <wps:spPr bwMode="auto">
                          <a:xfrm>
                            <a:off x="1560030" y="224702"/>
                            <a:ext cx="700" cy="17990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7"/>
                        <wps:cNvCnPr>
                          <a:cxnSpLocks noChangeShapeType="1"/>
                        </wps:cNvCnPr>
                        <wps:spPr bwMode="auto">
                          <a:xfrm>
                            <a:off x="3156460" y="224702"/>
                            <a:ext cx="700" cy="17990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8"/>
                        <wps:cNvCnPr>
                          <a:cxnSpLocks noChangeShapeType="1"/>
                        </wps:cNvCnPr>
                        <wps:spPr bwMode="auto">
                          <a:xfrm>
                            <a:off x="138403" y="404604"/>
                            <a:ext cx="1260824" cy="70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AutoShape 9"/>
                        <wps:cNvCnPr>
                          <a:cxnSpLocks noChangeShapeType="1"/>
                        </wps:cNvCnPr>
                        <wps:spPr bwMode="auto">
                          <a:xfrm>
                            <a:off x="1739033" y="407404"/>
                            <a:ext cx="1260124" cy="70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AutoShape 10"/>
                        <wps:cNvCnPr>
                          <a:cxnSpLocks noChangeShapeType="1"/>
                        </wps:cNvCnPr>
                        <wps:spPr bwMode="auto">
                          <a:xfrm flipV="1">
                            <a:off x="3296540" y="403904"/>
                            <a:ext cx="1544197" cy="15196"/>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0" name="AutoShape 11"/>
                        <wps:cNvCnPr>
                          <a:cxnSpLocks noChangeShapeType="1"/>
                        </wps:cNvCnPr>
                        <wps:spPr bwMode="auto">
                          <a:xfrm>
                            <a:off x="0" y="224702"/>
                            <a:ext cx="600" cy="17920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58BE1E3" id="Canvas 31" o:spid="_x0000_s1026" editas="canvas" style="width:392.85pt;height:37.15pt;mso-position-horizontal-relative:char;mso-position-vertical-relative:line" coordsize="49891,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">
                <v:shape id="_x0000_s1027" type="#_x0000_t75" style="position:absolute;width:49891;height:4718;visibility:visible;mso-wrap-style:square">
                  <v:fill o:detectmouseclick="t"/>
                  <v:path o:connecttype="none"/>
                </v:shape>
                <v:shape id="AutoShape 4" o:spid="_x0000_s1028" type="#_x0000_t32" style="position:absolute;left:111;top:2926;width:49284;height:2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gXS8MAAADbAAAADwAAAGRycy9kb3ducmV2LnhtbESPQYvCMBSE74L/ITzBm01VWKQaRcUF&#10;Dx52VTw/mmdb27x0m2jr/vrNguBxmJlvmMWqM5V4UOMKywrGUQyCOLW64EzB+fQ5moFwHlljZZkU&#10;PMnBatnvLTDRtuVvehx9JgKEXYIKcu/rREqX5mTQRbYmDt7VNgZ9kE0mdYNtgJtKTuL4QxosOCzk&#10;WNM2p7Q83o2CWydt3f7sdofsdik3M3Tl169Tajjo1nMQnjr/Dr/ae61gMoX/L+E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4F0vDAAAA2wAAAA8AAAAAAAAAAAAA&#10;AAAAoQIAAGRycy9kb3ducmV2LnhtbFBLBQYAAAAABAAEAPkAAACRAwAAAAA=&#10;" strokeweight="3pt"/>
                <v:shape id="AutoShape 5" o:spid="_x0000_s1029" type="#_x0000_t32" style="position:absolute;left:49353;top:2247;width:14;height:1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PP8MAAADbAAAADwAAAGRycy9kb3ducmV2LnhtbESPQYvCMBSE74L/ITzBm00VWaQaRcUF&#10;Dx52VTw/mmdb27x0m2jr/vrNguBxmJlvmMWqM5V4UOMKywrGUQyCOLW64EzB+fQ5moFwHlljZZkU&#10;PMnBatnvLTDRtuVvehx9JgKEXYIKcu/rREqX5mTQRbYmDt7VNgZ9kE0mdYNtgJtKTuL4QxosOCzk&#10;WNM2p7Q83o2CWydt3f7sdofsdik3M3Tl169Tajjo1nMQnjr/Dr/ae61gMoX/L+E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Rjz/DAAAA2wAAAA8AAAAAAAAAAAAA&#10;AAAAoQIAAGRycy9kb3ducmV2LnhtbFBLBQYAAAAABAAEAPkAAACRAwAAAAA=&#10;" strokeweight="3pt"/>
                <v:shape id="AutoShape 6" o:spid="_x0000_s1030" type="#_x0000_t32" style="position:absolute;left:15600;top:2247;width:7;height:17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0qpMMAAADbAAAADwAAAGRycy9kb3ducmV2LnhtbESPQYvCMBSE74L/ITzBm00VXKQaRcUF&#10;Dx52VTw/mmdb27x0m2jr/vrNguBxmJlvmMWqM5V4UOMKywrGUQyCOLW64EzB+fQ5moFwHlljZZkU&#10;PMnBatnvLTDRtuVvehx9JgKEXYIKcu/rREqX5mTQRbYmDt7VNgZ9kE0mdYNtgJtKTuL4QxosOCzk&#10;WNM2p7Q83o2CWydt3f7sdofsdik3M3Tl169Tajjo1nMQnjr/Dr/ae61gMoX/L+E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dKqTDAAAA2wAAAA8AAAAAAAAAAAAA&#10;AAAAoQIAAGRycy9kb3ducmV2LnhtbFBLBQYAAAAABAAEAPkAAACRAwAAAAA=&#10;" strokeweight="3pt"/>
                <v:shape id="AutoShape 7" o:spid="_x0000_s1031" type="#_x0000_t32" style="position:absolute;left:31564;top:2247;width:7;height:17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008MAAADbAAAADwAAAGRycy9kb3ducmV2LnhtbESPzWrDMBCE74W+g9hAbrUcH0JwrIQm&#10;uNBDD20Scl6srX+1ci3Vdvr0VaGQ4zAz3zDZfjadGGlwtWUFqygGQVxYXXOp4HJ+edqAcB5ZY2eZ&#10;FNzIwX73+JBhqu3EHzSefCkChF2KCirv+1RKV1Rk0EW2Jw7epx0M+iCHUuoBpwA3nUzieC0N1hwW&#10;KuzpWFHRnr6NgmaWtp++8vytbK7tYYOuff9xSi0X8/MWhKfZ38P/7VetIFnD35fwA+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PtNPDAAAA2wAAAA8AAAAAAAAAAAAA&#10;AAAAoQIAAGRycy9kb3ducmV2LnhtbFBLBQYAAAAABAAEAPkAAACRAwAAAAA=&#10;" strokeweight="3pt"/>
                <v:shape id="AutoShape 8" o:spid="_x0000_s1032" type="#_x0000_t32" style="position:absolute;left:1384;top:4046;width:1260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MLfsQAAADbAAAADwAAAGRycy9kb3ducmV2LnhtbESPQWsCMRSE74X+h/AKvRTNKtLqapQi&#10;WARPXQXx9tg8N2s3L0uSutt/bwShx2FmvmEWq9424ko+1I4VjIYZCOLS6ZorBYf9ZjAFESKyxsYx&#10;KfijAKvl89MCc+06/qZrESuRIBxyVGBibHMpQ2nIYhi6ljh5Z+ctxiR9JbXHLsFtI8dZ9i4t1pwW&#10;DLa0NlT+FL9WQXeRx7Z4m+29jV/Tymy2k91potTrS/85BxGpj//hR3urFYw/4P4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Ywt+xAAAANsAAAAPAAAAAAAAAAAA&#10;AAAAAKECAABkcnMvZG93bnJldi54bWxQSwUGAAAAAAQABAD5AAAAkgMAAAAA&#10;" strokeweight="1.5pt">
                  <v:stroke startarrow="block" endarrow="block"/>
                </v:shape>
                <v:shape id="AutoShape 9" o:spid="_x0000_s1033" type="#_x0000_t32" style="position:absolute;left:17390;top:4074;width:126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fDMEAAADbAAAADwAAAGRycy9kb3ducmV2LnhtbERPz2vCMBS+D/wfwhO8jJlORLRrKjJQ&#10;hJ1WB8Pbo3lrOpuXkkRb//vlMPD48f0utqPtxI18aB0reJ1nIIhrp1tuFHyd9i9rECEia+wck4I7&#10;BdiWk6cCc+0G/qRbFRuRQjjkqMDE2OdShtqQxTB3PXHifpy3GBP0jdQehxRuO7nIspW02HJqMNjT&#10;u6H6Ul2tguFXfvfV8+bkbTysG7M/Lj/OS6Vm03H3BiLSGB/if/dRK1ikselL+gGy/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J8MwQAAANsAAAAPAAAAAAAAAAAAAAAA&#10;AKECAABkcnMvZG93bnJldi54bWxQSwUGAAAAAAQABAD5AAAAjwMAAAAA&#10;" strokeweight="1.5pt">
                  <v:stroke startarrow="block" endarrow="block"/>
                </v:shape>
                <v:shape id="AutoShape 10" o:spid="_x0000_s1034" type="#_x0000_t32" style="position:absolute;left:32965;top:4039;width:15442;height:1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NkV8MAAADbAAAADwAAAGRycy9kb3ducmV2LnhtbESPQYvCMBSE7wv+h/AWvIimuiBajSKC&#10;IHoQ67LnR/NsyjYvtYm2/vuNIOxxmJlvmOW6s5V4UONLxwrGowQEce50yYWC78tuOAPhA7LGyjEp&#10;eJKH9ar3scRUu5bP9MhCISKEfYoKTAh1KqXPDVn0I1cTR+/qGoshyqaQusE2wm0lJ0kylRZLjgsG&#10;a9oayn+zu1Wwy27bmal/9MkMnufBYXpsv05Hpfqf3WYBIlAX/sPv9l4rmMzh9SX+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TZFfDAAAA2wAAAA8AAAAAAAAAAAAA&#10;AAAAoQIAAGRycy9kb3ducmV2LnhtbFBLBQYAAAAABAAEAPkAAACRAwAAAAA=&#10;" strokeweight="1.5pt">
                  <v:stroke startarrow="block" endarrow="block"/>
                </v:shape>
                <v:shape id="AutoShape 11" o:spid="_x0000_s1035" type="#_x0000_t32" style="position:absolute;top:2247;width:6;height:1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w10:anchorlock/>
              </v:group>
            </w:pict>
          </mc:Fallback>
        </mc:AlternateContent>
      </w:r>
      <w:r w:rsidRPr="00A36DD0">
        <w:rPr>
          <w:rFonts w:ascii="Arial" w:eastAsia="Times New Roman" w:hAnsi="Arial" w:cs="Arial"/>
          <w:sz w:val="24"/>
          <w:szCs w:val="24"/>
        </w:rPr>
        <w:t>0</w:t>
      </w:r>
      <w:r w:rsidRPr="00A36DD0">
        <w:rPr>
          <w:rFonts w:ascii="Arial" w:eastAsia="Times New Roman" w:hAnsi="Arial" w:cs="Arial"/>
          <w:sz w:val="24"/>
          <w:szCs w:val="24"/>
        </w:rPr>
        <w:tab/>
        <w:t>TB</w:t>
      </w:r>
      <w:r w:rsidRPr="00A36DD0">
        <w:rPr>
          <w:rFonts w:ascii="Arial" w:eastAsia="Times New Roman" w:hAnsi="Arial" w:cs="Arial"/>
          <w:sz w:val="24"/>
          <w:szCs w:val="24"/>
        </w:rPr>
        <w:tab/>
        <w:t>33,33%</w:t>
      </w:r>
      <w:r w:rsidRPr="00A36DD0">
        <w:rPr>
          <w:rFonts w:ascii="Arial" w:eastAsia="Times New Roman" w:hAnsi="Arial" w:cs="Arial"/>
          <w:sz w:val="24"/>
          <w:szCs w:val="24"/>
        </w:rPr>
        <w:tab/>
        <w:t>CB</w:t>
      </w:r>
      <w:r w:rsidRPr="00A36DD0">
        <w:rPr>
          <w:rFonts w:ascii="Arial" w:eastAsia="Times New Roman" w:hAnsi="Arial" w:cs="Arial"/>
          <w:sz w:val="24"/>
          <w:szCs w:val="24"/>
        </w:rPr>
        <w:tab/>
        <w:t>66,67%</w:t>
      </w:r>
      <w:r w:rsidRPr="00A36DD0">
        <w:rPr>
          <w:rFonts w:ascii="Arial" w:eastAsia="Times New Roman" w:hAnsi="Arial" w:cs="Arial"/>
          <w:sz w:val="24"/>
          <w:szCs w:val="24"/>
        </w:rPr>
        <w:tab/>
        <w:t>B</w:t>
      </w:r>
      <w:r w:rsidRPr="00A36DD0">
        <w:rPr>
          <w:rFonts w:ascii="Arial" w:eastAsia="Times New Roman" w:hAnsi="Arial" w:cs="Arial"/>
          <w:sz w:val="24"/>
          <w:szCs w:val="24"/>
        </w:rPr>
        <w:tab/>
        <w:t xml:space="preserve">    100</w:t>
      </w:r>
    </w:p>
    <w:p w14:paraId="2654052E" w14:textId="77777777" w:rsidR="00A36DD0" w:rsidRPr="00A36DD0" w:rsidRDefault="00A36DD0" w:rsidP="00423BBB">
      <w:pPr>
        <w:numPr>
          <w:ilvl w:val="0"/>
          <w:numId w:val="57"/>
        </w:numPr>
        <w:tabs>
          <w:tab w:val="left" w:pos="1134"/>
          <w:tab w:val="left" w:pos="2127"/>
          <w:tab w:val="left" w:pos="3686"/>
          <w:tab w:val="left" w:pos="4820"/>
          <w:tab w:val="left" w:pos="6379"/>
          <w:tab w:val="left" w:pos="7230"/>
        </w:tabs>
        <w:spacing w:after="0" w:line="480" w:lineRule="auto"/>
        <w:ind w:left="360"/>
        <w:contextualSpacing/>
        <w:jc w:val="both"/>
        <w:rPr>
          <w:rFonts w:ascii="Arial" w:eastAsia="Times New Roman" w:hAnsi="Arial" w:cs="Arial"/>
          <w:sz w:val="24"/>
          <w:szCs w:val="24"/>
        </w:rPr>
      </w:pPr>
      <w:r w:rsidRPr="00A36DD0">
        <w:rPr>
          <w:rFonts w:ascii="Arial" w:eastAsiaTheme="minorHAnsi" w:hAnsi="Arial" w:cs="Arial"/>
          <w:sz w:val="24"/>
          <w:szCs w:val="24"/>
        </w:rPr>
        <w:t>M</w:t>
      </w:r>
      <w:r w:rsidRPr="00A36DD0">
        <w:rPr>
          <w:rFonts w:ascii="Arial" w:eastAsiaTheme="minorHAnsi" w:hAnsi="Arial" w:cs="Arial"/>
          <w:sz w:val="24"/>
          <w:szCs w:val="24"/>
          <w:lang w:val="id-ID"/>
        </w:rPr>
        <w:t xml:space="preserve">engolah data kriteria pengukuran seluruh indikator dengan rumus sebagai berikut: </w:t>
      </w:r>
    </w:p>
    <w:p w14:paraId="00576AEA" w14:textId="77777777" w:rsidR="00A36DD0" w:rsidRPr="00A36DD0" w:rsidRDefault="00A36DD0" w:rsidP="00A36DD0">
      <w:pPr>
        <w:tabs>
          <w:tab w:val="left" w:pos="1134"/>
          <w:tab w:val="left" w:pos="2127"/>
          <w:tab w:val="left" w:pos="3686"/>
          <w:tab w:val="left" w:pos="4820"/>
          <w:tab w:val="left" w:pos="6379"/>
          <w:tab w:val="left" w:pos="7230"/>
        </w:tabs>
        <w:spacing w:after="0" w:line="480" w:lineRule="auto"/>
        <w:ind w:left="360"/>
        <w:contextualSpacing/>
        <w:jc w:val="both"/>
        <w:rPr>
          <w:rFonts w:ascii="Arial" w:eastAsiaTheme="minorHAnsi" w:hAnsi="Arial" w:cs="Arial"/>
          <w:sz w:val="24"/>
          <w:szCs w:val="24"/>
        </w:rPr>
      </w:pPr>
      <w:r w:rsidRPr="00A36DD0">
        <w:rPr>
          <w:rFonts w:ascii="Arial" w:eastAsiaTheme="minorHAnsi" w:hAnsi="Arial" w:cs="Arial"/>
          <w:sz w:val="24"/>
          <w:szCs w:val="24"/>
          <w:lang w:val="id-ID"/>
        </w:rPr>
        <w:t xml:space="preserve">(nilai skor) x (jumlah sub indikator) x (jumlah responden), maka untuk kategori tiap indikator adalah </w:t>
      </w:r>
      <w:r w:rsidRPr="00A36DD0">
        <w:rPr>
          <w:rFonts w:ascii="Arial" w:eastAsiaTheme="minorHAnsi" w:hAnsi="Arial" w:cs="Arial"/>
          <w:sz w:val="24"/>
          <w:szCs w:val="24"/>
        </w:rPr>
        <w:t>:</w:t>
      </w:r>
    </w:p>
    <w:p w14:paraId="34AD4523" w14:textId="77777777" w:rsidR="00A36DD0" w:rsidRPr="00A36DD0" w:rsidRDefault="00A36DD0" w:rsidP="00A36DD0">
      <w:pPr>
        <w:tabs>
          <w:tab w:val="left" w:pos="1134"/>
          <w:tab w:val="left" w:pos="2835"/>
          <w:tab w:val="left" w:pos="3686"/>
          <w:tab w:val="left" w:pos="4820"/>
          <w:tab w:val="left" w:pos="6379"/>
          <w:tab w:val="left" w:pos="7230"/>
        </w:tabs>
        <w:spacing w:after="0" w:line="480" w:lineRule="auto"/>
        <w:ind w:left="567"/>
        <w:jc w:val="both"/>
        <w:rPr>
          <w:rFonts w:ascii="Arial" w:eastAsia="Times New Roman" w:hAnsi="Arial" w:cs="Arial"/>
          <w:sz w:val="24"/>
          <w:szCs w:val="24"/>
        </w:rPr>
      </w:pPr>
      <w:r w:rsidRPr="00A36DD0">
        <w:rPr>
          <w:rFonts w:ascii="Arial" w:eastAsia="Times New Roman" w:hAnsi="Arial" w:cs="Arial"/>
          <w:sz w:val="24"/>
          <w:szCs w:val="24"/>
        </w:rPr>
        <w:lastRenderedPageBreak/>
        <w:t>Kategori Baik</w:t>
      </w:r>
      <w:r w:rsidRPr="00A36DD0">
        <w:rPr>
          <w:rFonts w:ascii="Arial" w:eastAsia="Times New Roman" w:hAnsi="Arial" w:cs="Arial"/>
          <w:sz w:val="24"/>
          <w:szCs w:val="24"/>
        </w:rPr>
        <w:tab/>
        <w:t xml:space="preserve">: 3 x 15 x 95 = 4.275 </w:t>
      </w:r>
      <w:r w:rsidRPr="00A36DD0">
        <w:rPr>
          <w:rFonts w:ascii="Arial" w:eastAsia="Times New Roman" w:hAnsi="Arial" w:cs="Arial"/>
          <w:noProof/>
          <w:sz w:val="24"/>
          <w:szCs w:val="24"/>
        </w:rPr>
        <w:drawing>
          <wp:inline distT="0" distB="0" distL="0" distR="0" wp14:anchorId="772F7D04" wp14:editId="73DBF4DE">
            <wp:extent cx="457200" cy="28575"/>
            <wp:effectExtent l="0" t="0" r="0"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28575"/>
                    </a:xfrm>
                    <a:prstGeom prst="rect">
                      <a:avLst/>
                    </a:prstGeom>
                    <a:noFill/>
                  </pic:spPr>
                </pic:pic>
              </a:graphicData>
            </a:graphic>
          </wp:inline>
        </w:drawing>
      </w:r>
      <w:r w:rsidRPr="00A36DD0">
        <w:rPr>
          <w:rFonts w:ascii="Arial" w:eastAsia="Times New Roman" w:hAnsi="Arial" w:cs="Arial"/>
          <w:sz w:val="24"/>
          <w:szCs w:val="24"/>
        </w:rPr>
        <w:t xml:space="preserve"> 2.851-4.275</w:t>
      </w:r>
    </w:p>
    <w:p w14:paraId="7642170C" w14:textId="77777777" w:rsidR="00A36DD0" w:rsidRPr="00A36DD0" w:rsidRDefault="00A36DD0" w:rsidP="00A36DD0">
      <w:pPr>
        <w:tabs>
          <w:tab w:val="left" w:pos="1134"/>
          <w:tab w:val="left" w:pos="2127"/>
          <w:tab w:val="left" w:pos="3686"/>
          <w:tab w:val="left" w:pos="4820"/>
          <w:tab w:val="left" w:pos="6379"/>
          <w:tab w:val="left" w:pos="7230"/>
        </w:tabs>
        <w:spacing w:after="0" w:line="480" w:lineRule="auto"/>
        <w:ind w:left="567"/>
        <w:jc w:val="both"/>
        <w:rPr>
          <w:rFonts w:ascii="Arial" w:eastAsia="Times New Roman" w:hAnsi="Arial" w:cs="Arial"/>
          <w:sz w:val="24"/>
          <w:szCs w:val="24"/>
        </w:rPr>
      </w:pPr>
      <w:r w:rsidRPr="00A36DD0">
        <w:rPr>
          <w:rFonts w:ascii="Arial" w:eastAsia="Times New Roman" w:hAnsi="Arial" w:cs="Arial"/>
          <w:sz w:val="24"/>
          <w:szCs w:val="24"/>
        </w:rPr>
        <w:t xml:space="preserve">Kategori Cukup Baik : 2 x 15 x 95 = 2.850 </w:t>
      </w:r>
      <w:r w:rsidRPr="00A36DD0">
        <w:rPr>
          <w:rFonts w:ascii="Arial" w:eastAsiaTheme="minorHAnsi" w:hAnsi="Arial" w:cstheme="minorBidi"/>
          <w:noProof/>
          <w:sz w:val="24"/>
        </w:rPr>
        <w:drawing>
          <wp:inline distT="0" distB="0" distL="0" distR="0" wp14:anchorId="584DD093" wp14:editId="3C476ED8">
            <wp:extent cx="457200" cy="28575"/>
            <wp:effectExtent l="0" t="0" r="0"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28575"/>
                    </a:xfrm>
                    <a:prstGeom prst="rect">
                      <a:avLst/>
                    </a:prstGeom>
                    <a:noFill/>
                  </pic:spPr>
                </pic:pic>
              </a:graphicData>
            </a:graphic>
          </wp:inline>
        </w:drawing>
      </w:r>
      <w:r w:rsidRPr="00A36DD0">
        <w:rPr>
          <w:rFonts w:ascii="Arial" w:eastAsia="Times New Roman" w:hAnsi="Arial" w:cs="Arial"/>
          <w:sz w:val="24"/>
          <w:szCs w:val="24"/>
        </w:rPr>
        <w:t xml:space="preserve"> 1.426-2.850</w:t>
      </w:r>
    </w:p>
    <w:p w14:paraId="607B0C96" w14:textId="77777777" w:rsidR="00A36DD0" w:rsidRPr="00A36DD0" w:rsidRDefault="00A36DD0" w:rsidP="00A36DD0">
      <w:pPr>
        <w:tabs>
          <w:tab w:val="left" w:pos="1134"/>
          <w:tab w:val="left" w:pos="2127"/>
          <w:tab w:val="left" w:pos="3686"/>
          <w:tab w:val="left" w:pos="4820"/>
          <w:tab w:val="left" w:pos="6379"/>
          <w:tab w:val="left" w:pos="7230"/>
        </w:tabs>
        <w:spacing w:after="0" w:line="480" w:lineRule="auto"/>
        <w:ind w:left="567"/>
        <w:jc w:val="both"/>
        <w:rPr>
          <w:rFonts w:ascii="Arial" w:eastAsia="Times New Roman" w:hAnsi="Arial" w:cs="Arial"/>
          <w:sz w:val="24"/>
          <w:szCs w:val="24"/>
        </w:rPr>
      </w:pPr>
      <w:r w:rsidRPr="00A36DD0">
        <w:rPr>
          <w:rFonts w:ascii="Arial" w:eastAsia="Times New Roman" w:hAnsi="Arial" w:cs="Arial"/>
          <w:sz w:val="24"/>
          <w:szCs w:val="24"/>
        </w:rPr>
        <w:t xml:space="preserve">Kategori Tidak Baik   : 1 x 15 x 95 = 1.425 </w:t>
      </w:r>
      <w:r w:rsidRPr="00A36DD0">
        <w:rPr>
          <w:rFonts w:ascii="Arial" w:eastAsiaTheme="minorHAnsi" w:hAnsi="Arial" w:cstheme="minorBidi"/>
          <w:noProof/>
          <w:sz w:val="24"/>
        </w:rPr>
        <w:drawing>
          <wp:inline distT="0" distB="0" distL="0" distR="0" wp14:anchorId="1B742D56" wp14:editId="52FC000D">
            <wp:extent cx="457200" cy="28575"/>
            <wp:effectExtent l="0" t="0" r="0"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28575"/>
                    </a:xfrm>
                    <a:prstGeom prst="rect">
                      <a:avLst/>
                    </a:prstGeom>
                    <a:noFill/>
                  </pic:spPr>
                </pic:pic>
              </a:graphicData>
            </a:graphic>
          </wp:inline>
        </w:drawing>
      </w:r>
      <w:r w:rsidRPr="00A36DD0">
        <w:rPr>
          <w:rFonts w:ascii="Arial" w:eastAsia="Times New Roman" w:hAnsi="Arial" w:cs="Arial"/>
          <w:sz w:val="24"/>
          <w:szCs w:val="24"/>
        </w:rPr>
        <w:t xml:space="preserve"> 0-1.425</w:t>
      </w:r>
    </w:p>
    <w:p w14:paraId="6B9EBF9D" w14:textId="77777777" w:rsidR="00A36DD0" w:rsidRPr="00A36DD0" w:rsidRDefault="00A36DD0" w:rsidP="00A36DD0">
      <w:pPr>
        <w:tabs>
          <w:tab w:val="left" w:pos="108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lang w:val="id-ID"/>
        </w:rPr>
        <w:t>Adapun garis kontinumnya dapat dilihat, sebagai berikut:</w:t>
      </w:r>
    </w:p>
    <w:p w14:paraId="4429E42B" w14:textId="77777777" w:rsidR="00A36DD0" w:rsidRPr="00A36DD0" w:rsidRDefault="00A36DD0" w:rsidP="00A36DD0">
      <w:pPr>
        <w:tabs>
          <w:tab w:val="left" w:pos="1134"/>
          <w:tab w:val="left" w:pos="2127"/>
          <w:tab w:val="left" w:pos="3686"/>
          <w:tab w:val="left" w:pos="4678"/>
          <w:tab w:val="left" w:pos="6237"/>
          <w:tab w:val="left" w:pos="7088"/>
        </w:tabs>
        <w:spacing w:after="0" w:line="480" w:lineRule="auto"/>
        <w:jc w:val="center"/>
        <w:rPr>
          <w:rFonts w:ascii="Arial" w:eastAsia="Times New Roman" w:hAnsi="Arial" w:cs="Arial"/>
          <w:sz w:val="24"/>
          <w:szCs w:val="24"/>
          <w:lang w:val="en-GB" w:eastAsia="en-GB"/>
        </w:rPr>
      </w:pPr>
      <w:r w:rsidRPr="00A36DD0">
        <w:rPr>
          <w:rFonts w:ascii="Arial" w:eastAsiaTheme="minorHAnsi" w:hAnsi="Arial" w:cstheme="minorBidi"/>
          <w:noProof/>
          <w:sz w:val="24"/>
        </w:rPr>
        <mc:AlternateContent>
          <mc:Choice Requires="wpc">
            <w:drawing>
              <wp:inline distT="0" distB="0" distL="0" distR="0" wp14:anchorId="289ADB53" wp14:editId="57DCC882">
                <wp:extent cx="5232400" cy="300990"/>
                <wp:effectExtent l="19050" t="19050" r="0" b="3810"/>
                <wp:docPr id="22" name="Canvas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 name="AutoShape 35"/>
                        <wps:cNvCnPr>
                          <a:cxnSpLocks noChangeShapeType="1"/>
                        </wps:cNvCnPr>
                        <wps:spPr bwMode="auto">
                          <a:xfrm>
                            <a:off x="0" y="94428"/>
                            <a:ext cx="4980600" cy="7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36"/>
                        <wps:cNvCnPr>
                          <a:cxnSpLocks noChangeShapeType="1"/>
                        </wps:cNvCnPr>
                        <wps:spPr bwMode="auto">
                          <a:xfrm>
                            <a:off x="4979900" y="4201"/>
                            <a:ext cx="700" cy="17915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37"/>
                        <wps:cNvCnPr>
                          <a:cxnSpLocks noChangeShapeType="1"/>
                        </wps:cNvCnPr>
                        <wps:spPr bwMode="auto">
                          <a:xfrm>
                            <a:off x="1560200" y="0"/>
                            <a:ext cx="700" cy="17985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8"/>
                        <wps:cNvCnPr>
                          <a:cxnSpLocks noChangeShapeType="1"/>
                        </wps:cNvCnPr>
                        <wps:spPr bwMode="auto">
                          <a:xfrm>
                            <a:off x="3233000" y="4201"/>
                            <a:ext cx="700" cy="17985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39"/>
                        <wps:cNvCnPr>
                          <a:cxnSpLocks noChangeShapeType="1"/>
                        </wps:cNvCnPr>
                        <wps:spPr bwMode="auto">
                          <a:xfrm>
                            <a:off x="138400" y="179854"/>
                            <a:ext cx="1260900" cy="70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40"/>
                        <wps:cNvCnPr>
                          <a:cxnSpLocks noChangeShapeType="1"/>
                        </wps:cNvCnPr>
                        <wps:spPr bwMode="auto">
                          <a:xfrm>
                            <a:off x="1739200" y="182655"/>
                            <a:ext cx="1260200" cy="70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AutoShape 41"/>
                        <wps:cNvCnPr>
                          <a:cxnSpLocks noChangeShapeType="1"/>
                        </wps:cNvCnPr>
                        <wps:spPr bwMode="auto">
                          <a:xfrm>
                            <a:off x="3351800" y="179154"/>
                            <a:ext cx="1563100" cy="5602"/>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AutoShape 42"/>
                        <wps:cNvCnPr>
                          <a:cxnSpLocks noChangeShapeType="1"/>
                        </wps:cNvCnPr>
                        <wps:spPr bwMode="auto">
                          <a:xfrm>
                            <a:off x="0" y="0"/>
                            <a:ext cx="600" cy="17915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F051CBF" id="Canvas 22" o:spid="_x0000_s1026" editas="canvas" style="width:412pt;height:23.7pt;mso-position-horizontal-relative:char;mso-position-vertical-relative:line" coordsize="52324,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">
                <v:shape id="_x0000_s1027" type="#_x0000_t75" style="position:absolute;width:52324;height:3009;visibility:visible;mso-wrap-style:square">
                  <v:fill o:detectmouseclick="t"/>
                  <v:path o:connecttype="none"/>
                </v:shape>
                <v:shape id="AutoShape 35" o:spid="_x0000_s1028" type="#_x0000_t32" style="position:absolute;top:944;width:4980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1FgsIAAADbAAAADwAAAGRycy9kb3ducmV2LnhtbERPTWvCQBC9F/wPywi91Y2lFInZiEoK&#10;HjxYWzwP2TGJyc7G7JpEf323UOhtHu9zktVoGtFT5yrLCuazCARxbnXFhYLvr4+XBQjnkTU2lknB&#10;nRys0slTgrG2A39Sf/SFCCHsYlRQet/GUrq8JINuZlviwJ1tZ9AH2BVSdziEcNPI1yh6lwYrDg0l&#10;trQtKa+PN6PgMkrbDtcs2xeXU71ZoKsPD6fU83RcL0F4Gv2/+M+902H+G/z+Eg6Q6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r1FgsIAAADbAAAADwAAAAAAAAAAAAAA&#10;AAChAgAAZHJzL2Rvd25yZXYueG1sUEsFBgAAAAAEAAQA+QAAAJADAAAAAA==&#10;" strokeweight="3pt"/>
                <v:shape id="AutoShape 36" o:spid="_x0000_s1029" type="#_x0000_t32" style="position:absolute;left:49799;top:42;width:7;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HgGcIAAADbAAAADwAAAGRycy9kb3ducmV2LnhtbERPTWvCQBC9F/wPywi91Y2FFonZiEoK&#10;HjxYWzwP2TGJyc7G7JpEf323UOhtHu9zktVoGtFT5yrLCuazCARxbnXFhYLvr4+XBQjnkTU2lknB&#10;nRys0slTgrG2A39Sf/SFCCHsYlRQet/GUrq8JINuZlviwJ1tZ9AH2BVSdziEcNPI1yh6lwYrDg0l&#10;trQtKa+PN6PgMkrbDtcs2xeXU71ZoKsPD6fU83RcL0F4Gv2/+M+902H+G/z+Eg6Q6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HgGcIAAADbAAAADwAAAAAAAAAAAAAA&#10;AAChAgAAZHJzL2Rvd25yZXYueG1sUEsFBgAAAAAEAAQA+QAAAJADAAAAAA==&#10;" strokeweight="3pt"/>
                <v:shape id="AutoShape 37" o:spid="_x0000_s1030" type="#_x0000_t32" style="position:absolute;left:15602;width:7;height:17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N+bsAAAADbAAAADwAAAGRycy9kb3ducmV2LnhtbERPS4vCMBC+C/sfwix403Q9iFSj6FJh&#10;D3tYH3gemrHPTGoTbd1fbwTB23x8z1mselOLG7WusKzgaxyBIE6tLjhTcDxsRzMQziNrrC2Tgjs5&#10;WC0/BguMte14R7e9z0QIYRejgtz7JpbSpTkZdGPbEAfubFuDPsA2k7rFLoSbWk6iaCoNFhwacmzo&#10;O6e02l+NgrKXtukuSfKbladqM0NX/f07pYaf/XoOwlPv3+KX+0eH+VN4/hIOkM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jfm7AAAAA2wAAAA8AAAAAAAAAAAAAAAAA&#10;oQIAAGRycy9kb3ducmV2LnhtbFBLBQYAAAAABAAEAPkAAACOAwAAAAA=&#10;" strokeweight="3pt"/>
                <v:shape id="AutoShape 38" o:spid="_x0000_s1031" type="#_x0000_t32" style="position:absolute;left:32330;top:42;width:7;height:17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b9cIAAADbAAAADwAAAGRycy9kb3ducmV2LnhtbERPTWvCQBC9F/wPywi91Y09tBKzEZUU&#10;PHiwtngesmMSk52N2TWJ/vpuodDbPN7nJKvRNKKnzlWWFcxnEQji3OqKCwXfXx8vCxDOI2tsLJOC&#10;OzlYpZOnBGNtB/6k/ugLEULYxaig9L6NpXR5SQbdzLbEgTvbzqAPsCuk7nAI4aaRr1H0Jg1WHBpK&#10;bGlbUl4fb0bBZZS2Ha5Zti8up3qzQFcfHk6p5+m4XoLwNPp/8Z97p8P8d/j9JRwg0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b9cIAAADbAAAADwAAAAAAAAAAAAAA&#10;AAChAgAAZHJzL2Rvd25yZXYueG1sUEsFBgAAAAAEAAQA+QAAAJADAAAAAA==&#10;" strokeweight="3pt"/>
                <v:shape id="AutoShape 39" o:spid="_x0000_s1032" type="#_x0000_t32" style="position:absolute;left:1384;top:1798;width:1260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BVscUAAADbAAAADwAAAGRycy9kb3ducmV2LnhtbESPQWvDMAyF74P9B6NBL6N1Ospos7pl&#10;DDoKOy0tjN1ErMVpYznYbpP+++kw2E3iPb33ab0dfaeuFFMb2MB8VoAiroNtuTFwPOymS1ApI1vs&#10;ApOBGyXYbu7v1ljaMPAnXavcKAnhVKIBl3Nfap1qRx7TLPTEov2E6DHLGhttIw4S7jv9VBTP2mPL&#10;0uCwpzdH9bm6eAPDSX/11ePqEH1+XzZut198fC+MmTyMry+gMo353/x3vbeCL7Dyiwy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BVscUAAADbAAAADwAAAAAAAAAA&#10;AAAAAAChAgAAZHJzL2Rvd25yZXYueG1sUEsFBgAAAAAEAAQA+QAAAJMDAAAAAA==&#10;" strokeweight="1.5pt">
                  <v:stroke startarrow="block" endarrow="block"/>
                </v:shape>
                <v:shape id="AutoShape 40" o:spid="_x0000_s1033" type="#_x0000_t32" style="position:absolute;left:17392;top:1826;width:1260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zwKsEAAADbAAAADwAAAGRycy9kb3ducmV2LnhtbERPTWsCMRC9F/wPYQq9lJq1SNGtUUSw&#10;CJ5cBfE2bMbN2s1kSVJ3/fdGEHqbx/uc2aK3jbiSD7VjBaNhBoK4dLrmSsFhv/6YgAgRWWPjmBTc&#10;KMBiPniZYa5dxzu6FrESKYRDjgpMjG0uZSgNWQxD1xIn7uy8xZigr6T22KVw28jPLPuSFmtODQZb&#10;Whkqf4s/q6C7yGNbvE/33safSWXWm/H2NFbq7bVffoOI1Md/8dO90Wn+FB6/pAP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3PAqwQAAANsAAAAPAAAAAAAAAAAAAAAA&#10;AKECAABkcnMvZG93bnJldi54bWxQSwUGAAAAAAQABAD5AAAAjwMAAAAA&#10;" strokeweight="1.5pt">
                  <v:stroke startarrow="block" endarrow="block"/>
                </v:shape>
                <v:shape id="AutoShape 41" o:spid="_x0000_s1034" type="#_x0000_t32" style="position:absolute;left:33518;top:1791;width:15631;height: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qTCsEAAADbAAAADwAAAGRycy9kb3ducmV2LnhtbERPz2vCMBS+D/wfwhO8jJlORLRrKjJQ&#10;hJ1WB8Pbo3lrOpuXkkRb//vlMPD48f0utqPtxI18aB0reJ1nIIhrp1tuFHyd9i9rECEia+wck4I7&#10;BdiWk6cCc+0G/qRbFRuRQjjkqMDE2OdShtqQxTB3PXHifpy3GBP0jdQehxRuO7nIspW02HJqMNjT&#10;u6H6Ul2tguFXfvfV8+bkbTysG7M/Lj/OS6Vm03H3BiLSGB/if/dRK1ik9elL+gGy/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ipMKwQAAANsAAAAPAAAAAAAAAAAAAAAA&#10;AKECAABkcnMvZG93bnJldi54bWxQSwUGAAAAAAQABAD5AAAAjwMAAAAA&#10;" strokeweight="1.5pt">
                  <v:stroke startarrow="block" endarrow="block"/>
                </v:shape>
                <v:shape id="AutoShape 42" o:spid="_x0000_s1035" type="#_x0000_t32" style="position:absolute;width:6;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Ysp8IAAADbAAAADwAAAGRycy9kb3ducmV2LnhtbESPzarCMBSE94LvEI5wd5rqQqQaRUXB&#10;hYvrD64PzbGtbU5qE23vfXojCC6HmfmGmS1aU4on1S63rGA4iEAQJ1bnnCo4n7b9CQjnkTWWlknB&#10;HzlYzLudGcbaNnyg59GnIkDYxagg876KpXRJRgbdwFbEwbva2qAPsk6lrrEJcFPKURSNpcGcw0KG&#10;Fa0zSorjwyi4tdJWzX2z2ae3S7GaoCt+/51SP712OQXhqfXf8Ke90wpGQ3h/CT9Az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Ysp8IAAADbAAAADwAAAAAAAAAAAAAA&#10;AAChAgAAZHJzL2Rvd25yZXYueG1sUEsFBgAAAAAEAAQA+QAAAJADAAAAAA==&#10;" strokeweight="3pt"/>
                <w10:anchorlock/>
              </v:group>
            </w:pict>
          </mc:Fallback>
        </mc:AlternateContent>
      </w:r>
      <w:r w:rsidRPr="00A36DD0">
        <w:rPr>
          <w:rFonts w:ascii="Arial" w:eastAsia="Times New Roman" w:hAnsi="Arial" w:cs="Arial"/>
          <w:sz w:val="24"/>
          <w:szCs w:val="24"/>
          <w:lang w:val="en-GB" w:eastAsia="en-GB"/>
        </w:rPr>
        <w:t>0</w:t>
      </w:r>
      <w:r w:rsidRPr="00A36DD0">
        <w:rPr>
          <w:rFonts w:ascii="Arial" w:eastAsia="Times New Roman" w:hAnsi="Arial" w:cs="Arial"/>
          <w:sz w:val="24"/>
          <w:szCs w:val="24"/>
          <w:lang w:val="en-GB" w:eastAsia="en-GB"/>
        </w:rPr>
        <w:tab/>
        <w:t>TB</w:t>
      </w:r>
      <w:r w:rsidRPr="00A36DD0">
        <w:rPr>
          <w:rFonts w:ascii="Arial" w:eastAsia="Times New Roman" w:hAnsi="Arial" w:cs="Arial"/>
          <w:sz w:val="24"/>
          <w:szCs w:val="24"/>
          <w:lang w:val="en-GB" w:eastAsia="en-GB"/>
        </w:rPr>
        <w:tab/>
        <w:t>1.425</w:t>
      </w:r>
      <w:r w:rsidRPr="00A36DD0">
        <w:rPr>
          <w:rFonts w:ascii="Arial" w:eastAsia="Times New Roman" w:hAnsi="Arial" w:cs="Arial"/>
          <w:sz w:val="24"/>
          <w:szCs w:val="24"/>
          <w:lang w:val="en-GB" w:eastAsia="en-GB"/>
        </w:rPr>
        <w:tab/>
        <w:t>CB</w:t>
      </w:r>
      <w:r w:rsidRPr="00A36DD0">
        <w:rPr>
          <w:rFonts w:ascii="Arial" w:eastAsia="Times New Roman" w:hAnsi="Arial" w:cs="Arial"/>
          <w:sz w:val="24"/>
          <w:szCs w:val="24"/>
          <w:lang w:val="en-GB" w:eastAsia="en-GB"/>
        </w:rPr>
        <w:tab/>
        <w:t xml:space="preserve">  2.850</w:t>
      </w:r>
      <w:r w:rsidRPr="00A36DD0">
        <w:rPr>
          <w:rFonts w:ascii="Arial" w:eastAsia="Times New Roman" w:hAnsi="Arial" w:cs="Arial"/>
          <w:sz w:val="24"/>
          <w:szCs w:val="24"/>
          <w:lang w:val="en-GB" w:eastAsia="en-GB"/>
        </w:rPr>
        <w:tab/>
        <w:t>B</w:t>
      </w:r>
      <w:r w:rsidRPr="00A36DD0">
        <w:rPr>
          <w:rFonts w:ascii="Arial" w:eastAsia="Times New Roman" w:hAnsi="Arial" w:cs="Arial"/>
          <w:sz w:val="24"/>
          <w:szCs w:val="24"/>
          <w:lang w:val="en-GB" w:eastAsia="en-GB"/>
        </w:rPr>
        <w:tab/>
        <w:t xml:space="preserve">   4.275</w:t>
      </w:r>
    </w:p>
    <w:p w14:paraId="16232276" w14:textId="77777777" w:rsidR="00A36DD0" w:rsidRPr="00A36DD0" w:rsidRDefault="00A36DD0" w:rsidP="00A36DD0">
      <w:pPr>
        <w:tabs>
          <w:tab w:val="left" w:pos="1134"/>
          <w:tab w:val="left" w:pos="2127"/>
          <w:tab w:val="left" w:pos="3686"/>
          <w:tab w:val="left" w:pos="4820"/>
          <w:tab w:val="left" w:pos="6379"/>
          <w:tab w:val="left" w:pos="7230"/>
        </w:tabs>
        <w:spacing w:after="0" w:line="480" w:lineRule="auto"/>
        <w:jc w:val="both"/>
        <w:rPr>
          <w:rFonts w:ascii="Arial" w:eastAsia="Times New Roman" w:hAnsi="Arial" w:cs="Arial"/>
          <w:sz w:val="24"/>
          <w:szCs w:val="24"/>
        </w:rPr>
      </w:pPr>
      <w:r w:rsidRPr="00A36DD0">
        <w:rPr>
          <w:rFonts w:ascii="Arial" w:eastAsiaTheme="minorHAnsi" w:hAnsi="Arial" w:cstheme="minorBidi"/>
          <w:noProof/>
          <w:sz w:val="24"/>
        </w:rPr>
        <mc:AlternateContent>
          <mc:Choice Requires="wpc">
            <w:drawing>
              <wp:inline distT="0" distB="0" distL="0" distR="0" wp14:anchorId="4C04F666" wp14:editId="756D725B">
                <wp:extent cx="4989195" cy="471805"/>
                <wp:effectExtent l="19050" t="0" r="1905" b="23495"/>
                <wp:docPr id="13"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25"/>
                        <wps:cNvCnPr>
                          <a:cxnSpLocks noChangeShapeType="1"/>
                        </wps:cNvCnPr>
                        <wps:spPr bwMode="auto">
                          <a:xfrm>
                            <a:off x="11100" y="292603"/>
                            <a:ext cx="4928494" cy="259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6"/>
                        <wps:cNvCnPr>
                          <a:cxnSpLocks noChangeShapeType="1"/>
                        </wps:cNvCnPr>
                        <wps:spPr bwMode="auto">
                          <a:xfrm>
                            <a:off x="4935394" y="224702"/>
                            <a:ext cx="1400" cy="17920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7"/>
                        <wps:cNvCnPr>
                          <a:cxnSpLocks noChangeShapeType="1"/>
                        </wps:cNvCnPr>
                        <wps:spPr bwMode="auto">
                          <a:xfrm>
                            <a:off x="1560030" y="224702"/>
                            <a:ext cx="700" cy="17990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a:off x="3156460" y="224702"/>
                            <a:ext cx="700" cy="17990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9"/>
                        <wps:cNvCnPr>
                          <a:cxnSpLocks noChangeShapeType="1"/>
                        </wps:cNvCnPr>
                        <wps:spPr bwMode="auto">
                          <a:xfrm>
                            <a:off x="138403" y="404604"/>
                            <a:ext cx="1260824" cy="70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AutoShape 30"/>
                        <wps:cNvCnPr>
                          <a:cxnSpLocks noChangeShapeType="1"/>
                        </wps:cNvCnPr>
                        <wps:spPr bwMode="auto">
                          <a:xfrm>
                            <a:off x="1739033" y="407404"/>
                            <a:ext cx="1260124" cy="70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AutoShape 31"/>
                        <wps:cNvCnPr>
                          <a:cxnSpLocks noChangeShapeType="1"/>
                        </wps:cNvCnPr>
                        <wps:spPr bwMode="auto">
                          <a:xfrm flipV="1">
                            <a:off x="3296263" y="403904"/>
                            <a:ext cx="1571012" cy="210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AutoShape 32"/>
                        <wps:cNvCnPr>
                          <a:cxnSpLocks noChangeShapeType="1"/>
                        </wps:cNvCnPr>
                        <wps:spPr bwMode="auto">
                          <a:xfrm>
                            <a:off x="0" y="224702"/>
                            <a:ext cx="600" cy="17920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29DB531" id="Canvas 13" o:spid="_x0000_s1026" editas="canvas" style="width:392.85pt;height:37.15pt;mso-position-horizontal-relative:char;mso-position-vertical-relative:line" coordsize="49891,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">
                <v:shape id="_x0000_s1027" type="#_x0000_t75" style="position:absolute;width:49891;height:4718;visibility:visible;mso-wrap-style:square">
                  <v:fill o:detectmouseclick="t"/>
                  <v:path o:connecttype="none"/>
                </v:shape>
                <v:shape id="AutoShape 25" o:spid="_x0000_s1028" type="#_x0000_t32" style="position:absolute;left:111;top:2926;width:49284;height:2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r8zr4AAADaAAAADwAAAGRycy9kb3ducmV2LnhtbERPS4vCMBC+C/sfwix403Q9iFSj6NKF&#10;PezBF56HZuwzk24TbfXXG0HwNHx8z1mselOLK7WusKzgaxyBIE6tLjhTcDz8jGYgnEfWWFsmBTdy&#10;sFp+DBYYa9vxjq57n4kQwi5GBbn3TSylS3My6Ma2IQ7c2bYGfYBtJnWLXQg3tZxE0VQaLDg05NjQ&#10;d05ptb8YBWUvbdP9J8lfVp6qzQxdtb07pYaf/XoOwlPv3+KX+1eH+fB85Xnl8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KvzOvgAAANoAAAAPAAAAAAAAAAAAAAAAAKEC&#10;AABkcnMvZG93bnJldi54bWxQSwUGAAAAAAQABAD5AAAAjAMAAAAA&#10;" strokeweight="3pt"/>
                <v:shape id="AutoShape 26" o:spid="_x0000_s1029" type="#_x0000_t32" style="position:absolute;left:49353;top:2247;width:14;height:1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6zcMAAADaAAAADwAAAGRycy9kb3ducmV2LnhtbESPQWvCQBSE7wX/w/KE3urGQovEbEQl&#10;BQ8erC2eH9lnEpN9G7NrEv313UKhx2FmvmGS1Wga0VPnKssK5rMIBHFudcWFgu+vj5cFCOeRNTaW&#10;ScGdHKzSyVOCsbYDf1J/9IUIEHYxKii9b2MpXV6SQTezLXHwzrYz6IPsCqk7HALcNPI1it6lwYrD&#10;QoktbUvK6+PNKLiM0rbDNcv2xeVUbxbo6sPDKfU8HddLEJ5G/x/+a++0gjf4vRJugE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R+s3DAAAA2gAAAA8AAAAAAAAAAAAA&#10;AAAAoQIAAGRycy9kb3ducmV2LnhtbFBLBQYAAAAABAAEAPkAAACRAwAAAAA=&#10;" strokeweight="3pt"/>
                <v:shape id="AutoShape 27" o:spid="_x0000_s1030" type="#_x0000_t32" style="position:absolute;left:15600;top:2247;width:7;height:17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NkusEAAADaAAAADwAAAGRycy9kb3ducmV2LnhtbESPS4sCMRCE78L+h9AL3jSzHkRGo+gy&#10;wh72sD7w3EzaeaYzTqIz7q83guCxqKqvqMWqN7W4UesKywq+xhEI4tTqgjMFx8N2NAPhPLLG2jIp&#10;uJOD1fJjsMBY2453dNv7TAQIuxgV5N43sZQuzcmgG9uGOHhn2xr0QbaZ1C12AW5qOYmiqTRYcFjI&#10;saHvnNJqfzUKyl7aprskyW9WnqrNDF319++UGn726zkIT71/h1/tH61gCs8r4Qb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2S6wQAAANoAAAAPAAAAAAAAAAAAAAAA&#10;AKECAABkcnMvZG93bnJldi54bWxQSwUGAAAAAAQABAD5AAAAjwMAAAAA&#10;" strokeweight="3pt"/>
                <v:shape id="AutoShape 28" o:spid="_x0000_s1031" type="#_x0000_t32" style="position:absolute;left:31564;top:2247;width:7;height:17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BIcMAAADaAAAADwAAAGRycy9kb3ducmV2LnhtbESPQWvCQBSE7wX/w/KE3urGHlqJ2YhK&#10;Ch48WFs8P7LPJCb7NmbXJPrru4VCj8PMfMMkq9E0oqfOVZYVzGcRCOLc6ooLBd9fHy8LEM4ja2ws&#10;k4I7OVilk6cEY20H/qT+6AsRIOxiVFB638ZSurwkg25mW+LgnW1n0AfZFVJ3OAS4aeRrFL1JgxWH&#10;hRJb2paU18ebUXAZpW2Ha5bti8up3izQ1YeHU+p5Oq6XIDyN/j/8195pBe/weyXc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PwSHDAAAA2gAAAA8AAAAAAAAAAAAA&#10;AAAAoQIAAGRycy9kb3ducmV2LnhtbFBLBQYAAAAABAAEAPkAAACRAwAAAAA=&#10;" strokeweight="3pt"/>
                <v:shape id="AutoShape 29" o:spid="_x0000_s1032" type="#_x0000_t32" style="position:absolute;left:1384;top:4046;width:1260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R/SsEAAADaAAAADwAAAGRycy9kb3ducmV2LnhtbERPz2vCMBS+C/4P4Qm7yEw3ZLhqLCJ0&#10;CJ7WCmO3R/NsujUvJcls99+bw2DHj+/3rphsL27kQ+dYwdMqA0HcON1xq+BSl48bECEia+wdk4Jf&#10;ClDs57Md5tqN/E63KrYihXDIUYGJccilDI0hi2HlBuLEXZ23GBP0rdQexxRue/mcZS/SYsepweBA&#10;R0PNd/VjFYxf8mOolq+1t/Ft05rytD5/rpV6WEyHLYhIU/wX/7lPWkHamq6kGyD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NH9KwQAAANoAAAAPAAAAAAAAAAAAAAAA&#10;AKECAABkcnMvZG93bnJldi54bWxQSwUGAAAAAAQABAD5AAAAjwMAAAAA&#10;" strokeweight="1.5pt">
                  <v:stroke startarrow="block" endarrow="block"/>
                </v:shape>
                <v:shape id="AutoShape 30" o:spid="_x0000_s1033" type="#_x0000_t32" style="position:absolute;left:17390;top:4074;width:126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ja0cMAAADaAAAADwAAAGRycy9kb3ducmV2LnhtbESPQWsCMRSE7wX/Q3iFXkrNWqTo1igi&#10;WARProJ4e2yem7WblyVJ3fXfG0HocZiZb5jZoreNuJIPtWMFo2EGgrh0uuZKwWG//piACBFZY+OY&#10;FNwowGI+eJlhrl3HO7oWsRIJwiFHBSbGNpcylIYshqFriZN3dt5iTNJXUnvsEtw28jPLvqTFmtOC&#10;wZZWhsrf4s8q6C7y2Bbv07238WdSmfVmvD2NlXp77ZffICL18T/8bG+0gik8rqQb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42tHDAAAA2gAAAA8AAAAAAAAAAAAA&#10;AAAAoQIAAGRycy9kb3ducmV2LnhtbFBLBQYAAAAABAAEAPkAAACRAwAAAAA=&#10;" strokeweight="1.5pt">
                  <v:stroke startarrow="block" endarrow="block"/>
                </v:shape>
                <v:shape id="AutoShape 31" o:spid="_x0000_s1034" type="#_x0000_t32" style="position:absolute;left:32962;top:4039;width:15710;height: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UHd8QAAADbAAAADwAAAGRycy9kb3ducmV2LnhtbESPQWvCQBCF70L/wzKFXkQ3bUEkuooI&#10;gtSDmBbPQ3bMBrOzaXY18d93DgVvM7w3732zXA++UXfqYh3YwPs0A0VcBltzZeDnezeZg4oJ2WIT&#10;mAw8KMJ69TJaYm5Dzye6F6lSEsIxRwMupTbXOpaOPMZpaIlFu4TOY5K1q7TtsJdw3+iPLJtpjzVL&#10;g8OWto7Ka3HzBnbF73bu2rM9uvHjNP6aHfrP48GYt9dhswCVaEhP8//13gq+0MsvMoB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RQd3xAAAANsAAAAPAAAAAAAAAAAA&#10;AAAAAKECAABkcnMvZG93bnJldi54bWxQSwUGAAAAAAQABAD5AAAAkgMAAAAA&#10;" strokeweight="1.5pt">
                  <v:stroke startarrow="block" endarrow="block"/>
                </v:shape>
                <v:shape id="AutoShape 32" o:spid="_x0000_s1035" type="#_x0000_t32" style="position:absolute;top:2247;width:6;height:1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h4bb8AAADbAAAADwAAAGRycy9kb3ducmV2LnhtbERPy6rCMBDdX/AfwgjurqkuRKpRVBRc&#10;uPBxueuhGdvaZlKbaKtfbwTB3RzOc6bz1pTiTrXLLSsY9CMQxInVOacK/k6b3zEI55E1lpZJwYMc&#10;zGednynG2jZ8oPvRpyKEsItRQeZ9FUvpkowMur6tiAN3trVBH2CdSl1jE8JNKYdRNJIGcw4NGVa0&#10;yigpjjej4NJKWzXX9XqXXv6L5RhdsX86pXrddjEB4an1X/HHvdVh/hDev4QD5O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hh4bb8AAADbAAAADwAAAAAAAAAAAAAAAACh&#10;AgAAZHJzL2Rvd25yZXYueG1sUEsFBgAAAAAEAAQA+QAAAI0DAAAAAA==&#10;" strokeweight="3pt"/>
                <w10:anchorlock/>
              </v:group>
            </w:pict>
          </mc:Fallback>
        </mc:AlternateContent>
      </w:r>
      <w:r w:rsidRPr="00A36DD0">
        <w:rPr>
          <w:rFonts w:ascii="Arial" w:eastAsia="Times New Roman" w:hAnsi="Arial" w:cs="Arial"/>
          <w:sz w:val="24"/>
          <w:szCs w:val="24"/>
        </w:rPr>
        <w:t>0</w:t>
      </w:r>
      <w:r w:rsidRPr="00A36DD0">
        <w:rPr>
          <w:rFonts w:ascii="Arial" w:eastAsia="Times New Roman" w:hAnsi="Arial" w:cs="Arial"/>
          <w:sz w:val="24"/>
          <w:szCs w:val="24"/>
        </w:rPr>
        <w:tab/>
        <w:t>TB</w:t>
      </w:r>
      <w:r w:rsidRPr="00A36DD0">
        <w:rPr>
          <w:rFonts w:ascii="Arial" w:eastAsia="Times New Roman" w:hAnsi="Arial" w:cs="Arial"/>
          <w:sz w:val="24"/>
          <w:szCs w:val="24"/>
        </w:rPr>
        <w:tab/>
        <w:t>33,33%</w:t>
      </w:r>
      <w:r w:rsidRPr="00A36DD0">
        <w:rPr>
          <w:rFonts w:ascii="Arial" w:eastAsia="Times New Roman" w:hAnsi="Arial" w:cs="Arial"/>
          <w:sz w:val="24"/>
          <w:szCs w:val="24"/>
        </w:rPr>
        <w:tab/>
        <w:t>CB</w:t>
      </w:r>
      <w:r w:rsidRPr="00A36DD0">
        <w:rPr>
          <w:rFonts w:ascii="Arial" w:eastAsia="Times New Roman" w:hAnsi="Arial" w:cs="Arial"/>
          <w:sz w:val="24"/>
          <w:szCs w:val="24"/>
        </w:rPr>
        <w:tab/>
        <w:t>66,67%</w:t>
      </w:r>
      <w:r w:rsidRPr="00A36DD0">
        <w:rPr>
          <w:rFonts w:ascii="Arial" w:eastAsia="Times New Roman" w:hAnsi="Arial" w:cs="Arial"/>
          <w:sz w:val="24"/>
          <w:szCs w:val="24"/>
        </w:rPr>
        <w:tab/>
        <w:t>B</w:t>
      </w:r>
      <w:r w:rsidRPr="00A36DD0">
        <w:rPr>
          <w:rFonts w:ascii="Arial" w:eastAsia="Times New Roman" w:hAnsi="Arial" w:cs="Arial"/>
          <w:sz w:val="24"/>
          <w:szCs w:val="24"/>
        </w:rPr>
        <w:tab/>
        <w:t xml:space="preserve">    100</w:t>
      </w:r>
      <w:r w:rsidRPr="00A36DD0">
        <w:rPr>
          <w:rFonts w:ascii="Arial" w:eastAsia="Times New Roman" w:hAnsi="Arial" w:cs="Arial"/>
          <w:sz w:val="24"/>
          <w:szCs w:val="24"/>
        </w:rPr>
        <w:tab/>
      </w:r>
    </w:p>
    <w:p w14:paraId="5CEDBE5D" w14:textId="77777777" w:rsidR="00A36DD0" w:rsidRPr="00A36DD0" w:rsidRDefault="00A36DD0" w:rsidP="00A36DD0">
      <w:pPr>
        <w:widowControl w:val="0"/>
        <w:autoSpaceDE w:val="0"/>
        <w:autoSpaceDN w:val="0"/>
        <w:spacing w:after="0" w:line="480" w:lineRule="auto"/>
        <w:ind w:left="360"/>
        <w:contextualSpacing/>
        <w:jc w:val="both"/>
        <w:outlineLvl w:val="0"/>
        <w:rPr>
          <w:rFonts w:ascii="Arial" w:eastAsia="Arial" w:hAnsi="Arial" w:cs="Arial"/>
          <w:sz w:val="24"/>
          <w:szCs w:val="24"/>
        </w:rPr>
      </w:pPr>
    </w:p>
    <w:p w14:paraId="27ACEA27" w14:textId="77777777" w:rsidR="00A36DD0" w:rsidRPr="00A36DD0" w:rsidRDefault="00A36DD0" w:rsidP="00A36DD0">
      <w:pPr>
        <w:spacing w:after="0" w:line="480" w:lineRule="auto"/>
        <w:rPr>
          <w:rFonts w:ascii="Arial" w:eastAsiaTheme="minorHAnsi" w:hAnsi="Arial" w:cstheme="minorBidi"/>
          <w:sz w:val="24"/>
        </w:rPr>
      </w:pPr>
    </w:p>
    <w:p w14:paraId="2F9F9104" w14:textId="77777777" w:rsidR="00A36DD0" w:rsidRPr="00A36DD0" w:rsidRDefault="00A36DD0" w:rsidP="00A36DD0">
      <w:pPr>
        <w:rPr>
          <w:rFonts w:ascii="Arial" w:eastAsiaTheme="minorHAnsi" w:hAnsi="Arial" w:cs="Arial"/>
          <w:b/>
          <w:sz w:val="24"/>
        </w:rPr>
      </w:pPr>
    </w:p>
    <w:p w14:paraId="178B1ECC" w14:textId="77777777" w:rsidR="00A36DD0" w:rsidRPr="00A36DD0" w:rsidRDefault="00A36DD0" w:rsidP="00A36DD0">
      <w:pPr>
        <w:rPr>
          <w:rFonts w:ascii="Arial" w:eastAsiaTheme="minorHAnsi" w:hAnsi="Arial" w:cs="Arial"/>
          <w:b/>
          <w:sz w:val="24"/>
        </w:rPr>
      </w:pPr>
      <w:r w:rsidRPr="00A36DD0">
        <w:rPr>
          <w:rFonts w:ascii="Arial" w:eastAsiaTheme="minorHAnsi" w:hAnsi="Arial" w:cs="Arial"/>
          <w:b/>
          <w:sz w:val="24"/>
        </w:rPr>
        <w:br w:type="page"/>
      </w:r>
    </w:p>
    <w:p w14:paraId="4F293181" w14:textId="77777777" w:rsidR="00A36DD0" w:rsidRPr="00A36DD0" w:rsidRDefault="00A36DD0" w:rsidP="00A36DD0">
      <w:pPr>
        <w:spacing w:after="0" w:line="360" w:lineRule="auto"/>
        <w:jc w:val="center"/>
        <w:rPr>
          <w:rFonts w:ascii="Arial" w:eastAsiaTheme="minorHAnsi" w:hAnsi="Arial" w:cs="Arial"/>
          <w:b/>
          <w:sz w:val="24"/>
        </w:rPr>
      </w:pPr>
      <w:r w:rsidRPr="00A36DD0">
        <w:rPr>
          <w:rFonts w:ascii="Arial" w:eastAsiaTheme="minorHAnsi" w:hAnsi="Arial" w:cs="Arial"/>
          <w:b/>
          <w:noProof/>
          <w:sz w:val="24"/>
        </w:rPr>
        <w:lastRenderedPageBreak/>
        <w:drawing>
          <wp:anchor distT="0" distB="0" distL="114300" distR="114300" simplePos="0" relativeHeight="251511808" behindDoc="0" locked="0" layoutInCell="1" allowOverlap="1" wp14:anchorId="02C8FBF5" wp14:editId="737692E2">
            <wp:simplePos x="0" y="0"/>
            <wp:positionH relativeFrom="margin">
              <wp:align>right</wp:align>
            </wp:positionH>
            <wp:positionV relativeFrom="paragraph">
              <wp:posOffset>-1276985</wp:posOffset>
            </wp:positionV>
            <wp:extent cx="951230" cy="890270"/>
            <wp:effectExtent l="0" t="0" r="1270" b="508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1230" cy="890270"/>
                    </a:xfrm>
                    <a:prstGeom prst="rect">
                      <a:avLst/>
                    </a:prstGeom>
                    <a:noFill/>
                  </pic:spPr>
                </pic:pic>
              </a:graphicData>
            </a:graphic>
            <wp14:sizeRelH relativeFrom="page">
              <wp14:pctWidth>0</wp14:pctWidth>
            </wp14:sizeRelH>
            <wp14:sizeRelV relativeFrom="page">
              <wp14:pctHeight>0</wp14:pctHeight>
            </wp14:sizeRelV>
          </wp:anchor>
        </w:drawing>
      </w:r>
      <w:r w:rsidRPr="00A36DD0">
        <w:rPr>
          <w:rFonts w:ascii="Arial" w:eastAsiaTheme="minorHAnsi" w:hAnsi="Arial" w:cs="Arial"/>
          <w:b/>
          <w:sz w:val="24"/>
        </w:rPr>
        <w:t>BAB IV</w:t>
      </w:r>
    </w:p>
    <w:p w14:paraId="7A5D00F2" w14:textId="77777777" w:rsidR="00A36DD0" w:rsidRPr="00A36DD0" w:rsidRDefault="00A36DD0" w:rsidP="00A36DD0">
      <w:pPr>
        <w:spacing w:after="0" w:line="360" w:lineRule="auto"/>
        <w:jc w:val="center"/>
        <w:rPr>
          <w:rFonts w:ascii="Arial" w:eastAsiaTheme="minorHAnsi" w:hAnsi="Arial" w:cs="Arial"/>
          <w:b/>
          <w:sz w:val="24"/>
        </w:rPr>
      </w:pPr>
      <w:r w:rsidRPr="00A36DD0">
        <w:rPr>
          <w:rFonts w:ascii="Arial" w:eastAsiaTheme="minorHAnsi" w:hAnsi="Arial" w:cs="Arial"/>
          <w:b/>
          <w:sz w:val="24"/>
        </w:rPr>
        <w:t>GAMBARAN UMUM PT TEBOPLASMA INTILESTARI</w:t>
      </w:r>
    </w:p>
    <w:p w14:paraId="5CFA3102" w14:textId="77777777" w:rsidR="00A36DD0" w:rsidRPr="00A36DD0" w:rsidRDefault="00A36DD0" w:rsidP="00A36DD0">
      <w:pPr>
        <w:spacing w:after="0"/>
        <w:rPr>
          <w:rFonts w:ascii="Arial" w:eastAsiaTheme="minorHAnsi" w:hAnsi="Arial" w:cs="Arial"/>
          <w:sz w:val="24"/>
          <w:szCs w:val="24"/>
        </w:rPr>
      </w:pPr>
    </w:p>
    <w:p w14:paraId="0537058D" w14:textId="77777777" w:rsidR="00A36DD0" w:rsidRPr="00A36DD0" w:rsidRDefault="00A36DD0" w:rsidP="00423BBB">
      <w:pPr>
        <w:numPr>
          <w:ilvl w:val="3"/>
          <w:numId w:val="37"/>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b/>
          <w:sz w:val="24"/>
          <w:szCs w:val="24"/>
        </w:rPr>
        <w:t>Sejarah PT Teboplasma Intilestari</w:t>
      </w:r>
    </w:p>
    <w:p w14:paraId="2ADCB450" w14:textId="77777777" w:rsidR="00A36DD0" w:rsidRPr="00A36DD0" w:rsidRDefault="00A36DD0" w:rsidP="00A36DD0">
      <w:pPr>
        <w:spacing w:after="0" w:line="480" w:lineRule="auto"/>
        <w:ind w:firstLine="720"/>
        <w:jc w:val="both"/>
        <w:rPr>
          <w:rFonts w:ascii="Arial" w:eastAsiaTheme="minorHAnsi" w:hAnsi="Arial" w:cs="Arial"/>
          <w:sz w:val="24"/>
        </w:rPr>
      </w:pPr>
      <w:r w:rsidRPr="00A36DD0">
        <w:rPr>
          <w:rFonts w:ascii="Arial" w:eastAsiaTheme="minorHAnsi" w:hAnsi="Arial" w:cs="Arial"/>
          <w:sz w:val="24"/>
          <w:szCs w:val="24"/>
        </w:rPr>
        <w:t>PT Teboplasma Intilestari berdiri atas No. Izin Usaha AHU-AH.01.03-0183037 Tahun 2016</w:t>
      </w:r>
      <w:r w:rsidRPr="00A36DD0">
        <w:rPr>
          <w:rFonts w:ascii="Arial" w:eastAsiaTheme="minorHAnsi" w:hAnsi="Arial" w:cstheme="minorBidi"/>
          <w:sz w:val="24"/>
        </w:rPr>
        <w:t xml:space="preserve"> dengan kantor direksi yang terletak di </w:t>
      </w:r>
      <w:r w:rsidRPr="00A36DD0">
        <w:rPr>
          <w:rFonts w:ascii="Arial" w:eastAsiaTheme="minorHAnsi" w:hAnsi="Arial" w:cs="Arial"/>
          <w:sz w:val="24"/>
        </w:rPr>
        <w:t xml:space="preserve">Jalan Iskandar Muda, No.34/145, Kel.Petisah Hulu, Kec.Medan Baru, Kota Medan. PT Teboplasma Intilestari merupakan anak Perusahaan dari PT TORGANDA Medan yang difokuskan untuk kegiatan ekspor, dimana sebelumnya PT Teboplasma Intilestari hanya memegang kegiatan perkebunan yang berada di Provinsi Jambi dan saat ini untuk kegiatan perkebunan hanya difokuskan pada PT TORGANDA. Sementara itu, PT TORGANDA Medan </w:t>
      </w:r>
      <w:r w:rsidRPr="00A36DD0">
        <w:rPr>
          <w:rFonts w:ascii="Arial" w:eastAsiaTheme="minorHAnsi" w:hAnsi="Arial" w:cs="Arial"/>
          <w:bCs/>
          <w:sz w:val="24"/>
          <w:szCs w:val="24"/>
        </w:rPr>
        <w:t>sendiri merupakan anak perusahaan dari Panca Putra Ganda Group yang menangani perkebunan kelapa sawit.</w:t>
      </w:r>
    </w:p>
    <w:p w14:paraId="6FFE1C7A"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Sesuai dengan pasal 2 Akte pendirian perusahaan, ruang lingkup kegiatan perusahaan adalah:</w:t>
      </w:r>
    </w:p>
    <w:p w14:paraId="0297761A" w14:textId="77777777" w:rsidR="00A36DD0" w:rsidRPr="00A36DD0" w:rsidRDefault="00A36DD0" w:rsidP="00423BBB">
      <w:pPr>
        <w:numPr>
          <w:ilvl w:val="0"/>
          <w:numId w:val="63"/>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Perdagangan umum termasuk ekspor, impor, investasi, grosir, distribusi, dan eceran. </w:t>
      </w:r>
    </w:p>
    <w:p w14:paraId="079A67A4" w14:textId="77777777" w:rsidR="00A36DD0" w:rsidRPr="00A36DD0" w:rsidRDefault="00A36DD0" w:rsidP="00423BBB">
      <w:pPr>
        <w:numPr>
          <w:ilvl w:val="0"/>
          <w:numId w:val="63"/>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Menjalankan usaha industri dalam arti yang seluas-luasnya.</w:t>
      </w:r>
    </w:p>
    <w:p w14:paraId="4986A7CA" w14:textId="77777777" w:rsidR="00A36DD0" w:rsidRPr="00A36DD0" w:rsidRDefault="00A36DD0" w:rsidP="00A36DD0">
      <w:pPr>
        <w:spacing w:after="0" w:line="480" w:lineRule="auto"/>
        <w:jc w:val="both"/>
        <w:rPr>
          <w:rFonts w:ascii="Arial" w:eastAsiaTheme="minorHAnsi" w:hAnsi="Arial" w:cstheme="minorBidi"/>
          <w:sz w:val="24"/>
        </w:rPr>
      </w:pPr>
      <w:r w:rsidRPr="00A36DD0">
        <w:rPr>
          <w:rFonts w:ascii="Arial" w:eastAsiaTheme="minorHAnsi" w:hAnsi="Arial" w:cstheme="minorBidi"/>
          <w:sz w:val="24"/>
        </w:rPr>
        <w:t>Adapun Visi dan Misi PT Teboplasma Intilestari:</w:t>
      </w:r>
    </w:p>
    <w:p w14:paraId="4DDFDD78"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Visi utama perusahaan dirumuskan sebagai berikut: “Menjadikan Panca Putra Ganda Group dalam hal ini yang menangani perkebunan kelapa sawit dalam program jangka menengah, menyediakan stok minyak kelapa sawit untuk kebutuhan pasar domestik dalam bentuk produksi </w:t>
      </w:r>
      <w:r w:rsidRPr="00A36DD0">
        <w:rPr>
          <w:rFonts w:ascii="Arial" w:eastAsiaTheme="minorHAnsi" w:hAnsi="Arial" w:cstheme="minorBidi"/>
          <w:sz w:val="24"/>
        </w:rPr>
        <w:lastRenderedPageBreak/>
        <w:t>minyak goreng, dan dalam program jangka panjang, memasuki pasar global (eksport).</w:t>
      </w:r>
    </w:p>
    <w:p w14:paraId="20402122"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Visi kedua adalah menjadikan Pancaputra Ganda menjadi salah satu perusahaan yang terdepan yang dapat memimpin sejumlah perusahaan kelapa sawit yang ada di Indonesia, bukan hanya dalam hal produksi dan pengolahan namun juga di bidang manajemen organisasi perusahaan. </w:t>
      </w:r>
    </w:p>
    <w:p w14:paraId="5743D557"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Sedangkan Misi utama perusahaan adalah menjadi perusahaan yang dapat berjalan dengan lancar dan sukses serta dapat menjadi perusahaan yang sangat maju sesuai dengan yang diproduksi perusahaan</w:t>
      </w:r>
    </w:p>
    <w:p w14:paraId="605C4917"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Adapun hasil usaha yang mendatangkan penghasilan lebih besar adalah diperoleh dari perkebunan kelapa sawit, yang kemudian tandan buah kelapa sawit itu diolah menjadi minyak sawit CPO (Crude Palm Oil) dan inti kelapa sawit (Palm Kernel) serta menjual produknya secara lokal.</w:t>
      </w:r>
    </w:p>
    <w:p w14:paraId="4F6CD311" w14:textId="77777777" w:rsidR="00A36DD0" w:rsidRPr="00A36DD0" w:rsidRDefault="00A36DD0" w:rsidP="00423BBB">
      <w:pPr>
        <w:numPr>
          <w:ilvl w:val="3"/>
          <w:numId w:val="37"/>
        </w:numPr>
        <w:spacing w:after="0" w:line="480" w:lineRule="auto"/>
        <w:ind w:left="426" w:hanging="426"/>
        <w:contextualSpacing/>
        <w:jc w:val="both"/>
        <w:rPr>
          <w:rFonts w:ascii="Arial" w:eastAsiaTheme="minorHAnsi" w:hAnsi="Arial" w:cstheme="minorBidi"/>
          <w:b/>
          <w:bCs/>
          <w:sz w:val="24"/>
        </w:rPr>
      </w:pPr>
      <w:r w:rsidRPr="00A36DD0">
        <w:rPr>
          <w:rFonts w:ascii="Arial" w:eastAsiaTheme="minorHAnsi" w:hAnsi="Arial" w:cstheme="minorBidi"/>
          <w:b/>
          <w:bCs/>
          <w:sz w:val="24"/>
        </w:rPr>
        <w:t>Keadaan dan Komposisi PT Teboplasma Intilestari</w:t>
      </w:r>
    </w:p>
    <w:p w14:paraId="1CEA199B"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Struktur organisasi sudah dapat dipastikan mempunyai tujuan untuk mencapai tujuan perusahaan baik dalam jangka pendek maupun jangka panjang diperlukan adanya pembagian tugas, wewenang, dan tanggung jawab yang tercermin dalam struktur organisasi. Suatu struktur organisasi perusahaan yang telah disusun biasanya mencerminkan    garis-garis otorisasi, dan tanggung jawab yang akan dilaksanakan oleh para anggota organisasi tersebut. Tanggung jawab secara keseluruhan akhirnya tertumpu pada pucuk pimpinan perusahaan yang mengurus dan mewujudkan kerjasama yang harmonis di antar para karyawan dengan </w:t>
      </w:r>
      <w:r w:rsidRPr="00A36DD0">
        <w:rPr>
          <w:rFonts w:ascii="Arial" w:eastAsiaTheme="minorHAnsi" w:hAnsi="Arial" w:cstheme="minorBidi"/>
          <w:sz w:val="24"/>
        </w:rPr>
        <w:lastRenderedPageBreak/>
        <w:t>harapan agar tujuan perusahaan dapat tercapai secara tepat guna dan berhasil guna.</w:t>
      </w:r>
    </w:p>
    <w:p w14:paraId="5BE50E66" w14:textId="77777777" w:rsidR="00A36DD0" w:rsidRPr="00A36DD0" w:rsidRDefault="00A36DD0" w:rsidP="00A36DD0">
      <w:pPr>
        <w:spacing w:after="0" w:line="480" w:lineRule="auto"/>
        <w:ind w:firstLine="720"/>
        <w:jc w:val="both"/>
        <w:rPr>
          <w:rFonts w:ascii="Arial" w:hAnsi="Arial" w:cs="Arial"/>
          <w:sz w:val="24"/>
          <w:szCs w:val="24"/>
        </w:rPr>
      </w:pPr>
      <w:r w:rsidRPr="00A36DD0">
        <w:rPr>
          <w:rFonts w:ascii="Arial" w:hAnsi="Arial" w:cs="Arial"/>
          <w:sz w:val="24"/>
          <w:szCs w:val="24"/>
        </w:rPr>
        <w:t>Tingginya tingkat pertumbuhan penduduk di indonesia telah berdampak pada kondisi ekonomi secara global. Khusus diprovinsi Sumatera Utara Pertumbuhan ekonomi semakin pesat dan dalam rangka peningkatan sumber daya ekonomi, perlu diciptakan suatu lapangan usaha baru yang paling tidak memperdayakan dirinya sendiri yang merupakan satu langkah untuk mengatasi kemiskinan dan mengurangi angka pengangguran. Sehingga PT Teboplasma Intilestari mengalami perubahan tingkat komposisi karyawan mulai dari jabatan, jenis kelamin, umur, tingkat pendidikan dan masa kerja. Untuk lebih jelasnya dapat dilihat dibawah ini:</w:t>
      </w:r>
    </w:p>
    <w:p w14:paraId="7D6636A4" w14:textId="77777777" w:rsidR="00A36DD0" w:rsidRPr="00A36DD0" w:rsidRDefault="00A36DD0" w:rsidP="00423BBB">
      <w:pPr>
        <w:numPr>
          <w:ilvl w:val="0"/>
          <w:numId w:val="64"/>
        </w:numPr>
        <w:spacing w:after="0" w:line="480" w:lineRule="auto"/>
        <w:ind w:left="426" w:hanging="426"/>
        <w:contextualSpacing/>
        <w:jc w:val="both"/>
        <w:rPr>
          <w:rFonts w:ascii="Arial" w:hAnsi="Arial" w:cs="Arial"/>
          <w:b/>
          <w:sz w:val="24"/>
          <w:szCs w:val="24"/>
        </w:rPr>
      </w:pPr>
      <w:r w:rsidRPr="00A36DD0">
        <w:rPr>
          <w:rFonts w:ascii="Arial" w:hAnsi="Arial" w:cs="Arial"/>
          <w:b/>
          <w:sz w:val="24"/>
          <w:szCs w:val="24"/>
        </w:rPr>
        <w:t>Keadaan dan Komposisi Karyawan Berdasarkan Jabatan</w:t>
      </w:r>
    </w:p>
    <w:p w14:paraId="554B3EBE" w14:textId="77777777" w:rsidR="00A36DD0" w:rsidRPr="00A36DD0" w:rsidRDefault="00A36DD0" w:rsidP="00A36DD0">
      <w:pPr>
        <w:spacing w:after="0" w:line="480" w:lineRule="auto"/>
        <w:ind w:firstLine="794"/>
        <w:jc w:val="both"/>
        <w:rPr>
          <w:rFonts w:ascii="Arial" w:eastAsiaTheme="minorHAnsi" w:hAnsi="Arial" w:cstheme="minorBidi"/>
          <w:sz w:val="24"/>
        </w:rPr>
      </w:pPr>
      <w:r w:rsidRPr="00A36DD0">
        <w:rPr>
          <w:rFonts w:ascii="Arial" w:eastAsiaTheme="minorHAnsi" w:hAnsi="Arial" w:cstheme="minorBidi"/>
          <w:sz w:val="24"/>
        </w:rPr>
        <w:t xml:space="preserve">PT Teboplasma Intilestari Medan memiliki karyawan sebanyak </w:t>
      </w:r>
      <w:r w:rsidRPr="00A36DD0">
        <w:rPr>
          <w:rFonts w:ascii="Arial" w:eastAsiaTheme="minorHAnsi" w:hAnsi="Arial" w:cstheme="minorBidi"/>
          <w:sz w:val="24"/>
          <w:lang w:val="id-ID"/>
        </w:rPr>
        <w:t>95</w:t>
      </w:r>
      <w:r w:rsidRPr="00A36DD0">
        <w:rPr>
          <w:rFonts w:ascii="Arial" w:eastAsiaTheme="minorHAnsi" w:hAnsi="Arial" w:cstheme="minorBidi"/>
          <w:sz w:val="24"/>
        </w:rPr>
        <w:t xml:space="preserve"> orang, yang mana karyawan tersebut terbagi pada setiap bagian sesuai dengan bidang tugasnya masing-masing, proses pembagian tugas karyawan bertujuan untuk mempermudah bagian-bagian dalam melaksanakan pekerjaannya masing-masing sehingga setiap bagian dapat bekerjasama secara baik untuk mencapai tujuan perusahaan yang telah ditetapkan sebelumnya. Dalam mencapai tujuan yang telah ditetapkan sebelumnya PT Teboplasma Intilestari harus mampu meletakkan sumber daya manusia pada bidangnya masing masing sehingga tujuan </w:t>
      </w:r>
      <w:r w:rsidRPr="00A36DD0">
        <w:rPr>
          <w:rFonts w:ascii="Arial" w:eastAsiaTheme="minorHAnsi" w:hAnsi="Arial" w:cstheme="minorBidi"/>
          <w:sz w:val="24"/>
          <w:lang w:val="id-ID"/>
        </w:rPr>
        <w:t xml:space="preserve">pada perusahaan </w:t>
      </w:r>
      <w:r w:rsidRPr="00A36DD0">
        <w:rPr>
          <w:rFonts w:ascii="Arial" w:eastAsiaTheme="minorHAnsi" w:hAnsi="Arial" w:cstheme="minorBidi"/>
          <w:sz w:val="24"/>
        </w:rPr>
        <w:t>PT Teboplasma Intilestari dapat terlaksana secara baik. Untuk lebih jelasnya dapat dilihat pada tabel berikut ini:</w:t>
      </w:r>
    </w:p>
    <w:p w14:paraId="42B2E0F4" w14:textId="77777777" w:rsidR="00A36DD0" w:rsidRPr="00A36DD0" w:rsidRDefault="00A36DD0" w:rsidP="00A36DD0">
      <w:pPr>
        <w:spacing w:after="0" w:line="240" w:lineRule="auto"/>
        <w:ind w:left="2880" w:firstLine="720"/>
        <w:rPr>
          <w:rFonts w:ascii="Arial" w:hAnsi="Arial" w:cs="Arial"/>
          <w:b/>
          <w:bCs/>
          <w:sz w:val="24"/>
          <w:szCs w:val="24"/>
        </w:rPr>
      </w:pPr>
      <w:r w:rsidRPr="00A36DD0">
        <w:rPr>
          <w:rFonts w:ascii="Arial" w:hAnsi="Arial" w:cs="Arial"/>
          <w:b/>
          <w:bCs/>
          <w:sz w:val="24"/>
          <w:szCs w:val="24"/>
        </w:rPr>
        <w:lastRenderedPageBreak/>
        <w:t>Tabel IV.1</w:t>
      </w:r>
    </w:p>
    <w:p w14:paraId="636CD9FD"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Komposisi Karyawan Berdasarkan Jabatan</w:t>
      </w:r>
    </w:p>
    <w:tbl>
      <w:tblPr>
        <w:tblStyle w:val="TableGrid21"/>
        <w:tblW w:w="7938" w:type="dxa"/>
        <w:tblInd w:w="108" w:type="dxa"/>
        <w:tblLook w:val="04A0" w:firstRow="1" w:lastRow="0" w:firstColumn="1" w:lastColumn="0" w:noHBand="0" w:noVBand="1"/>
      </w:tblPr>
      <w:tblGrid>
        <w:gridCol w:w="709"/>
        <w:gridCol w:w="4253"/>
        <w:gridCol w:w="1417"/>
        <w:gridCol w:w="1559"/>
      </w:tblGrid>
      <w:tr w:rsidR="00A36DD0" w:rsidRPr="00A36DD0" w14:paraId="330FD683" w14:textId="77777777" w:rsidTr="00A36DD0">
        <w:trPr>
          <w:trHeight w:val="264"/>
        </w:trPr>
        <w:tc>
          <w:tcPr>
            <w:tcW w:w="709" w:type="dxa"/>
            <w:vAlign w:val="center"/>
          </w:tcPr>
          <w:p w14:paraId="61F3A795"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No</w:t>
            </w:r>
          </w:p>
        </w:tc>
        <w:tc>
          <w:tcPr>
            <w:tcW w:w="4253" w:type="dxa"/>
            <w:vAlign w:val="center"/>
          </w:tcPr>
          <w:p w14:paraId="5B70F5D0"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Bagian/Jabatan</w:t>
            </w:r>
          </w:p>
        </w:tc>
        <w:tc>
          <w:tcPr>
            <w:tcW w:w="1417" w:type="dxa"/>
            <w:vAlign w:val="center"/>
          </w:tcPr>
          <w:p w14:paraId="179321FA"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Jumlah (Orang)</w:t>
            </w:r>
          </w:p>
        </w:tc>
        <w:tc>
          <w:tcPr>
            <w:tcW w:w="1559" w:type="dxa"/>
            <w:vAlign w:val="center"/>
          </w:tcPr>
          <w:p w14:paraId="028B3F81"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Persentase (%)</w:t>
            </w:r>
          </w:p>
        </w:tc>
      </w:tr>
      <w:tr w:rsidR="00A36DD0" w:rsidRPr="00A36DD0" w14:paraId="373E0B05" w14:textId="77777777" w:rsidTr="00A36DD0">
        <w:trPr>
          <w:trHeight w:val="98"/>
        </w:trPr>
        <w:tc>
          <w:tcPr>
            <w:tcW w:w="709" w:type="dxa"/>
          </w:tcPr>
          <w:p w14:paraId="01A51E3D"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1</w:t>
            </w:r>
          </w:p>
        </w:tc>
        <w:tc>
          <w:tcPr>
            <w:tcW w:w="4253" w:type="dxa"/>
          </w:tcPr>
          <w:p w14:paraId="3685A895" w14:textId="77777777" w:rsidR="00A36DD0" w:rsidRPr="00A36DD0" w:rsidRDefault="00A36DD0" w:rsidP="00A36DD0">
            <w:pPr>
              <w:spacing w:after="0" w:line="240" w:lineRule="auto"/>
              <w:rPr>
                <w:rFonts w:ascii="Arial" w:hAnsi="Arial" w:cs="Arial"/>
              </w:rPr>
            </w:pPr>
            <w:r w:rsidRPr="00A36DD0">
              <w:rPr>
                <w:rFonts w:ascii="Arial" w:hAnsi="Arial" w:cs="Arial"/>
              </w:rPr>
              <w:t>Direktur Utama</w:t>
            </w:r>
          </w:p>
        </w:tc>
        <w:tc>
          <w:tcPr>
            <w:tcW w:w="1417" w:type="dxa"/>
          </w:tcPr>
          <w:p w14:paraId="40A12C3B" w14:textId="77777777" w:rsidR="00A36DD0" w:rsidRPr="00A36DD0" w:rsidRDefault="00A36DD0" w:rsidP="00A36DD0">
            <w:pPr>
              <w:spacing w:after="0" w:line="240" w:lineRule="auto"/>
              <w:jc w:val="center"/>
              <w:rPr>
                <w:rFonts w:ascii="Arial" w:hAnsi="Arial" w:cs="Arial"/>
              </w:rPr>
            </w:pPr>
            <w:r w:rsidRPr="00A36DD0">
              <w:rPr>
                <w:rFonts w:ascii="Arial" w:hAnsi="Arial" w:cs="Arial"/>
              </w:rPr>
              <w:t>1</w:t>
            </w:r>
          </w:p>
        </w:tc>
        <w:tc>
          <w:tcPr>
            <w:tcW w:w="1559" w:type="dxa"/>
          </w:tcPr>
          <w:p w14:paraId="022A990C" w14:textId="77777777" w:rsidR="00A36DD0" w:rsidRPr="00A36DD0" w:rsidRDefault="00A36DD0" w:rsidP="00A36DD0">
            <w:pPr>
              <w:spacing w:after="0" w:line="240" w:lineRule="auto"/>
              <w:jc w:val="center"/>
              <w:rPr>
                <w:rFonts w:ascii="Arial" w:hAnsi="Arial" w:cs="Arial"/>
              </w:rPr>
            </w:pPr>
            <w:r w:rsidRPr="00A36DD0">
              <w:rPr>
                <w:rFonts w:ascii="Arial" w:hAnsi="Arial" w:cs="Arial"/>
              </w:rPr>
              <w:t>1,05</w:t>
            </w:r>
          </w:p>
        </w:tc>
      </w:tr>
      <w:tr w:rsidR="00A36DD0" w:rsidRPr="00A36DD0" w14:paraId="00C658B5" w14:textId="77777777" w:rsidTr="00A36DD0">
        <w:trPr>
          <w:trHeight w:val="80"/>
        </w:trPr>
        <w:tc>
          <w:tcPr>
            <w:tcW w:w="709" w:type="dxa"/>
          </w:tcPr>
          <w:p w14:paraId="6239985B"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2</w:t>
            </w:r>
          </w:p>
        </w:tc>
        <w:tc>
          <w:tcPr>
            <w:tcW w:w="4253" w:type="dxa"/>
          </w:tcPr>
          <w:p w14:paraId="5696CE39" w14:textId="77777777" w:rsidR="00A36DD0" w:rsidRPr="00A36DD0" w:rsidRDefault="00A36DD0" w:rsidP="00A36DD0">
            <w:pPr>
              <w:spacing w:after="0" w:line="240" w:lineRule="auto"/>
              <w:rPr>
                <w:rFonts w:ascii="Arial" w:hAnsi="Arial" w:cs="Arial"/>
              </w:rPr>
            </w:pPr>
            <w:r w:rsidRPr="00A36DD0">
              <w:rPr>
                <w:rFonts w:ascii="Arial" w:hAnsi="Arial" w:cs="Arial"/>
              </w:rPr>
              <w:t>Direktur Komersil/Umum</w:t>
            </w:r>
          </w:p>
        </w:tc>
        <w:tc>
          <w:tcPr>
            <w:tcW w:w="1417" w:type="dxa"/>
          </w:tcPr>
          <w:p w14:paraId="72724183"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lang w:val="id-ID"/>
              </w:rPr>
              <w:t>1</w:t>
            </w:r>
          </w:p>
        </w:tc>
        <w:tc>
          <w:tcPr>
            <w:tcW w:w="1559" w:type="dxa"/>
          </w:tcPr>
          <w:p w14:paraId="24483282" w14:textId="77777777" w:rsidR="00A36DD0" w:rsidRPr="00A36DD0" w:rsidRDefault="00A36DD0" w:rsidP="00A36DD0">
            <w:pPr>
              <w:spacing w:after="0" w:line="240" w:lineRule="auto"/>
              <w:jc w:val="center"/>
              <w:rPr>
                <w:rFonts w:ascii="Arial" w:hAnsi="Arial" w:cs="Arial"/>
              </w:rPr>
            </w:pPr>
            <w:r w:rsidRPr="00A36DD0">
              <w:rPr>
                <w:rFonts w:ascii="Arial" w:hAnsi="Arial" w:cs="Arial"/>
              </w:rPr>
              <w:t>1,05</w:t>
            </w:r>
          </w:p>
        </w:tc>
      </w:tr>
      <w:tr w:rsidR="00A36DD0" w:rsidRPr="00A36DD0" w14:paraId="248D8CEB" w14:textId="77777777" w:rsidTr="00A36DD0">
        <w:trPr>
          <w:trHeight w:val="264"/>
        </w:trPr>
        <w:tc>
          <w:tcPr>
            <w:tcW w:w="709" w:type="dxa"/>
          </w:tcPr>
          <w:p w14:paraId="5445C310"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3</w:t>
            </w:r>
          </w:p>
        </w:tc>
        <w:tc>
          <w:tcPr>
            <w:tcW w:w="4253" w:type="dxa"/>
          </w:tcPr>
          <w:p w14:paraId="13591635" w14:textId="77777777" w:rsidR="00A36DD0" w:rsidRPr="00A36DD0" w:rsidRDefault="00A36DD0" w:rsidP="00A36DD0">
            <w:pPr>
              <w:spacing w:after="0" w:line="240" w:lineRule="auto"/>
              <w:rPr>
                <w:rFonts w:ascii="Arial" w:hAnsi="Arial" w:cs="Arial"/>
              </w:rPr>
            </w:pPr>
            <w:r w:rsidRPr="00A36DD0">
              <w:rPr>
                <w:rFonts w:ascii="Arial" w:hAnsi="Arial" w:cs="Arial"/>
              </w:rPr>
              <w:t xml:space="preserve">Sekretaris </w:t>
            </w:r>
          </w:p>
        </w:tc>
        <w:tc>
          <w:tcPr>
            <w:tcW w:w="1417" w:type="dxa"/>
          </w:tcPr>
          <w:p w14:paraId="5BB5A294" w14:textId="77777777" w:rsidR="00A36DD0" w:rsidRPr="00A36DD0" w:rsidRDefault="00A36DD0" w:rsidP="00A36DD0">
            <w:pPr>
              <w:spacing w:after="0" w:line="240" w:lineRule="auto"/>
              <w:jc w:val="center"/>
              <w:rPr>
                <w:rFonts w:ascii="Arial" w:hAnsi="Arial" w:cs="Arial"/>
              </w:rPr>
            </w:pPr>
            <w:r w:rsidRPr="00A36DD0">
              <w:rPr>
                <w:rFonts w:ascii="Arial" w:hAnsi="Arial" w:cs="Arial"/>
                <w:lang w:val="id-ID"/>
              </w:rPr>
              <w:t>2</w:t>
            </w:r>
          </w:p>
        </w:tc>
        <w:tc>
          <w:tcPr>
            <w:tcW w:w="1559" w:type="dxa"/>
          </w:tcPr>
          <w:p w14:paraId="622AF1DD" w14:textId="77777777" w:rsidR="00A36DD0" w:rsidRPr="00A36DD0" w:rsidRDefault="00A36DD0" w:rsidP="00A36DD0">
            <w:pPr>
              <w:spacing w:after="0" w:line="240" w:lineRule="auto"/>
              <w:jc w:val="center"/>
              <w:rPr>
                <w:rFonts w:ascii="Arial" w:hAnsi="Arial" w:cs="Arial"/>
              </w:rPr>
            </w:pPr>
            <w:r w:rsidRPr="00A36DD0">
              <w:rPr>
                <w:rFonts w:ascii="Arial" w:hAnsi="Arial" w:cs="Arial"/>
                <w:lang w:val="id-ID"/>
              </w:rPr>
              <w:t>2</w:t>
            </w:r>
            <w:r w:rsidRPr="00A36DD0">
              <w:rPr>
                <w:rFonts w:ascii="Arial" w:hAnsi="Arial" w:cs="Arial"/>
              </w:rPr>
              <w:t>,11</w:t>
            </w:r>
          </w:p>
        </w:tc>
      </w:tr>
      <w:tr w:rsidR="00A36DD0" w:rsidRPr="00A36DD0" w14:paraId="276EE1E7" w14:textId="77777777" w:rsidTr="00A36DD0">
        <w:trPr>
          <w:trHeight w:val="251"/>
        </w:trPr>
        <w:tc>
          <w:tcPr>
            <w:tcW w:w="709" w:type="dxa"/>
          </w:tcPr>
          <w:p w14:paraId="6563E0D8"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4</w:t>
            </w:r>
          </w:p>
        </w:tc>
        <w:tc>
          <w:tcPr>
            <w:tcW w:w="4253" w:type="dxa"/>
          </w:tcPr>
          <w:p w14:paraId="43B5B7A1" w14:textId="77777777" w:rsidR="00A36DD0" w:rsidRPr="00A36DD0" w:rsidRDefault="00A36DD0" w:rsidP="00A36DD0">
            <w:pPr>
              <w:spacing w:after="0" w:line="240" w:lineRule="auto"/>
              <w:rPr>
                <w:rFonts w:ascii="Arial" w:hAnsi="Arial" w:cs="Arial"/>
                <w:lang w:val="id-ID"/>
              </w:rPr>
            </w:pPr>
            <w:r w:rsidRPr="00A36DD0">
              <w:rPr>
                <w:rFonts w:ascii="Arial" w:hAnsi="Arial" w:cs="Arial"/>
              </w:rPr>
              <w:t>General Manager Penunjang</w:t>
            </w:r>
          </w:p>
        </w:tc>
        <w:tc>
          <w:tcPr>
            <w:tcW w:w="1417" w:type="dxa"/>
          </w:tcPr>
          <w:p w14:paraId="2D526A50"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1</w:t>
            </w:r>
          </w:p>
        </w:tc>
        <w:tc>
          <w:tcPr>
            <w:tcW w:w="1559" w:type="dxa"/>
          </w:tcPr>
          <w:p w14:paraId="4DC55C33" w14:textId="77777777" w:rsidR="00A36DD0" w:rsidRPr="00A36DD0" w:rsidRDefault="00A36DD0" w:rsidP="00A36DD0">
            <w:pPr>
              <w:spacing w:after="0" w:line="240" w:lineRule="auto"/>
              <w:jc w:val="center"/>
              <w:rPr>
                <w:rFonts w:ascii="Arial" w:hAnsi="Arial" w:cs="Arial"/>
              </w:rPr>
            </w:pPr>
            <w:r w:rsidRPr="00A36DD0">
              <w:rPr>
                <w:rFonts w:ascii="Arial" w:hAnsi="Arial" w:cs="Arial"/>
              </w:rPr>
              <w:t>1,05</w:t>
            </w:r>
          </w:p>
        </w:tc>
      </w:tr>
      <w:tr w:rsidR="00A36DD0" w:rsidRPr="00A36DD0" w14:paraId="07E86D9B" w14:textId="77777777" w:rsidTr="00A36DD0">
        <w:trPr>
          <w:trHeight w:val="242"/>
        </w:trPr>
        <w:tc>
          <w:tcPr>
            <w:tcW w:w="709" w:type="dxa"/>
          </w:tcPr>
          <w:p w14:paraId="63DD186F"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5</w:t>
            </w:r>
          </w:p>
        </w:tc>
        <w:tc>
          <w:tcPr>
            <w:tcW w:w="4253" w:type="dxa"/>
          </w:tcPr>
          <w:p w14:paraId="33FF3909" w14:textId="77777777" w:rsidR="00A36DD0" w:rsidRPr="00A36DD0" w:rsidRDefault="00A36DD0" w:rsidP="00A36DD0">
            <w:pPr>
              <w:spacing w:after="0" w:line="240" w:lineRule="auto"/>
              <w:rPr>
                <w:rFonts w:ascii="Arial" w:hAnsi="Arial" w:cs="Arial"/>
              </w:rPr>
            </w:pPr>
            <w:r w:rsidRPr="00A36DD0">
              <w:rPr>
                <w:rFonts w:ascii="Arial" w:hAnsi="Arial" w:cs="Arial"/>
              </w:rPr>
              <w:t>Kepala Biro Internal Audit</w:t>
            </w:r>
          </w:p>
        </w:tc>
        <w:tc>
          <w:tcPr>
            <w:tcW w:w="1417" w:type="dxa"/>
          </w:tcPr>
          <w:p w14:paraId="613BD886"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lang w:val="id-ID"/>
              </w:rPr>
              <w:t>1</w:t>
            </w:r>
          </w:p>
        </w:tc>
        <w:tc>
          <w:tcPr>
            <w:tcW w:w="1559" w:type="dxa"/>
          </w:tcPr>
          <w:p w14:paraId="4FEE66BE" w14:textId="77777777" w:rsidR="00A36DD0" w:rsidRPr="00A36DD0" w:rsidRDefault="00A36DD0" w:rsidP="00A36DD0">
            <w:pPr>
              <w:spacing w:after="0" w:line="240" w:lineRule="auto"/>
              <w:jc w:val="center"/>
              <w:rPr>
                <w:rFonts w:ascii="Arial" w:hAnsi="Arial" w:cs="Arial"/>
              </w:rPr>
            </w:pPr>
            <w:r w:rsidRPr="00A36DD0">
              <w:rPr>
                <w:rFonts w:ascii="Arial" w:hAnsi="Arial" w:cs="Arial"/>
              </w:rPr>
              <w:t>1,05</w:t>
            </w:r>
          </w:p>
        </w:tc>
      </w:tr>
      <w:tr w:rsidR="00A36DD0" w:rsidRPr="00A36DD0" w14:paraId="4C07A588" w14:textId="77777777" w:rsidTr="00A36DD0">
        <w:trPr>
          <w:trHeight w:val="242"/>
        </w:trPr>
        <w:tc>
          <w:tcPr>
            <w:tcW w:w="709" w:type="dxa"/>
          </w:tcPr>
          <w:p w14:paraId="7AC179F8"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6</w:t>
            </w:r>
          </w:p>
        </w:tc>
        <w:tc>
          <w:tcPr>
            <w:tcW w:w="4253" w:type="dxa"/>
          </w:tcPr>
          <w:p w14:paraId="6B7114CE" w14:textId="77777777" w:rsidR="00A36DD0" w:rsidRPr="00A36DD0" w:rsidRDefault="00A36DD0" w:rsidP="00A36DD0">
            <w:pPr>
              <w:spacing w:after="0" w:line="240" w:lineRule="auto"/>
              <w:rPr>
                <w:rFonts w:ascii="Arial" w:hAnsi="Arial" w:cs="Arial"/>
                <w:lang w:val="id-ID"/>
              </w:rPr>
            </w:pPr>
            <w:r w:rsidRPr="00A36DD0">
              <w:rPr>
                <w:rFonts w:ascii="Arial" w:hAnsi="Arial" w:cs="Arial"/>
              </w:rPr>
              <w:t>Biro Internal Audit</w:t>
            </w:r>
          </w:p>
        </w:tc>
        <w:tc>
          <w:tcPr>
            <w:tcW w:w="1417" w:type="dxa"/>
          </w:tcPr>
          <w:p w14:paraId="6C380A76"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14</w:t>
            </w:r>
          </w:p>
        </w:tc>
        <w:tc>
          <w:tcPr>
            <w:tcW w:w="1559" w:type="dxa"/>
          </w:tcPr>
          <w:p w14:paraId="3CF632CD" w14:textId="77777777" w:rsidR="00A36DD0" w:rsidRPr="00A36DD0" w:rsidRDefault="00A36DD0" w:rsidP="00A36DD0">
            <w:pPr>
              <w:spacing w:after="0" w:line="240" w:lineRule="auto"/>
              <w:jc w:val="center"/>
              <w:rPr>
                <w:rFonts w:ascii="Arial" w:hAnsi="Arial" w:cs="Arial"/>
              </w:rPr>
            </w:pPr>
            <w:r w:rsidRPr="00A36DD0">
              <w:rPr>
                <w:rFonts w:ascii="Arial" w:hAnsi="Arial" w:cs="Arial"/>
              </w:rPr>
              <w:t>14,7</w:t>
            </w:r>
          </w:p>
        </w:tc>
      </w:tr>
      <w:tr w:rsidR="00A36DD0" w:rsidRPr="00A36DD0" w14:paraId="43C09782" w14:textId="77777777" w:rsidTr="00A36DD0">
        <w:trPr>
          <w:trHeight w:val="242"/>
        </w:trPr>
        <w:tc>
          <w:tcPr>
            <w:tcW w:w="709" w:type="dxa"/>
          </w:tcPr>
          <w:p w14:paraId="5C66420C"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7</w:t>
            </w:r>
          </w:p>
        </w:tc>
        <w:tc>
          <w:tcPr>
            <w:tcW w:w="4253" w:type="dxa"/>
          </w:tcPr>
          <w:p w14:paraId="5A00B8EC" w14:textId="77777777" w:rsidR="00A36DD0" w:rsidRPr="00A36DD0" w:rsidRDefault="00A36DD0" w:rsidP="00A36DD0">
            <w:pPr>
              <w:spacing w:after="0" w:line="240" w:lineRule="auto"/>
              <w:rPr>
                <w:rFonts w:ascii="Arial" w:hAnsi="Arial" w:cs="Arial"/>
              </w:rPr>
            </w:pPr>
            <w:r w:rsidRPr="00A36DD0">
              <w:rPr>
                <w:rFonts w:ascii="Arial" w:hAnsi="Arial" w:cs="Arial"/>
              </w:rPr>
              <w:t>Manager</w:t>
            </w:r>
          </w:p>
        </w:tc>
        <w:tc>
          <w:tcPr>
            <w:tcW w:w="1417" w:type="dxa"/>
          </w:tcPr>
          <w:p w14:paraId="68C32B85" w14:textId="77777777" w:rsidR="00A36DD0" w:rsidRPr="00A36DD0" w:rsidRDefault="00A36DD0" w:rsidP="00A36DD0">
            <w:pPr>
              <w:spacing w:after="0" w:line="240" w:lineRule="auto"/>
              <w:jc w:val="center"/>
              <w:rPr>
                <w:rFonts w:ascii="Arial" w:hAnsi="Arial" w:cs="Arial"/>
              </w:rPr>
            </w:pPr>
            <w:r w:rsidRPr="00A36DD0">
              <w:rPr>
                <w:rFonts w:ascii="Arial" w:hAnsi="Arial" w:cs="Arial"/>
              </w:rPr>
              <w:t>10</w:t>
            </w:r>
          </w:p>
        </w:tc>
        <w:tc>
          <w:tcPr>
            <w:tcW w:w="1559" w:type="dxa"/>
          </w:tcPr>
          <w:p w14:paraId="22697BD6" w14:textId="77777777" w:rsidR="00A36DD0" w:rsidRPr="00A36DD0" w:rsidRDefault="00A36DD0" w:rsidP="00A36DD0">
            <w:pPr>
              <w:spacing w:after="0" w:line="240" w:lineRule="auto"/>
              <w:jc w:val="center"/>
              <w:rPr>
                <w:rFonts w:ascii="Arial" w:hAnsi="Arial" w:cs="Arial"/>
              </w:rPr>
            </w:pPr>
            <w:r w:rsidRPr="00A36DD0">
              <w:rPr>
                <w:rFonts w:ascii="Arial" w:hAnsi="Arial" w:cs="Arial"/>
              </w:rPr>
              <w:t>10,5</w:t>
            </w:r>
          </w:p>
        </w:tc>
      </w:tr>
      <w:tr w:rsidR="00A36DD0" w:rsidRPr="00A36DD0" w14:paraId="5615C5EE" w14:textId="77777777" w:rsidTr="00A36DD0">
        <w:trPr>
          <w:trHeight w:val="242"/>
        </w:trPr>
        <w:tc>
          <w:tcPr>
            <w:tcW w:w="709" w:type="dxa"/>
          </w:tcPr>
          <w:p w14:paraId="4E813D1A"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8</w:t>
            </w:r>
          </w:p>
        </w:tc>
        <w:tc>
          <w:tcPr>
            <w:tcW w:w="4253" w:type="dxa"/>
          </w:tcPr>
          <w:p w14:paraId="4F11F758" w14:textId="77777777" w:rsidR="00A36DD0" w:rsidRPr="00A36DD0" w:rsidRDefault="00A36DD0" w:rsidP="00A36DD0">
            <w:pPr>
              <w:spacing w:after="0" w:line="240" w:lineRule="auto"/>
              <w:rPr>
                <w:rFonts w:ascii="Arial" w:hAnsi="Arial" w:cs="Arial"/>
              </w:rPr>
            </w:pPr>
            <w:r w:rsidRPr="00A36DD0">
              <w:rPr>
                <w:rFonts w:ascii="Arial" w:hAnsi="Arial" w:cs="Arial"/>
              </w:rPr>
              <w:t>Asisten Manager</w:t>
            </w:r>
          </w:p>
        </w:tc>
        <w:tc>
          <w:tcPr>
            <w:tcW w:w="1417" w:type="dxa"/>
          </w:tcPr>
          <w:p w14:paraId="7F4AD031" w14:textId="77777777" w:rsidR="00A36DD0" w:rsidRPr="00A36DD0" w:rsidRDefault="00A36DD0" w:rsidP="00A36DD0">
            <w:pPr>
              <w:spacing w:after="0" w:line="240" w:lineRule="auto"/>
              <w:jc w:val="center"/>
              <w:rPr>
                <w:rFonts w:ascii="Arial" w:hAnsi="Arial" w:cs="Arial"/>
              </w:rPr>
            </w:pPr>
            <w:r w:rsidRPr="00A36DD0">
              <w:rPr>
                <w:rFonts w:ascii="Arial" w:hAnsi="Arial" w:cs="Arial"/>
              </w:rPr>
              <w:t>10</w:t>
            </w:r>
          </w:p>
        </w:tc>
        <w:tc>
          <w:tcPr>
            <w:tcW w:w="1559" w:type="dxa"/>
          </w:tcPr>
          <w:p w14:paraId="7421F736" w14:textId="77777777" w:rsidR="00A36DD0" w:rsidRPr="00A36DD0" w:rsidRDefault="00A36DD0" w:rsidP="00A36DD0">
            <w:pPr>
              <w:spacing w:after="0" w:line="240" w:lineRule="auto"/>
              <w:jc w:val="center"/>
              <w:rPr>
                <w:rFonts w:ascii="Arial" w:hAnsi="Arial" w:cs="Arial"/>
              </w:rPr>
            </w:pPr>
            <w:r w:rsidRPr="00A36DD0">
              <w:rPr>
                <w:rFonts w:ascii="Arial" w:hAnsi="Arial" w:cs="Arial"/>
              </w:rPr>
              <w:t>10,5</w:t>
            </w:r>
          </w:p>
        </w:tc>
      </w:tr>
      <w:tr w:rsidR="00A36DD0" w:rsidRPr="00A36DD0" w14:paraId="150A3CE2" w14:textId="77777777" w:rsidTr="00A36DD0">
        <w:trPr>
          <w:trHeight w:val="242"/>
        </w:trPr>
        <w:tc>
          <w:tcPr>
            <w:tcW w:w="709" w:type="dxa"/>
          </w:tcPr>
          <w:p w14:paraId="1C572A48"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9</w:t>
            </w:r>
          </w:p>
        </w:tc>
        <w:tc>
          <w:tcPr>
            <w:tcW w:w="4253" w:type="dxa"/>
          </w:tcPr>
          <w:p w14:paraId="56FDD86F" w14:textId="77777777" w:rsidR="00A36DD0" w:rsidRPr="00A36DD0" w:rsidRDefault="00A36DD0" w:rsidP="00A36DD0">
            <w:pPr>
              <w:spacing w:after="0" w:line="240" w:lineRule="auto"/>
              <w:rPr>
                <w:rFonts w:ascii="Arial" w:hAnsi="Arial" w:cs="Arial"/>
              </w:rPr>
            </w:pPr>
            <w:r w:rsidRPr="00A36DD0">
              <w:rPr>
                <w:rFonts w:ascii="Arial" w:hAnsi="Arial" w:cs="Arial"/>
              </w:rPr>
              <w:t>Administrasi</w:t>
            </w:r>
          </w:p>
        </w:tc>
        <w:tc>
          <w:tcPr>
            <w:tcW w:w="1417" w:type="dxa"/>
          </w:tcPr>
          <w:p w14:paraId="6364F0B7" w14:textId="77777777" w:rsidR="00A36DD0" w:rsidRPr="00A36DD0" w:rsidRDefault="00A36DD0" w:rsidP="00A36DD0">
            <w:pPr>
              <w:spacing w:after="0" w:line="240" w:lineRule="auto"/>
              <w:jc w:val="center"/>
              <w:rPr>
                <w:rFonts w:ascii="Arial" w:hAnsi="Arial" w:cs="Arial"/>
              </w:rPr>
            </w:pPr>
            <w:r w:rsidRPr="00A36DD0">
              <w:rPr>
                <w:rFonts w:ascii="Arial" w:hAnsi="Arial" w:cs="Arial"/>
              </w:rPr>
              <w:t>40</w:t>
            </w:r>
          </w:p>
        </w:tc>
        <w:tc>
          <w:tcPr>
            <w:tcW w:w="1559" w:type="dxa"/>
          </w:tcPr>
          <w:p w14:paraId="327386E1" w14:textId="77777777" w:rsidR="00A36DD0" w:rsidRPr="00A36DD0" w:rsidRDefault="00A36DD0" w:rsidP="00A36DD0">
            <w:pPr>
              <w:spacing w:after="0" w:line="240" w:lineRule="auto"/>
              <w:jc w:val="center"/>
              <w:rPr>
                <w:rFonts w:ascii="Arial" w:hAnsi="Arial" w:cs="Arial"/>
              </w:rPr>
            </w:pPr>
            <w:r w:rsidRPr="00A36DD0">
              <w:rPr>
                <w:rFonts w:ascii="Arial" w:hAnsi="Arial" w:cs="Arial"/>
              </w:rPr>
              <w:t>42,10</w:t>
            </w:r>
          </w:p>
        </w:tc>
      </w:tr>
      <w:tr w:rsidR="00A36DD0" w:rsidRPr="00A36DD0" w14:paraId="7AC01863" w14:textId="77777777" w:rsidTr="00A36DD0">
        <w:trPr>
          <w:trHeight w:val="242"/>
        </w:trPr>
        <w:tc>
          <w:tcPr>
            <w:tcW w:w="709" w:type="dxa"/>
          </w:tcPr>
          <w:p w14:paraId="44CE6718"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lang w:val="id-ID"/>
              </w:rPr>
              <w:t>1</w:t>
            </w:r>
            <w:r w:rsidRPr="00A36DD0">
              <w:rPr>
                <w:rFonts w:ascii="Arial" w:eastAsia="Times New Roman" w:hAnsi="Arial" w:cs="Arial"/>
              </w:rPr>
              <w:t>0</w:t>
            </w:r>
          </w:p>
        </w:tc>
        <w:tc>
          <w:tcPr>
            <w:tcW w:w="4253" w:type="dxa"/>
          </w:tcPr>
          <w:p w14:paraId="3D55D803" w14:textId="77777777" w:rsidR="00A36DD0" w:rsidRPr="00A36DD0" w:rsidRDefault="00A36DD0" w:rsidP="00A36DD0">
            <w:pPr>
              <w:spacing w:after="0" w:line="240" w:lineRule="auto"/>
              <w:rPr>
                <w:rFonts w:ascii="Arial" w:hAnsi="Arial" w:cs="Arial"/>
              </w:rPr>
            </w:pPr>
            <w:r w:rsidRPr="00A36DD0">
              <w:rPr>
                <w:rFonts w:ascii="Arial" w:hAnsi="Arial" w:cs="Arial"/>
              </w:rPr>
              <w:t>Supir Operasional</w:t>
            </w:r>
          </w:p>
        </w:tc>
        <w:tc>
          <w:tcPr>
            <w:tcW w:w="1417" w:type="dxa"/>
          </w:tcPr>
          <w:p w14:paraId="214CD232" w14:textId="77777777" w:rsidR="00A36DD0" w:rsidRPr="00A36DD0" w:rsidRDefault="00A36DD0" w:rsidP="00A36DD0">
            <w:pPr>
              <w:spacing w:after="0" w:line="240" w:lineRule="auto"/>
              <w:jc w:val="center"/>
              <w:rPr>
                <w:rFonts w:ascii="Arial" w:hAnsi="Arial" w:cs="Arial"/>
              </w:rPr>
            </w:pPr>
            <w:r w:rsidRPr="00A36DD0">
              <w:rPr>
                <w:rFonts w:ascii="Arial" w:hAnsi="Arial" w:cs="Arial"/>
              </w:rPr>
              <w:t>9</w:t>
            </w:r>
          </w:p>
        </w:tc>
        <w:tc>
          <w:tcPr>
            <w:tcW w:w="1559" w:type="dxa"/>
          </w:tcPr>
          <w:p w14:paraId="1B28793F" w14:textId="77777777" w:rsidR="00A36DD0" w:rsidRPr="00A36DD0" w:rsidRDefault="00A36DD0" w:rsidP="00A36DD0">
            <w:pPr>
              <w:spacing w:after="0" w:line="240" w:lineRule="auto"/>
              <w:jc w:val="center"/>
              <w:rPr>
                <w:rFonts w:ascii="Arial" w:hAnsi="Arial" w:cs="Arial"/>
              </w:rPr>
            </w:pPr>
            <w:r w:rsidRPr="00A36DD0">
              <w:rPr>
                <w:rFonts w:ascii="Arial" w:hAnsi="Arial" w:cs="Arial"/>
              </w:rPr>
              <w:t>9,5</w:t>
            </w:r>
          </w:p>
        </w:tc>
      </w:tr>
      <w:tr w:rsidR="00A36DD0" w:rsidRPr="00A36DD0" w14:paraId="4424A685" w14:textId="77777777" w:rsidTr="00A36DD0">
        <w:trPr>
          <w:trHeight w:val="242"/>
        </w:trPr>
        <w:tc>
          <w:tcPr>
            <w:tcW w:w="709" w:type="dxa"/>
          </w:tcPr>
          <w:p w14:paraId="36747824"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lang w:val="id-ID"/>
              </w:rPr>
              <w:t>1</w:t>
            </w:r>
            <w:r w:rsidRPr="00A36DD0">
              <w:rPr>
                <w:rFonts w:ascii="Arial" w:eastAsia="Times New Roman" w:hAnsi="Arial" w:cs="Arial"/>
              </w:rPr>
              <w:t>1</w:t>
            </w:r>
          </w:p>
        </w:tc>
        <w:tc>
          <w:tcPr>
            <w:tcW w:w="4253" w:type="dxa"/>
          </w:tcPr>
          <w:p w14:paraId="2D31BF64" w14:textId="77777777" w:rsidR="00A36DD0" w:rsidRPr="00A36DD0" w:rsidRDefault="00A36DD0" w:rsidP="00A36DD0">
            <w:pPr>
              <w:tabs>
                <w:tab w:val="center" w:pos="2018"/>
              </w:tabs>
              <w:spacing w:after="0" w:line="240" w:lineRule="auto"/>
              <w:rPr>
                <w:rFonts w:ascii="Arial" w:hAnsi="Arial" w:cs="Arial"/>
              </w:rPr>
            </w:pPr>
            <w:r w:rsidRPr="00A36DD0">
              <w:rPr>
                <w:rFonts w:ascii="Arial" w:hAnsi="Arial" w:cs="Arial"/>
              </w:rPr>
              <w:t>Security</w:t>
            </w:r>
            <w:r w:rsidRPr="00A36DD0">
              <w:rPr>
                <w:rFonts w:ascii="Arial" w:hAnsi="Arial" w:cs="Arial"/>
              </w:rPr>
              <w:tab/>
              <w:t xml:space="preserve"> </w:t>
            </w:r>
          </w:p>
        </w:tc>
        <w:tc>
          <w:tcPr>
            <w:tcW w:w="1417" w:type="dxa"/>
          </w:tcPr>
          <w:p w14:paraId="68882FA6" w14:textId="77777777" w:rsidR="00A36DD0" w:rsidRPr="00A36DD0" w:rsidRDefault="00A36DD0" w:rsidP="00A36DD0">
            <w:pPr>
              <w:spacing w:after="0" w:line="240" w:lineRule="auto"/>
              <w:jc w:val="center"/>
              <w:rPr>
                <w:rFonts w:ascii="Arial" w:hAnsi="Arial" w:cs="Arial"/>
              </w:rPr>
            </w:pPr>
            <w:r w:rsidRPr="00A36DD0">
              <w:rPr>
                <w:rFonts w:ascii="Arial" w:hAnsi="Arial" w:cs="Arial"/>
              </w:rPr>
              <w:t>6</w:t>
            </w:r>
          </w:p>
        </w:tc>
        <w:tc>
          <w:tcPr>
            <w:tcW w:w="1559" w:type="dxa"/>
          </w:tcPr>
          <w:p w14:paraId="4B98E8B8" w14:textId="77777777" w:rsidR="00A36DD0" w:rsidRPr="00A36DD0" w:rsidRDefault="00A36DD0" w:rsidP="00A36DD0">
            <w:pPr>
              <w:spacing w:after="0" w:line="240" w:lineRule="auto"/>
              <w:jc w:val="center"/>
              <w:rPr>
                <w:rFonts w:ascii="Arial" w:hAnsi="Arial" w:cs="Arial"/>
              </w:rPr>
            </w:pPr>
            <w:r w:rsidRPr="00A36DD0">
              <w:rPr>
                <w:rFonts w:ascii="Arial" w:hAnsi="Arial" w:cs="Arial"/>
              </w:rPr>
              <w:t>6,3</w:t>
            </w:r>
          </w:p>
        </w:tc>
      </w:tr>
      <w:tr w:rsidR="00A36DD0" w:rsidRPr="00A36DD0" w14:paraId="779F39D3" w14:textId="77777777" w:rsidTr="00A36DD0">
        <w:trPr>
          <w:trHeight w:val="242"/>
        </w:trPr>
        <w:tc>
          <w:tcPr>
            <w:tcW w:w="4962" w:type="dxa"/>
            <w:gridSpan w:val="2"/>
            <w:vAlign w:val="center"/>
          </w:tcPr>
          <w:p w14:paraId="4D1527B0"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Total</w:t>
            </w:r>
          </w:p>
        </w:tc>
        <w:tc>
          <w:tcPr>
            <w:tcW w:w="1417" w:type="dxa"/>
          </w:tcPr>
          <w:p w14:paraId="3FA06FF1" w14:textId="77777777" w:rsidR="00A36DD0" w:rsidRPr="00A36DD0" w:rsidRDefault="00A36DD0" w:rsidP="00A36DD0">
            <w:pPr>
              <w:spacing w:after="0" w:line="240" w:lineRule="auto"/>
              <w:jc w:val="center"/>
              <w:rPr>
                <w:rFonts w:ascii="Arial" w:hAnsi="Arial" w:cs="Arial"/>
                <w:b/>
                <w:lang w:val="id-ID"/>
              </w:rPr>
            </w:pPr>
            <w:r w:rsidRPr="00A36DD0">
              <w:rPr>
                <w:rFonts w:ascii="Arial" w:hAnsi="Arial" w:cs="Arial"/>
                <w:b/>
              </w:rPr>
              <w:t>95</w:t>
            </w:r>
          </w:p>
        </w:tc>
        <w:tc>
          <w:tcPr>
            <w:tcW w:w="1559" w:type="dxa"/>
          </w:tcPr>
          <w:p w14:paraId="08F344B3"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100</w:t>
            </w:r>
          </w:p>
        </w:tc>
      </w:tr>
    </w:tbl>
    <w:p w14:paraId="327A59B3" w14:textId="77777777" w:rsidR="00A36DD0" w:rsidRPr="00A36DD0" w:rsidRDefault="00A36DD0" w:rsidP="00A36DD0">
      <w:pPr>
        <w:widowControl w:val="0"/>
        <w:autoSpaceDE w:val="0"/>
        <w:autoSpaceDN w:val="0"/>
        <w:spacing w:after="240" w:line="240" w:lineRule="auto"/>
        <w:jc w:val="both"/>
        <w:rPr>
          <w:rFonts w:ascii="Arial" w:eastAsia="Microsoft Sans Serif" w:hAnsi="Arial" w:cs="Arial"/>
          <w:lang w:val="id"/>
        </w:rPr>
      </w:pPr>
      <w:r w:rsidRPr="00A36DD0">
        <w:rPr>
          <w:rFonts w:ascii="Arial" w:eastAsia="Microsoft Sans Serif" w:hAnsi="Arial" w:cs="Arial"/>
        </w:rPr>
        <w:t xml:space="preserve"> </w:t>
      </w:r>
      <w:r w:rsidRPr="00A36DD0">
        <w:rPr>
          <w:rFonts w:ascii="Arial" w:eastAsia="Microsoft Sans Serif" w:hAnsi="Arial" w:cs="Arial"/>
          <w:lang w:val="id"/>
        </w:rPr>
        <w:t>Sumber</w:t>
      </w:r>
      <w:r w:rsidRPr="00A36DD0">
        <w:rPr>
          <w:rFonts w:ascii="Arial" w:eastAsia="Microsoft Sans Serif" w:hAnsi="Arial" w:cs="Arial"/>
          <w:spacing w:val="1"/>
          <w:lang w:val="id"/>
        </w:rPr>
        <w:t xml:space="preserve"> </w:t>
      </w:r>
      <w:r w:rsidRPr="00A36DD0">
        <w:rPr>
          <w:rFonts w:ascii="Arial" w:eastAsia="Microsoft Sans Serif" w:hAnsi="Arial" w:cs="Arial"/>
          <w:lang w:val="id"/>
        </w:rPr>
        <w:t>:</w:t>
      </w:r>
      <w:r w:rsidRPr="00A36DD0">
        <w:rPr>
          <w:rFonts w:ascii="Arial" w:eastAsia="Microsoft Sans Serif" w:hAnsi="Arial" w:cs="Arial"/>
          <w:spacing w:val="1"/>
          <w:lang w:val="id"/>
        </w:rPr>
        <w:t xml:space="preserve"> </w:t>
      </w:r>
      <w:r w:rsidRPr="00A36DD0">
        <w:rPr>
          <w:rFonts w:ascii="Arial" w:eastAsia="Microsoft Sans Serif" w:hAnsi="Arial" w:cs="Arial"/>
          <w:lang w:val="id"/>
        </w:rPr>
        <w:t>PT</w:t>
      </w:r>
      <w:r w:rsidRPr="00A36DD0">
        <w:rPr>
          <w:rFonts w:ascii="Arial" w:eastAsia="Microsoft Sans Serif" w:hAnsi="Arial" w:cs="Arial"/>
        </w:rPr>
        <w:t xml:space="preserve"> Teboplasma Intilestari</w:t>
      </w:r>
      <w:r w:rsidRPr="00A36DD0">
        <w:rPr>
          <w:rFonts w:ascii="Arial" w:eastAsia="Microsoft Sans Serif" w:hAnsi="Arial" w:cs="Arial"/>
          <w:lang w:val="id"/>
        </w:rPr>
        <w:t>,</w:t>
      </w:r>
      <w:r w:rsidRPr="00A36DD0">
        <w:rPr>
          <w:rFonts w:ascii="Arial" w:eastAsia="Microsoft Sans Serif" w:hAnsi="Arial" w:cs="Arial"/>
          <w:spacing w:val="-1"/>
          <w:lang w:val="id"/>
        </w:rPr>
        <w:t xml:space="preserve"> </w:t>
      </w:r>
      <w:r w:rsidRPr="00A36DD0">
        <w:rPr>
          <w:rFonts w:ascii="Arial" w:eastAsia="Microsoft Sans Serif" w:hAnsi="Arial" w:cs="Arial"/>
          <w:lang w:val="id"/>
        </w:rPr>
        <w:t>Tahun</w:t>
      </w:r>
      <w:r w:rsidRPr="00A36DD0">
        <w:rPr>
          <w:rFonts w:ascii="Arial" w:eastAsia="Microsoft Sans Serif" w:hAnsi="Arial" w:cs="Arial"/>
          <w:spacing w:val="1"/>
          <w:lang w:val="id"/>
        </w:rPr>
        <w:t xml:space="preserve"> </w:t>
      </w:r>
      <w:r w:rsidRPr="00A36DD0">
        <w:rPr>
          <w:rFonts w:ascii="Arial" w:eastAsia="Microsoft Sans Serif" w:hAnsi="Arial" w:cs="Arial"/>
          <w:lang w:val="id"/>
        </w:rPr>
        <w:t>2023</w:t>
      </w:r>
    </w:p>
    <w:p w14:paraId="1AD00038" w14:textId="77777777" w:rsidR="00A36DD0" w:rsidRPr="00A36DD0" w:rsidRDefault="00A36DD0" w:rsidP="00A36DD0">
      <w:pPr>
        <w:widowControl w:val="0"/>
        <w:autoSpaceDE w:val="0"/>
        <w:autoSpaceDN w:val="0"/>
        <w:spacing w:after="0" w:line="480" w:lineRule="auto"/>
        <w:ind w:firstLine="720"/>
        <w:jc w:val="both"/>
        <w:rPr>
          <w:rFonts w:ascii="Arial" w:eastAsia="Microsoft Sans Serif" w:hAnsi="Arial" w:cs="Arial"/>
          <w:sz w:val="24"/>
          <w:szCs w:val="24"/>
          <w:lang w:val="id"/>
        </w:rPr>
      </w:pPr>
      <w:r w:rsidRPr="00A36DD0">
        <w:rPr>
          <w:rFonts w:ascii="Arial" w:hAnsi="Arial" w:cs="Arial"/>
          <w:sz w:val="24"/>
          <w:szCs w:val="24"/>
        </w:rPr>
        <w:t xml:space="preserve">Dari tabel IV.1 dapat disimpulkan karyawan PT Teboplasma Intilestari memiliki tugas dan fungsinya sesuai dengan jabatannya, </w:t>
      </w:r>
      <w:r w:rsidRPr="00A36DD0">
        <w:rPr>
          <w:rFonts w:ascii="Arial" w:hAnsi="Arial" w:cs="Arial"/>
          <w:i/>
          <w:sz w:val="24"/>
          <w:szCs w:val="24"/>
        </w:rPr>
        <w:t>Manager SDM/Personalia</w:t>
      </w:r>
      <w:r w:rsidRPr="00A36DD0">
        <w:rPr>
          <w:rFonts w:ascii="Arial" w:hAnsi="Arial" w:cs="Arial"/>
          <w:sz w:val="24"/>
          <w:szCs w:val="24"/>
        </w:rPr>
        <w:t xml:space="preserve"> perlu mengatur dan mengawasi karyawan agar dapat bekerja dengan baik sesuai dengan pekerjaannya.</w:t>
      </w:r>
    </w:p>
    <w:p w14:paraId="38A5362B" w14:textId="77777777" w:rsidR="00A36DD0" w:rsidRPr="00A36DD0" w:rsidRDefault="00A36DD0" w:rsidP="00423BBB">
      <w:pPr>
        <w:widowControl w:val="0"/>
        <w:numPr>
          <w:ilvl w:val="0"/>
          <w:numId w:val="64"/>
        </w:numPr>
        <w:autoSpaceDE w:val="0"/>
        <w:autoSpaceDN w:val="0"/>
        <w:spacing w:after="0" w:line="480" w:lineRule="auto"/>
        <w:ind w:left="426" w:hanging="426"/>
        <w:contextualSpacing/>
        <w:jc w:val="both"/>
        <w:rPr>
          <w:rFonts w:ascii="Arial" w:eastAsia="Microsoft Sans Serif" w:hAnsi="Arial" w:cs="Arial"/>
          <w:sz w:val="24"/>
          <w:szCs w:val="24"/>
          <w:lang w:val="id"/>
        </w:rPr>
      </w:pPr>
      <w:r w:rsidRPr="00A36DD0">
        <w:rPr>
          <w:rFonts w:ascii="Arial" w:hAnsi="Arial" w:cs="Arial"/>
          <w:b/>
          <w:sz w:val="24"/>
          <w:szCs w:val="24"/>
        </w:rPr>
        <w:t>Keadaan dan Komposisi Karyawan Berdasarkan Jenis Kelamin</w:t>
      </w:r>
    </w:p>
    <w:p w14:paraId="351BD096" w14:textId="77777777" w:rsidR="00A36DD0" w:rsidRPr="00A36DD0" w:rsidRDefault="00A36DD0" w:rsidP="00A36DD0">
      <w:pPr>
        <w:spacing w:after="0" w:line="480" w:lineRule="auto"/>
        <w:ind w:firstLine="720"/>
        <w:contextualSpacing/>
        <w:jc w:val="both"/>
        <w:rPr>
          <w:rFonts w:ascii="Arial" w:hAnsi="Arial" w:cs="Arial"/>
          <w:sz w:val="24"/>
          <w:szCs w:val="24"/>
        </w:rPr>
      </w:pPr>
      <w:r w:rsidRPr="00A36DD0">
        <w:rPr>
          <w:rFonts w:ascii="Arial" w:hAnsi="Arial" w:cs="Arial"/>
          <w:sz w:val="24"/>
          <w:szCs w:val="24"/>
        </w:rPr>
        <w:t>Keadaan dan komposisi karyawan berdasarkan jenis kelamin mengacu pada distribusi jumlah karyawan dalam suatu organisasi berdasarkan apakah mereka laki-laki atau perempuan. Analisis jenis kelamin adalah bagian penting dari manajemen sumber daya manusia yang dapat memberikan wawasan penting tentang beragam aspek perusahaan. Untuk lebih jelas dapat di lihat pada tabel di bawah ini:</w:t>
      </w:r>
    </w:p>
    <w:p w14:paraId="071DD07B" w14:textId="77777777" w:rsidR="00A36DD0" w:rsidRPr="00A36DD0" w:rsidRDefault="00A36DD0" w:rsidP="00A36DD0">
      <w:pPr>
        <w:spacing w:after="0" w:line="240" w:lineRule="auto"/>
        <w:jc w:val="center"/>
        <w:rPr>
          <w:rFonts w:ascii="Arial" w:eastAsiaTheme="minorEastAsia" w:hAnsi="Arial" w:cs="Arial"/>
          <w:b/>
          <w:bCs/>
          <w:sz w:val="24"/>
          <w:szCs w:val="24"/>
        </w:rPr>
      </w:pPr>
      <w:r w:rsidRPr="00A36DD0">
        <w:rPr>
          <w:rFonts w:ascii="Arial" w:eastAsiaTheme="minorEastAsia" w:hAnsi="Arial" w:cs="Arial"/>
          <w:b/>
          <w:bCs/>
          <w:sz w:val="24"/>
          <w:szCs w:val="24"/>
          <w:lang w:val="id-ID"/>
        </w:rPr>
        <w:t xml:space="preserve">Tabel </w:t>
      </w:r>
      <w:r w:rsidRPr="00A36DD0">
        <w:rPr>
          <w:rFonts w:ascii="Arial" w:eastAsiaTheme="minorEastAsia" w:hAnsi="Arial" w:cs="Arial"/>
          <w:b/>
          <w:bCs/>
          <w:sz w:val="24"/>
          <w:szCs w:val="24"/>
        </w:rPr>
        <w:t>I</w:t>
      </w:r>
      <w:r w:rsidRPr="00A36DD0">
        <w:rPr>
          <w:rFonts w:ascii="Arial" w:eastAsiaTheme="minorEastAsia" w:hAnsi="Arial" w:cs="Arial"/>
          <w:b/>
          <w:bCs/>
          <w:sz w:val="24"/>
          <w:szCs w:val="24"/>
          <w:lang w:val="id-ID"/>
        </w:rPr>
        <w:t>V.</w:t>
      </w:r>
      <w:r w:rsidRPr="00A36DD0">
        <w:rPr>
          <w:rFonts w:ascii="Arial" w:eastAsiaTheme="minorEastAsia" w:hAnsi="Arial" w:cs="Arial"/>
          <w:b/>
          <w:bCs/>
          <w:sz w:val="24"/>
          <w:szCs w:val="24"/>
        </w:rPr>
        <w:t>2</w:t>
      </w:r>
    </w:p>
    <w:p w14:paraId="1DD3A4D3" w14:textId="77777777" w:rsidR="00A36DD0" w:rsidRPr="00A36DD0" w:rsidRDefault="00A36DD0" w:rsidP="00A36DD0">
      <w:pPr>
        <w:spacing w:after="0" w:line="240" w:lineRule="auto"/>
        <w:contextualSpacing/>
        <w:jc w:val="center"/>
        <w:rPr>
          <w:rFonts w:ascii="Arial" w:eastAsiaTheme="minorEastAsia" w:hAnsi="Arial" w:cs="Arial"/>
          <w:b/>
          <w:bCs/>
          <w:sz w:val="24"/>
          <w:szCs w:val="24"/>
          <w:lang w:val="id-ID"/>
        </w:rPr>
      </w:pPr>
      <w:bookmarkStart w:id="6" w:name="_Hlk145890187"/>
      <w:r w:rsidRPr="00A36DD0">
        <w:rPr>
          <w:rFonts w:ascii="Arial" w:eastAsiaTheme="minorEastAsia" w:hAnsi="Arial" w:cs="Arial"/>
          <w:b/>
          <w:bCs/>
          <w:sz w:val="24"/>
          <w:szCs w:val="24"/>
        </w:rPr>
        <w:t>Keadaan dan Komposisi Karyawan</w:t>
      </w:r>
      <w:r w:rsidRPr="00A36DD0">
        <w:rPr>
          <w:rFonts w:ascii="Arial" w:eastAsiaTheme="minorEastAsia" w:hAnsi="Arial" w:cs="Arial"/>
          <w:b/>
          <w:bCs/>
          <w:sz w:val="24"/>
          <w:szCs w:val="24"/>
          <w:lang w:val="id-ID"/>
        </w:rPr>
        <w:t xml:space="preserve"> </w:t>
      </w:r>
      <w:bookmarkEnd w:id="6"/>
      <w:r w:rsidRPr="00A36DD0">
        <w:rPr>
          <w:rFonts w:ascii="Arial" w:eastAsiaTheme="minorEastAsia" w:hAnsi="Arial" w:cs="Arial"/>
          <w:b/>
          <w:bCs/>
          <w:sz w:val="24"/>
          <w:szCs w:val="24"/>
          <w:lang w:val="id-ID"/>
        </w:rPr>
        <w:t>Berdasarkan Jenis Kelamin</w:t>
      </w:r>
    </w:p>
    <w:tbl>
      <w:tblPr>
        <w:tblStyle w:val="TableGrid4"/>
        <w:tblW w:w="7938" w:type="dxa"/>
        <w:tblInd w:w="108" w:type="dxa"/>
        <w:tblLayout w:type="fixed"/>
        <w:tblLook w:val="04A0" w:firstRow="1" w:lastRow="0" w:firstColumn="1" w:lastColumn="0" w:noHBand="0" w:noVBand="1"/>
      </w:tblPr>
      <w:tblGrid>
        <w:gridCol w:w="709"/>
        <w:gridCol w:w="2126"/>
        <w:gridCol w:w="2410"/>
        <w:gridCol w:w="2693"/>
      </w:tblGrid>
      <w:tr w:rsidR="00A36DD0" w:rsidRPr="00A36DD0" w14:paraId="1AF17B9E" w14:textId="77777777" w:rsidTr="00A36DD0">
        <w:trPr>
          <w:trHeight w:val="276"/>
        </w:trPr>
        <w:tc>
          <w:tcPr>
            <w:tcW w:w="709" w:type="dxa"/>
            <w:vMerge w:val="restart"/>
            <w:vAlign w:val="center"/>
          </w:tcPr>
          <w:p w14:paraId="5B66F796" w14:textId="77777777" w:rsidR="00A36DD0" w:rsidRPr="00A36DD0" w:rsidRDefault="00A36DD0" w:rsidP="00A36DD0">
            <w:pPr>
              <w:spacing w:after="0" w:line="240" w:lineRule="auto"/>
              <w:jc w:val="center"/>
              <w:rPr>
                <w:rFonts w:ascii="Arial" w:eastAsia="Times New Roman" w:hAnsi="Arial" w:cs="Arial"/>
                <w:lang w:val="id-ID"/>
              </w:rPr>
            </w:pPr>
            <w:r w:rsidRPr="00A36DD0">
              <w:rPr>
                <w:rFonts w:ascii="Arial" w:eastAsia="Times New Roman" w:hAnsi="Arial" w:cs="Arial"/>
                <w:lang w:val="id-ID"/>
              </w:rPr>
              <w:t>No</w:t>
            </w:r>
          </w:p>
        </w:tc>
        <w:tc>
          <w:tcPr>
            <w:tcW w:w="2126" w:type="dxa"/>
            <w:vMerge w:val="restart"/>
            <w:vAlign w:val="center"/>
          </w:tcPr>
          <w:p w14:paraId="18351388" w14:textId="77777777" w:rsidR="00A36DD0" w:rsidRPr="00A36DD0" w:rsidRDefault="00A36DD0" w:rsidP="00A36DD0">
            <w:pPr>
              <w:spacing w:after="0" w:line="240" w:lineRule="auto"/>
              <w:jc w:val="center"/>
              <w:rPr>
                <w:rFonts w:ascii="Arial" w:eastAsia="Times New Roman" w:hAnsi="Arial" w:cs="Arial"/>
                <w:lang w:val="id-ID"/>
              </w:rPr>
            </w:pPr>
            <w:r w:rsidRPr="00A36DD0">
              <w:rPr>
                <w:rFonts w:ascii="Arial" w:eastAsia="Times New Roman" w:hAnsi="Arial" w:cs="Arial"/>
                <w:lang w:val="id-ID"/>
              </w:rPr>
              <w:t>Jenis kelamin</w:t>
            </w:r>
          </w:p>
        </w:tc>
        <w:tc>
          <w:tcPr>
            <w:tcW w:w="2410" w:type="dxa"/>
            <w:vMerge w:val="restart"/>
            <w:vAlign w:val="center"/>
          </w:tcPr>
          <w:p w14:paraId="473AFA4F" w14:textId="77777777" w:rsidR="00A36DD0" w:rsidRPr="00A36DD0" w:rsidRDefault="00A36DD0" w:rsidP="00A36DD0">
            <w:pPr>
              <w:spacing w:after="0" w:line="240" w:lineRule="auto"/>
              <w:jc w:val="center"/>
              <w:rPr>
                <w:rFonts w:ascii="Arial" w:eastAsia="Times New Roman" w:hAnsi="Arial" w:cs="Arial"/>
                <w:lang w:val="id-ID"/>
              </w:rPr>
            </w:pPr>
            <w:r w:rsidRPr="00A36DD0">
              <w:rPr>
                <w:rFonts w:ascii="Arial" w:eastAsia="Times New Roman" w:hAnsi="Arial" w:cs="Arial"/>
                <w:lang w:val="id-ID"/>
              </w:rPr>
              <w:t>Jumlah (Orang)</w:t>
            </w:r>
          </w:p>
        </w:tc>
        <w:tc>
          <w:tcPr>
            <w:tcW w:w="2693" w:type="dxa"/>
            <w:vMerge w:val="restart"/>
            <w:vAlign w:val="center"/>
          </w:tcPr>
          <w:p w14:paraId="3CA1817D" w14:textId="77777777" w:rsidR="00A36DD0" w:rsidRPr="00A36DD0" w:rsidRDefault="00A36DD0" w:rsidP="00A36DD0">
            <w:pPr>
              <w:spacing w:after="0" w:line="240" w:lineRule="auto"/>
              <w:jc w:val="center"/>
              <w:rPr>
                <w:rFonts w:ascii="Arial" w:eastAsia="Times New Roman" w:hAnsi="Arial" w:cs="Arial"/>
                <w:lang w:val="id-ID"/>
              </w:rPr>
            </w:pPr>
            <w:r w:rsidRPr="00A36DD0">
              <w:rPr>
                <w:rFonts w:ascii="Arial" w:eastAsia="Times New Roman" w:hAnsi="Arial" w:cs="Arial"/>
                <w:lang w:val="id-ID"/>
              </w:rPr>
              <w:t>Persentase (%)</w:t>
            </w:r>
          </w:p>
        </w:tc>
      </w:tr>
      <w:tr w:rsidR="00A36DD0" w:rsidRPr="00A36DD0" w14:paraId="6038658F" w14:textId="77777777" w:rsidTr="00A36DD0">
        <w:trPr>
          <w:trHeight w:val="324"/>
        </w:trPr>
        <w:tc>
          <w:tcPr>
            <w:tcW w:w="709" w:type="dxa"/>
            <w:vMerge/>
            <w:vAlign w:val="center"/>
          </w:tcPr>
          <w:p w14:paraId="3D2022C2" w14:textId="77777777" w:rsidR="00A36DD0" w:rsidRPr="00A36DD0" w:rsidRDefault="00A36DD0" w:rsidP="00A36DD0">
            <w:pPr>
              <w:spacing w:after="0" w:line="240" w:lineRule="auto"/>
              <w:jc w:val="center"/>
              <w:rPr>
                <w:rFonts w:ascii="Arial" w:eastAsia="Times New Roman" w:hAnsi="Arial" w:cs="Arial"/>
                <w:lang w:val="id-ID"/>
              </w:rPr>
            </w:pPr>
          </w:p>
        </w:tc>
        <w:tc>
          <w:tcPr>
            <w:tcW w:w="2126" w:type="dxa"/>
            <w:vMerge/>
            <w:vAlign w:val="center"/>
          </w:tcPr>
          <w:p w14:paraId="14E23576" w14:textId="77777777" w:rsidR="00A36DD0" w:rsidRPr="00A36DD0" w:rsidRDefault="00A36DD0" w:rsidP="00A36DD0">
            <w:pPr>
              <w:spacing w:after="0" w:line="240" w:lineRule="auto"/>
              <w:jc w:val="center"/>
              <w:rPr>
                <w:rFonts w:ascii="Arial" w:eastAsia="Times New Roman" w:hAnsi="Arial" w:cs="Arial"/>
                <w:lang w:val="id-ID"/>
              </w:rPr>
            </w:pPr>
          </w:p>
        </w:tc>
        <w:tc>
          <w:tcPr>
            <w:tcW w:w="2410" w:type="dxa"/>
            <w:vMerge/>
            <w:vAlign w:val="center"/>
          </w:tcPr>
          <w:p w14:paraId="4529A032" w14:textId="77777777" w:rsidR="00A36DD0" w:rsidRPr="00A36DD0" w:rsidRDefault="00A36DD0" w:rsidP="00A36DD0">
            <w:pPr>
              <w:spacing w:after="0" w:line="240" w:lineRule="auto"/>
              <w:jc w:val="center"/>
              <w:rPr>
                <w:rFonts w:ascii="Arial" w:eastAsia="Times New Roman" w:hAnsi="Arial" w:cs="Arial"/>
                <w:lang w:val="id-ID"/>
              </w:rPr>
            </w:pPr>
          </w:p>
        </w:tc>
        <w:tc>
          <w:tcPr>
            <w:tcW w:w="2693" w:type="dxa"/>
            <w:vMerge/>
            <w:vAlign w:val="center"/>
          </w:tcPr>
          <w:p w14:paraId="68F37E12" w14:textId="77777777" w:rsidR="00A36DD0" w:rsidRPr="00A36DD0" w:rsidRDefault="00A36DD0" w:rsidP="00A36DD0">
            <w:pPr>
              <w:spacing w:after="0" w:line="240" w:lineRule="auto"/>
              <w:jc w:val="center"/>
              <w:rPr>
                <w:rFonts w:ascii="Arial" w:eastAsia="Times New Roman" w:hAnsi="Arial" w:cs="Arial"/>
                <w:lang w:val="id-ID"/>
              </w:rPr>
            </w:pPr>
          </w:p>
        </w:tc>
      </w:tr>
      <w:tr w:rsidR="00A36DD0" w:rsidRPr="00A36DD0" w14:paraId="4176C6BF" w14:textId="77777777" w:rsidTr="00A36DD0">
        <w:tc>
          <w:tcPr>
            <w:tcW w:w="709" w:type="dxa"/>
          </w:tcPr>
          <w:p w14:paraId="6E9D03CD" w14:textId="77777777" w:rsidR="00A36DD0" w:rsidRPr="00A36DD0" w:rsidRDefault="00A36DD0" w:rsidP="00A36DD0">
            <w:pPr>
              <w:spacing w:after="0" w:line="240" w:lineRule="auto"/>
              <w:jc w:val="center"/>
              <w:rPr>
                <w:rFonts w:ascii="Arial" w:eastAsia="Times New Roman" w:hAnsi="Arial" w:cs="Arial"/>
                <w:lang w:val="id-ID"/>
              </w:rPr>
            </w:pPr>
            <w:r w:rsidRPr="00A36DD0">
              <w:rPr>
                <w:rFonts w:ascii="Arial" w:eastAsia="Times New Roman" w:hAnsi="Arial" w:cs="Arial"/>
                <w:lang w:val="id-ID"/>
              </w:rPr>
              <w:t>1</w:t>
            </w:r>
          </w:p>
        </w:tc>
        <w:tc>
          <w:tcPr>
            <w:tcW w:w="2126" w:type="dxa"/>
          </w:tcPr>
          <w:p w14:paraId="18A7BC0C" w14:textId="77777777" w:rsidR="00A36DD0" w:rsidRPr="00A36DD0" w:rsidRDefault="00A36DD0" w:rsidP="00A36DD0">
            <w:pPr>
              <w:spacing w:after="0" w:line="240" w:lineRule="auto"/>
              <w:rPr>
                <w:rFonts w:ascii="Arial" w:eastAsia="Times New Roman" w:hAnsi="Arial" w:cs="Arial"/>
                <w:lang w:val="id-ID"/>
              </w:rPr>
            </w:pPr>
            <w:r w:rsidRPr="00A36DD0">
              <w:rPr>
                <w:rFonts w:ascii="Arial" w:eastAsia="Times New Roman" w:hAnsi="Arial" w:cs="Arial"/>
                <w:lang w:val="id-ID"/>
              </w:rPr>
              <w:t>Laki-laki</w:t>
            </w:r>
          </w:p>
        </w:tc>
        <w:tc>
          <w:tcPr>
            <w:tcW w:w="2410" w:type="dxa"/>
          </w:tcPr>
          <w:p w14:paraId="75E5D37A" w14:textId="77777777" w:rsidR="00A36DD0" w:rsidRPr="00A36DD0" w:rsidRDefault="00A36DD0" w:rsidP="00A36DD0">
            <w:pPr>
              <w:spacing w:after="0" w:line="240" w:lineRule="auto"/>
              <w:jc w:val="center"/>
              <w:rPr>
                <w:rFonts w:ascii="Arial" w:eastAsia="Times New Roman" w:hAnsi="Arial" w:cs="Arial"/>
              </w:rPr>
            </w:pPr>
            <w:r w:rsidRPr="00A36DD0">
              <w:rPr>
                <w:rFonts w:ascii="Arial" w:eastAsia="Times New Roman" w:hAnsi="Arial" w:cs="Arial"/>
              </w:rPr>
              <w:t>58</w:t>
            </w:r>
          </w:p>
        </w:tc>
        <w:tc>
          <w:tcPr>
            <w:tcW w:w="2693" w:type="dxa"/>
          </w:tcPr>
          <w:p w14:paraId="0CEED53A" w14:textId="77777777" w:rsidR="00A36DD0" w:rsidRPr="00A36DD0" w:rsidRDefault="00A36DD0" w:rsidP="00A36DD0">
            <w:pPr>
              <w:spacing w:after="0" w:line="240" w:lineRule="auto"/>
              <w:jc w:val="center"/>
              <w:rPr>
                <w:rFonts w:ascii="Arial" w:eastAsia="Times New Roman" w:hAnsi="Arial" w:cs="Arial"/>
              </w:rPr>
            </w:pPr>
            <w:r w:rsidRPr="00A36DD0">
              <w:rPr>
                <w:rFonts w:ascii="Arial" w:eastAsia="Times New Roman" w:hAnsi="Arial" w:cs="Arial"/>
              </w:rPr>
              <w:t>61,05</w:t>
            </w:r>
          </w:p>
        </w:tc>
      </w:tr>
      <w:tr w:rsidR="00A36DD0" w:rsidRPr="00A36DD0" w14:paraId="08EFD632" w14:textId="77777777" w:rsidTr="00A36DD0">
        <w:tc>
          <w:tcPr>
            <w:tcW w:w="709" w:type="dxa"/>
          </w:tcPr>
          <w:p w14:paraId="04B35B77" w14:textId="77777777" w:rsidR="00A36DD0" w:rsidRPr="00A36DD0" w:rsidRDefault="00A36DD0" w:rsidP="00A36DD0">
            <w:pPr>
              <w:spacing w:after="0" w:line="240" w:lineRule="auto"/>
              <w:jc w:val="center"/>
              <w:rPr>
                <w:rFonts w:ascii="Arial" w:eastAsia="Times New Roman" w:hAnsi="Arial" w:cs="Arial"/>
                <w:lang w:val="id-ID"/>
              </w:rPr>
            </w:pPr>
            <w:r w:rsidRPr="00A36DD0">
              <w:rPr>
                <w:rFonts w:ascii="Arial" w:eastAsia="Times New Roman" w:hAnsi="Arial" w:cs="Arial"/>
                <w:lang w:val="id-ID"/>
              </w:rPr>
              <w:t>2</w:t>
            </w:r>
          </w:p>
        </w:tc>
        <w:tc>
          <w:tcPr>
            <w:tcW w:w="2126" w:type="dxa"/>
          </w:tcPr>
          <w:p w14:paraId="6FC8A20B" w14:textId="77777777" w:rsidR="00A36DD0" w:rsidRPr="00A36DD0" w:rsidRDefault="00A36DD0" w:rsidP="00A36DD0">
            <w:pPr>
              <w:spacing w:after="0" w:line="240" w:lineRule="auto"/>
              <w:rPr>
                <w:rFonts w:ascii="Arial" w:eastAsia="Times New Roman" w:hAnsi="Arial" w:cs="Arial"/>
                <w:lang w:val="id-ID"/>
              </w:rPr>
            </w:pPr>
            <w:r w:rsidRPr="00A36DD0">
              <w:rPr>
                <w:rFonts w:ascii="Arial" w:eastAsia="Times New Roman" w:hAnsi="Arial" w:cs="Arial"/>
                <w:lang w:val="id-ID"/>
              </w:rPr>
              <w:t>Perempuan</w:t>
            </w:r>
          </w:p>
        </w:tc>
        <w:tc>
          <w:tcPr>
            <w:tcW w:w="2410" w:type="dxa"/>
          </w:tcPr>
          <w:p w14:paraId="7EFD7A93" w14:textId="77777777" w:rsidR="00A36DD0" w:rsidRPr="00A36DD0" w:rsidRDefault="00A36DD0" w:rsidP="00A36DD0">
            <w:pPr>
              <w:spacing w:after="0" w:line="240" w:lineRule="auto"/>
              <w:jc w:val="center"/>
              <w:rPr>
                <w:rFonts w:ascii="Arial" w:eastAsia="Times New Roman" w:hAnsi="Arial" w:cs="Arial"/>
              </w:rPr>
            </w:pPr>
            <w:r w:rsidRPr="00A36DD0">
              <w:rPr>
                <w:rFonts w:ascii="Arial" w:eastAsia="Times New Roman" w:hAnsi="Arial" w:cs="Arial"/>
              </w:rPr>
              <w:t>37</w:t>
            </w:r>
          </w:p>
        </w:tc>
        <w:tc>
          <w:tcPr>
            <w:tcW w:w="2693" w:type="dxa"/>
          </w:tcPr>
          <w:p w14:paraId="5D545FE6" w14:textId="77777777" w:rsidR="00A36DD0" w:rsidRPr="00A36DD0" w:rsidRDefault="00A36DD0" w:rsidP="00A36DD0">
            <w:pPr>
              <w:spacing w:after="0" w:line="240" w:lineRule="auto"/>
              <w:jc w:val="center"/>
              <w:rPr>
                <w:rFonts w:ascii="Arial" w:eastAsia="Times New Roman" w:hAnsi="Arial" w:cs="Arial"/>
              </w:rPr>
            </w:pPr>
            <w:r w:rsidRPr="00A36DD0">
              <w:rPr>
                <w:rFonts w:ascii="Arial" w:eastAsia="Times New Roman" w:hAnsi="Arial" w:cs="Arial"/>
              </w:rPr>
              <w:t>38,95</w:t>
            </w:r>
          </w:p>
        </w:tc>
      </w:tr>
      <w:tr w:rsidR="00A36DD0" w:rsidRPr="00A36DD0" w14:paraId="40CC68E2" w14:textId="77777777" w:rsidTr="00A36DD0">
        <w:tc>
          <w:tcPr>
            <w:tcW w:w="2835" w:type="dxa"/>
            <w:gridSpan w:val="2"/>
          </w:tcPr>
          <w:p w14:paraId="73F8F542" w14:textId="77777777" w:rsidR="00A36DD0" w:rsidRPr="00A36DD0" w:rsidRDefault="00A36DD0" w:rsidP="00A36DD0">
            <w:pPr>
              <w:spacing w:after="0" w:line="240" w:lineRule="auto"/>
              <w:jc w:val="center"/>
              <w:rPr>
                <w:rFonts w:ascii="Arial" w:eastAsia="Times New Roman" w:hAnsi="Arial" w:cs="Arial"/>
                <w:lang w:val="id-ID"/>
              </w:rPr>
            </w:pPr>
            <w:r w:rsidRPr="00A36DD0">
              <w:rPr>
                <w:rFonts w:ascii="Arial" w:eastAsia="Times New Roman" w:hAnsi="Arial" w:cs="Arial"/>
                <w:lang w:val="id-ID"/>
              </w:rPr>
              <w:t>Jumlah</w:t>
            </w:r>
          </w:p>
        </w:tc>
        <w:tc>
          <w:tcPr>
            <w:tcW w:w="2410" w:type="dxa"/>
          </w:tcPr>
          <w:p w14:paraId="30E5CE8D" w14:textId="77777777" w:rsidR="00A36DD0" w:rsidRPr="00A36DD0" w:rsidRDefault="00A36DD0" w:rsidP="00A36DD0">
            <w:pPr>
              <w:spacing w:after="0" w:line="240" w:lineRule="auto"/>
              <w:jc w:val="center"/>
              <w:rPr>
                <w:rFonts w:ascii="Arial" w:eastAsia="Times New Roman" w:hAnsi="Arial" w:cs="Arial"/>
              </w:rPr>
            </w:pPr>
            <w:r w:rsidRPr="00A36DD0">
              <w:rPr>
                <w:rFonts w:ascii="Arial" w:eastAsia="Times New Roman" w:hAnsi="Arial" w:cs="Arial"/>
              </w:rPr>
              <w:t>95</w:t>
            </w:r>
          </w:p>
        </w:tc>
        <w:tc>
          <w:tcPr>
            <w:tcW w:w="2693" w:type="dxa"/>
          </w:tcPr>
          <w:p w14:paraId="7B31CE83" w14:textId="77777777" w:rsidR="00A36DD0" w:rsidRPr="00A36DD0" w:rsidRDefault="00A36DD0" w:rsidP="00A36DD0">
            <w:pPr>
              <w:spacing w:after="0" w:line="240" w:lineRule="auto"/>
              <w:jc w:val="center"/>
              <w:rPr>
                <w:rFonts w:ascii="Arial" w:eastAsia="Times New Roman" w:hAnsi="Arial" w:cs="Arial"/>
                <w:lang w:val="id-ID"/>
              </w:rPr>
            </w:pPr>
            <w:r w:rsidRPr="00A36DD0">
              <w:rPr>
                <w:rFonts w:ascii="Arial" w:eastAsia="Times New Roman" w:hAnsi="Arial" w:cs="Arial"/>
                <w:lang w:val="id-ID"/>
              </w:rPr>
              <w:t>100</w:t>
            </w:r>
          </w:p>
        </w:tc>
      </w:tr>
    </w:tbl>
    <w:p w14:paraId="7CE07226" w14:textId="77777777" w:rsidR="00A36DD0" w:rsidRPr="00A36DD0" w:rsidRDefault="00A36DD0" w:rsidP="00A36DD0">
      <w:pPr>
        <w:widowControl w:val="0"/>
        <w:autoSpaceDE w:val="0"/>
        <w:autoSpaceDN w:val="0"/>
        <w:spacing w:after="0" w:line="480" w:lineRule="auto"/>
        <w:jc w:val="both"/>
        <w:rPr>
          <w:rFonts w:ascii="Arial" w:eastAsia="Microsoft Sans Serif" w:hAnsi="Arial" w:cs="Arial"/>
          <w:lang w:val="id"/>
        </w:rPr>
      </w:pPr>
      <w:r w:rsidRPr="00A36DD0">
        <w:rPr>
          <w:rFonts w:ascii="Arial" w:eastAsia="Microsoft Sans Serif" w:hAnsi="Arial" w:cs="Arial"/>
          <w:lang w:val="id"/>
        </w:rPr>
        <w:lastRenderedPageBreak/>
        <w:t>Sumber</w:t>
      </w:r>
      <w:r w:rsidRPr="00A36DD0">
        <w:rPr>
          <w:rFonts w:ascii="Arial" w:eastAsia="Microsoft Sans Serif" w:hAnsi="Arial" w:cs="Arial"/>
          <w:spacing w:val="1"/>
          <w:lang w:val="id"/>
        </w:rPr>
        <w:t xml:space="preserve"> </w:t>
      </w:r>
      <w:r w:rsidRPr="00A36DD0">
        <w:rPr>
          <w:rFonts w:ascii="Arial" w:eastAsia="Microsoft Sans Serif" w:hAnsi="Arial" w:cs="Arial"/>
          <w:lang w:val="id"/>
        </w:rPr>
        <w:t>:</w:t>
      </w:r>
      <w:r w:rsidRPr="00A36DD0">
        <w:rPr>
          <w:rFonts w:ascii="Arial" w:eastAsia="Microsoft Sans Serif" w:hAnsi="Arial" w:cs="Arial"/>
          <w:spacing w:val="1"/>
          <w:lang w:val="id"/>
        </w:rPr>
        <w:t xml:space="preserve"> </w:t>
      </w:r>
      <w:r w:rsidRPr="00A36DD0">
        <w:rPr>
          <w:rFonts w:ascii="Arial" w:eastAsia="Microsoft Sans Serif" w:hAnsi="Arial" w:cs="Arial"/>
          <w:lang w:val="id"/>
        </w:rPr>
        <w:t>P</w:t>
      </w:r>
      <w:r w:rsidRPr="00A36DD0">
        <w:rPr>
          <w:rFonts w:ascii="Arial" w:eastAsia="Microsoft Sans Serif" w:hAnsi="Arial" w:cs="Arial"/>
        </w:rPr>
        <w:t>T Teboplasma Intilestari</w:t>
      </w:r>
      <w:r w:rsidRPr="00A36DD0">
        <w:rPr>
          <w:rFonts w:ascii="Arial" w:eastAsia="Microsoft Sans Serif" w:hAnsi="Arial" w:cs="Arial"/>
          <w:lang w:val="id"/>
        </w:rPr>
        <w:t>,</w:t>
      </w:r>
      <w:r w:rsidRPr="00A36DD0">
        <w:rPr>
          <w:rFonts w:ascii="Arial" w:eastAsia="Microsoft Sans Serif" w:hAnsi="Arial" w:cs="Arial"/>
          <w:spacing w:val="-1"/>
          <w:lang w:val="id"/>
        </w:rPr>
        <w:t xml:space="preserve"> </w:t>
      </w:r>
      <w:r w:rsidRPr="00A36DD0">
        <w:rPr>
          <w:rFonts w:ascii="Arial" w:eastAsia="Microsoft Sans Serif" w:hAnsi="Arial" w:cs="Arial"/>
          <w:lang w:val="id"/>
        </w:rPr>
        <w:t>Tahun</w:t>
      </w:r>
      <w:r w:rsidRPr="00A36DD0">
        <w:rPr>
          <w:rFonts w:ascii="Arial" w:eastAsia="Microsoft Sans Serif" w:hAnsi="Arial" w:cs="Arial"/>
          <w:spacing w:val="1"/>
          <w:lang w:val="id"/>
        </w:rPr>
        <w:t xml:space="preserve"> </w:t>
      </w:r>
      <w:r w:rsidRPr="00A36DD0">
        <w:rPr>
          <w:rFonts w:ascii="Arial" w:eastAsia="Microsoft Sans Serif" w:hAnsi="Arial" w:cs="Arial"/>
          <w:lang w:val="id"/>
        </w:rPr>
        <w:t>2023</w:t>
      </w:r>
    </w:p>
    <w:p w14:paraId="49882A05" w14:textId="77777777" w:rsidR="00A36DD0" w:rsidRPr="00A36DD0" w:rsidRDefault="00A36DD0" w:rsidP="00A36DD0">
      <w:pPr>
        <w:widowControl w:val="0"/>
        <w:autoSpaceDE w:val="0"/>
        <w:autoSpaceDN w:val="0"/>
        <w:spacing w:after="0" w:line="480" w:lineRule="auto"/>
        <w:ind w:firstLine="720"/>
        <w:jc w:val="both"/>
        <w:rPr>
          <w:rFonts w:ascii="Arial" w:eastAsia="Microsoft Sans Serif" w:hAnsi="Arial" w:cs="Arial"/>
          <w:sz w:val="24"/>
          <w:szCs w:val="24"/>
          <w:lang w:val="id"/>
        </w:rPr>
      </w:pPr>
      <w:r w:rsidRPr="00A36DD0">
        <w:rPr>
          <w:rFonts w:ascii="Arial" w:eastAsiaTheme="minorHAnsi" w:hAnsi="Arial" w:cstheme="minorBidi"/>
          <w:sz w:val="24"/>
        </w:rPr>
        <w:t>Berdasarkan tabel IV.2 diatas dapat terlihat jumlah karyawan dengan jenis kelamin laki-laki sebanyak 58 orang dengan persentase 61,05% dan karyawan dengan jenis kelamin perempuan sebanyak 37 orang dengan persentase 38,95%.</w:t>
      </w:r>
    </w:p>
    <w:p w14:paraId="07C0D25E" w14:textId="77777777" w:rsidR="00A36DD0" w:rsidRPr="00A36DD0" w:rsidRDefault="00A36DD0" w:rsidP="00423BBB">
      <w:pPr>
        <w:numPr>
          <w:ilvl w:val="0"/>
          <w:numId w:val="64"/>
        </w:numPr>
        <w:spacing w:after="0" w:line="480" w:lineRule="auto"/>
        <w:ind w:left="360"/>
        <w:contextualSpacing/>
        <w:jc w:val="both"/>
        <w:rPr>
          <w:rFonts w:ascii="Arial" w:hAnsi="Arial" w:cs="Arial"/>
          <w:sz w:val="24"/>
          <w:szCs w:val="24"/>
        </w:rPr>
      </w:pPr>
      <w:r w:rsidRPr="00A36DD0">
        <w:rPr>
          <w:rFonts w:ascii="Arial" w:hAnsi="Arial" w:cs="Arial"/>
          <w:b/>
          <w:sz w:val="24"/>
          <w:szCs w:val="24"/>
        </w:rPr>
        <w:t>Keadaan dan Komposisi Karyawan Berdasarkan</w:t>
      </w:r>
      <w:r w:rsidRPr="00A36DD0">
        <w:rPr>
          <w:rFonts w:ascii="Arial" w:hAnsi="Arial" w:cs="Arial"/>
          <w:sz w:val="24"/>
          <w:szCs w:val="24"/>
        </w:rPr>
        <w:t xml:space="preserve"> </w:t>
      </w:r>
      <w:r w:rsidRPr="00A36DD0">
        <w:rPr>
          <w:rFonts w:ascii="Arial" w:hAnsi="Arial" w:cs="Arial"/>
          <w:b/>
          <w:sz w:val="24"/>
          <w:szCs w:val="24"/>
        </w:rPr>
        <w:t>Usia</w:t>
      </w:r>
    </w:p>
    <w:p w14:paraId="0B531DBE" w14:textId="77777777" w:rsidR="00A36DD0" w:rsidRPr="00A36DD0" w:rsidRDefault="00A36DD0" w:rsidP="00A36DD0">
      <w:pPr>
        <w:spacing w:after="0" w:line="480" w:lineRule="auto"/>
        <w:ind w:firstLine="720"/>
        <w:jc w:val="both"/>
        <w:rPr>
          <w:rFonts w:ascii="Arial" w:hAnsi="Arial" w:cs="Arial"/>
          <w:sz w:val="24"/>
          <w:szCs w:val="24"/>
        </w:rPr>
      </w:pPr>
      <w:r w:rsidRPr="00A36DD0">
        <w:rPr>
          <w:rFonts w:ascii="Arial" w:eastAsiaTheme="minorHAnsi" w:hAnsi="Arial" w:cstheme="minorBidi"/>
          <w:sz w:val="24"/>
        </w:rPr>
        <w:t xml:space="preserve">Didalam suatu perusahaan usia merupakan tolak ukur bagi perusahaan didalam menjalankan roda perusahaan, dimana dengan adanya karyawan yang memiliki usia produktif akan lebih mampu dan fleksibel dalam melaksanakan pekerjaan sehingga apa yang menjadi tujuan dari PT Teboplasma Intilestari dapat tercapai dengan baik. </w:t>
      </w:r>
      <w:r w:rsidRPr="00A36DD0">
        <w:rPr>
          <w:rFonts w:ascii="Arial" w:hAnsi="Arial" w:cs="Arial"/>
          <w:sz w:val="24"/>
          <w:szCs w:val="24"/>
          <w:lang w:val="id-ID"/>
        </w:rPr>
        <w:t xml:space="preserve">Untuk lebih jelas tentang jumlah karyawan berdasarkan usia yang ada pada </w:t>
      </w:r>
      <w:r w:rsidRPr="00A36DD0">
        <w:rPr>
          <w:rFonts w:ascii="Arial" w:hAnsi="Arial" w:cs="Arial"/>
          <w:sz w:val="24"/>
          <w:szCs w:val="24"/>
        </w:rPr>
        <w:t xml:space="preserve">     </w:t>
      </w:r>
      <w:r w:rsidRPr="00A36DD0">
        <w:rPr>
          <w:rFonts w:ascii="Arial" w:hAnsi="Arial" w:cs="Arial"/>
          <w:sz w:val="24"/>
          <w:szCs w:val="24"/>
          <w:lang w:val="id-ID"/>
        </w:rPr>
        <w:t xml:space="preserve">PT </w:t>
      </w:r>
      <w:r w:rsidRPr="00A36DD0">
        <w:rPr>
          <w:rFonts w:ascii="Arial" w:hAnsi="Arial" w:cs="Arial"/>
          <w:sz w:val="24"/>
          <w:szCs w:val="24"/>
        </w:rPr>
        <w:t>Teboplasma Intilestari</w:t>
      </w:r>
      <w:r w:rsidRPr="00A36DD0">
        <w:rPr>
          <w:rFonts w:ascii="Arial" w:hAnsi="Arial" w:cs="Arial"/>
          <w:sz w:val="24"/>
          <w:szCs w:val="24"/>
          <w:lang w:val="id-ID"/>
        </w:rPr>
        <w:t xml:space="preserve"> dapat dilihat</w:t>
      </w:r>
      <w:r w:rsidRPr="00A36DD0">
        <w:rPr>
          <w:rFonts w:ascii="Arial" w:hAnsi="Arial" w:cs="Arial"/>
          <w:sz w:val="24"/>
          <w:szCs w:val="24"/>
        </w:rPr>
        <w:t xml:space="preserve"> </w:t>
      </w:r>
      <w:r w:rsidRPr="00A36DD0">
        <w:rPr>
          <w:rFonts w:ascii="Arial" w:hAnsi="Arial" w:cs="Arial"/>
          <w:sz w:val="24"/>
          <w:szCs w:val="24"/>
          <w:lang w:val="id-ID"/>
        </w:rPr>
        <w:t>sebagai berikut:</w:t>
      </w:r>
    </w:p>
    <w:p w14:paraId="0EA8C157" w14:textId="77777777" w:rsidR="00A36DD0" w:rsidRPr="00A36DD0" w:rsidRDefault="00A36DD0" w:rsidP="00A36DD0">
      <w:pPr>
        <w:spacing w:after="0" w:line="240" w:lineRule="auto"/>
        <w:jc w:val="center"/>
        <w:rPr>
          <w:rFonts w:ascii="Arial" w:eastAsia="Times New Roman" w:hAnsi="Arial" w:cs="Arial"/>
          <w:b/>
          <w:bCs/>
          <w:sz w:val="24"/>
          <w:szCs w:val="24"/>
        </w:rPr>
      </w:pPr>
      <w:r w:rsidRPr="00A36DD0">
        <w:rPr>
          <w:rFonts w:ascii="Arial" w:eastAsia="Times New Roman" w:hAnsi="Arial" w:cs="Arial"/>
          <w:b/>
          <w:bCs/>
          <w:sz w:val="24"/>
          <w:szCs w:val="24"/>
          <w:lang w:val="id-ID"/>
        </w:rPr>
        <w:t xml:space="preserve">Tabel </w:t>
      </w:r>
      <w:r w:rsidRPr="00A36DD0">
        <w:rPr>
          <w:rFonts w:ascii="Arial" w:eastAsia="Times New Roman" w:hAnsi="Arial" w:cs="Arial"/>
          <w:b/>
          <w:bCs/>
          <w:sz w:val="24"/>
          <w:szCs w:val="24"/>
        </w:rPr>
        <w:t>I</w:t>
      </w:r>
      <w:r w:rsidRPr="00A36DD0">
        <w:rPr>
          <w:rFonts w:ascii="Arial" w:eastAsia="Times New Roman" w:hAnsi="Arial" w:cs="Arial"/>
          <w:b/>
          <w:bCs/>
          <w:sz w:val="24"/>
          <w:szCs w:val="24"/>
          <w:lang w:val="id-ID"/>
        </w:rPr>
        <w:t>V.</w:t>
      </w:r>
      <w:r w:rsidRPr="00A36DD0">
        <w:rPr>
          <w:rFonts w:ascii="Arial" w:eastAsia="Times New Roman" w:hAnsi="Arial" w:cs="Arial"/>
          <w:b/>
          <w:bCs/>
          <w:sz w:val="24"/>
          <w:szCs w:val="24"/>
        </w:rPr>
        <w:t>3</w:t>
      </w:r>
    </w:p>
    <w:p w14:paraId="7B0DECBC" w14:textId="77777777" w:rsidR="00A36DD0" w:rsidRPr="00A36DD0" w:rsidRDefault="00A36DD0" w:rsidP="00A36DD0">
      <w:pPr>
        <w:spacing w:after="0" w:line="240" w:lineRule="auto"/>
        <w:jc w:val="center"/>
        <w:rPr>
          <w:rFonts w:ascii="Arial" w:eastAsia="Times New Roman" w:hAnsi="Arial" w:cs="Arial"/>
          <w:b/>
          <w:bCs/>
          <w:sz w:val="24"/>
          <w:szCs w:val="24"/>
        </w:rPr>
      </w:pPr>
      <w:r w:rsidRPr="00A36DD0">
        <w:rPr>
          <w:rFonts w:ascii="Arial" w:eastAsia="Times New Roman" w:hAnsi="Arial" w:cs="Arial"/>
          <w:b/>
          <w:bCs/>
          <w:sz w:val="24"/>
          <w:szCs w:val="24"/>
        </w:rPr>
        <w:t>Keadaan dan Komposisi Karyawan</w:t>
      </w:r>
      <w:r w:rsidRPr="00A36DD0">
        <w:rPr>
          <w:rFonts w:ascii="Arial" w:eastAsia="Times New Roman" w:hAnsi="Arial" w:cs="Arial"/>
          <w:b/>
          <w:bCs/>
          <w:sz w:val="24"/>
          <w:szCs w:val="24"/>
          <w:lang w:val="id-ID"/>
        </w:rPr>
        <w:t xml:space="preserve"> Berdasarkan Tingkat U</w:t>
      </w:r>
      <w:r w:rsidRPr="00A36DD0">
        <w:rPr>
          <w:rFonts w:ascii="Arial" w:eastAsia="Times New Roman" w:hAnsi="Arial" w:cs="Arial"/>
          <w:b/>
          <w:bCs/>
          <w:sz w:val="24"/>
          <w:szCs w:val="24"/>
        </w:rPr>
        <w:t>sia</w:t>
      </w:r>
    </w:p>
    <w:tbl>
      <w:tblPr>
        <w:tblStyle w:val="TableGrid21"/>
        <w:tblW w:w="7938" w:type="dxa"/>
        <w:tblInd w:w="108" w:type="dxa"/>
        <w:tblLook w:val="04A0" w:firstRow="1" w:lastRow="0" w:firstColumn="1" w:lastColumn="0" w:noHBand="0" w:noVBand="1"/>
      </w:tblPr>
      <w:tblGrid>
        <w:gridCol w:w="709"/>
        <w:gridCol w:w="1985"/>
        <w:gridCol w:w="2551"/>
        <w:gridCol w:w="2693"/>
      </w:tblGrid>
      <w:tr w:rsidR="00A36DD0" w:rsidRPr="00A36DD0" w14:paraId="735FAA5A" w14:textId="77777777" w:rsidTr="00A36DD0">
        <w:trPr>
          <w:trHeight w:val="264"/>
        </w:trPr>
        <w:tc>
          <w:tcPr>
            <w:tcW w:w="709" w:type="dxa"/>
            <w:vAlign w:val="center"/>
          </w:tcPr>
          <w:p w14:paraId="603FE919"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No</w:t>
            </w:r>
          </w:p>
        </w:tc>
        <w:tc>
          <w:tcPr>
            <w:tcW w:w="1985" w:type="dxa"/>
            <w:vAlign w:val="center"/>
          </w:tcPr>
          <w:p w14:paraId="0EDE4737"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Tingkat Usia</w:t>
            </w:r>
          </w:p>
        </w:tc>
        <w:tc>
          <w:tcPr>
            <w:tcW w:w="2551" w:type="dxa"/>
            <w:vAlign w:val="center"/>
          </w:tcPr>
          <w:p w14:paraId="005EC860"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Jumlah (Orang)</w:t>
            </w:r>
          </w:p>
        </w:tc>
        <w:tc>
          <w:tcPr>
            <w:tcW w:w="2693" w:type="dxa"/>
            <w:vAlign w:val="center"/>
          </w:tcPr>
          <w:p w14:paraId="4F39B19D"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Persentase (%)</w:t>
            </w:r>
          </w:p>
        </w:tc>
      </w:tr>
      <w:tr w:rsidR="00A36DD0" w:rsidRPr="00A36DD0" w14:paraId="300DBB92" w14:textId="77777777" w:rsidTr="00A36DD0">
        <w:trPr>
          <w:trHeight w:val="98"/>
        </w:trPr>
        <w:tc>
          <w:tcPr>
            <w:tcW w:w="709" w:type="dxa"/>
          </w:tcPr>
          <w:p w14:paraId="38173083"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1</w:t>
            </w:r>
          </w:p>
        </w:tc>
        <w:tc>
          <w:tcPr>
            <w:tcW w:w="1985" w:type="dxa"/>
          </w:tcPr>
          <w:p w14:paraId="6CACE821" w14:textId="77777777" w:rsidR="00A36DD0" w:rsidRPr="00A36DD0" w:rsidRDefault="00A36DD0" w:rsidP="00A36DD0">
            <w:pPr>
              <w:spacing w:after="0" w:line="240" w:lineRule="auto"/>
              <w:jc w:val="center"/>
              <w:rPr>
                <w:rFonts w:ascii="Arial" w:hAnsi="Arial" w:cs="Arial"/>
              </w:rPr>
            </w:pPr>
            <w:r w:rsidRPr="00A36DD0">
              <w:rPr>
                <w:rFonts w:ascii="Arial" w:eastAsiaTheme="minorHAnsi" w:hAnsi="Arial" w:cstheme="minorBidi"/>
              </w:rPr>
              <w:t>20-30</w:t>
            </w:r>
          </w:p>
        </w:tc>
        <w:tc>
          <w:tcPr>
            <w:tcW w:w="2551" w:type="dxa"/>
          </w:tcPr>
          <w:p w14:paraId="40523253" w14:textId="77777777" w:rsidR="00A36DD0" w:rsidRPr="00A36DD0" w:rsidRDefault="00A36DD0" w:rsidP="00A36DD0">
            <w:pPr>
              <w:spacing w:after="0" w:line="240" w:lineRule="auto"/>
              <w:jc w:val="center"/>
              <w:rPr>
                <w:rFonts w:ascii="Arial" w:hAnsi="Arial" w:cs="Arial"/>
              </w:rPr>
            </w:pPr>
            <w:r w:rsidRPr="00A36DD0">
              <w:rPr>
                <w:rFonts w:ascii="Arial" w:hAnsi="Arial" w:cs="Arial"/>
              </w:rPr>
              <w:t>38</w:t>
            </w:r>
          </w:p>
        </w:tc>
        <w:tc>
          <w:tcPr>
            <w:tcW w:w="2693" w:type="dxa"/>
            <w:vAlign w:val="center"/>
          </w:tcPr>
          <w:p w14:paraId="2C616934" w14:textId="77777777" w:rsidR="00A36DD0" w:rsidRPr="00A36DD0" w:rsidRDefault="00A36DD0" w:rsidP="00A36DD0">
            <w:pPr>
              <w:spacing w:after="0" w:line="240" w:lineRule="auto"/>
              <w:jc w:val="center"/>
              <w:rPr>
                <w:rFonts w:ascii="Arial" w:eastAsiaTheme="minorHAnsi" w:hAnsi="Arial" w:cstheme="minorBidi"/>
              </w:rPr>
            </w:pPr>
            <w:r w:rsidRPr="00A36DD0">
              <w:rPr>
                <w:rFonts w:ascii="Arial" w:eastAsiaTheme="minorHAnsi" w:hAnsi="Arial" w:cstheme="minorBidi"/>
              </w:rPr>
              <w:t>40</w:t>
            </w:r>
          </w:p>
        </w:tc>
      </w:tr>
      <w:tr w:rsidR="00A36DD0" w:rsidRPr="00A36DD0" w14:paraId="1EE285AE" w14:textId="77777777" w:rsidTr="00A36DD0">
        <w:trPr>
          <w:trHeight w:val="80"/>
        </w:trPr>
        <w:tc>
          <w:tcPr>
            <w:tcW w:w="709" w:type="dxa"/>
          </w:tcPr>
          <w:p w14:paraId="19E1950D"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2</w:t>
            </w:r>
          </w:p>
        </w:tc>
        <w:tc>
          <w:tcPr>
            <w:tcW w:w="1985" w:type="dxa"/>
          </w:tcPr>
          <w:p w14:paraId="7E1FD25C" w14:textId="77777777" w:rsidR="00A36DD0" w:rsidRPr="00A36DD0" w:rsidRDefault="00A36DD0" w:rsidP="00A36DD0">
            <w:pPr>
              <w:spacing w:after="0" w:line="240" w:lineRule="auto"/>
              <w:jc w:val="center"/>
              <w:rPr>
                <w:rFonts w:ascii="Arial" w:hAnsi="Arial" w:cs="Arial"/>
              </w:rPr>
            </w:pPr>
            <w:r w:rsidRPr="00A36DD0">
              <w:rPr>
                <w:rFonts w:ascii="Arial" w:eastAsiaTheme="minorHAnsi" w:hAnsi="Arial" w:cstheme="minorBidi"/>
              </w:rPr>
              <w:t>31-40</w:t>
            </w:r>
          </w:p>
        </w:tc>
        <w:tc>
          <w:tcPr>
            <w:tcW w:w="2551" w:type="dxa"/>
          </w:tcPr>
          <w:p w14:paraId="25D60DEE" w14:textId="77777777" w:rsidR="00A36DD0" w:rsidRPr="00A36DD0" w:rsidRDefault="00A36DD0" w:rsidP="00A36DD0">
            <w:pPr>
              <w:spacing w:after="0" w:line="240" w:lineRule="auto"/>
              <w:jc w:val="center"/>
              <w:rPr>
                <w:rFonts w:ascii="Arial" w:hAnsi="Arial" w:cs="Arial"/>
              </w:rPr>
            </w:pPr>
            <w:r w:rsidRPr="00A36DD0">
              <w:rPr>
                <w:rFonts w:ascii="Arial" w:hAnsi="Arial" w:cs="Arial"/>
              </w:rPr>
              <w:t>24</w:t>
            </w:r>
          </w:p>
        </w:tc>
        <w:tc>
          <w:tcPr>
            <w:tcW w:w="2693" w:type="dxa"/>
            <w:vAlign w:val="center"/>
          </w:tcPr>
          <w:p w14:paraId="1FE13CB4" w14:textId="77777777" w:rsidR="00A36DD0" w:rsidRPr="00A36DD0" w:rsidRDefault="00A36DD0" w:rsidP="00A36DD0">
            <w:pPr>
              <w:spacing w:after="0" w:line="240" w:lineRule="auto"/>
              <w:jc w:val="center"/>
              <w:rPr>
                <w:rFonts w:ascii="Arial" w:eastAsiaTheme="minorHAnsi" w:hAnsi="Arial" w:cstheme="minorBidi"/>
              </w:rPr>
            </w:pPr>
            <w:r w:rsidRPr="00A36DD0">
              <w:rPr>
                <w:rFonts w:ascii="Arial" w:eastAsiaTheme="minorHAnsi" w:hAnsi="Arial" w:cstheme="minorBidi"/>
              </w:rPr>
              <w:t>25,26</w:t>
            </w:r>
          </w:p>
        </w:tc>
      </w:tr>
      <w:tr w:rsidR="00A36DD0" w:rsidRPr="00A36DD0" w14:paraId="26FE7367" w14:textId="77777777" w:rsidTr="00A36DD0">
        <w:trPr>
          <w:trHeight w:val="264"/>
        </w:trPr>
        <w:tc>
          <w:tcPr>
            <w:tcW w:w="709" w:type="dxa"/>
          </w:tcPr>
          <w:p w14:paraId="732F3834"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3</w:t>
            </w:r>
          </w:p>
        </w:tc>
        <w:tc>
          <w:tcPr>
            <w:tcW w:w="1985" w:type="dxa"/>
          </w:tcPr>
          <w:p w14:paraId="758C147B" w14:textId="77777777" w:rsidR="00A36DD0" w:rsidRPr="00A36DD0" w:rsidRDefault="00A36DD0" w:rsidP="00A36DD0">
            <w:pPr>
              <w:spacing w:after="0" w:line="240" w:lineRule="auto"/>
              <w:jc w:val="center"/>
              <w:rPr>
                <w:rFonts w:ascii="Arial" w:hAnsi="Arial" w:cs="Arial"/>
              </w:rPr>
            </w:pPr>
            <w:r w:rsidRPr="00A36DD0">
              <w:rPr>
                <w:rFonts w:ascii="Arial" w:eastAsiaTheme="minorHAnsi" w:hAnsi="Arial" w:cstheme="minorBidi"/>
              </w:rPr>
              <w:t>41-50</w:t>
            </w:r>
          </w:p>
        </w:tc>
        <w:tc>
          <w:tcPr>
            <w:tcW w:w="2551" w:type="dxa"/>
          </w:tcPr>
          <w:p w14:paraId="19FA9A9D" w14:textId="77777777" w:rsidR="00A36DD0" w:rsidRPr="00A36DD0" w:rsidRDefault="00A36DD0" w:rsidP="00A36DD0">
            <w:pPr>
              <w:spacing w:after="0" w:line="240" w:lineRule="auto"/>
              <w:jc w:val="center"/>
              <w:rPr>
                <w:rFonts w:ascii="Arial" w:hAnsi="Arial" w:cs="Arial"/>
              </w:rPr>
            </w:pPr>
            <w:r w:rsidRPr="00A36DD0">
              <w:rPr>
                <w:rFonts w:ascii="Arial" w:hAnsi="Arial" w:cs="Arial"/>
              </w:rPr>
              <w:t>28</w:t>
            </w:r>
          </w:p>
        </w:tc>
        <w:tc>
          <w:tcPr>
            <w:tcW w:w="2693" w:type="dxa"/>
            <w:vAlign w:val="center"/>
          </w:tcPr>
          <w:p w14:paraId="3E0A2A1D" w14:textId="77777777" w:rsidR="00A36DD0" w:rsidRPr="00A36DD0" w:rsidRDefault="00A36DD0" w:rsidP="00A36DD0">
            <w:pPr>
              <w:spacing w:after="0" w:line="240" w:lineRule="auto"/>
              <w:jc w:val="center"/>
              <w:rPr>
                <w:rFonts w:ascii="Arial" w:eastAsiaTheme="minorHAnsi" w:hAnsi="Arial" w:cstheme="minorBidi"/>
              </w:rPr>
            </w:pPr>
            <w:r w:rsidRPr="00A36DD0">
              <w:rPr>
                <w:rFonts w:ascii="Arial" w:eastAsiaTheme="minorHAnsi" w:hAnsi="Arial" w:cstheme="minorBidi"/>
              </w:rPr>
              <w:t>29,47</w:t>
            </w:r>
          </w:p>
        </w:tc>
      </w:tr>
      <w:tr w:rsidR="00A36DD0" w:rsidRPr="00A36DD0" w14:paraId="2072CC19" w14:textId="77777777" w:rsidTr="00A36DD0">
        <w:trPr>
          <w:trHeight w:val="251"/>
        </w:trPr>
        <w:tc>
          <w:tcPr>
            <w:tcW w:w="709" w:type="dxa"/>
          </w:tcPr>
          <w:p w14:paraId="0A9DFA3B" w14:textId="77777777" w:rsidR="00A36DD0" w:rsidRPr="00A36DD0" w:rsidRDefault="00A36DD0" w:rsidP="00A36DD0">
            <w:pPr>
              <w:spacing w:after="0" w:line="240" w:lineRule="auto"/>
              <w:jc w:val="center"/>
              <w:rPr>
                <w:rFonts w:ascii="Arial" w:hAnsi="Arial" w:cs="Arial"/>
              </w:rPr>
            </w:pPr>
            <w:r w:rsidRPr="00A36DD0">
              <w:rPr>
                <w:rFonts w:ascii="Arial" w:eastAsia="Times New Roman" w:hAnsi="Arial" w:cs="Arial"/>
              </w:rPr>
              <w:t>4</w:t>
            </w:r>
          </w:p>
        </w:tc>
        <w:tc>
          <w:tcPr>
            <w:tcW w:w="1985" w:type="dxa"/>
          </w:tcPr>
          <w:p w14:paraId="69956BAB" w14:textId="77777777" w:rsidR="00A36DD0" w:rsidRPr="00A36DD0" w:rsidRDefault="00A36DD0" w:rsidP="00A36DD0">
            <w:pPr>
              <w:spacing w:after="0" w:line="240" w:lineRule="auto"/>
              <w:jc w:val="center"/>
              <w:rPr>
                <w:rFonts w:ascii="Arial" w:hAnsi="Arial" w:cs="Arial"/>
              </w:rPr>
            </w:pPr>
            <w:r w:rsidRPr="00A36DD0">
              <w:rPr>
                <w:rFonts w:ascii="Arial" w:eastAsiaTheme="minorHAnsi" w:hAnsi="Arial" w:cstheme="minorBidi"/>
              </w:rPr>
              <w:t>51-56</w:t>
            </w:r>
          </w:p>
        </w:tc>
        <w:tc>
          <w:tcPr>
            <w:tcW w:w="2551" w:type="dxa"/>
          </w:tcPr>
          <w:p w14:paraId="24506ED7" w14:textId="77777777" w:rsidR="00A36DD0" w:rsidRPr="00A36DD0" w:rsidRDefault="00A36DD0" w:rsidP="00A36DD0">
            <w:pPr>
              <w:spacing w:after="0" w:line="240" w:lineRule="auto"/>
              <w:jc w:val="center"/>
              <w:rPr>
                <w:rFonts w:ascii="Arial" w:hAnsi="Arial" w:cs="Arial"/>
              </w:rPr>
            </w:pPr>
            <w:r w:rsidRPr="00A36DD0">
              <w:rPr>
                <w:rFonts w:ascii="Arial" w:hAnsi="Arial" w:cs="Arial"/>
              </w:rPr>
              <w:t>5</w:t>
            </w:r>
          </w:p>
        </w:tc>
        <w:tc>
          <w:tcPr>
            <w:tcW w:w="2693" w:type="dxa"/>
            <w:vAlign w:val="center"/>
          </w:tcPr>
          <w:p w14:paraId="3CB90147" w14:textId="77777777" w:rsidR="00A36DD0" w:rsidRPr="00A36DD0" w:rsidRDefault="00A36DD0" w:rsidP="00A36DD0">
            <w:pPr>
              <w:spacing w:after="0" w:line="240" w:lineRule="auto"/>
              <w:jc w:val="center"/>
              <w:rPr>
                <w:rFonts w:ascii="Arial" w:eastAsiaTheme="minorHAnsi" w:hAnsi="Arial" w:cstheme="minorBidi"/>
              </w:rPr>
            </w:pPr>
            <w:r w:rsidRPr="00A36DD0">
              <w:rPr>
                <w:rFonts w:ascii="Arial" w:eastAsiaTheme="minorHAnsi" w:hAnsi="Arial" w:cstheme="minorBidi"/>
              </w:rPr>
              <w:t>5,26</w:t>
            </w:r>
          </w:p>
        </w:tc>
      </w:tr>
      <w:tr w:rsidR="00A36DD0" w:rsidRPr="00A36DD0" w14:paraId="236FA53E" w14:textId="77777777" w:rsidTr="00A36DD0">
        <w:trPr>
          <w:trHeight w:val="251"/>
        </w:trPr>
        <w:tc>
          <w:tcPr>
            <w:tcW w:w="2694" w:type="dxa"/>
            <w:gridSpan w:val="2"/>
            <w:vAlign w:val="center"/>
          </w:tcPr>
          <w:p w14:paraId="6F0CA39C"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Jumlah</w:t>
            </w:r>
          </w:p>
        </w:tc>
        <w:tc>
          <w:tcPr>
            <w:tcW w:w="2551" w:type="dxa"/>
          </w:tcPr>
          <w:p w14:paraId="52ED9148" w14:textId="77777777" w:rsidR="00A36DD0" w:rsidRPr="00A36DD0" w:rsidRDefault="00A36DD0" w:rsidP="00A36DD0">
            <w:pPr>
              <w:spacing w:after="0" w:line="240" w:lineRule="auto"/>
              <w:jc w:val="center"/>
              <w:rPr>
                <w:rFonts w:ascii="Arial" w:hAnsi="Arial" w:cs="Arial"/>
              </w:rPr>
            </w:pPr>
            <w:r w:rsidRPr="00A36DD0">
              <w:rPr>
                <w:rFonts w:ascii="Arial" w:hAnsi="Arial" w:cs="Arial"/>
              </w:rPr>
              <w:t>95</w:t>
            </w:r>
          </w:p>
        </w:tc>
        <w:tc>
          <w:tcPr>
            <w:tcW w:w="2693" w:type="dxa"/>
          </w:tcPr>
          <w:p w14:paraId="7EEB4980" w14:textId="77777777" w:rsidR="00A36DD0" w:rsidRPr="00A36DD0" w:rsidRDefault="00A36DD0" w:rsidP="00A36DD0">
            <w:pPr>
              <w:spacing w:after="0" w:line="240" w:lineRule="auto"/>
              <w:jc w:val="center"/>
              <w:rPr>
                <w:rFonts w:ascii="Arial" w:eastAsiaTheme="minorHAnsi" w:hAnsi="Arial" w:cstheme="minorBidi"/>
              </w:rPr>
            </w:pPr>
            <w:r w:rsidRPr="00A36DD0">
              <w:rPr>
                <w:rFonts w:ascii="Arial" w:eastAsiaTheme="minorHAnsi" w:hAnsi="Arial" w:cstheme="minorBidi"/>
              </w:rPr>
              <w:t>100</w:t>
            </w:r>
          </w:p>
        </w:tc>
      </w:tr>
    </w:tbl>
    <w:p w14:paraId="0D230B2D" w14:textId="77777777" w:rsidR="00A36DD0" w:rsidRPr="00A36DD0" w:rsidRDefault="00A36DD0" w:rsidP="00A36DD0">
      <w:pPr>
        <w:widowControl w:val="0"/>
        <w:autoSpaceDE w:val="0"/>
        <w:autoSpaceDN w:val="0"/>
        <w:spacing w:after="0" w:line="360" w:lineRule="auto"/>
        <w:jc w:val="both"/>
        <w:rPr>
          <w:rFonts w:ascii="Arial" w:eastAsia="Microsoft Sans Serif" w:hAnsi="Arial" w:cs="Arial"/>
          <w:sz w:val="24"/>
          <w:szCs w:val="24"/>
          <w:lang w:val="id"/>
        </w:rPr>
      </w:pPr>
      <w:r w:rsidRPr="00A36DD0">
        <w:rPr>
          <w:rFonts w:ascii="Arial" w:eastAsia="Microsoft Sans Serif" w:hAnsi="Arial" w:cs="Arial"/>
          <w:lang w:val="id"/>
        </w:rPr>
        <w:t>Sumber</w:t>
      </w:r>
      <w:r w:rsidRPr="00A36DD0">
        <w:rPr>
          <w:rFonts w:ascii="Arial" w:eastAsia="Microsoft Sans Serif" w:hAnsi="Arial" w:cs="Arial"/>
          <w:spacing w:val="1"/>
          <w:lang w:val="id"/>
        </w:rPr>
        <w:t xml:space="preserve"> </w:t>
      </w:r>
      <w:r w:rsidRPr="00A36DD0">
        <w:rPr>
          <w:rFonts w:ascii="Arial" w:eastAsia="Microsoft Sans Serif" w:hAnsi="Arial" w:cs="Arial"/>
          <w:lang w:val="id"/>
        </w:rPr>
        <w:t>:</w:t>
      </w:r>
      <w:r w:rsidRPr="00A36DD0">
        <w:rPr>
          <w:rFonts w:ascii="Arial" w:eastAsia="Microsoft Sans Serif" w:hAnsi="Arial" w:cs="Arial"/>
          <w:spacing w:val="1"/>
          <w:lang w:val="id"/>
        </w:rPr>
        <w:t xml:space="preserve"> </w:t>
      </w:r>
      <w:r w:rsidRPr="00A36DD0">
        <w:rPr>
          <w:rFonts w:ascii="Arial" w:eastAsia="Microsoft Sans Serif" w:hAnsi="Arial" w:cs="Arial"/>
          <w:lang w:val="id"/>
        </w:rPr>
        <w:t>PT</w:t>
      </w:r>
      <w:r w:rsidRPr="00A36DD0">
        <w:rPr>
          <w:rFonts w:ascii="Arial" w:eastAsia="Microsoft Sans Serif" w:hAnsi="Arial" w:cs="Arial"/>
        </w:rPr>
        <w:t xml:space="preserve"> Teboplasma Intilestari</w:t>
      </w:r>
      <w:r w:rsidRPr="00A36DD0">
        <w:rPr>
          <w:rFonts w:ascii="Arial" w:eastAsia="Microsoft Sans Serif" w:hAnsi="Arial" w:cs="Arial"/>
          <w:lang w:val="id"/>
        </w:rPr>
        <w:t>,</w:t>
      </w:r>
      <w:r w:rsidRPr="00A36DD0">
        <w:rPr>
          <w:rFonts w:ascii="Arial" w:eastAsia="Microsoft Sans Serif" w:hAnsi="Arial" w:cs="Arial"/>
          <w:spacing w:val="-1"/>
          <w:lang w:val="id"/>
        </w:rPr>
        <w:t xml:space="preserve"> </w:t>
      </w:r>
      <w:r w:rsidRPr="00A36DD0">
        <w:rPr>
          <w:rFonts w:ascii="Arial" w:eastAsia="Microsoft Sans Serif" w:hAnsi="Arial" w:cs="Arial"/>
          <w:lang w:val="id"/>
        </w:rPr>
        <w:t>Tahun</w:t>
      </w:r>
      <w:r w:rsidRPr="00A36DD0">
        <w:rPr>
          <w:rFonts w:ascii="Arial" w:eastAsia="Microsoft Sans Serif" w:hAnsi="Arial" w:cs="Arial"/>
          <w:spacing w:val="1"/>
          <w:lang w:val="id"/>
        </w:rPr>
        <w:t xml:space="preserve"> </w:t>
      </w:r>
      <w:r w:rsidRPr="00A36DD0">
        <w:rPr>
          <w:rFonts w:ascii="Arial" w:eastAsia="Microsoft Sans Serif" w:hAnsi="Arial" w:cs="Arial"/>
          <w:lang w:val="id"/>
        </w:rPr>
        <w:t>2023</w:t>
      </w:r>
    </w:p>
    <w:p w14:paraId="1470740C"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imes New Roman" w:hAnsi="Arial" w:cs="Arial"/>
          <w:sz w:val="24"/>
          <w:szCs w:val="24"/>
          <w:lang w:val="id-ID"/>
        </w:rPr>
        <w:t xml:space="preserve">Berdasarkan tabel </w:t>
      </w:r>
      <w:r w:rsidRPr="00A36DD0">
        <w:rPr>
          <w:rFonts w:ascii="Arial" w:eastAsia="Times New Roman" w:hAnsi="Arial" w:cs="Arial"/>
          <w:sz w:val="24"/>
          <w:szCs w:val="24"/>
        </w:rPr>
        <w:t>I</w:t>
      </w:r>
      <w:r w:rsidRPr="00A36DD0">
        <w:rPr>
          <w:rFonts w:ascii="Arial" w:eastAsia="Times New Roman" w:hAnsi="Arial" w:cs="Arial"/>
          <w:sz w:val="24"/>
          <w:szCs w:val="24"/>
          <w:lang w:val="id-ID"/>
        </w:rPr>
        <w:t>V.</w:t>
      </w:r>
      <w:r w:rsidRPr="00A36DD0">
        <w:rPr>
          <w:rFonts w:ascii="Arial" w:eastAsia="Times New Roman" w:hAnsi="Arial" w:cs="Arial"/>
          <w:sz w:val="24"/>
          <w:szCs w:val="24"/>
        </w:rPr>
        <w:t>3</w:t>
      </w:r>
      <w:r w:rsidRPr="00A36DD0">
        <w:rPr>
          <w:rFonts w:ascii="Arial" w:eastAsia="Times New Roman" w:hAnsi="Arial" w:cs="Arial"/>
          <w:sz w:val="24"/>
          <w:szCs w:val="24"/>
          <w:lang w:val="id-ID"/>
        </w:rPr>
        <w:t xml:space="preserve"> di atas dapat dijelaskan bahwa</w:t>
      </w:r>
      <w:r w:rsidRPr="00A36DD0">
        <w:rPr>
          <w:rFonts w:ascii="Arial" w:eastAsia="Times New Roman" w:hAnsi="Arial" w:cs="Arial"/>
          <w:sz w:val="24"/>
          <w:szCs w:val="24"/>
        </w:rPr>
        <w:t xml:space="preserve"> karyawan pada PT Teboplasma Intilestari yang berumur 20-30 tahun berjumlah 38 orang dengan persentase 40%, karyawan yang berumur 31-40 tahun berjumlah 24 orang dengan persentase 25,26%, karyawan yang berumur 41-50 berjumlah 28 orang dengan persentase 29,47%, dan untuk karyawan yang berumur 51-56 berjumlah 5 orang dengan persentase 5,26%.</w:t>
      </w:r>
    </w:p>
    <w:p w14:paraId="3920BAC4" w14:textId="77777777" w:rsidR="00A36DD0" w:rsidRPr="00A36DD0" w:rsidRDefault="00A36DD0" w:rsidP="00423BBB">
      <w:pPr>
        <w:numPr>
          <w:ilvl w:val="0"/>
          <w:numId w:val="64"/>
        </w:numPr>
        <w:spacing w:after="0" w:line="480" w:lineRule="auto"/>
        <w:ind w:left="360"/>
        <w:contextualSpacing/>
        <w:jc w:val="both"/>
        <w:rPr>
          <w:rFonts w:ascii="Arial" w:hAnsi="Arial" w:cs="Arial"/>
          <w:b/>
          <w:sz w:val="24"/>
          <w:szCs w:val="24"/>
          <w:lang w:val="id-ID"/>
        </w:rPr>
      </w:pPr>
      <w:r w:rsidRPr="00A36DD0">
        <w:rPr>
          <w:rFonts w:ascii="Arial" w:hAnsi="Arial" w:cs="Arial"/>
          <w:b/>
          <w:sz w:val="24"/>
          <w:szCs w:val="24"/>
        </w:rPr>
        <w:lastRenderedPageBreak/>
        <w:t xml:space="preserve">Keadaan dan Komposisi </w:t>
      </w:r>
      <w:r w:rsidRPr="00A36DD0">
        <w:rPr>
          <w:rFonts w:ascii="Arial" w:hAnsi="Arial" w:cs="Arial"/>
          <w:b/>
          <w:sz w:val="24"/>
          <w:szCs w:val="24"/>
          <w:lang w:val="id-ID"/>
        </w:rPr>
        <w:t xml:space="preserve">Berdasarkan </w:t>
      </w:r>
      <w:r w:rsidRPr="00A36DD0">
        <w:rPr>
          <w:rFonts w:ascii="Arial" w:hAnsi="Arial" w:cs="Arial"/>
          <w:b/>
          <w:sz w:val="24"/>
          <w:szCs w:val="24"/>
        </w:rPr>
        <w:t>T</w:t>
      </w:r>
      <w:r w:rsidRPr="00A36DD0">
        <w:rPr>
          <w:rFonts w:ascii="Arial" w:hAnsi="Arial" w:cs="Arial"/>
          <w:b/>
          <w:sz w:val="24"/>
          <w:szCs w:val="24"/>
          <w:lang w:val="id-ID"/>
        </w:rPr>
        <w:t xml:space="preserve">ingkat </w:t>
      </w:r>
      <w:r w:rsidRPr="00A36DD0">
        <w:rPr>
          <w:rFonts w:ascii="Arial" w:hAnsi="Arial" w:cs="Arial"/>
          <w:b/>
          <w:sz w:val="24"/>
          <w:szCs w:val="24"/>
        </w:rPr>
        <w:t>P</w:t>
      </w:r>
      <w:r w:rsidRPr="00A36DD0">
        <w:rPr>
          <w:rFonts w:ascii="Arial" w:hAnsi="Arial" w:cs="Arial"/>
          <w:b/>
          <w:sz w:val="24"/>
          <w:szCs w:val="24"/>
          <w:lang w:val="id-ID"/>
        </w:rPr>
        <w:t>endidikan</w:t>
      </w:r>
    </w:p>
    <w:p w14:paraId="37A9B2D7"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Sumber daya manusia merupakan faktor yang penting dalam menjalankan roda suatu organisasi, karena tanpa adanya sumber daya manusia yang terampil dan ahli maka akan menyulitkan bagian organisasi tersebut dalam bersaing dengan pesaingnya.</w:t>
      </w:r>
    </w:p>
    <w:p w14:paraId="043EC072"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Untuk melaksanakan berbagai tugas atau pekerjaan latar belakang pendidikan karyawan sangatlah penting. Pendidikan membantu karyawan berkembang meningkatkan keterampilan yang dimiliki. </w:t>
      </w:r>
    </w:p>
    <w:p w14:paraId="76697CD3"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Semakin kompleks pendidikan karyawan maka semakin besar kesempatan bagi karyawan untuk mengaplikasikannya kepada perusahaan. Untuk lebih jelasnya dapat dilihat pada tabel berikut ini:</w:t>
      </w:r>
    </w:p>
    <w:p w14:paraId="47E69952" w14:textId="77777777" w:rsidR="00A36DD0" w:rsidRPr="00A36DD0" w:rsidRDefault="00A36DD0" w:rsidP="00A36DD0">
      <w:pPr>
        <w:spacing w:after="0" w:line="240" w:lineRule="auto"/>
        <w:jc w:val="center"/>
        <w:rPr>
          <w:rFonts w:ascii="Arial" w:eastAsia="Times New Roman" w:hAnsi="Arial" w:cs="Arial"/>
          <w:b/>
          <w:bCs/>
          <w:sz w:val="24"/>
          <w:szCs w:val="24"/>
        </w:rPr>
      </w:pPr>
      <w:r w:rsidRPr="00A36DD0">
        <w:rPr>
          <w:rFonts w:ascii="Arial" w:eastAsia="Times New Roman" w:hAnsi="Arial" w:cs="Arial"/>
          <w:b/>
          <w:bCs/>
          <w:sz w:val="24"/>
          <w:szCs w:val="24"/>
          <w:lang w:val="id-ID"/>
        </w:rPr>
        <w:t xml:space="preserve">Tabel </w:t>
      </w:r>
      <w:r w:rsidRPr="00A36DD0">
        <w:rPr>
          <w:rFonts w:ascii="Arial" w:eastAsia="Times New Roman" w:hAnsi="Arial" w:cs="Arial"/>
          <w:b/>
          <w:bCs/>
          <w:sz w:val="24"/>
          <w:szCs w:val="24"/>
        </w:rPr>
        <w:t>I</w:t>
      </w:r>
      <w:r w:rsidRPr="00A36DD0">
        <w:rPr>
          <w:rFonts w:ascii="Arial" w:eastAsia="Times New Roman" w:hAnsi="Arial" w:cs="Arial"/>
          <w:b/>
          <w:bCs/>
          <w:sz w:val="24"/>
          <w:szCs w:val="24"/>
          <w:lang w:val="id-ID"/>
        </w:rPr>
        <w:t>V.</w:t>
      </w:r>
      <w:r w:rsidRPr="00A36DD0">
        <w:rPr>
          <w:rFonts w:ascii="Arial" w:eastAsia="Times New Roman" w:hAnsi="Arial" w:cs="Arial"/>
          <w:b/>
          <w:bCs/>
          <w:sz w:val="24"/>
          <w:szCs w:val="24"/>
        </w:rPr>
        <w:t>4</w:t>
      </w:r>
    </w:p>
    <w:p w14:paraId="7494C391" w14:textId="77777777" w:rsidR="00A36DD0" w:rsidRPr="00A36DD0" w:rsidRDefault="00A36DD0" w:rsidP="00A36DD0">
      <w:pPr>
        <w:spacing w:after="0" w:line="240" w:lineRule="auto"/>
        <w:jc w:val="center"/>
        <w:rPr>
          <w:rFonts w:ascii="Arial" w:eastAsia="Times New Roman" w:hAnsi="Arial" w:cs="Arial"/>
          <w:b/>
          <w:bCs/>
          <w:sz w:val="24"/>
          <w:szCs w:val="24"/>
        </w:rPr>
      </w:pPr>
      <w:r w:rsidRPr="00A36DD0">
        <w:rPr>
          <w:rFonts w:ascii="Arial" w:eastAsia="Times New Roman" w:hAnsi="Arial" w:cs="Arial"/>
          <w:b/>
          <w:bCs/>
          <w:sz w:val="24"/>
          <w:szCs w:val="24"/>
        </w:rPr>
        <w:t>Keadaan dan Komposisi</w:t>
      </w:r>
      <w:r w:rsidRPr="00A36DD0">
        <w:rPr>
          <w:rFonts w:ascii="Arial" w:eastAsia="Times New Roman" w:hAnsi="Arial" w:cs="Arial"/>
          <w:b/>
          <w:bCs/>
          <w:sz w:val="24"/>
          <w:szCs w:val="24"/>
          <w:lang w:val="id-ID"/>
        </w:rPr>
        <w:t xml:space="preserve"> </w:t>
      </w:r>
      <w:r w:rsidRPr="00A36DD0">
        <w:rPr>
          <w:rFonts w:ascii="Arial" w:eastAsia="Times New Roman" w:hAnsi="Arial" w:cs="Arial"/>
          <w:b/>
          <w:bCs/>
          <w:sz w:val="24"/>
          <w:szCs w:val="24"/>
        </w:rPr>
        <w:t>Karyawan</w:t>
      </w:r>
      <w:r w:rsidRPr="00A36DD0">
        <w:rPr>
          <w:rFonts w:ascii="Arial" w:eastAsia="Times New Roman" w:hAnsi="Arial" w:cs="Arial"/>
          <w:b/>
          <w:bCs/>
          <w:sz w:val="24"/>
          <w:szCs w:val="24"/>
          <w:lang w:val="id-ID"/>
        </w:rPr>
        <w:t xml:space="preserve"> Berdasarkan Tingkat Pendidikan</w:t>
      </w:r>
    </w:p>
    <w:tbl>
      <w:tblPr>
        <w:tblStyle w:val="TableGrid31"/>
        <w:tblW w:w="7938" w:type="dxa"/>
        <w:tblInd w:w="108" w:type="dxa"/>
        <w:tblLayout w:type="fixed"/>
        <w:tblLook w:val="04A0" w:firstRow="1" w:lastRow="0" w:firstColumn="1" w:lastColumn="0" w:noHBand="0" w:noVBand="1"/>
      </w:tblPr>
      <w:tblGrid>
        <w:gridCol w:w="709"/>
        <w:gridCol w:w="2126"/>
        <w:gridCol w:w="2410"/>
        <w:gridCol w:w="2693"/>
      </w:tblGrid>
      <w:tr w:rsidR="00A36DD0" w:rsidRPr="00A36DD0" w14:paraId="2A634A4D" w14:textId="77777777" w:rsidTr="00A36DD0">
        <w:trPr>
          <w:trHeight w:val="276"/>
        </w:trPr>
        <w:tc>
          <w:tcPr>
            <w:tcW w:w="709" w:type="dxa"/>
            <w:vMerge w:val="restart"/>
            <w:vAlign w:val="center"/>
          </w:tcPr>
          <w:p w14:paraId="0A1F7748" w14:textId="77777777" w:rsidR="00A36DD0" w:rsidRPr="00A36DD0" w:rsidRDefault="00A36DD0" w:rsidP="00A36DD0">
            <w:pPr>
              <w:spacing w:after="0" w:line="240" w:lineRule="auto"/>
              <w:jc w:val="center"/>
              <w:rPr>
                <w:rFonts w:ascii="Arial" w:eastAsia="Times New Roman" w:hAnsi="Arial" w:cs="Arial"/>
                <w:b/>
                <w:bCs/>
                <w:sz w:val="24"/>
                <w:szCs w:val="24"/>
                <w:lang w:val="id-ID"/>
              </w:rPr>
            </w:pPr>
            <w:r w:rsidRPr="00A36DD0">
              <w:rPr>
                <w:rFonts w:ascii="Arial" w:eastAsia="Times New Roman" w:hAnsi="Arial" w:cs="Arial"/>
                <w:b/>
                <w:bCs/>
                <w:sz w:val="24"/>
                <w:szCs w:val="24"/>
                <w:lang w:val="id-ID"/>
              </w:rPr>
              <w:t>No</w:t>
            </w:r>
          </w:p>
        </w:tc>
        <w:tc>
          <w:tcPr>
            <w:tcW w:w="2126" w:type="dxa"/>
            <w:vMerge w:val="restart"/>
            <w:vAlign w:val="center"/>
          </w:tcPr>
          <w:p w14:paraId="742FC451" w14:textId="77777777" w:rsidR="00A36DD0" w:rsidRPr="00A36DD0" w:rsidRDefault="00A36DD0" w:rsidP="00A36DD0">
            <w:pPr>
              <w:spacing w:after="0" w:line="240" w:lineRule="auto"/>
              <w:jc w:val="center"/>
              <w:rPr>
                <w:rFonts w:ascii="Arial" w:eastAsia="Times New Roman" w:hAnsi="Arial" w:cs="Arial"/>
                <w:b/>
                <w:bCs/>
                <w:sz w:val="24"/>
                <w:szCs w:val="24"/>
                <w:lang w:val="id-ID"/>
              </w:rPr>
            </w:pPr>
            <w:r w:rsidRPr="00A36DD0">
              <w:rPr>
                <w:rFonts w:ascii="Arial" w:eastAsia="Times New Roman" w:hAnsi="Arial" w:cs="Arial"/>
                <w:b/>
                <w:bCs/>
                <w:sz w:val="24"/>
                <w:szCs w:val="24"/>
                <w:lang w:val="id-ID"/>
              </w:rPr>
              <w:t>Tingkat Pendidikan</w:t>
            </w:r>
          </w:p>
        </w:tc>
        <w:tc>
          <w:tcPr>
            <w:tcW w:w="2410" w:type="dxa"/>
            <w:vMerge w:val="restart"/>
            <w:vAlign w:val="center"/>
          </w:tcPr>
          <w:p w14:paraId="678B5C59" w14:textId="77777777" w:rsidR="00A36DD0" w:rsidRPr="00A36DD0" w:rsidRDefault="00A36DD0" w:rsidP="00A36DD0">
            <w:pPr>
              <w:spacing w:after="0" w:line="240" w:lineRule="auto"/>
              <w:jc w:val="center"/>
              <w:rPr>
                <w:rFonts w:ascii="Arial" w:eastAsia="Times New Roman" w:hAnsi="Arial" w:cs="Arial"/>
                <w:b/>
                <w:bCs/>
                <w:sz w:val="24"/>
                <w:szCs w:val="24"/>
                <w:lang w:val="id-ID"/>
              </w:rPr>
            </w:pPr>
            <w:r w:rsidRPr="00A36DD0">
              <w:rPr>
                <w:rFonts w:ascii="Arial" w:eastAsia="Times New Roman" w:hAnsi="Arial" w:cs="Arial"/>
                <w:b/>
                <w:bCs/>
                <w:sz w:val="24"/>
                <w:szCs w:val="24"/>
                <w:lang w:val="id-ID"/>
              </w:rPr>
              <w:t>Jumlah (Orang)</w:t>
            </w:r>
          </w:p>
        </w:tc>
        <w:tc>
          <w:tcPr>
            <w:tcW w:w="2693" w:type="dxa"/>
            <w:vMerge w:val="restart"/>
            <w:vAlign w:val="center"/>
          </w:tcPr>
          <w:p w14:paraId="6862A529" w14:textId="77777777" w:rsidR="00A36DD0" w:rsidRPr="00A36DD0" w:rsidRDefault="00A36DD0" w:rsidP="00A36DD0">
            <w:pPr>
              <w:spacing w:after="0" w:line="240" w:lineRule="auto"/>
              <w:jc w:val="center"/>
              <w:rPr>
                <w:rFonts w:ascii="Arial" w:eastAsia="Times New Roman" w:hAnsi="Arial" w:cs="Arial"/>
                <w:b/>
                <w:bCs/>
                <w:sz w:val="24"/>
                <w:szCs w:val="24"/>
                <w:lang w:val="id-ID"/>
              </w:rPr>
            </w:pPr>
            <w:r w:rsidRPr="00A36DD0">
              <w:rPr>
                <w:rFonts w:ascii="Arial" w:eastAsia="Times New Roman" w:hAnsi="Arial" w:cs="Arial"/>
                <w:b/>
                <w:bCs/>
                <w:sz w:val="24"/>
                <w:szCs w:val="24"/>
                <w:lang w:val="id-ID"/>
              </w:rPr>
              <w:t>Persentase</w:t>
            </w:r>
          </w:p>
          <w:p w14:paraId="2B670624" w14:textId="77777777" w:rsidR="00A36DD0" w:rsidRPr="00A36DD0" w:rsidRDefault="00A36DD0" w:rsidP="00A36DD0">
            <w:pPr>
              <w:spacing w:after="0" w:line="240" w:lineRule="auto"/>
              <w:jc w:val="center"/>
              <w:rPr>
                <w:rFonts w:ascii="Arial" w:eastAsia="Times New Roman" w:hAnsi="Arial" w:cs="Arial"/>
                <w:b/>
                <w:bCs/>
                <w:sz w:val="24"/>
                <w:szCs w:val="24"/>
                <w:lang w:val="id-ID"/>
              </w:rPr>
            </w:pPr>
            <w:r w:rsidRPr="00A36DD0">
              <w:rPr>
                <w:rFonts w:ascii="Arial" w:eastAsia="Times New Roman" w:hAnsi="Arial" w:cs="Arial"/>
                <w:b/>
                <w:bCs/>
                <w:sz w:val="24"/>
                <w:szCs w:val="24"/>
                <w:lang w:val="id-ID"/>
              </w:rPr>
              <w:t>(%)</w:t>
            </w:r>
          </w:p>
        </w:tc>
      </w:tr>
      <w:tr w:rsidR="00A36DD0" w:rsidRPr="00A36DD0" w14:paraId="29919FCA" w14:textId="77777777" w:rsidTr="00A36DD0">
        <w:trPr>
          <w:trHeight w:val="276"/>
        </w:trPr>
        <w:tc>
          <w:tcPr>
            <w:tcW w:w="709" w:type="dxa"/>
            <w:vMerge/>
          </w:tcPr>
          <w:p w14:paraId="3E2640CB" w14:textId="77777777" w:rsidR="00A36DD0" w:rsidRPr="00A36DD0" w:rsidRDefault="00A36DD0" w:rsidP="00A36DD0">
            <w:pPr>
              <w:spacing w:after="0" w:line="240" w:lineRule="auto"/>
              <w:jc w:val="center"/>
              <w:rPr>
                <w:rFonts w:ascii="Arial" w:eastAsia="Times New Roman" w:hAnsi="Arial" w:cs="Arial"/>
                <w:b/>
                <w:bCs/>
                <w:sz w:val="24"/>
                <w:szCs w:val="24"/>
                <w:lang w:val="id-ID"/>
              </w:rPr>
            </w:pPr>
          </w:p>
        </w:tc>
        <w:tc>
          <w:tcPr>
            <w:tcW w:w="2126" w:type="dxa"/>
            <w:vMerge/>
          </w:tcPr>
          <w:p w14:paraId="5C9076E6" w14:textId="77777777" w:rsidR="00A36DD0" w:rsidRPr="00A36DD0" w:rsidRDefault="00A36DD0" w:rsidP="00A36DD0">
            <w:pPr>
              <w:spacing w:after="0" w:line="240" w:lineRule="auto"/>
              <w:jc w:val="center"/>
              <w:rPr>
                <w:rFonts w:ascii="Arial" w:eastAsia="Times New Roman" w:hAnsi="Arial" w:cs="Arial"/>
                <w:b/>
                <w:bCs/>
                <w:sz w:val="24"/>
                <w:szCs w:val="24"/>
                <w:lang w:val="id-ID"/>
              </w:rPr>
            </w:pPr>
          </w:p>
        </w:tc>
        <w:tc>
          <w:tcPr>
            <w:tcW w:w="2410" w:type="dxa"/>
            <w:vMerge/>
          </w:tcPr>
          <w:p w14:paraId="2D2E3683" w14:textId="77777777" w:rsidR="00A36DD0" w:rsidRPr="00A36DD0" w:rsidRDefault="00A36DD0" w:rsidP="00A36DD0">
            <w:pPr>
              <w:spacing w:after="0" w:line="240" w:lineRule="auto"/>
              <w:jc w:val="center"/>
              <w:rPr>
                <w:rFonts w:ascii="Arial" w:eastAsia="Times New Roman" w:hAnsi="Arial" w:cs="Arial"/>
                <w:b/>
                <w:bCs/>
                <w:sz w:val="24"/>
                <w:szCs w:val="24"/>
                <w:lang w:val="id-ID"/>
              </w:rPr>
            </w:pPr>
          </w:p>
        </w:tc>
        <w:tc>
          <w:tcPr>
            <w:tcW w:w="2693" w:type="dxa"/>
            <w:vMerge/>
          </w:tcPr>
          <w:p w14:paraId="60EE1B13" w14:textId="77777777" w:rsidR="00A36DD0" w:rsidRPr="00A36DD0" w:rsidRDefault="00A36DD0" w:rsidP="00A36DD0">
            <w:pPr>
              <w:spacing w:after="0" w:line="240" w:lineRule="auto"/>
              <w:jc w:val="center"/>
              <w:rPr>
                <w:rFonts w:ascii="Arial" w:eastAsia="Times New Roman" w:hAnsi="Arial" w:cs="Arial"/>
                <w:b/>
                <w:bCs/>
                <w:sz w:val="24"/>
                <w:szCs w:val="24"/>
                <w:lang w:val="id-ID"/>
              </w:rPr>
            </w:pPr>
          </w:p>
        </w:tc>
      </w:tr>
      <w:tr w:rsidR="00A36DD0" w:rsidRPr="00A36DD0" w14:paraId="09AB6764" w14:textId="77777777" w:rsidTr="00A36DD0">
        <w:tc>
          <w:tcPr>
            <w:tcW w:w="709" w:type="dxa"/>
          </w:tcPr>
          <w:p w14:paraId="52ABD3D6" w14:textId="77777777" w:rsidR="00A36DD0" w:rsidRPr="00A36DD0" w:rsidRDefault="00A36DD0" w:rsidP="00A36DD0">
            <w:pPr>
              <w:spacing w:after="0" w:line="240" w:lineRule="auto"/>
              <w:jc w:val="center"/>
              <w:rPr>
                <w:rFonts w:ascii="Arial" w:eastAsia="Times New Roman" w:hAnsi="Arial" w:cs="Arial"/>
                <w:sz w:val="24"/>
                <w:szCs w:val="24"/>
                <w:lang w:val="id-ID"/>
              </w:rPr>
            </w:pPr>
            <w:r w:rsidRPr="00A36DD0">
              <w:rPr>
                <w:rFonts w:ascii="Arial" w:eastAsia="Times New Roman" w:hAnsi="Arial" w:cs="Arial"/>
                <w:sz w:val="24"/>
                <w:szCs w:val="24"/>
                <w:lang w:val="id-ID"/>
              </w:rPr>
              <w:t>1</w:t>
            </w:r>
          </w:p>
        </w:tc>
        <w:tc>
          <w:tcPr>
            <w:tcW w:w="2126" w:type="dxa"/>
          </w:tcPr>
          <w:p w14:paraId="24EA8F36" w14:textId="77777777" w:rsidR="00A36DD0" w:rsidRPr="00A36DD0" w:rsidRDefault="00A36DD0" w:rsidP="00A36DD0">
            <w:pPr>
              <w:spacing w:after="0" w:line="240" w:lineRule="auto"/>
              <w:jc w:val="center"/>
              <w:rPr>
                <w:rFonts w:ascii="Arial" w:eastAsia="Times New Roman" w:hAnsi="Arial" w:cs="Arial"/>
                <w:sz w:val="24"/>
                <w:szCs w:val="24"/>
                <w:lang w:val="id-ID"/>
              </w:rPr>
            </w:pPr>
            <w:r w:rsidRPr="00A36DD0">
              <w:rPr>
                <w:rFonts w:ascii="Arial" w:eastAsia="Times New Roman" w:hAnsi="Arial" w:cs="Arial"/>
                <w:sz w:val="24"/>
                <w:szCs w:val="24"/>
                <w:lang w:val="id-ID"/>
              </w:rPr>
              <w:t>S1</w:t>
            </w:r>
          </w:p>
        </w:tc>
        <w:tc>
          <w:tcPr>
            <w:tcW w:w="2410" w:type="dxa"/>
          </w:tcPr>
          <w:p w14:paraId="5584D59F"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66</w:t>
            </w:r>
          </w:p>
        </w:tc>
        <w:tc>
          <w:tcPr>
            <w:tcW w:w="2693" w:type="dxa"/>
          </w:tcPr>
          <w:p w14:paraId="640407C8"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69,47</w:t>
            </w:r>
          </w:p>
        </w:tc>
      </w:tr>
      <w:tr w:rsidR="00A36DD0" w:rsidRPr="00A36DD0" w14:paraId="49B7473B" w14:textId="77777777" w:rsidTr="00A36DD0">
        <w:tc>
          <w:tcPr>
            <w:tcW w:w="709" w:type="dxa"/>
          </w:tcPr>
          <w:p w14:paraId="0FAA11BE" w14:textId="77777777" w:rsidR="00A36DD0" w:rsidRPr="00A36DD0" w:rsidRDefault="00A36DD0" w:rsidP="00A36DD0">
            <w:pPr>
              <w:spacing w:after="0" w:line="240" w:lineRule="auto"/>
              <w:jc w:val="center"/>
              <w:rPr>
                <w:rFonts w:ascii="Arial" w:eastAsia="Times New Roman" w:hAnsi="Arial" w:cs="Arial"/>
                <w:sz w:val="24"/>
                <w:szCs w:val="24"/>
                <w:lang w:val="id-ID"/>
              </w:rPr>
            </w:pPr>
            <w:r w:rsidRPr="00A36DD0">
              <w:rPr>
                <w:rFonts w:ascii="Arial" w:eastAsia="Times New Roman" w:hAnsi="Arial" w:cs="Arial"/>
                <w:sz w:val="24"/>
                <w:szCs w:val="24"/>
                <w:lang w:val="id-ID"/>
              </w:rPr>
              <w:t>2</w:t>
            </w:r>
          </w:p>
        </w:tc>
        <w:tc>
          <w:tcPr>
            <w:tcW w:w="2126" w:type="dxa"/>
          </w:tcPr>
          <w:p w14:paraId="0A775229" w14:textId="77777777" w:rsidR="00A36DD0" w:rsidRPr="00A36DD0" w:rsidRDefault="00A36DD0" w:rsidP="00A36DD0">
            <w:pPr>
              <w:spacing w:after="0" w:line="240" w:lineRule="auto"/>
              <w:jc w:val="center"/>
              <w:rPr>
                <w:rFonts w:ascii="Arial" w:eastAsia="Times New Roman" w:hAnsi="Arial" w:cs="Arial"/>
                <w:sz w:val="24"/>
                <w:szCs w:val="24"/>
                <w:lang w:val="id-ID"/>
              </w:rPr>
            </w:pPr>
            <w:r w:rsidRPr="00A36DD0">
              <w:rPr>
                <w:rFonts w:ascii="Arial" w:eastAsia="Times New Roman" w:hAnsi="Arial" w:cs="Arial"/>
                <w:sz w:val="24"/>
                <w:szCs w:val="24"/>
                <w:lang w:val="id-ID"/>
              </w:rPr>
              <w:t>D3</w:t>
            </w:r>
          </w:p>
        </w:tc>
        <w:tc>
          <w:tcPr>
            <w:tcW w:w="2410" w:type="dxa"/>
          </w:tcPr>
          <w:p w14:paraId="1E97A1D9"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9</w:t>
            </w:r>
          </w:p>
        </w:tc>
        <w:tc>
          <w:tcPr>
            <w:tcW w:w="2693" w:type="dxa"/>
          </w:tcPr>
          <w:p w14:paraId="3A28C917"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9,47</w:t>
            </w:r>
          </w:p>
        </w:tc>
      </w:tr>
      <w:tr w:rsidR="00A36DD0" w:rsidRPr="00A36DD0" w14:paraId="008E15BE" w14:textId="77777777" w:rsidTr="00A36DD0">
        <w:tc>
          <w:tcPr>
            <w:tcW w:w="709" w:type="dxa"/>
          </w:tcPr>
          <w:p w14:paraId="17346E0A" w14:textId="77777777" w:rsidR="00A36DD0" w:rsidRPr="00A36DD0" w:rsidRDefault="00A36DD0" w:rsidP="00A36DD0">
            <w:pPr>
              <w:spacing w:after="0" w:line="240" w:lineRule="auto"/>
              <w:jc w:val="center"/>
              <w:rPr>
                <w:rFonts w:ascii="Arial" w:eastAsia="Times New Roman" w:hAnsi="Arial" w:cs="Arial"/>
                <w:sz w:val="24"/>
                <w:szCs w:val="24"/>
                <w:lang w:val="id-ID"/>
              </w:rPr>
            </w:pPr>
            <w:r w:rsidRPr="00A36DD0">
              <w:rPr>
                <w:rFonts w:ascii="Arial" w:eastAsia="Times New Roman" w:hAnsi="Arial" w:cs="Arial"/>
                <w:sz w:val="24"/>
                <w:szCs w:val="24"/>
                <w:lang w:val="id-ID"/>
              </w:rPr>
              <w:t>3</w:t>
            </w:r>
          </w:p>
        </w:tc>
        <w:tc>
          <w:tcPr>
            <w:tcW w:w="2126" w:type="dxa"/>
          </w:tcPr>
          <w:p w14:paraId="516E33AC" w14:textId="77777777" w:rsidR="00A36DD0" w:rsidRPr="00A36DD0" w:rsidRDefault="00A36DD0" w:rsidP="00A36DD0">
            <w:pPr>
              <w:spacing w:after="0" w:line="240" w:lineRule="auto"/>
              <w:jc w:val="center"/>
              <w:rPr>
                <w:rFonts w:ascii="Arial" w:eastAsia="Times New Roman" w:hAnsi="Arial" w:cs="Arial"/>
                <w:sz w:val="24"/>
                <w:szCs w:val="24"/>
                <w:lang w:val="id-ID"/>
              </w:rPr>
            </w:pPr>
            <w:r w:rsidRPr="00A36DD0">
              <w:rPr>
                <w:rFonts w:ascii="Arial" w:eastAsia="Times New Roman" w:hAnsi="Arial" w:cs="Arial"/>
                <w:sz w:val="24"/>
                <w:szCs w:val="24"/>
                <w:lang w:val="id-ID"/>
              </w:rPr>
              <w:t>SMA</w:t>
            </w:r>
          </w:p>
        </w:tc>
        <w:tc>
          <w:tcPr>
            <w:tcW w:w="2410" w:type="dxa"/>
          </w:tcPr>
          <w:p w14:paraId="0BC1369D"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20</w:t>
            </w:r>
          </w:p>
        </w:tc>
        <w:tc>
          <w:tcPr>
            <w:tcW w:w="2693" w:type="dxa"/>
          </w:tcPr>
          <w:p w14:paraId="0E58D272"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21,05</w:t>
            </w:r>
          </w:p>
        </w:tc>
      </w:tr>
      <w:tr w:rsidR="00A36DD0" w:rsidRPr="00A36DD0" w14:paraId="6A033B12" w14:textId="77777777" w:rsidTr="00A36DD0">
        <w:tc>
          <w:tcPr>
            <w:tcW w:w="2835" w:type="dxa"/>
            <w:gridSpan w:val="2"/>
          </w:tcPr>
          <w:p w14:paraId="65E4C195" w14:textId="77777777" w:rsidR="00A36DD0" w:rsidRPr="00A36DD0" w:rsidRDefault="00A36DD0" w:rsidP="00A36DD0">
            <w:pPr>
              <w:spacing w:after="0" w:line="240" w:lineRule="auto"/>
              <w:jc w:val="center"/>
              <w:rPr>
                <w:rFonts w:ascii="Arial" w:eastAsia="Times New Roman" w:hAnsi="Arial" w:cs="Arial"/>
                <w:b/>
                <w:bCs/>
                <w:sz w:val="24"/>
                <w:szCs w:val="24"/>
                <w:lang w:val="id-ID"/>
              </w:rPr>
            </w:pPr>
            <w:r w:rsidRPr="00A36DD0">
              <w:rPr>
                <w:rFonts w:ascii="Arial" w:eastAsia="Times New Roman" w:hAnsi="Arial" w:cs="Arial"/>
                <w:b/>
                <w:bCs/>
                <w:sz w:val="24"/>
                <w:szCs w:val="24"/>
                <w:lang w:val="id-ID"/>
              </w:rPr>
              <w:t>Jumlah</w:t>
            </w:r>
          </w:p>
        </w:tc>
        <w:tc>
          <w:tcPr>
            <w:tcW w:w="2410" w:type="dxa"/>
          </w:tcPr>
          <w:p w14:paraId="13E36DBD" w14:textId="77777777" w:rsidR="00A36DD0" w:rsidRPr="00A36DD0" w:rsidRDefault="00A36DD0" w:rsidP="00A36DD0">
            <w:pPr>
              <w:spacing w:after="0" w:line="240" w:lineRule="auto"/>
              <w:jc w:val="center"/>
              <w:rPr>
                <w:rFonts w:ascii="Arial" w:eastAsia="Times New Roman" w:hAnsi="Arial" w:cs="Arial"/>
                <w:b/>
                <w:bCs/>
                <w:sz w:val="24"/>
                <w:szCs w:val="24"/>
              </w:rPr>
            </w:pPr>
            <w:r w:rsidRPr="00A36DD0">
              <w:rPr>
                <w:rFonts w:ascii="Arial" w:eastAsia="Times New Roman" w:hAnsi="Arial" w:cs="Arial"/>
                <w:b/>
                <w:bCs/>
                <w:sz w:val="24"/>
                <w:szCs w:val="24"/>
              </w:rPr>
              <w:t>95</w:t>
            </w:r>
          </w:p>
        </w:tc>
        <w:tc>
          <w:tcPr>
            <w:tcW w:w="2693" w:type="dxa"/>
          </w:tcPr>
          <w:p w14:paraId="16F5AD3A" w14:textId="77777777" w:rsidR="00A36DD0" w:rsidRPr="00A36DD0" w:rsidRDefault="00A36DD0" w:rsidP="00A36DD0">
            <w:pPr>
              <w:spacing w:after="0" w:line="240" w:lineRule="auto"/>
              <w:jc w:val="center"/>
              <w:rPr>
                <w:rFonts w:ascii="Arial" w:eastAsia="Times New Roman" w:hAnsi="Arial" w:cs="Arial"/>
                <w:b/>
                <w:bCs/>
                <w:sz w:val="24"/>
                <w:szCs w:val="24"/>
                <w:lang w:val="id-ID"/>
              </w:rPr>
            </w:pPr>
            <w:r w:rsidRPr="00A36DD0">
              <w:rPr>
                <w:rFonts w:ascii="Arial" w:eastAsia="Times New Roman" w:hAnsi="Arial" w:cs="Arial"/>
                <w:b/>
                <w:bCs/>
                <w:sz w:val="24"/>
                <w:szCs w:val="24"/>
                <w:lang w:val="id-ID"/>
              </w:rPr>
              <w:t>100</w:t>
            </w:r>
          </w:p>
        </w:tc>
      </w:tr>
    </w:tbl>
    <w:p w14:paraId="18FE19CD" w14:textId="77777777" w:rsidR="00A36DD0" w:rsidRPr="00A36DD0" w:rsidRDefault="00A36DD0" w:rsidP="00A36DD0">
      <w:pPr>
        <w:spacing w:after="0" w:line="480" w:lineRule="auto"/>
        <w:jc w:val="both"/>
        <w:rPr>
          <w:rFonts w:ascii="Arial" w:hAnsi="Arial" w:cs="Arial"/>
        </w:rPr>
      </w:pPr>
      <w:r w:rsidRPr="00A36DD0">
        <w:rPr>
          <w:rFonts w:ascii="Arial" w:hAnsi="Arial" w:cs="Arial"/>
        </w:rPr>
        <w:t>Sumber data : Hasil olahan data lapangan, Tahun 2023</w:t>
      </w:r>
    </w:p>
    <w:p w14:paraId="67309567"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Berdasarkan tabel IV.4 diatas dapat dilihat sebagian besar karyawan PT Teboplasma Intilestari merupakan tamatan S1 untuk semua jurusan, yaitu sebanyak 66 orang dengan persentase 69,47%, karyawan yang berpendidikan D3 sebanyak 9 orang dengan persentase 9,47% dan SMA sederajat sebanyak 20 orang persentase 21,05%.</w:t>
      </w:r>
    </w:p>
    <w:p w14:paraId="4DE078A5" w14:textId="77777777" w:rsidR="00A36DD0" w:rsidRPr="00A36DD0" w:rsidRDefault="00A36DD0" w:rsidP="00423BBB">
      <w:pPr>
        <w:numPr>
          <w:ilvl w:val="0"/>
          <w:numId w:val="64"/>
        </w:numPr>
        <w:spacing w:after="0" w:line="480" w:lineRule="auto"/>
        <w:ind w:left="426" w:hanging="426"/>
        <w:contextualSpacing/>
        <w:jc w:val="both"/>
        <w:rPr>
          <w:rFonts w:ascii="Arial" w:eastAsiaTheme="minorHAnsi" w:hAnsi="Arial" w:cstheme="minorBidi"/>
          <w:sz w:val="24"/>
        </w:rPr>
      </w:pPr>
      <w:r w:rsidRPr="00A36DD0">
        <w:rPr>
          <w:rFonts w:ascii="Arial" w:hAnsi="Arial" w:cs="Arial"/>
          <w:b/>
          <w:bCs/>
          <w:sz w:val="24"/>
          <w:szCs w:val="24"/>
        </w:rPr>
        <w:t>Keadaan dan Komposisi Karyawan Berdasarkan Masa Kerja</w:t>
      </w:r>
    </w:p>
    <w:p w14:paraId="37811ED2"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lastRenderedPageBreak/>
        <w:t xml:space="preserve">Setiap perusahaan memiliki karyawan yang berbeda masa kerja. Hal ini tentu saja berpengaruh pada perusahaan untuk mencapai suatu tujuan perusahaan Perbedaan masa kerja biasanya menunjukkan pengalaman yang dimiliki oleh setiap individu dalam pengambilan keputusan, kemampuan berpikir serta mempunyai pelaku yang berbeda terhadap segala hal yang berkaitan dengan kerja dalam perusahaannya. </w:t>
      </w:r>
    </w:p>
    <w:p w14:paraId="6F881FB3"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Untuk melihat komposisinya karyawan berdasarkan masa kerja d</w:t>
      </w:r>
      <w:r w:rsidRPr="00A36DD0">
        <w:rPr>
          <w:rFonts w:ascii="Arial" w:hAnsi="Arial" w:cs="Arial"/>
          <w:sz w:val="24"/>
          <w:szCs w:val="24"/>
        </w:rPr>
        <w:t>apat dilihat pada table IV.5 berikut:</w:t>
      </w:r>
    </w:p>
    <w:p w14:paraId="543505D2"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Tabel IV.5</w:t>
      </w:r>
    </w:p>
    <w:p w14:paraId="112D236E"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Keadaan dan Komposisi Karyawan Berdasarkan Masa Kerja</w:t>
      </w:r>
    </w:p>
    <w:tbl>
      <w:tblPr>
        <w:tblStyle w:val="TableGrid3"/>
        <w:tblW w:w="7938" w:type="dxa"/>
        <w:tblInd w:w="108" w:type="dxa"/>
        <w:tblLayout w:type="fixed"/>
        <w:tblLook w:val="04A0" w:firstRow="1" w:lastRow="0" w:firstColumn="1" w:lastColumn="0" w:noHBand="0" w:noVBand="1"/>
      </w:tblPr>
      <w:tblGrid>
        <w:gridCol w:w="709"/>
        <w:gridCol w:w="2126"/>
        <w:gridCol w:w="2552"/>
        <w:gridCol w:w="2551"/>
      </w:tblGrid>
      <w:tr w:rsidR="00A36DD0" w:rsidRPr="00A36DD0" w14:paraId="4CF8C241" w14:textId="77777777" w:rsidTr="00A36DD0">
        <w:tc>
          <w:tcPr>
            <w:tcW w:w="709" w:type="dxa"/>
          </w:tcPr>
          <w:p w14:paraId="0BB4FA25" w14:textId="77777777" w:rsidR="00A36DD0" w:rsidRPr="00A36DD0" w:rsidRDefault="00A36DD0" w:rsidP="00A36DD0">
            <w:pPr>
              <w:spacing w:after="0" w:line="240" w:lineRule="auto"/>
              <w:jc w:val="center"/>
              <w:rPr>
                <w:rFonts w:ascii="Arial" w:eastAsia="Times New Roman" w:hAnsi="Arial" w:cs="Arial"/>
                <w:b/>
                <w:sz w:val="24"/>
                <w:szCs w:val="24"/>
                <w:lang w:val="id-ID"/>
              </w:rPr>
            </w:pPr>
            <w:r w:rsidRPr="00A36DD0">
              <w:rPr>
                <w:rFonts w:ascii="Arial" w:eastAsia="Times New Roman" w:hAnsi="Arial" w:cs="Arial"/>
                <w:b/>
                <w:sz w:val="24"/>
                <w:szCs w:val="24"/>
                <w:lang w:val="id-ID"/>
              </w:rPr>
              <w:t>No</w:t>
            </w:r>
          </w:p>
        </w:tc>
        <w:tc>
          <w:tcPr>
            <w:tcW w:w="2126" w:type="dxa"/>
          </w:tcPr>
          <w:p w14:paraId="38ED2659" w14:textId="77777777" w:rsidR="00A36DD0" w:rsidRPr="00A36DD0" w:rsidRDefault="00A36DD0" w:rsidP="00A36DD0">
            <w:pPr>
              <w:spacing w:after="0" w:line="240" w:lineRule="auto"/>
              <w:jc w:val="center"/>
              <w:rPr>
                <w:rFonts w:ascii="Arial" w:eastAsia="Times New Roman" w:hAnsi="Arial" w:cs="Arial"/>
                <w:b/>
                <w:sz w:val="24"/>
                <w:szCs w:val="24"/>
              </w:rPr>
            </w:pPr>
            <w:r w:rsidRPr="00A36DD0">
              <w:rPr>
                <w:rFonts w:ascii="Arial" w:eastAsia="Times New Roman" w:hAnsi="Arial" w:cs="Arial"/>
                <w:b/>
                <w:sz w:val="24"/>
                <w:szCs w:val="24"/>
              </w:rPr>
              <w:t>Masa Kerja</w:t>
            </w:r>
          </w:p>
        </w:tc>
        <w:tc>
          <w:tcPr>
            <w:tcW w:w="2552" w:type="dxa"/>
          </w:tcPr>
          <w:p w14:paraId="7CE4F40D" w14:textId="77777777" w:rsidR="00A36DD0" w:rsidRPr="00A36DD0" w:rsidRDefault="00A36DD0" w:rsidP="00A36DD0">
            <w:pPr>
              <w:spacing w:after="0" w:line="240" w:lineRule="auto"/>
              <w:jc w:val="center"/>
              <w:rPr>
                <w:rFonts w:ascii="Arial" w:eastAsia="Times New Roman" w:hAnsi="Arial" w:cs="Arial"/>
                <w:b/>
                <w:sz w:val="24"/>
                <w:szCs w:val="24"/>
                <w:lang w:val="id-ID"/>
              </w:rPr>
            </w:pPr>
            <w:r w:rsidRPr="00A36DD0">
              <w:rPr>
                <w:rFonts w:ascii="Arial" w:eastAsia="Times New Roman" w:hAnsi="Arial" w:cs="Arial"/>
                <w:b/>
                <w:sz w:val="24"/>
                <w:szCs w:val="24"/>
                <w:lang w:val="id-ID"/>
              </w:rPr>
              <w:t>Jumlah(Orang)</w:t>
            </w:r>
          </w:p>
        </w:tc>
        <w:tc>
          <w:tcPr>
            <w:tcW w:w="2551" w:type="dxa"/>
          </w:tcPr>
          <w:p w14:paraId="7673A11D" w14:textId="77777777" w:rsidR="00A36DD0" w:rsidRPr="00A36DD0" w:rsidRDefault="00A36DD0" w:rsidP="00A36DD0">
            <w:pPr>
              <w:spacing w:after="0" w:line="240" w:lineRule="auto"/>
              <w:jc w:val="center"/>
              <w:rPr>
                <w:rFonts w:ascii="Arial" w:eastAsia="Times New Roman" w:hAnsi="Arial" w:cs="Arial"/>
                <w:b/>
                <w:sz w:val="24"/>
                <w:szCs w:val="24"/>
                <w:lang w:val="id-ID"/>
              </w:rPr>
            </w:pPr>
            <w:r w:rsidRPr="00A36DD0">
              <w:rPr>
                <w:rFonts w:ascii="Arial" w:eastAsia="Times New Roman" w:hAnsi="Arial" w:cs="Arial"/>
                <w:b/>
                <w:sz w:val="24"/>
                <w:szCs w:val="24"/>
                <w:lang w:val="id-ID"/>
              </w:rPr>
              <w:t>Persentase (%)</w:t>
            </w:r>
          </w:p>
        </w:tc>
      </w:tr>
      <w:tr w:rsidR="00A36DD0" w:rsidRPr="00A36DD0" w14:paraId="7B785873" w14:textId="77777777" w:rsidTr="00A36DD0">
        <w:tc>
          <w:tcPr>
            <w:tcW w:w="709" w:type="dxa"/>
          </w:tcPr>
          <w:p w14:paraId="7E412707" w14:textId="77777777" w:rsidR="00A36DD0" w:rsidRPr="00A36DD0" w:rsidRDefault="00A36DD0" w:rsidP="00A36DD0">
            <w:pPr>
              <w:spacing w:after="0" w:line="240" w:lineRule="auto"/>
              <w:jc w:val="center"/>
              <w:rPr>
                <w:rFonts w:ascii="Arial" w:eastAsia="Times New Roman" w:hAnsi="Arial" w:cs="Arial"/>
                <w:sz w:val="24"/>
                <w:szCs w:val="24"/>
                <w:lang w:val="id-ID"/>
              </w:rPr>
            </w:pPr>
            <w:r w:rsidRPr="00A36DD0">
              <w:rPr>
                <w:rFonts w:ascii="Arial" w:eastAsia="Times New Roman" w:hAnsi="Arial" w:cs="Arial"/>
                <w:sz w:val="24"/>
                <w:szCs w:val="24"/>
                <w:lang w:val="id-ID"/>
              </w:rPr>
              <w:t>1</w:t>
            </w:r>
          </w:p>
        </w:tc>
        <w:tc>
          <w:tcPr>
            <w:tcW w:w="2126" w:type="dxa"/>
          </w:tcPr>
          <w:p w14:paraId="24833B92"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0-3 Tahun</w:t>
            </w:r>
          </w:p>
        </w:tc>
        <w:tc>
          <w:tcPr>
            <w:tcW w:w="2552" w:type="dxa"/>
          </w:tcPr>
          <w:p w14:paraId="5991059D"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10</w:t>
            </w:r>
          </w:p>
        </w:tc>
        <w:tc>
          <w:tcPr>
            <w:tcW w:w="2551" w:type="dxa"/>
          </w:tcPr>
          <w:p w14:paraId="2B912D01"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10,53</w:t>
            </w:r>
          </w:p>
        </w:tc>
      </w:tr>
      <w:tr w:rsidR="00A36DD0" w:rsidRPr="00A36DD0" w14:paraId="0EA21D16" w14:textId="77777777" w:rsidTr="00A36DD0">
        <w:tc>
          <w:tcPr>
            <w:tcW w:w="709" w:type="dxa"/>
          </w:tcPr>
          <w:p w14:paraId="52E632DB"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2</w:t>
            </w:r>
          </w:p>
        </w:tc>
        <w:tc>
          <w:tcPr>
            <w:tcW w:w="2126" w:type="dxa"/>
          </w:tcPr>
          <w:p w14:paraId="6439D7CB"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3-10 Tahun</w:t>
            </w:r>
          </w:p>
        </w:tc>
        <w:tc>
          <w:tcPr>
            <w:tcW w:w="2552" w:type="dxa"/>
          </w:tcPr>
          <w:p w14:paraId="1A187797"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55</w:t>
            </w:r>
          </w:p>
        </w:tc>
        <w:tc>
          <w:tcPr>
            <w:tcW w:w="2551" w:type="dxa"/>
          </w:tcPr>
          <w:p w14:paraId="37B0A476"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57,89</w:t>
            </w:r>
          </w:p>
        </w:tc>
      </w:tr>
      <w:tr w:rsidR="00A36DD0" w:rsidRPr="00A36DD0" w14:paraId="35179709" w14:textId="77777777" w:rsidTr="00A36DD0">
        <w:tc>
          <w:tcPr>
            <w:tcW w:w="709" w:type="dxa"/>
          </w:tcPr>
          <w:p w14:paraId="7C427CC7"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3</w:t>
            </w:r>
          </w:p>
        </w:tc>
        <w:tc>
          <w:tcPr>
            <w:tcW w:w="2126" w:type="dxa"/>
          </w:tcPr>
          <w:p w14:paraId="1DB9C971"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10-20 Tahun</w:t>
            </w:r>
          </w:p>
        </w:tc>
        <w:tc>
          <w:tcPr>
            <w:tcW w:w="2552" w:type="dxa"/>
          </w:tcPr>
          <w:p w14:paraId="7B71C44C"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40</w:t>
            </w:r>
          </w:p>
        </w:tc>
        <w:tc>
          <w:tcPr>
            <w:tcW w:w="2551" w:type="dxa"/>
          </w:tcPr>
          <w:p w14:paraId="5684860D" w14:textId="77777777" w:rsidR="00A36DD0" w:rsidRPr="00A36DD0" w:rsidRDefault="00A36DD0" w:rsidP="00A36DD0">
            <w:pPr>
              <w:spacing w:after="0" w:line="240" w:lineRule="auto"/>
              <w:jc w:val="center"/>
              <w:rPr>
                <w:rFonts w:ascii="Arial" w:eastAsia="Times New Roman" w:hAnsi="Arial" w:cs="Arial"/>
                <w:sz w:val="24"/>
                <w:szCs w:val="24"/>
              </w:rPr>
            </w:pPr>
            <w:r w:rsidRPr="00A36DD0">
              <w:rPr>
                <w:rFonts w:ascii="Arial" w:eastAsia="Times New Roman" w:hAnsi="Arial" w:cs="Arial"/>
                <w:sz w:val="24"/>
                <w:szCs w:val="24"/>
              </w:rPr>
              <w:t>42,10</w:t>
            </w:r>
          </w:p>
        </w:tc>
      </w:tr>
      <w:tr w:rsidR="00A36DD0" w:rsidRPr="00A36DD0" w14:paraId="5B8EFE7A" w14:textId="77777777" w:rsidTr="00A36DD0">
        <w:tc>
          <w:tcPr>
            <w:tcW w:w="2835" w:type="dxa"/>
            <w:gridSpan w:val="2"/>
          </w:tcPr>
          <w:p w14:paraId="650A06D7" w14:textId="77777777" w:rsidR="00A36DD0" w:rsidRPr="00A36DD0" w:rsidRDefault="00A36DD0" w:rsidP="00A36DD0">
            <w:pPr>
              <w:spacing w:after="0" w:line="240" w:lineRule="auto"/>
              <w:jc w:val="center"/>
              <w:rPr>
                <w:rFonts w:ascii="Arial" w:eastAsia="Times New Roman" w:hAnsi="Arial" w:cs="Arial"/>
                <w:b/>
                <w:sz w:val="24"/>
                <w:szCs w:val="24"/>
                <w:lang w:val="id-ID"/>
              </w:rPr>
            </w:pPr>
            <w:r w:rsidRPr="00A36DD0">
              <w:rPr>
                <w:rFonts w:ascii="Arial" w:eastAsia="Times New Roman" w:hAnsi="Arial" w:cs="Arial"/>
                <w:b/>
                <w:sz w:val="24"/>
                <w:szCs w:val="24"/>
                <w:lang w:val="id-ID"/>
              </w:rPr>
              <w:t>Jumlah</w:t>
            </w:r>
          </w:p>
        </w:tc>
        <w:tc>
          <w:tcPr>
            <w:tcW w:w="2552" w:type="dxa"/>
          </w:tcPr>
          <w:p w14:paraId="4CB54663" w14:textId="77777777" w:rsidR="00A36DD0" w:rsidRPr="00A36DD0" w:rsidRDefault="00A36DD0" w:rsidP="00A36DD0">
            <w:pPr>
              <w:spacing w:after="0" w:line="240" w:lineRule="auto"/>
              <w:jc w:val="center"/>
              <w:rPr>
                <w:rFonts w:ascii="Arial" w:eastAsia="Times New Roman" w:hAnsi="Arial" w:cs="Arial"/>
                <w:b/>
                <w:sz w:val="24"/>
                <w:szCs w:val="24"/>
              </w:rPr>
            </w:pPr>
            <w:r w:rsidRPr="00A36DD0">
              <w:rPr>
                <w:rFonts w:ascii="Arial" w:eastAsia="Times New Roman" w:hAnsi="Arial" w:cs="Arial"/>
                <w:b/>
                <w:sz w:val="24"/>
                <w:szCs w:val="24"/>
              </w:rPr>
              <w:t>95</w:t>
            </w:r>
          </w:p>
        </w:tc>
        <w:tc>
          <w:tcPr>
            <w:tcW w:w="2551" w:type="dxa"/>
          </w:tcPr>
          <w:p w14:paraId="615A2D76" w14:textId="77777777" w:rsidR="00A36DD0" w:rsidRPr="00A36DD0" w:rsidRDefault="00A36DD0" w:rsidP="00A36DD0">
            <w:pPr>
              <w:spacing w:after="0" w:line="240" w:lineRule="auto"/>
              <w:jc w:val="center"/>
              <w:rPr>
                <w:rFonts w:ascii="Arial" w:eastAsia="Times New Roman" w:hAnsi="Arial" w:cs="Arial"/>
                <w:b/>
                <w:sz w:val="24"/>
                <w:szCs w:val="24"/>
              </w:rPr>
            </w:pPr>
            <w:r w:rsidRPr="00A36DD0">
              <w:rPr>
                <w:rFonts w:ascii="Arial" w:eastAsia="Times New Roman" w:hAnsi="Arial" w:cs="Arial"/>
                <w:b/>
                <w:sz w:val="24"/>
                <w:szCs w:val="24"/>
              </w:rPr>
              <w:t>100</w:t>
            </w:r>
          </w:p>
        </w:tc>
      </w:tr>
    </w:tbl>
    <w:p w14:paraId="17C57CC4" w14:textId="77777777" w:rsidR="00A36DD0" w:rsidRPr="00A36DD0" w:rsidRDefault="00A36DD0" w:rsidP="00A36DD0">
      <w:pPr>
        <w:spacing w:after="0" w:line="480" w:lineRule="auto"/>
        <w:jc w:val="both"/>
        <w:rPr>
          <w:rFonts w:ascii="Arial" w:hAnsi="Arial" w:cs="Arial"/>
        </w:rPr>
      </w:pPr>
      <w:r w:rsidRPr="00A36DD0">
        <w:rPr>
          <w:rFonts w:ascii="Arial" w:hAnsi="Arial" w:cs="Arial"/>
        </w:rPr>
        <w:t>Sumber data : Hasil olahan data lapangan, Tahun 2023</w:t>
      </w:r>
    </w:p>
    <w:p w14:paraId="0E503B01" w14:textId="77777777" w:rsidR="00A36DD0" w:rsidRPr="00A36DD0" w:rsidRDefault="00A36DD0" w:rsidP="00A36DD0">
      <w:pPr>
        <w:spacing w:after="0" w:line="480" w:lineRule="auto"/>
        <w:ind w:firstLine="720"/>
        <w:jc w:val="both"/>
        <w:rPr>
          <w:rFonts w:ascii="Arial" w:hAnsi="Arial" w:cs="Arial"/>
          <w:sz w:val="24"/>
          <w:szCs w:val="24"/>
        </w:rPr>
      </w:pPr>
      <w:r w:rsidRPr="00A36DD0">
        <w:rPr>
          <w:rFonts w:ascii="Arial" w:hAnsi="Arial" w:cs="Arial"/>
          <w:sz w:val="24"/>
          <w:szCs w:val="24"/>
        </w:rPr>
        <w:t>Berdasarkan tabel IV.5 diatas, dapat diketahui karyawan yang dengan masa kerja 0-3 tahun berjumlah 10 orang dengan persentase 10,53%, karyawan dengan masa kerja 3-10 tahun berjumlah 55 orang dengan persentase 57,89%, dan karyawan dengan masa kerja 10-20 tahun berjumlah 40 orang dengan persentase 42,10</w:t>
      </w:r>
      <w:r w:rsidRPr="00A36DD0">
        <w:rPr>
          <w:rFonts w:ascii="Arial" w:hAnsi="Arial" w:cs="Arial"/>
          <w:sz w:val="24"/>
          <w:szCs w:val="24"/>
          <w:lang w:val="id-ID"/>
        </w:rPr>
        <w:t>%</w:t>
      </w:r>
      <w:r w:rsidRPr="00A36DD0">
        <w:rPr>
          <w:rFonts w:ascii="Arial" w:hAnsi="Arial" w:cs="Arial"/>
          <w:sz w:val="24"/>
          <w:szCs w:val="24"/>
        </w:rPr>
        <w:t>.</w:t>
      </w:r>
    </w:p>
    <w:p w14:paraId="36F45A00" w14:textId="77777777" w:rsidR="00A36DD0" w:rsidRPr="00A36DD0" w:rsidRDefault="00A36DD0" w:rsidP="00A36DD0">
      <w:pPr>
        <w:spacing w:after="0" w:line="480" w:lineRule="auto"/>
        <w:ind w:firstLine="720"/>
        <w:jc w:val="both"/>
        <w:rPr>
          <w:rFonts w:ascii="Arial" w:hAnsi="Arial" w:cs="Arial"/>
          <w:sz w:val="24"/>
          <w:szCs w:val="24"/>
        </w:rPr>
      </w:pPr>
    </w:p>
    <w:p w14:paraId="572D7429" w14:textId="77777777" w:rsidR="00A36DD0" w:rsidRPr="00A36DD0" w:rsidRDefault="00A36DD0" w:rsidP="00A36DD0">
      <w:pPr>
        <w:spacing w:after="0" w:line="480" w:lineRule="auto"/>
        <w:ind w:firstLine="720"/>
        <w:jc w:val="both"/>
        <w:rPr>
          <w:rFonts w:ascii="Arial" w:eastAsiaTheme="minorHAnsi" w:hAnsi="Arial" w:cstheme="minorBidi"/>
          <w:sz w:val="24"/>
        </w:rPr>
      </w:pPr>
    </w:p>
    <w:p w14:paraId="05CE31A6" w14:textId="77777777" w:rsidR="00A36DD0" w:rsidRPr="00A36DD0" w:rsidRDefault="00A36DD0" w:rsidP="00423BBB">
      <w:pPr>
        <w:numPr>
          <w:ilvl w:val="0"/>
          <w:numId w:val="65"/>
        </w:numPr>
        <w:spacing w:after="0" w:line="480" w:lineRule="auto"/>
        <w:contextualSpacing/>
        <w:jc w:val="both"/>
        <w:rPr>
          <w:rFonts w:ascii="Arial" w:eastAsiaTheme="minorEastAsia" w:hAnsi="Arial" w:cs="Arial"/>
          <w:bCs/>
          <w:sz w:val="24"/>
          <w:szCs w:val="24"/>
        </w:rPr>
      </w:pPr>
      <w:r w:rsidRPr="00A36DD0">
        <w:rPr>
          <w:rFonts w:ascii="Arial" w:eastAsiaTheme="minorEastAsia" w:hAnsi="Arial" w:cs="Arial"/>
          <w:b/>
          <w:sz w:val="24"/>
          <w:szCs w:val="24"/>
        </w:rPr>
        <w:t xml:space="preserve">Struktur Organisasi </w:t>
      </w:r>
      <w:bookmarkStart w:id="7" w:name="_Hlk145890360"/>
      <w:r w:rsidRPr="00A36DD0">
        <w:rPr>
          <w:rFonts w:ascii="Arial" w:eastAsiaTheme="minorEastAsia" w:hAnsi="Arial" w:cs="Arial"/>
          <w:b/>
          <w:sz w:val="24"/>
          <w:szCs w:val="24"/>
        </w:rPr>
        <w:t xml:space="preserve">PT </w:t>
      </w:r>
      <w:bookmarkEnd w:id="7"/>
      <w:r w:rsidRPr="00A36DD0">
        <w:rPr>
          <w:rFonts w:ascii="Arial" w:eastAsiaTheme="minorEastAsia" w:hAnsi="Arial" w:cs="Arial"/>
          <w:b/>
          <w:sz w:val="24"/>
          <w:szCs w:val="24"/>
        </w:rPr>
        <w:t>Teboplasma Intilestari</w:t>
      </w:r>
    </w:p>
    <w:p w14:paraId="52535E3B"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Struktur organisasi sudah dapat dipastikan mempunyai tujuan untuk mencapai tujuan perusahaan baik dalam jangka pendek maupun jangka panjang diperlukan adanya pembagian tugas, wewenang, dan tanggung </w:t>
      </w:r>
      <w:r w:rsidRPr="00A36DD0">
        <w:rPr>
          <w:rFonts w:ascii="Arial" w:eastAsiaTheme="minorHAnsi" w:hAnsi="Arial" w:cstheme="minorBidi"/>
          <w:sz w:val="24"/>
        </w:rPr>
        <w:lastRenderedPageBreak/>
        <w:t xml:space="preserve">jawab yang tercermin dalam struktur organisasi. Suatu struktur organisasi perusahaan yang telah disusun biasanya mencerminkan garis-garis otorisasi, dan tanggung jawab yang akan dilaksanakan oleh para anggota organisasi tersebut. </w:t>
      </w:r>
    </w:p>
    <w:p w14:paraId="6352EEB9"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Tanggung jawab secara keseluruhan akhirnya tertumpu pada pucuk pimpinan perusahaan yang mengurus dan mewujudkan kerjasama yang harmonis di antar para karyawan dengan harapan agar tujuan perusahaan dapat tercapai secara tepat guna dan berhasil guna. Struktur organisasi mempunyai tiga fungsi yaitu : </w:t>
      </w:r>
    </w:p>
    <w:p w14:paraId="7F9D219E" w14:textId="77777777" w:rsidR="00A36DD0" w:rsidRPr="00A36DD0" w:rsidRDefault="00A36DD0" w:rsidP="00423BBB">
      <w:pPr>
        <w:numPr>
          <w:ilvl w:val="3"/>
          <w:numId w:val="58"/>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Menciptakan kesuksesan bagi suatu bisnis, dengan memiliki struktur organisasi kita telah berimajinasi seperti apa bisnis kita dimasa mendatang. </w:t>
      </w:r>
    </w:p>
    <w:p w14:paraId="4A1FB89D" w14:textId="77777777" w:rsidR="00A36DD0" w:rsidRPr="00A36DD0" w:rsidRDefault="00A36DD0" w:rsidP="00423BBB">
      <w:pPr>
        <w:numPr>
          <w:ilvl w:val="3"/>
          <w:numId w:val="58"/>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Memudahkan pemngembangan sumber daya manusia, dengan struktur organisasi kita mampu melihat bagian-bagian mana saja yang nantinya membutuhkan SDM dan dapat menempatkannya sesuai dengan keahliannya. </w:t>
      </w:r>
    </w:p>
    <w:p w14:paraId="3DFA2F95" w14:textId="77777777" w:rsidR="00A36DD0" w:rsidRPr="00A36DD0" w:rsidRDefault="00A36DD0" w:rsidP="00423BBB">
      <w:pPr>
        <w:numPr>
          <w:ilvl w:val="3"/>
          <w:numId w:val="58"/>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Fungsi delegasi yaitu dengan struktur organisasi kita bisa dengan mudah melakukan pelimpahan pekerjaan atau wewenang kepada orang yang tepat</w:t>
      </w:r>
    </w:p>
    <w:p w14:paraId="42004B15"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Struktur organisasi PT Teboplasma Intilestari didasarkan pada hasil pemikiran dan pertimbangan atas sifat usaha perusahaan, kondisi organisasi yang sedang berjalan, serta mengolah informasi dari staf inti </w:t>
      </w:r>
      <w:r w:rsidRPr="00A36DD0">
        <w:rPr>
          <w:rFonts w:ascii="Arial" w:eastAsiaTheme="minorHAnsi" w:hAnsi="Arial" w:cstheme="minorBidi"/>
          <w:sz w:val="24"/>
        </w:rPr>
        <w:lastRenderedPageBreak/>
        <w:t>perusahaan. Kegiatan utama pada perusahaan ini dibagi dalam dua kelompok, yaitu :</w:t>
      </w:r>
    </w:p>
    <w:p w14:paraId="204D4A4F" w14:textId="77777777" w:rsidR="00A36DD0" w:rsidRPr="00A36DD0" w:rsidRDefault="00A36DD0" w:rsidP="00423BBB">
      <w:pPr>
        <w:numPr>
          <w:ilvl w:val="6"/>
          <w:numId w:val="58"/>
        </w:numPr>
        <w:spacing w:after="0" w:line="360" w:lineRule="auto"/>
        <w:ind w:left="709" w:hanging="283"/>
        <w:contextualSpacing/>
        <w:jc w:val="both"/>
        <w:rPr>
          <w:rFonts w:ascii="Arial" w:eastAsiaTheme="minorHAnsi" w:hAnsi="Arial" w:cstheme="minorBidi"/>
          <w:sz w:val="24"/>
        </w:rPr>
      </w:pPr>
      <w:r w:rsidRPr="00A36DD0">
        <w:rPr>
          <w:rFonts w:ascii="Arial" w:eastAsiaTheme="minorHAnsi" w:hAnsi="Arial" w:cstheme="minorBidi"/>
          <w:sz w:val="24"/>
        </w:rPr>
        <w:t>Kegiatan di Kantor Direksi.</w:t>
      </w:r>
    </w:p>
    <w:p w14:paraId="50287ED5" w14:textId="77777777" w:rsidR="00A36DD0" w:rsidRPr="00A36DD0" w:rsidRDefault="00A36DD0" w:rsidP="00423BBB">
      <w:pPr>
        <w:numPr>
          <w:ilvl w:val="6"/>
          <w:numId w:val="58"/>
        </w:numPr>
        <w:spacing w:after="0" w:line="360" w:lineRule="auto"/>
        <w:ind w:left="709" w:hanging="283"/>
        <w:contextualSpacing/>
        <w:jc w:val="both"/>
        <w:rPr>
          <w:rFonts w:ascii="Arial" w:eastAsiaTheme="minorHAnsi" w:hAnsi="Arial" w:cstheme="minorBidi"/>
          <w:sz w:val="24"/>
        </w:rPr>
      </w:pPr>
      <w:r w:rsidRPr="00A36DD0">
        <w:rPr>
          <w:rFonts w:ascii="Arial" w:eastAsiaTheme="minorHAnsi" w:hAnsi="Arial" w:cstheme="minorBidi"/>
          <w:sz w:val="24"/>
        </w:rPr>
        <w:t>Kegiatan di Dumai.</w:t>
      </w:r>
      <w:r w:rsidRPr="00A36DD0">
        <w:rPr>
          <w:rFonts w:ascii="Arial" w:eastAsiaTheme="minorHAnsi" w:hAnsi="Arial" w:cstheme="minorBidi"/>
          <w:sz w:val="24"/>
        </w:rPr>
        <w:br w:type="page"/>
      </w:r>
    </w:p>
    <w:p w14:paraId="3C968BD1" w14:textId="77777777" w:rsidR="00A36DD0" w:rsidRPr="00A36DD0" w:rsidRDefault="00A36DD0" w:rsidP="00A36DD0">
      <w:pPr>
        <w:spacing w:after="0" w:line="480" w:lineRule="auto"/>
        <w:jc w:val="both"/>
        <w:rPr>
          <w:rFonts w:ascii="Arial" w:eastAsiaTheme="minorHAnsi" w:hAnsi="Arial" w:cstheme="minorBidi"/>
          <w:sz w:val="24"/>
        </w:rPr>
      </w:pPr>
    </w:p>
    <w:p w14:paraId="767EB3FA" w14:textId="77777777" w:rsidR="00A36DD0" w:rsidRPr="00A36DD0" w:rsidRDefault="00A36DD0" w:rsidP="00A36DD0">
      <w:pPr>
        <w:rPr>
          <w:rFonts w:ascii="Arial" w:eastAsiaTheme="minorHAnsi" w:hAnsi="Arial" w:cstheme="minorBidi"/>
          <w:sz w:val="24"/>
        </w:rPr>
      </w:pPr>
      <w:r w:rsidRPr="00A36DD0">
        <w:rPr>
          <w:rFonts w:ascii="Arial" w:eastAsiaTheme="minorHAnsi" w:hAnsi="Arial" w:cstheme="minorBidi"/>
          <w:sz w:val="24"/>
        </w:rPr>
        <w:br w:type="page"/>
      </w:r>
    </w:p>
    <w:p w14:paraId="75CB82F7"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lastRenderedPageBreak/>
        <w:t>Adapun tugas, wewenang, dan tanggung jawab dari masing-masing bagian struktur organisasi tersebut adalah sebagai berikut :</w:t>
      </w:r>
    </w:p>
    <w:p w14:paraId="1B6C3565"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Direktur Utama</w:t>
      </w:r>
    </w:p>
    <w:p w14:paraId="21491A51"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Direktur Utama </w:t>
      </w:r>
      <w:r w:rsidRPr="00A36DD0">
        <w:rPr>
          <w:rFonts w:ascii="Arial" w:eastAsiaTheme="minorHAnsi" w:hAnsi="Arial" w:cstheme="minorBidi"/>
          <w:sz w:val="24"/>
          <w:lang w:val="id-ID"/>
        </w:rPr>
        <w:t>merupakan jabatan tertinggi diperusahaan ini. M</w:t>
      </w:r>
      <w:r w:rsidRPr="00A36DD0">
        <w:rPr>
          <w:rFonts w:ascii="Arial" w:eastAsiaTheme="minorHAnsi" w:hAnsi="Arial" w:cstheme="minorBidi"/>
          <w:sz w:val="24"/>
        </w:rPr>
        <w:t>embawahi langsung Direksi Umum</w:t>
      </w:r>
      <w:r w:rsidRPr="00A36DD0">
        <w:rPr>
          <w:rFonts w:ascii="Arial" w:eastAsiaTheme="minorHAnsi" w:hAnsi="Arial" w:cstheme="minorBidi"/>
          <w:sz w:val="24"/>
          <w:lang w:val="id-ID"/>
        </w:rPr>
        <w:t xml:space="preserve">, </w:t>
      </w:r>
      <w:r w:rsidRPr="00A36DD0">
        <w:rPr>
          <w:rFonts w:ascii="Arial" w:eastAsiaTheme="minorHAnsi" w:hAnsi="Arial" w:cstheme="minorBidi"/>
          <w:sz w:val="24"/>
        </w:rPr>
        <w:t>Direktur Produksi</w:t>
      </w:r>
      <w:r w:rsidRPr="00A36DD0">
        <w:rPr>
          <w:rFonts w:ascii="Arial" w:eastAsiaTheme="minorHAnsi" w:hAnsi="Arial" w:cstheme="minorBidi"/>
          <w:sz w:val="24"/>
          <w:lang w:val="id-ID"/>
        </w:rPr>
        <w:t xml:space="preserve">, Internal Audit serta sekretaris. </w:t>
      </w:r>
      <w:r w:rsidRPr="00A36DD0">
        <w:rPr>
          <w:rFonts w:ascii="Arial" w:eastAsiaTheme="minorHAnsi" w:hAnsi="Arial" w:cstheme="minorBidi"/>
          <w:sz w:val="24"/>
        </w:rPr>
        <w:t>Adapun tugas, wewenang</w:t>
      </w:r>
      <w:r w:rsidRPr="00A36DD0">
        <w:rPr>
          <w:rFonts w:ascii="Arial" w:eastAsiaTheme="minorHAnsi" w:hAnsi="Arial" w:cstheme="minorBidi"/>
          <w:sz w:val="24"/>
          <w:lang w:val="id-ID"/>
        </w:rPr>
        <w:t xml:space="preserve"> serta</w:t>
      </w:r>
      <w:r w:rsidRPr="00A36DD0">
        <w:rPr>
          <w:rFonts w:ascii="Arial" w:eastAsiaTheme="minorHAnsi" w:hAnsi="Arial" w:cstheme="minorBidi"/>
          <w:sz w:val="24"/>
        </w:rPr>
        <w:t xml:space="preserve"> tanggung jawab Direktur Utama adalah sebagai berikut :</w:t>
      </w:r>
    </w:p>
    <w:p w14:paraId="0C8358DD" w14:textId="77777777" w:rsidR="00A36DD0" w:rsidRPr="00A36DD0" w:rsidRDefault="00A36DD0" w:rsidP="00423BBB">
      <w:pPr>
        <w:numPr>
          <w:ilvl w:val="4"/>
          <w:numId w:val="60"/>
        </w:numPr>
        <w:tabs>
          <w:tab w:val="left" w:pos="3969"/>
        </w:tabs>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Merencanakan langkah-langkah yang harus dilaksanakan oleh perusahaan guna mencapai tujuan yang telah ditetapkan.</w:t>
      </w:r>
    </w:p>
    <w:p w14:paraId="25F4DC0C" w14:textId="77777777" w:rsidR="00A36DD0" w:rsidRPr="00A36DD0" w:rsidRDefault="00A36DD0" w:rsidP="00423BBB">
      <w:pPr>
        <w:numPr>
          <w:ilvl w:val="4"/>
          <w:numId w:val="60"/>
        </w:numPr>
        <w:tabs>
          <w:tab w:val="left" w:pos="3969"/>
        </w:tabs>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Mengadakan pengawasan terhadap pelaksanan rencana dan mengevaluasi hasil yang telah ditetapkan</w:t>
      </w:r>
    </w:p>
    <w:p w14:paraId="3DAA6FF5" w14:textId="77777777" w:rsidR="00A36DD0" w:rsidRPr="00A36DD0" w:rsidRDefault="00A36DD0" w:rsidP="00423BBB">
      <w:pPr>
        <w:numPr>
          <w:ilvl w:val="4"/>
          <w:numId w:val="60"/>
        </w:numPr>
        <w:tabs>
          <w:tab w:val="left" w:pos="3969"/>
        </w:tabs>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Mengadakan koordinasi terhadap bawahan dari seluruh departemen agar terjalin kerjasama yang baik sehingga mempermudah pencapaian tujuan perusahaan.</w:t>
      </w:r>
    </w:p>
    <w:p w14:paraId="4E95DB4D" w14:textId="77777777" w:rsidR="00A36DD0" w:rsidRPr="00A36DD0" w:rsidRDefault="00A36DD0" w:rsidP="00423BBB">
      <w:pPr>
        <w:numPr>
          <w:ilvl w:val="4"/>
          <w:numId w:val="60"/>
        </w:numPr>
        <w:spacing w:after="0" w:line="480" w:lineRule="auto"/>
        <w:ind w:left="709" w:hanging="283"/>
        <w:contextualSpacing/>
        <w:jc w:val="both"/>
        <w:rPr>
          <w:rFonts w:ascii="Arial" w:eastAsiaTheme="minorHAnsi" w:hAnsi="Arial" w:cstheme="minorBidi"/>
          <w:sz w:val="24"/>
        </w:rPr>
      </w:pPr>
      <w:r w:rsidRPr="00A36DD0">
        <w:rPr>
          <w:rFonts w:ascii="Arial" w:eastAsiaTheme="minorHAnsi" w:hAnsi="Arial" w:cstheme="minorBidi"/>
          <w:sz w:val="24"/>
        </w:rPr>
        <w:t>Menetapkan kebijakan perusahaan didalam operasinya</w:t>
      </w:r>
      <w:r w:rsidRPr="00A36DD0">
        <w:rPr>
          <w:rFonts w:ascii="Arial" w:eastAsiaTheme="minorHAnsi" w:hAnsi="Arial" w:cstheme="minorBidi"/>
          <w:sz w:val="24"/>
          <w:lang w:val="id-ID"/>
        </w:rPr>
        <w:t>.</w:t>
      </w:r>
    </w:p>
    <w:p w14:paraId="660AF5E2"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Direktur </w:t>
      </w:r>
      <w:r w:rsidRPr="00A36DD0">
        <w:rPr>
          <w:rFonts w:ascii="Arial" w:eastAsiaTheme="minorHAnsi" w:hAnsi="Arial" w:cstheme="minorBidi"/>
          <w:sz w:val="24"/>
          <w:lang w:val="id-ID"/>
        </w:rPr>
        <w:t>Komersil</w:t>
      </w:r>
      <w:r w:rsidRPr="00A36DD0">
        <w:rPr>
          <w:rFonts w:ascii="Arial" w:eastAsiaTheme="minorHAnsi" w:hAnsi="Arial" w:cstheme="minorBidi"/>
          <w:sz w:val="24"/>
        </w:rPr>
        <w:t>/umum</w:t>
      </w:r>
    </w:p>
    <w:p w14:paraId="4D87C1EE"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Direktur </w:t>
      </w:r>
      <w:r w:rsidRPr="00A36DD0">
        <w:rPr>
          <w:rFonts w:ascii="Arial" w:eastAsiaTheme="minorHAnsi" w:hAnsi="Arial" w:cstheme="minorBidi"/>
          <w:sz w:val="24"/>
          <w:lang w:val="id-ID"/>
        </w:rPr>
        <w:t>Komersil</w:t>
      </w:r>
      <w:r w:rsidRPr="00A36DD0">
        <w:rPr>
          <w:rFonts w:ascii="Arial" w:eastAsiaTheme="minorHAnsi" w:hAnsi="Arial" w:cstheme="minorBidi"/>
          <w:sz w:val="24"/>
        </w:rPr>
        <w:t>/umum bertugas untuk melaksanakan kebijaksanaan dan tugas yang meliputi bagian</w:t>
      </w:r>
      <w:r w:rsidRPr="00A36DD0">
        <w:rPr>
          <w:rFonts w:ascii="Arial" w:eastAsiaTheme="minorHAnsi" w:hAnsi="Arial" w:cstheme="minorBidi"/>
          <w:sz w:val="24"/>
          <w:lang w:val="id-ID"/>
        </w:rPr>
        <w:t xml:space="preserve"> departemen proyek</w:t>
      </w:r>
      <w:r w:rsidRPr="00A36DD0">
        <w:rPr>
          <w:rFonts w:ascii="Arial" w:eastAsiaTheme="minorHAnsi" w:hAnsi="Arial" w:cstheme="minorBidi"/>
          <w:sz w:val="24"/>
        </w:rPr>
        <w:t xml:space="preserve">, </w:t>
      </w:r>
      <w:r w:rsidRPr="00A36DD0">
        <w:rPr>
          <w:rFonts w:ascii="Arial" w:eastAsiaTheme="minorHAnsi" w:hAnsi="Arial" w:cstheme="minorBidi"/>
          <w:sz w:val="24"/>
          <w:lang w:val="id-ID"/>
        </w:rPr>
        <w:t xml:space="preserve">departemen </w:t>
      </w:r>
      <w:r w:rsidRPr="00A36DD0">
        <w:rPr>
          <w:rFonts w:ascii="Arial" w:eastAsiaTheme="minorHAnsi" w:hAnsi="Arial" w:cstheme="minorBidi"/>
          <w:sz w:val="24"/>
        </w:rPr>
        <w:t xml:space="preserve">personalia, </w:t>
      </w: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pembelian, </w:t>
      </w: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penjualan</w:t>
      </w:r>
      <w:r w:rsidRPr="00A36DD0">
        <w:rPr>
          <w:rFonts w:ascii="Arial" w:eastAsiaTheme="minorHAnsi" w:hAnsi="Arial" w:cstheme="minorBidi"/>
          <w:sz w:val="24"/>
          <w:lang w:val="id-ID"/>
        </w:rPr>
        <w:t xml:space="preserve"> </w:t>
      </w:r>
      <w:r w:rsidRPr="00A36DD0">
        <w:rPr>
          <w:rFonts w:ascii="Arial" w:eastAsiaTheme="minorHAnsi" w:hAnsi="Arial" w:cstheme="minorBidi"/>
          <w:sz w:val="24"/>
        </w:rPr>
        <w:t xml:space="preserve">dan </w:t>
      </w: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keuangan serta bertanggung jawab atas :</w:t>
      </w:r>
    </w:p>
    <w:p w14:paraId="6C27B7B3"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Merencanakan,</w:t>
      </w:r>
      <w:r w:rsidRPr="00A36DD0">
        <w:rPr>
          <w:rFonts w:ascii="Arial" w:eastAsiaTheme="minorHAnsi" w:hAnsi="Arial" w:cstheme="minorBidi"/>
          <w:sz w:val="24"/>
          <w:lang w:val="id-ID"/>
        </w:rPr>
        <w:t xml:space="preserve"> </w:t>
      </w:r>
      <w:r w:rsidRPr="00A36DD0">
        <w:rPr>
          <w:rFonts w:ascii="Arial" w:eastAsiaTheme="minorHAnsi" w:hAnsi="Arial" w:cstheme="minorBidi"/>
          <w:sz w:val="24"/>
        </w:rPr>
        <w:t xml:space="preserve">mengkoordinasikan, menyatakan, dan mengendalikan SDM perusahaan  untuk  mencapai sasaran usaha  </w:t>
      </w:r>
      <w:r w:rsidRPr="00A36DD0">
        <w:rPr>
          <w:rFonts w:ascii="Arial" w:eastAsiaTheme="minorHAnsi" w:hAnsi="Arial" w:cstheme="minorBidi"/>
          <w:sz w:val="24"/>
        </w:rPr>
        <w:lastRenderedPageBreak/>
        <w:t>baik jangka panjang maupun jangka pendek sesuai dengan  ketentuan  Akte pendirian  ataupun keputusan Dewan Komisaris.</w:t>
      </w:r>
    </w:p>
    <w:p w14:paraId="4ABF51FA"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Bertanggung jawab atas pengamanan investasi perusahaan.</w:t>
      </w:r>
    </w:p>
    <w:p w14:paraId="28B8B8B7"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Mengatur kegiatan bidang hukum dan hubungan masyarakat yang berkaitan dengan kontrak-kontrak perusahaan dengan pihak luar.</w:t>
      </w:r>
    </w:p>
    <w:p w14:paraId="5193169A"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Menentukan kebijakan perusahaan yang berhubungan dengan kepemimpinan (leader ship) dan pengelolaan (manajemen)</w:t>
      </w:r>
    </w:p>
    <w:p w14:paraId="12D6EEC9"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Membuat anggaran perusahaan yang dibutuhkan perusahaan yang berkaitan dengan operasi keuangan pemasaran dan pengadaaan untuk mencapai sasaran jangka pendek dan jangka panjang perusahaan.</w:t>
      </w:r>
    </w:p>
    <w:p w14:paraId="5A934A84"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Mengembangkan program pendidikan dan latihan pegawai.</w:t>
      </w:r>
    </w:p>
    <w:p w14:paraId="5F9E9E51"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Sekretaris</w:t>
      </w:r>
    </w:p>
    <w:p w14:paraId="632C66A2"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Adapun tugas dan tanggung jawab dari Sekretaris yaitu:</w:t>
      </w:r>
    </w:p>
    <w:p w14:paraId="396A538E" w14:textId="77777777" w:rsidR="00A36DD0" w:rsidRPr="00A36DD0" w:rsidRDefault="00A36DD0" w:rsidP="00423BBB">
      <w:pPr>
        <w:numPr>
          <w:ilvl w:val="1"/>
          <w:numId w:val="75"/>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bertanggung jawab atas seluruh aktivitas perusahaan yang berhubungan dengan kegiatan surat-menyurat dan pengekspedisiannya.</w:t>
      </w:r>
    </w:p>
    <w:p w14:paraId="3F144E58" w14:textId="77777777" w:rsidR="00A36DD0" w:rsidRPr="00A36DD0" w:rsidRDefault="00A36DD0" w:rsidP="00423BBB">
      <w:pPr>
        <w:numPr>
          <w:ilvl w:val="1"/>
          <w:numId w:val="75"/>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mengi</w:t>
      </w:r>
      <w:r w:rsidRPr="00A36DD0">
        <w:rPr>
          <w:rFonts w:ascii="Arial" w:eastAsiaTheme="minorHAnsi" w:hAnsi="Arial" w:cstheme="minorBidi"/>
          <w:sz w:val="24"/>
          <w:lang w:val="id-ID"/>
        </w:rPr>
        <w:t>n</w:t>
      </w:r>
      <w:r w:rsidRPr="00A36DD0">
        <w:rPr>
          <w:rFonts w:ascii="Arial" w:eastAsiaTheme="minorHAnsi" w:hAnsi="Arial" w:cstheme="minorBidi"/>
          <w:sz w:val="24"/>
        </w:rPr>
        <w:t>gatkan direksi atas perjanjian dengan langganan</w:t>
      </w:r>
    </w:p>
    <w:p w14:paraId="090E650E" w14:textId="77777777" w:rsidR="00A36DD0" w:rsidRPr="00A36DD0" w:rsidRDefault="00A36DD0" w:rsidP="00423BBB">
      <w:pPr>
        <w:numPr>
          <w:ilvl w:val="1"/>
          <w:numId w:val="75"/>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 xml:space="preserve">mencatat pesanan langganan selama direksi berada ditempat </w:t>
      </w:r>
    </w:p>
    <w:p w14:paraId="084790D2" w14:textId="77777777" w:rsidR="00A36DD0" w:rsidRPr="00A36DD0" w:rsidRDefault="00A36DD0" w:rsidP="00423BBB">
      <w:pPr>
        <w:numPr>
          <w:ilvl w:val="1"/>
          <w:numId w:val="75"/>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 xml:space="preserve">menerima atau mengirim </w:t>
      </w:r>
      <w:r w:rsidRPr="00A36DD0">
        <w:rPr>
          <w:rFonts w:ascii="Arial" w:eastAsiaTheme="minorHAnsi" w:hAnsi="Arial" w:cstheme="minorBidi"/>
          <w:sz w:val="24"/>
          <w:lang w:val="id-ID"/>
        </w:rPr>
        <w:t>panggilan</w:t>
      </w:r>
      <w:r w:rsidRPr="00A36DD0">
        <w:rPr>
          <w:rFonts w:ascii="Arial" w:eastAsiaTheme="minorHAnsi" w:hAnsi="Arial" w:cstheme="minorBidi"/>
          <w:sz w:val="24"/>
        </w:rPr>
        <w:t xml:space="preserve"> atas instruksi direksi tersebut.</w:t>
      </w:r>
    </w:p>
    <w:p w14:paraId="3C8B8DC0"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General Manager </w:t>
      </w:r>
    </w:p>
    <w:p w14:paraId="50C9C0D6"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General manager adalah seseorang yang memimpin beberapa unit manajemen dalam Perusahaan. Tugas dari general manager yaitu, </w:t>
      </w:r>
      <w:r w:rsidRPr="00A36DD0">
        <w:rPr>
          <w:rFonts w:ascii="Arial" w:eastAsiaTheme="minorHAnsi" w:hAnsi="Arial" w:cstheme="minorBidi"/>
          <w:sz w:val="24"/>
        </w:rPr>
        <w:lastRenderedPageBreak/>
        <w:t>memimpin beberapa atau seluruh manager fungsional sehingga memiliki beberapa tanggung jawab terhadap seluruh bagian manajemen diperusahaan.</w:t>
      </w:r>
    </w:p>
    <w:p w14:paraId="66F7B386"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Kepala Biro Internal Audit</w:t>
      </w:r>
    </w:p>
    <w:p w14:paraId="47AEF718"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Internal Audit di pegang oleh Auditor Intern. Adapun tugas dan tanggung jawab Auditor Intern adalah:</w:t>
      </w:r>
    </w:p>
    <w:p w14:paraId="1E4A1E46" w14:textId="77777777" w:rsidR="00A36DD0" w:rsidRPr="00A36DD0" w:rsidRDefault="00A36DD0" w:rsidP="00423BBB">
      <w:pPr>
        <w:numPr>
          <w:ilvl w:val="0"/>
          <w:numId w:val="76"/>
        </w:numPr>
        <w:spacing w:after="0" w:line="480" w:lineRule="auto"/>
        <w:contextualSpacing/>
        <w:jc w:val="both"/>
        <w:rPr>
          <w:rFonts w:ascii="Arial" w:eastAsiaTheme="minorHAnsi" w:hAnsi="Arial" w:cstheme="minorBidi"/>
          <w:sz w:val="24"/>
        </w:rPr>
      </w:pPr>
      <w:r w:rsidRPr="00A36DD0">
        <w:rPr>
          <w:rFonts w:ascii="Arial" w:eastAsiaTheme="minorHAnsi" w:hAnsi="Arial" w:cstheme="minorBidi"/>
          <w:sz w:val="24"/>
        </w:rPr>
        <w:t xml:space="preserve">memeriksa dan mengevaluasikan memadai atau tidaknya pengendalian intern perusahaan dan membuat rekomendasi peningkatannya. </w:t>
      </w:r>
    </w:p>
    <w:p w14:paraId="1C783302" w14:textId="77777777" w:rsidR="00A36DD0" w:rsidRPr="00A36DD0" w:rsidRDefault="00A36DD0" w:rsidP="00423BBB">
      <w:pPr>
        <w:numPr>
          <w:ilvl w:val="0"/>
          <w:numId w:val="76"/>
        </w:numPr>
        <w:spacing w:after="0" w:line="480" w:lineRule="auto"/>
        <w:contextualSpacing/>
        <w:jc w:val="both"/>
        <w:rPr>
          <w:rFonts w:ascii="Arial" w:eastAsiaTheme="minorHAnsi" w:hAnsi="Arial" w:cstheme="minorBidi"/>
          <w:sz w:val="24"/>
        </w:rPr>
      </w:pPr>
      <w:r w:rsidRPr="00A36DD0">
        <w:rPr>
          <w:rFonts w:ascii="Arial" w:eastAsiaTheme="minorHAnsi" w:hAnsi="Arial" w:cstheme="minorBidi"/>
          <w:sz w:val="24"/>
        </w:rPr>
        <w:t>Auditor Intern bertanggung jawab langsung kepada Direktur Utama atas pengendalian intern perusahaan karena Direktur Utama merupakan pihak utama yang bertanggung jawab atas pengendalian intern perusahaan.</w:t>
      </w:r>
    </w:p>
    <w:p w14:paraId="4A498375"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Biro Internal Audit</w:t>
      </w:r>
    </w:p>
    <w:p w14:paraId="0144EE08"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Tugas dan tanggung jawab internal audit adalah melakukan pemeriksaan dan penilaian efisiensi dan efektivitas dibidang operasional, keuangan/akuntansi, sumberdaya manusia dan seluruh kegiatan lainnya diperusahaan.</w:t>
      </w:r>
    </w:p>
    <w:p w14:paraId="4C6C6A2B"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SDM/Personalia</w:t>
      </w:r>
    </w:p>
    <w:p w14:paraId="7631D57A"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Tugas dan tanggung jawab Bagian Personalia</w:t>
      </w:r>
      <w:r w:rsidRPr="00A36DD0">
        <w:rPr>
          <w:rFonts w:ascii="Arial" w:eastAsiaTheme="minorHAnsi" w:hAnsi="Arial" w:cstheme="minorBidi"/>
          <w:sz w:val="24"/>
          <w:lang w:val="id-ID"/>
        </w:rPr>
        <w:t xml:space="preserve"> </w:t>
      </w:r>
      <w:r w:rsidRPr="00A36DD0">
        <w:rPr>
          <w:rFonts w:ascii="Arial" w:eastAsiaTheme="minorHAnsi" w:hAnsi="Arial" w:cstheme="minorBidi"/>
          <w:sz w:val="24"/>
        </w:rPr>
        <w:t>meliputi :</w:t>
      </w:r>
    </w:p>
    <w:p w14:paraId="70D7972A"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Mengkoordinasikan bawahan sehingga segala pekejaan yang dikerjakan dapat diselesaikan dengan baik dan benar.</w:t>
      </w:r>
    </w:p>
    <w:p w14:paraId="19CF0B30"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lastRenderedPageBreak/>
        <w:t>Melaksanakan  kebijakan  Direksi  untuk  menyediakan  tenaga kerja yang cakap dan terampil sesuai kebutuhan perusahaan.</w:t>
      </w:r>
    </w:p>
    <w:p w14:paraId="36ECFDB0"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Melaksanakan pendidikan dan bimbingan karyawan untuk</w:t>
      </w:r>
      <w:r w:rsidRPr="00A36DD0">
        <w:rPr>
          <w:rFonts w:ascii="Arial" w:eastAsiaTheme="minorHAnsi" w:hAnsi="Arial" w:cstheme="minorBidi"/>
          <w:sz w:val="24"/>
          <w:lang w:val="id-ID"/>
        </w:rPr>
        <w:t xml:space="preserve"> </w:t>
      </w:r>
      <w:r w:rsidRPr="00A36DD0">
        <w:rPr>
          <w:rFonts w:ascii="Arial" w:eastAsiaTheme="minorHAnsi" w:hAnsi="Arial" w:cstheme="minorBidi"/>
          <w:sz w:val="24"/>
        </w:rPr>
        <w:t>meningkatkan mutu pegawai sesuai dengan bidangnya.</w:t>
      </w:r>
    </w:p>
    <w:p w14:paraId="3CCD2D31"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Keuangan</w:t>
      </w:r>
      <w:r w:rsidRPr="00A36DD0">
        <w:rPr>
          <w:rFonts w:ascii="Arial" w:eastAsiaTheme="minorHAnsi" w:hAnsi="Arial" w:cstheme="minorBidi"/>
          <w:sz w:val="24"/>
          <w:lang w:val="id-ID"/>
        </w:rPr>
        <w:t>/Akuntansi</w:t>
      </w:r>
    </w:p>
    <w:p w14:paraId="264B8BFE"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Keuangan dan Akuntansi bertugas dan bertanggung jawab :</w:t>
      </w:r>
    </w:p>
    <w:p w14:paraId="3B4644EC"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Melaksanakan  kebijakan  yang  ditetapkan  Direktur  Komersil dan Keuangan yang meliputi perencanaan, pengarahan, dan pengawasan  dibidang  keuangan  system  informasi akuntansi, perpajakan, dan asuransi secara keseluruhan.</w:t>
      </w:r>
    </w:p>
    <w:p w14:paraId="11CEEDAD"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Mengkoordinasi dan mengarahkan pelaksanaan penyusunan laporan keuangan perusahaan dan laporan manajemen secara keseluruhan.</w:t>
      </w:r>
    </w:p>
    <w:p w14:paraId="4A80B474"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Mengkoordinasi, menindak-lanjuti saran perbaikan yang diajukan atau kebijakan management, aspek operasi, dan akuntansi.</w:t>
      </w:r>
    </w:p>
    <w:p w14:paraId="46979F3B"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Membantu akuntan pabrik untuk mempersiapkan data sehubungan dengan pelaksanaan umum laporan keuangan perusahaan.</w:t>
      </w:r>
    </w:p>
    <w:p w14:paraId="41C47326"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Pembelian</w:t>
      </w:r>
    </w:p>
    <w:p w14:paraId="2882550B"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Tugas dan tanggung jawab </w:t>
      </w: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Pembelian adalah sebagai berikut :</w:t>
      </w:r>
    </w:p>
    <w:p w14:paraId="2B05517A"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lastRenderedPageBreak/>
        <w:t>Melaksanakan  kebijakan  yang  meliputi  perencanaan  dan pengelolaan yang berkaitan dengan pengadaan barang dan jasa keperluan perusahaan.</w:t>
      </w:r>
    </w:p>
    <w:p w14:paraId="06137DEE"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Memberikan pertanggung jawaban terhadap jalannya program pengadaan barang dan jasa kepada atasan.</w:t>
      </w:r>
    </w:p>
    <w:p w14:paraId="34D2C750"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Penjualan</w:t>
      </w:r>
    </w:p>
    <w:p w14:paraId="15351637"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lang w:val="id-ID"/>
        </w:rPr>
        <w:t>Tugas dan tanggung jawab Departemen</w:t>
      </w:r>
      <w:r w:rsidRPr="00A36DD0">
        <w:rPr>
          <w:rFonts w:ascii="Arial" w:eastAsiaTheme="minorHAnsi" w:hAnsi="Arial" w:cstheme="minorBidi"/>
          <w:sz w:val="24"/>
        </w:rPr>
        <w:t xml:space="preserve"> Penjualan </w:t>
      </w:r>
      <w:r w:rsidRPr="00A36DD0">
        <w:rPr>
          <w:rFonts w:ascii="Arial" w:eastAsiaTheme="minorHAnsi" w:hAnsi="Arial" w:cstheme="minorBidi"/>
          <w:sz w:val="24"/>
          <w:lang w:val="id-ID"/>
        </w:rPr>
        <w:t>meliputi</w:t>
      </w:r>
      <w:r w:rsidRPr="00A36DD0">
        <w:rPr>
          <w:rFonts w:ascii="Arial" w:eastAsiaTheme="minorHAnsi" w:hAnsi="Arial" w:cstheme="minorBidi"/>
          <w:sz w:val="24"/>
        </w:rPr>
        <w:t xml:space="preserve"> :</w:t>
      </w:r>
    </w:p>
    <w:p w14:paraId="30A200C4"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Mengurus surat-surat pesanan yang diterima dari langgan.</w:t>
      </w:r>
    </w:p>
    <w:p w14:paraId="52042F4D"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Mengawasi pesanan dan pembuatan tanggal pengiriman pembelian.</w:t>
      </w:r>
    </w:p>
    <w:p w14:paraId="05977D7C"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lang w:val="id-ID"/>
        </w:rPr>
        <w:t>Pengawasan kegiatan ekpor di dumai</w:t>
      </w:r>
    </w:p>
    <w:p w14:paraId="1FB5AFBA"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lang w:val="id-ID"/>
        </w:rPr>
        <w:t>Melaksanakan tender dan membuat laporan tender</w:t>
      </w:r>
    </w:p>
    <w:p w14:paraId="18233675"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Penagihan</w:t>
      </w:r>
    </w:p>
    <w:p w14:paraId="19ECEFB6"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Adapun </w:t>
      </w:r>
      <w:r w:rsidRPr="00A36DD0">
        <w:rPr>
          <w:rFonts w:ascii="Arial" w:eastAsiaTheme="minorHAnsi" w:hAnsi="Arial" w:cstheme="minorBidi"/>
          <w:sz w:val="24"/>
          <w:lang w:val="id-ID"/>
        </w:rPr>
        <w:t>tugas</w:t>
      </w:r>
      <w:r w:rsidRPr="00A36DD0">
        <w:rPr>
          <w:rFonts w:ascii="Arial" w:eastAsiaTheme="minorHAnsi" w:hAnsi="Arial" w:cstheme="minorBidi"/>
          <w:sz w:val="24"/>
        </w:rPr>
        <w:t xml:space="preserve"> </w:t>
      </w: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Penagihan sebagai berikut :</w:t>
      </w:r>
    </w:p>
    <w:p w14:paraId="31B4DE5A"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Menagih piutang atas penjualan yang telah dilakukan.</w:t>
      </w:r>
    </w:p>
    <w:p w14:paraId="02C2F63F"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Mencatat dan membukukan tagihan-tagihan perusahaan yang ditagih dari para debitur.</w:t>
      </w:r>
    </w:p>
    <w:p w14:paraId="0C6D704F"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lang w:val="id-ID"/>
        </w:rPr>
        <w:t>Departemen</w:t>
      </w:r>
      <w:r w:rsidRPr="00A36DD0">
        <w:rPr>
          <w:rFonts w:ascii="Arial" w:eastAsiaTheme="minorHAnsi" w:hAnsi="Arial" w:cstheme="minorBidi"/>
          <w:sz w:val="24"/>
        </w:rPr>
        <w:t xml:space="preserve"> Teknologi</w:t>
      </w:r>
    </w:p>
    <w:p w14:paraId="5D7A3AA0" w14:textId="77777777" w:rsidR="00A36DD0" w:rsidRPr="00A36DD0" w:rsidRDefault="00A36DD0" w:rsidP="00A36DD0">
      <w:pPr>
        <w:spacing w:after="0" w:line="480" w:lineRule="auto"/>
        <w:ind w:firstLine="709"/>
        <w:jc w:val="both"/>
        <w:rPr>
          <w:rFonts w:ascii="Arial" w:eastAsiaTheme="minorHAnsi" w:hAnsi="Arial" w:cstheme="minorBidi"/>
          <w:sz w:val="24"/>
        </w:rPr>
      </w:pPr>
      <w:r w:rsidRPr="00A36DD0">
        <w:rPr>
          <w:rFonts w:ascii="Arial" w:eastAsiaTheme="minorHAnsi" w:hAnsi="Arial" w:cstheme="minorBidi"/>
          <w:sz w:val="24"/>
        </w:rPr>
        <w:t>Adapun tugas dan wewenang serta tanggung jawabnya adalah sebagai berikut :</w:t>
      </w:r>
    </w:p>
    <w:p w14:paraId="3527F83D"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Mengkoordinir   dalam   mengarahkan   susunan   dan   prasarana produk perusahaan agar tujuan program kerja tercapai efektif dan efisien.</w:t>
      </w:r>
    </w:p>
    <w:p w14:paraId="596B0AD5"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lastRenderedPageBreak/>
        <w:t>Mengatur jaringan dan server Perusahaan</w:t>
      </w:r>
    </w:p>
    <w:p w14:paraId="7A8B82F0"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Menangani masalah teknik IT</w:t>
      </w:r>
    </w:p>
    <w:p w14:paraId="552B312A"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Mengembangkan aplikasi yang dibutuhkan oleh Perusahaan.</w:t>
      </w:r>
    </w:p>
    <w:p w14:paraId="7509FB63"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Departemen Pengembangan</w:t>
      </w:r>
    </w:p>
    <w:p w14:paraId="1AFDEAB8" w14:textId="77777777" w:rsidR="00A36DD0" w:rsidRPr="00A36DD0" w:rsidRDefault="00A36DD0" w:rsidP="00A36DD0">
      <w:pPr>
        <w:spacing w:after="0" w:line="480" w:lineRule="auto"/>
        <w:ind w:firstLine="426"/>
        <w:jc w:val="both"/>
        <w:rPr>
          <w:rFonts w:ascii="Arial" w:eastAsiaTheme="minorHAnsi" w:hAnsi="Arial" w:cstheme="minorBidi"/>
          <w:sz w:val="24"/>
        </w:rPr>
      </w:pPr>
      <w:r w:rsidRPr="00A36DD0">
        <w:rPr>
          <w:rFonts w:ascii="Arial" w:eastAsiaTheme="minorHAnsi" w:hAnsi="Arial" w:cstheme="minorBidi"/>
          <w:sz w:val="24"/>
        </w:rPr>
        <w:t xml:space="preserve">  Tugas dan tanggung jawab bagian Departemen Pengembangan yaitu:</w:t>
      </w:r>
    </w:p>
    <w:p w14:paraId="1A226219"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Mengetahui keadaan perluasan perkebunan.</w:t>
      </w:r>
    </w:p>
    <w:p w14:paraId="341A16F9"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Memenuhi kebutuhan pabrik akan bahan baku sesuai dengan kesanggupan pengambilan dan kesanggupan hutan.</w:t>
      </w:r>
    </w:p>
    <w:p w14:paraId="67F029A5"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rPr>
      </w:pPr>
      <w:r w:rsidRPr="00A36DD0">
        <w:rPr>
          <w:rFonts w:ascii="Arial" w:eastAsiaTheme="minorHAnsi" w:hAnsi="Arial" w:cstheme="minorBidi"/>
          <w:sz w:val="24"/>
        </w:rPr>
        <w:t>Menjalin Kerjasama dengan Dinas Kehutanan setempat dan Instansi lain yang terkait.</w:t>
      </w:r>
    </w:p>
    <w:p w14:paraId="037A7AF5" w14:textId="77777777" w:rsidR="00A36DD0" w:rsidRPr="00A36DD0" w:rsidRDefault="00A36DD0" w:rsidP="00423BBB">
      <w:pPr>
        <w:numPr>
          <w:ilvl w:val="3"/>
          <w:numId w:val="60"/>
        </w:numPr>
        <w:spacing w:after="0" w:line="480" w:lineRule="auto"/>
        <w:ind w:left="426" w:hanging="426"/>
        <w:contextualSpacing/>
        <w:jc w:val="both"/>
        <w:rPr>
          <w:rFonts w:ascii="Arial" w:eastAsiaTheme="minorHAnsi" w:hAnsi="Arial" w:cstheme="minorBidi"/>
          <w:sz w:val="24"/>
          <w:lang w:val="id-ID"/>
        </w:rPr>
      </w:pPr>
      <w:r w:rsidRPr="00A36DD0">
        <w:rPr>
          <w:rFonts w:ascii="Arial" w:eastAsiaTheme="minorHAnsi" w:hAnsi="Arial" w:cstheme="minorBidi"/>
          <w:sz w:val="24"/>
          <w:lang w:val="id-ID"/>
        </w:rPr>
        <w:t>Departemen Umum</w:t>
      </w:r>
    </w:p>
    <w:p w14:paraId="0CCBBE95" w14:textId="77777777" w:rsidR="00A36DD0" w:rsidRPr="00A36DD0" w:rsidRDefault="00A36DD0" w:rsidP="00A36DD0">
      <w:pPr>
        <w:spacing w:after="0" w:line="480" w:lineRule="auto"/>
        <w:ind w:left="426" w:firstLine="294"/>
        <w:contextualSpacing/>
        <w:jc w:val="both"/>
        <w:rPr>
          <w:rFonts w:ascii="Arial" w:eastAsiaTheme="minorHAnsi" w:hAnsi="Arial" w:cstheme="minorBidi"/>
          <w:sz w:val="24"/>
          <w:lang w:val="id-ID"/>
        </w:rPr>
      </w:pPr>
      <w:r w:rsidRPr="00A36DD0">
        <w:rPr>
          <w:rFonts w:ascii="Arial" w:eastAsiaTheme="minorHAnsi" w:hAnsi="Arial" w:cstheme="minorBidi"/>
          <w:sz w:val="24"/>
          <w:lang w:val="id-ID"/>
        </w:rPr>
        <w:t>Adapun tugas dan tanggung jawab departemen umum yaitu</w:t>
      </w:r>
      <w:r w:rsidRPr="00A36DD0">
        <w:rPr>
          <w:rFonts w:ascii="Arial" w:eastAsiaTheme="minorHAnsi" w:hAnsi="Arial" w:cstheme="minorBidi"/>
          <w:sz w:val="24"/>
        </w:rPr>
        <w:t>:</w:t>
      </w:r>
      <w:r w:rsidRPr="00A36DD0">
        <w:rPr>
          <w:rFonts w:ascii="Arial" w:eastAsiaTheme="minorHAnsi" w:hAnsi="Arial" w:cstheme="minorBidi"/>
          <w:sz w:val="24"/>
          <w:lang w:val="id-ID"/>
        </w:rPr>
        <w:t xml:space="preserve"> </w:t>
      </w:r>
    </w:p>
    <w:p w14:paraId="7F5B08BB"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lang w:val="id-ID"/>
        </w:rPr>
      </w:pPr>
      <w:r w:rsidRPr="00A36DD0">
        <w:rPr>
          <w:rFonts w:ascii="Arial" w:eastAsiaTheme="minorHAnsi" w:hAnsi="Arial" w:cstheme="minorBidi"/>
          <w:sz w:val="24"/>
        </w:rPr>
        <w:t>Melaksanakan tugas dan kebijakan a</w:t>
      </w:r>
      <w:r w:rsidRPr="00A36DD0">
        <w:rPr>
          <w:rFonts w:ascii="Arial" w:eastAsiaTheme="minorHAnsi" w:hAnsi="Arial" w:cstheme="minorBidi"/>
          <w:sz w:val="24"/>
          <w:lang w:val="id-ID"/>
        </w:rPr>
        <w:t>d</w:t>
      </w:r>
      <w:r w:rsidRPr="00A36DD0">
        <w:rPr>
          <w:rFonts w:ascii="Arial" w:eastAsiaTheme="minorHAnsi" w:hAnsi="Arial" w:cstheme="minorBidi"/>
          <w:sz w:val="24"/>
        </w:rPr>
        <w:t>ministrasi yang meliputi perencanaan, pengorganisasian, dan pengawasan kegiatan-kegiatan yang berkenaan dengan perbaikan bagian Gudang.</w:t>
      </w:r>
    </w:p>
    <w:p w14:paraId="626AED63"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lang w:val="id-ID"/>
        </w:rPr>
      </w:pPr>
      <w:r w:rsidRPr="00A36DD0">
        <w:rPr>
          <w:rFonts w:ascii="Arial" w:eastAsiaTheme="minorHAnsi" w:hAnsi="Arial" w:cstheme="minorBidi"/>
          <w:sz w:val="24"/>
        </w:rPr>
        <w:t>Untuk security bertugas menyelenggarakan keamanan dan ketertiban dilingkungan objek pengamanan.</w:t>
      </w:r>
    </w:p>
    <w:p w14:paraId="3B21C7C1" w14:textId="77777777" w:rsidR="00A36DD0" w:rsidRPr="00A36DD0" w:rsidRDefault="00A36DD0" w:rsidP="00423BBB">
      <w:pPr>
        <w:numPr>
          <w:ilvl w:val="4"/>
          <w:numId w:val="60"/>
        </w:numPr>
        <w:spacing w:after="0" w:line="480" w:lineRule="auto"/>
        <w:ind w:left="851" w:hanging="425"/>
        <w:contextualSpacing/>
        <w:jc w:val="both"/>
        <w:rPr>
          <w:rFonts w:ascii="Arial" w:eastAsiaTheme="minorHAnsi" w:hAnsi="Arial" w:cstheme="minorBidi"/>
          <w:sz w:val="24"/>
          <w:lang w:val="id-ID"/>
        </w:rPr>
      </w:pPr>
      <w:r w:rsidRPr="00A36DD0">
        <w:rPr>
          <w:rFonts w:ascii="Arial" w:eastAsiaTheme="minorHAnsi" w:hAnsi="Arial" w:cstheme="minorBidi"/>
          <w:sz w:val="24"/>
        </w:rPr>
        <w:t>Dan untuk supir operasional bertugas untuk mengantar direktur dan karyawan lainnya dalam dinas kerja, serta bertanggung jawab terhadap kendaraan yang digunakan.</w:t>
      </w:r>
    </w:p>
    <w:p w14:paraId="19F91A52" w14:textId="77777777" w:rsidR="00A36DD0" w:rsidRPr="00A36DD0" w:rsidRDefault="00A36DD0" w:rsidP="00A36DD0">
      <w:pPr>
        <w:spacing w:after="0" w:line="480" w:lineRule="auto"/>
        <w:ind w:left="3600"/>
        <w:contextualSpacing/>
        <w:jc w:val="both"/>
        <w:rPr>
          <w:rFonts w:ascii="Arial" w:eastAsiaTheme="minorHAnsi" w:hAnsi="Arial" w:cstheme="minorBidi"/>
          <w:sz w:val="24"/>
        </w:rPr>
      </w:pPr>
    </w:p>
    <w:p w14:paraId="04738227" w14:textId="77777777" w:rsidR="00A36DD0" w:rsidRPr="00A36DD0" w:rsidRDefault="00A36DD0" w:rsidP="00A36DD0">
      <w:pPr>
        <w:spacing w:after="0" w:line="480" w:lineRule="auto"/>
        <w:jc w:val="both"/>
        <w:rPr>
          <w:rFonts w:ascii="Arial" w:eastAsiaTheme="minorHAnsi" w:hAnsi="Arial" w:cstheme="minorBidi"/>
          <w:sz w:val="24"/>
        </w:rPr>
      </w:pPr>
    </w:p>
    <w:p w14:paraId="5E54B4C9" w14:textId="77777777" w:rsidR="00A36DD0" w:rsidRPr="00A36DD0" w:rsidRDefault="00A36DD0" w:rsidP="00423BBB">
      <w:pPr>
        <w:numPr>
          <w:ilvl w:val="0"/>
          <w:numId w:val="66"/>
        </w:numPr>
        <w:spacing w:after="0" w:line="480" w:lineRule="auto"/>
        <w:contextualSpacing/>
        <w:jc w:val="both"/>
        <w:rPr>
          <w:rFonts w:ascii="Arial" w:hAnsi="Arial" w:cs="Arial"/>
          <w:b/>
          <w:sz w:val="24"/>
          <w:szCs w:val="24"/>
        </w:rPr>
      </w:pPr>
      <w:r w:rsidRPr="00A36DD0">
        <w:rPr>
          <w:rFonts w:ascii="Arial" w:hAnsi="Arial" w:cs="Arial"/>
          <w:b/>
          <w:sz w:val="24"/>
          <w:szCs w:val="24"/>
        </w:rPr>
        <w:t xml:space="preserve">Sarana dan Prasarana </w:t>
      </w:r>
      <w:bookmarkStart w:id="8" w:name="_Hlk145890450"/>
      <w:r w:rsidRPr="00A36DD0">
        <w:rPr>
          <w:rFonts w:ascii="Arial" w:hAnsi="Arial" w:cs="Arial"/>
          <w:b/>
          <w:sz w:val="24"/>
          <w:szCs w:val="24"/>
        </w:rPr>
        <w:t xml:space="preserve">Kantor </w:t>
      </w:r>
      <w:bookmarkStart w:id="9" w:name="_Hlk141091353"/>
      <w:r w:rsidRPr="00A36DD0">
        <w:rPr>
          <w:rFonts w:ascii="Arial" w:hAnsi="Arial" w:cs="Arial"/>
          <w:b/>
          <w:sz w:val="24"/>
          <w:szCs w:val="24"/>
        </w:rPr>
        <w:t xml:space="preserve">PT </w:t>
      </w:r>
      <w:bookmarkEnd w:id="8"/>
      <w:bookmarkEnd w:id="9"/>
      <w:r w:rsidRPr="00A36DD0">
        <w:rPr>
          <w:rFonts w:ascii="Arial" w:hAnsi="Arial" w:cs="Arial"/>
          <w:b/>
          <w:sz w:val="24"/>
          <w:szCs w:val="24"/>
        </w:rPr>
        <w:t>Teboplasma Intilestari</w:t>
      </w:r>
    </w:p>
    <w:p w14:paraId="72A859B5"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lastRenderedPageBreak/>
        <w:t xml:space="preserve">Ketersediaan sarana dan prasarana menjadi salah satu faktor pendukung dalam merealisasikan kinerja karyawan. Pelaksanaan tugas dikantor PT Teboplasma Intilestari berjalan dengan optimal, serta kegiatan ekspor dapat berjalan dengan baik dan tepat waktu. PT Teboplasma Intilestari harus memiliki sarana dan prasarana yang cukup bagi terlaksananya tujuan dari PT Teboplasma Intilestari tersebut. </w:t>
      </w:r>
    </w:p>
    <w:p w14:paraId="3F867B07" w14:textId="77777777" w:rsidR="00A36DD0" w:rsidRPr="00A36DD0" w:rsidRDefault="00A36DD0" w:rsidP="00A36DD0">
      <w:pPr>
        <w:spacing w:after="0" w:line="480" w:lineRule="auto"/>
        <w:ind w:firstLine="426"/>
        <w:jc w:val="both"/>
        <w:rPr>
          <w:rFonts w:ascii="Arial" w:eastAsiaTheme="minorHAnsi" w:hAnsi="Arial" w:cstheme="minorBidi"/>
          <w:sz w:val="24"/>
        </w:rPr>
      </w:pPr>
      <w:r w:rsidRPr="00A36DD0">
        <w:rPr>
          <w:rFonts w:ascii="Arial" w:eastAsiaTheme="minorHAnsi" w:hAnsi="Arial" w:cstheme="minorBidi"/>
          <w:sz w:val="24"/>
        </w:rPr>
        <w:t>Adapun sarana dan prasarana yang dimiliki PT Teboplasma Intilestari dapat dilihat pada tabel berikut ini:</w:t>
      </w:r>
    </w:p>
    <w:p w14:paraId="252A8234"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Tabel IV.6</w:t>
      </w:r>
    </w:p>
    <w:p w14:paraId="6AD1C361"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Jumlah Sarana dan Prasarana</w:t>
      </w:r>
      <w:bookmarkStart w:id="10" w:name="_Hlk145890496"/>
    </w:p>
    <w:tbl>
      <w:tblPr>
        <w:tblStyle w:val="TableGrid5"/>
        <w:tblW w:w="0" w:type="auto"/>
        <w:tblInd w:w="108" w:type="dxa"/>
        <w:tblLook w:val="04A0" w:firstRow="1" w:lastRow="0" w:firstColumn="1" w:lastColumn="0" w:noHBand="0" w:noVBand="1"/>
      </w:tblPr>
      <w:tblGrid>
        <w:gridCol w:w="590"/>
        <w:gridCol w:w="3518"/>
        <w:gridCol w:w="1474"/>
        <w:gridCol w:w="2237"/>
      </w:tblGrid>
      <w:tr w:rsidR="00A36DD0" w:rsidRPr="00A36DD0" w14:paraId="08D1677B" w14:textId="77777777" w:rsidTr="00A36DD0">
        <w:trPr>
          <w:trHeight w:val="245"/>
        </w:trPr>
        <w:tc>
          <w:tcPr>
            <w:tcW w:w="571" w:type="dxa"/>
          </w:tcPr>
          <w:bookmarkEnd w:id="10"/>
          <w:p w14:paraId="0C414CD0"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No.</w:t>
            </w:r>
          </w:p>
        </w:tc>
        <w:tc>
          <w:tcPr>
            <w:tcW w:w="3606" w:type="dxa"/>
          </w:tcPr>
          <w:p w14:paraId="402C82AE"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Sarana dan Prasarana</w:t>
            </w:r>
          </w:p>
        </w:tc>
        <w:tc>
          <w:tcPr>
            <w:tcW w:w="1493" w:type="dxa"/>
          </w:tcPr>
          <w:p w14:paraId="069E331E"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Jumlah</w:t>
            </w:r>
          </w:p>
        </w:tc>
        <w:tc>
          <w:tcPr>
            <w:tcW w:w="2268" w:type="dxa"/>
          </w:tcPr>
          <w:p w14:paraId="7E1BBA92"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 xml:space="preserve">Keterangan </w:t>
            </w:r>
          </w:p>
        </w:tc>
      </w:tr>
      <w:tr w:rsidR="00A36DD0" w:rsidRPr="00A36DD0" w14:paraId="1096B3B4" w14:textId="77777777" w:rsidTr="00A36DD0">
        <w:trPr>
          <w:trHeight w:val="245"/>
        </w:trPr>
        <w:tc>
          <w:tcPr>
            <w:tcW w:w="571" w:type="dxa"/>
          </w:tcPr>
          <w:p w14:paraId="647B97A6"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bookmarkStart w:id="11" w:name="_Hlk141262257"/>
            <w:r w:rsidRPr="00A36DD0">
              <w:rPr>
                <w:rFonts w:ascii="Arial" w:eastAsia="Times New Roman" w:hAnsi="Arial" w:cs="Arial"/>
                <w:sz w:val="24"/>
                <w:szCs w:val="24"/>
                <w:lang w:val="id-ID"/>
              </w:rPr>
              <w:t>1</w:t>
            </w:r>
          </w:p>
        </w:tc>
        <w:tc>
          <w:tcPr>
            <w:tcW w:w="3606" w:type="dxa"/>
          </w:tcPr>
          <w:p w14:paraId="74759D75"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Meja kantor</w:t>
            </w:r>
          </w:p>
        </w:tc>
        <w:tc>
          <w:tcPr>
            <w:tcW w:w="1493" w:type="dxa"/>
          </w:tcPr>
          <w:p w14:paraId="5F268FC2"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90</w:t>
            </w:r>
          </w:p>
        </w:tc>
        <w:tc>
          <w:tcPr>
            <w:tcW w:w="2268" w:type="dxa"/>
          </w:tcPr>
          <w:p w14:paraId="6565E1DC"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Baik</w:t>
            </w:r>
          </w:p>
        </w:tc>
      </w:tr>
      <w:tr w:rsidR="00A36DD0" w:rsidRPr="00A36DD0" w14:paraId="43C76898" w14:textId="77777777" w:rsidTr="00A36DD0">
        <w:trPr>
          <w:trHeight w:val="237"/>
        </w:trPr>
        <w:tc>
          <w:tcPr>
            <w:tcW w:w="571" w:type="dxa"/>
          </w:tcPr>
          <w:p w14:paraId="0078C0C2"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2</w:t>
            </w:r>
          </w:p>
        </w:tc>
        <w:tc>
          <w:tcPr>
            <w:tcW w:w="3606" w:type="dxa"/>
          </w:tcPr>
          <w:p w14:paraId="33878714" w14:textId="77777777" w:rsidR="00A36DD0" w:rsidRPr="00A36DD0" w:rsidRDefault="00A36DD0" w:rsidP="00A36DD0">
            <w:pPr>
              <w:spacing w:after="0" w:line="240" w:lineRule="auto"/>
              <w:textAlignment w:val="baseline"/>
              <w:rPr>
                <w:rFonts w:ascii="Arial" w:eastAsia="Times New Roman" w:hAnsi="Arial" w:cs="Arial"/>
                <w:sz w:val="24"/>
                <w:szCs w:val="24"/>
              </w:rPr>
            </w:pPr>
            <w:r w:rsidRPr="00A36DD0">
              <w:rPr>
                <w:rFonts w:ascii="Arial" w:eastAsia="Times New Roman" w:hAnsi="Arial" w:cs="Arial"/>
                <w:sz w:val="24"/>
                <w:szCs w:val="24"/>
                <w:lang w:val="id-ID"/>
              </w:rPr>
              <w:t xml:space="preserve">Kursi </w:t>
            </w:r>
            <w:r w:rsidRPr="00A36DD0">
              <w:rPr>
                <w:rFonts w:ascii="Arial" w:eastAsia="Times New Roman" w:hAnsi="Arial" w:cs="Arial"/>
                <w:sz w:val="24"/>
                <w:szCs w:val="24"/>
              </w:rPr>
              <w:t>kerja</w:t>
            </w:r>
          </w:p>
        </w:tc>
        <w:tc>
          <w:tcPr>
            <w:tcW w:w="1493" w:type="dxa"/>
          </w:tcPr>
          <w:p w14:paraId="7155D15F"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110</w:t>
            </w:r>
          </w:p>
        </w:tc>
        <w:tc>
          <w:tcPr>
            <w:tcW w:w="2268" w:type="dxa"/>
          </w:tcPr>
          <w:p w14:paraId="044E1D51"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2BB5B302" w14:textId="77777777" w:rsidTr="00A36DD0">
        <w:trPr>
          <w:trHeight w:val="237"/>
        </w:trPr>
        <w:tc>
          <w:tcPr>
            <w:tcW w:w="571" w:type="dxa"/>
          </w:tcPr>
          <w:p w14:paraId="54046396"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4</w:t>
            </w:r>
          </w:p>
        </w:tc>
        <w:tc>
          <w:tcPr>
            <w:tcW w:w="3606" w:type="dxa"/>
          </w:tcPr>
          <w:p w14:paraId="476D5F90"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Meja besar</w:t>
            </w:r>
          </w:p>
        </w:tc>
        <w:tc>
          <w:tcPr>
            <w:tcW w:w="1493" w:type="dxa"/>
          </w:tcPr>
          <w:p w14:paraId="49F7EAA2"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5</w:t>
            </w:r>
          </w:p>
        </w:tc>
        <w:tc>
          <w:tcPr>
            <w:tcW w:w="2268" w:type="dxa"/>
          </w:tcPr>
          <w:p w14:paraId="46F12217"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3EDE3A4C" w14:textId="77777777" w:rsidTr="00A36DD0">
        <w:trPr>
          <w:trHeight w:val="245"/>
        </w:trPr>
        <w:tc>
          <w:tcPr>
            <w:tcW w:w="571" w:type="dxa"/>
          </w:tcPr>
          <w:p w14:paraId="74A127B8"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5</w:t>
            </w:r>
          </w:p>
        </w:tc>
        <w:tc>
          <w:tcPr>
            <w:tcW w:w="3606" w:type="dxa"/>
          </w:tcPr>
          <w:p w14:paraId="657DAF6F"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Mesin printer</w:t>
            </w:r>
          </w:p>
        </w:tc>
        <w:tc>
          <w:tcPr>
            <w:tcW w:w="1493" w:type="dxa"/>
          </w:tcPr>
          <w:p w14:paraId="21C01D40"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15</w:t>
            </w:r>
          </w:p>
        </w:tc>
        <w:tc>
          <w:tcPr>
            <w:tcW w:w="2268" w:type="dxa"/>
          </w:tcPr>
          <w:p w14:paraId="622EF79D"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4028C949" w14:textId="77777777" w:rsidTr="00A36DD0">
        <w:trPr>
          <w:trHeight w:val="245"/>
        </w:trPr>
        <w:tc>
          <w:tcPr>
            <w:tcW w:w="571" w:type="dxa"/>
          </w:tcPr>
          <w:p w14:paraId="6E6F3D8A"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6</w:t>
            </w:r>
          </w:p>
        </w:tc>
        <w:tc>
          <w:tcPr>
            <w:tcW w:w="3606" w:type="dxa"/>
          </w:tcPr>
          <w:p w14:paraId="3C98BF5C"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Komputer</w:t>
            </w:r>
          </w:p>
        </w:tc>
        <w:tc>
          <w:tcPr>
            <w:tcW w:w="1493" w:type="dxa"/>
          </w:tcPr>
          <w:p w14:paraId="4AF1F95F"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80</w:t>
            </w:r>
          </w:p>
        </w:tc>
        <w:tc>
          <w:tcPr>
            <w:tcW w:w="2268" w:type="dxa"/>
          </w:tcPr>
          <w:p w14:paraId="3FF8A042"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0BFA78E5" w14:textId="77777777" w:rsidTr="00A36DD0">
        <w:trPr>
          <w:trHeight w:val="237"/>
        </w:trPr>
        <w:tc>
          <w:tcPr>
            <w:tcW w:w="571" w:type="dxa"/>
          </w:tcPr>
          <w:p w14:paraId="77BED008"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7</w:t>
            </w:r>
          </w:p>
        </w:tc>
        <w:tc>
          <w:tcPr>
            <w:tcW w:w="3606" w:type="dxa"/>
          </w:tcPr>
          <w:p w14:paraId="6E3FACED" w14:textId="77777777" w:rsidR="00A36DD0" w:rsidRPr="00A36DD0" w:rsidRDefault="00A36DD0" w:rsidP="00A36DD0">
            <w:pPr>
              <w:spacing w:after="0" w:line="240" w:lineRule="auto"/>
              <w:textAlignment w:val="baseline"/>
              <w:rPr>
                <w:rFonts w:ascii="Arial" w:eastAsia="Times New Roman" w:hAnsi="Arial" w:cs="Arial"/>
                <w:sz w:val="24"/>
                <w:szCs w:val="24"/>
              </w:rPr>
            </w:pPr>
            <w:r w:rsidRPr="00A36DD0">
              <w:rPr>
                <w:rFonts w:ascii="Arial" w:eastAsia="Times New Roman" w:hAnsi="Arial" w:cs="Arial"/>
                <w:sz w:val="24"/>
                <w:szCs w:val="24"/>
              </w:rPr>
              <w:t>Televisi</w:t>
            </w:r>
          </w:p>
        </w:tc>
        <w:tc>
          <w:tcPr>
            <w:tcW w:w="1493" w:type="dxa"/>
          </w:tcPr>
          <w:p w14:paraId="1BDA0134"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2</w:t>
            </w:r>
          </w:p>
        </w:tc>
        <w:tc>
          <w:tcPr>
            <w:tcW w:w="2268" w:type="dxa"/>
          </w:tcPr>
          <w:p w14:paraId="156CDA2C"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Baik</w:t>
            </w:r>
          </w:p>
        </w:tc>
      </w:tr>
      <w:tr w:rsidR="00A36DD0" w:rsidRPr="00A36DD0" w14:paraId="643AD21A" w14:textId="77777777" w:rsidTr="00A36DD0">
        <w:trPr>
          <w:trHeight w:val="245"/>
        </w:trPr>
        <w:tc>
          <w:tcPr>
            <w:tcW w:w="571" w:type="dxa"/>
          </w:tcPr>
          <w:p w14:paraId="22FC916E"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8</w:t>
            </w:r>
          </w:p>
        </w:tc>
        <w:tc>
          <w:tcPr>
            <w:tcW w:w="3606" w:type="dxa"/>
          </w:tcPr>
          <w:p w14:paraId="4E63F131" w14:textId="77777777" w:rsidR="00A36DD0" w:rsidRPr="00A36DD0" w:rsidRDefault="00A36DD0" w:rsidP="00A36DD0">
            <w:pPr>
              <w:spacing w:after="0" w:line="240" w:lineRule="auto"/>
              <w:textAlignment w:val="baseline"/>
              <w:rPr>
                <w:rFonts w:ascii="Arial" w:eastAsia="Times New Roman" w:hAnsi="Arial" w:cs="Arial"/>
                <w:sz w:val="24"/>
                <w:szCs w:val="24"/>
              </w:rPr>
            </w:pPr>
            <w:r w:rsidRPr="00A36DD0">
              <w:rPr>
                <w:rFonts w:ascii="Arial" w:eastAsia="Times New Roman" w:hAnsi="Arial" w:cs="Arial"/>
                <w:sz w:val="24"/>
                <w:szCs w:val="24"/>
                <w:lang w:val="id-ID"/>
              </w:rPr>
              <w:t>A</w:t>
            </w:r>
            <w:r w:rsidRPr="00A36DD0">
              <w:rPr>
                <w:rFonts w:ascii="Arial" w:eastAsia="Times New Roman" w:hAnsi="Arial" w:cs="Arial"/>
                <w:sz w:val="24"/>
                <w:szCs w:val="24"/>
              </w:rPr>
              <w:t>C</w:t>
            </w:r>
          </w:p>
        </w:tc>
        <w:tc>
          <w:tcPr>
            <w:tcW w:w="1493" w:type="dxa"/>
          </w:tcPr>
          <w:p w14:paraId="6B28C289"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8</w:t>
            </w:r>
          </w:p>
        </w:tc>
        <w:tc>
          <w:tcPr>
            <w:tcW w:w="2268" w:type="dxa"/>
          </w:tcPr>
          <w:p w14:paraId="15BBE487"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1D1812C0" w14:textId="77777777" w:rsidTr="00A36DD0">
        <w:trPr>
          <w:trHeight w:val="237"/>
        </w:trPr>
        <w:tc>
          <w:tcPr>
            <w:tcW w:w="571" w:type="dxa"/>
          </w:tcPr>
          <w:p w14:paraId="3F9B1F17"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9</w:t>
            </w:r>
          </w:p>
        </w:tc>
        <w:tc>
          <w:tcPr>
            <w:tcW w:w="3606" w:type="dxa"/>
          </w:tcPr>
          <w:p w14:paraId="3D04818F"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Jam</w:t>
            </w:r>
          </w:p>
        </w:tc>
        <w:tc>
          <w:tcPr>
            <w:tcW w:w="1493" w:type="dxa"/>
          </w:tcPr>
          <w:p w14:paraId="70EB1A5F"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6</w:t>
            </w:r>
          </w:p>
        </w:tc>
        <w:tc>
          <w:tcPr>
            <w:tcW w:w="2268" w:type="dxa"/>
          </w:tcPr>
          <w:p w14:paraId="065F9D09"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7377E692" w14:textId="77777777" w:rsidTr="00A36DD0">
        <w:trPr>
          <w:trHeight w:val="245"/>
        </w:trPr>
        <w:tc>
          <w:tcPr>
            <w:tcW w:w="571" w:type="dxa"/>
          </w:tcPr>
          <w:p w14:paraId="3F94173B"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10</w:t>
            </w:r>
          </w:p>
        </w:tc>
        <w:tc>
          <w:tcPr>
            <w:tcW w:w="3606" w:type="dxa"/>
          </w:tcPr>
          <w:p w14:paraId="2F4C1737"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Telpon</w:t>
            </w:r>
          </w:p>
        </w:tc>
        <w:tc>
          <w:tcPr>
            <w:tcW w:w="1493" w:type="dxa"/>
          </w:tcPr>
          <w:p w14:paraId="15235839"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2</w:t>
            </w:r>
          </w:p>
        </w:tc>
        <w:tc>
          <w:tcPr>
            <w:tcW w:w="2268" w:type="dxa"/>
          </w:tcPr>
          <w:p w14:paraId="07FC41E0"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bookmarkEnd w:id="11"/>
      <w:tr w:rsidR="00A36DD0" w:rsidRPr="00A36DD0" w14:paraId="7DD6EB34" w14:textId="77777777" w:rsidTr="00A36DD0">
        <w:trPr>
          <w:trHeight w:val="245"/>
        </w:trPr>
        <w:tc>
          <w:tcPr>
            <w:tcW w:w="571" w:type="dxa"/>
          </w:tcPr>
          <w:p w14:paraId="59D551B8"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lang w:val="id-ID"/>
              </w:rPr>
              <w:t>1</w:t>
            </w:r>
            <w:r w:rsidRPr="00A36DD0">
              <w:rPr>
                <w:rFonts w:ascii="Arial" w:eastAsia="Times New Roman" w:hAnsi="Arial" w:cs="Arial"/>
                <w:sz w:val="24"/>
                <w:szCs w:val="24"/>
              </w:rPr>
              <w:t>1</w:t>
            </w:r>
          </w:p>
        </w:tc>
        <w:tc>
          <w:tcPr>
            <w:tcW w:w="3606" w:type="dxa"/>
          </w:tcPr>
          <w:p w14:paraId="67ACE239"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Tempat parkir</w:t>
            </w:r>
          </w:p>
        </w:tc>
        <w:tc>
          <w:tcPr>
            <w:tcW w:w="1493" w:type="dxa"/>
          </w:tcPr>
          <w:p w14:paraId="6E6F9180"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2</w:t>
            </w:r>
          </w:p>
        </w:tc>
        <w:tc>
          <w:tcPr>
            <w:tcW w:w="2268" w:type="dxa"/>
          </w:tcPr>
          <w:p w14:paraId="492DD1D0"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009F8BC0" w14:textId="77777777" w:rsidTr="00A36DD0">
        <w:trPr>
          <w:trHeight w:val="237"/>
        </w:trPr>
        <w:tc>
          <w:tcPr>
            <w:tcW w:w="571" w:type="dxa"/>
          </w:tcPr>
          <w:p w14:paraId="390A3781"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lang w:val="id-ID"/>
              </w:rPr>
              <w:t>1</w:t>
            </w:r>
            <w:r w:rsidRPr="00A36DD0">
              <w:rPr>
                <w:rFonts w:ascii="Arial" w:eastAsia="Times New Roman" w:hAnsi="Arial" w:cs="Arial"/>
                <w:sz w:val="24"/>
                <w:szCs w:val="24"/>
              </w:rPr>
              <w:t>2</w:t>
            </w:r>
          </w:p>
        </w:tc>
        <w:tc>
          <w:tcPr>
            <w:tcW w:w="3606" w:type="dxa"/>
          </w:tcPr>
          <w:p w14:paraId="58003564"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Brankas tahan api</w:t>
            </w:r>
          </w:p>
        </w:tc>
        <w:tc>
          <w:tcPr>
            <w:tcW w:w="1493" w:type="dxa"/>
          </w:tcPr>
          <w:p w14:paraId="1B0D1BE4"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2</w:t>
            </w:r>
          </w:p>
        </w:tc>
        <w:tc>
          <w:tcPr>
            <w:tcW w:w="2268" w:type="dxa"/>
          </w:tcPr>
          <w:p w14:paraId="60F3B625"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25D874B7" w14:textId="77777777" w:rsidTr="00A36DD0">
        <w:trPr>
          <w:trHeight w:val="245"/>
        </w:trPr>
        <w:tc>
          <w:tcPr>
            <w:tcW w:w="571" w:type="dxa"/>
          </w:tcPr>
          <w:p w14:paraId="03C10438"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lang w:val="id-ID"/>
              </w:rPr>
              <w:t>1</w:t>
            </w:r>
            <w:r w:rsidRPr="00A36DD0">
              <w:rPr>
                <w:rFonts w:ascii="Arial" w:eastAsia="Times New Roman" w:hAnsi="Arial" w:cs="Arial"/>
                <w:sz w:val="24"/>
                <w:szCs w:val="24"/>
              </w:rPr>
              <w:t>3</w:t>
            </w:r>
          </w:p>
        </w:tc>
        <w:tc>
          <w:tcPr>
            <w:tcW w:w="3606" w:type="dxa"/>
          </w:tcPr>
          <w:p w14:paraId="1ECB860E"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Tempat sampah</w:t>
            </w:r>
          </w:p>
        </w:tc>
        <w:tc>
          <w:tcPr>
            <w:tcW w:w="1493" w:type="dxa"/>
          </w:tcPr>
          <w:p w14:paraId="00E27E6C"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14</w:t>
            </w:r>
          </w:p>
        </w:tc>
        <w:tc>
          <w:tcPr>
            <w:tcW w:w="2268" w:type="dxa"/>
          </w:tcPr>
          <w:p w14:paraId="0C189352"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47AA4490" w14:textId="77777777" w:rsidTr="00A36DD0">
        <w:trPr>
          <w:trHeight w:val="237"/>
        </w:trPr>
        <w:tc>
          <w:tcPr>
            <w:tcW w:w="571" w:type="dxa"/>
          </w:tcPr>
          <w:p w14:paraId="7C02557C"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lang w:val="id-ID"/>
              </w:rPr>
              <w:t>1</w:t>
            </w:r>
            <w:r w:rsidRPr="00A36DD0">
              <w:rPr>
                <w:rFonts w:ascii="Arial" w:eastAsia="Times New Roman" w:hAnsi="Arial" w:cs="Arial"/>
                <w:sz w:val="24"/>
                <w:szCs w:val="24"/>
              </w:rPr>
              <w:t>4</w:t>
            </w:r>
          </w:p>
        </w:tc>
        <w:tc>
          <w:tcPr>
            <w:tcW w:w="3606" w:type="dxa"/>
          </w:tcPr>
          <w:p w14:paraId="0096816B"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Wi-Fi</w:t>
            </w:r>
          </w:p>
        </w:tc>
        <w:tc>
          <w:tcPr>
            <w:tcW w:w="1493" w:type="dxa"/>
          </w:tcPr>
          <w:p w14:paraId="28EF93A7"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4</w:t>
            </w:r>
          </w:p>
        </w:tc>
        <w:tc>
          <w:tcPr>
            <w:tcW w:w="2268" w:type="dxa"/>
          </w:tcPr>
          <w:p w14:paraId="0A0046D6"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726DD896" w14:textId="77777777" w:rsidTr="00A36DD0">
        <w:trPr>
          <w:trHeight w:val="245"/>
        </w:trPr>
        <w:tc>
          <w:tcPr>
            <w:tcW w:w="571" w:type="dxa"/>
          </w:tcPr>
          <w:p w14:paraId="6A152F13"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lang w:val="id-ID"/>
              </w:rPr>
              <w:t>1</w:t>
            </w:r>
            <w:r w:rsidRPr="00A36DD0">
              <w:rPr>
                <w:rFonts w:ascii="Arial" w:eastAsia="Times New Roman" w:hAnsi="Arial" w:cs="Arial"/>
                <w:sz w:val="24"/>
                <w:szCs w:val="24"/>
              </w:rPr>
              <w:t>5</w:t>
            </w:r>
          </w:p>
        </w:tc>
        <w:tc>
          <w:tcPr>
            <w:tcW w:w="3606" w:type="dxa"/>
          </w:tcPr>
          <w:p w14:paraId="49BBDD7E" w14:textId="77777777" w:rsidR="00A36DD0" w:rsidRPr="00A36DD0" w:rsidRDefault="00A36DD0" w:rsidP="00A36DD0">
            <w:pPr>
              <w:spacing w:after="0" w:line="240" w:lineRule="auto"/>
              <w:textAlignment w:val="baseline"/>
              <w:rPr>
                <w:rFonts w:ascii="Arial" w:eastAsia="Times New Roman" w:hAnsi="Arial" w:cs="Arial"/>
                <w:sz w:val="24"/>
                <w:szCs w:val="24"/>
              </w:rPr>
            </w:pPr>
            <w:r w:rsidRPr="00A36DD0">
              <w:rPr>
                <w:rFonts w:ascii="Arial" w:eastAsia="Times New Roman" w:hAnsi="Arial" w:cs="Arial"/>
                <w:sz w:val="24"/>
                <w:szCs w:val="24"/>
              </w:rPr>
              <w:t>Kulkas</w:t>
            </w:r>
          </w:p>
        </w:tc>
        <w:tc>
          <w:tcPr>
            <w:tcW w:w="1493" w:type="dxa"/>
          </w:tcPr>
          <w:p w14:paraId="472D12B3"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1</w:t>
            </w:r>
          </w:p>
        </w:tc>
        <w:tc>
          <w:tcPr>
            <w:tcW w:w="2268" w:type="dxa"/>
          </w:tcPr>
          <w:p w14:paraId="27333465"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165768DF" w14:textId="77777777" w:rsidTr="00A36DD0">
        <w:trPr>
          <w:trHeight w:val="245"/>
        </w:trPr>
        <w:tc>
          <w:tcPr>
            <w:tcW w:w="571" w:type="dxa"/>
          </w:tcPr>
          <w:p w14:paraId="7B1AE0C9"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lang w:val="id-ID"/>
              </w:rPr>
              <w:t>1</w:t>
            </w:r>
            <w:r w:rsidRPr="00A36DD0">
              <w:rPr>
                <w:rFonts w:ascii="Arial" w:eastAsia="Times New Roman" w:hAnsi="Arial" w:cs="Arial"/>
                <w:sz w:val="24"/>
                <w:szCs w:val="24"/>
              </w:rPr>
              <w:t>6</w:t>
            </w:r>
          </w:p>
        </w:tc>
        <w:tc>
          <w:tcPr>
            <w:tcW w:w="3606" w:type="dxa"/>
          </w:tcPr>
          <w:p w14:paraId="512E673E"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Mobil</w:t>
            </w:r>
          </w:p>
        </w:tc>
        <w:tc>
          <w:tcPr>
            <w:tcW w:w="1493" w:type="dxa"/>
          </w:tcPr>
          <w:p w14:paraId="7C3BA8D6"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4</w:t>
            </w:r>
          </w:p>
        </w:tc>
        <w:tc>
          <w:tcPr>
            <w:tcW w:w="2268" w:type="dxa"/>
          </w:tcPr>
          <w:p w14:paraId="17C9087D"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412ED2B4" w14:textId="77777777" w:rsidTr="00A36DD0">
        <w:trPr>
          <w:trHeight w:val="237"/>
        </w:trPr>
        <w:tc>
          <w:tcPr>
            <w:tcW w:w="571" w:type="dxa"/>
          </w:tcPr>
          <w:p w14:paraId="325EF51A"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lang w:val="id-ID"/>
              </w:rPr>
              <w:t>1</w:t>
            </w:r>
            <w:r w:rsidRPr="00A36DD0">
              <w:rPr>
                <w:rFonts w:ascii="Arial" w:eastAsia="Times New Roman" w:hAnsi="Arial" w:cs="Arial"/>
                <w:sz w:val="24"/>
                <w:szCs w:val="24"/>
              </w:rPr>
              <w:t>7</w:t>
            </w:r>
          </w:p>
        </w:tc>
        <w:tc>
          <w:tcPr>
            <w:tcW w:w="3606" w:type="dxa"/>
          </w:tcPr>
          <w:p w14:paraId="7FEDA1DC"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Papan tulis</w:t>
            </w:r>
          </w:p>
        </w:tc>
        <w:tc>
          <w:tcPr>
            <w:tcW w:w="1493" w:type="dxa"/>
          </w:tcPr>
          <w:p w14:paraId="5A6776B2"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10</w:t>
            </w:r>
          </w:p>
        </w:tc>
        <w:tc>
          <w:tcPr>
            <w:tcW w:w="2268" w:type="dxa"/>
          </w:tcPr>
          <w:p w14:paraId="4E417B95"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09DAD86B" w14:textId="77777777" w:rsidTr="00A36DD0">
        <w:trPr>
          <w:trHeight w:val="245"/>
        </w:trPr>
        <w:tc>
          <w:tcPr>
            <w:tcW w:w="571" w:type="dxa"/>
          </w:tcPr>
          <w:p w14:paraId="3C56197C"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lang w:val="id-ID"/>
              </w:rPr>
              <w:t>1</w:t>
            </w:r>
            <w:r w:rsidRPr="00A36DD0">
              <w:rPr>
                <w:rFonts w:ascii="Arial" w:eastAsia="Times New Roman" w:hAnsi="Arial" w:cs="Arial"/>
                <w:sz w:val="24"/>
                <w:szCs w:val="24"/>
              </w:rPr>
              <w:t>8</w:t>
            </w:r>
          </w:p>
        </w:tc>
        <w:tc>
          <w:tcPr>
            <w:tcW w:w="3606" w:type="dxa"/>
          </w:tcPr>
          <w:p w14:paraId="4E1C7892" w14:textId="77777777" w:rsidR="00A36DD0" w:rsidRPr="00A36DD0" w:rsidRDefault="00A36DD0" w:rsidP="00A36DD0">
            <w:pPr>
              <w:spacing w:after="0" w:line="240" w:lineRule="auto"/>
              <w:textAlignment w:val="baseline"/>
              <w:rPr>
                <w:rFonts w:ascii="Arial" w:eastAsia="Times New Roman" w:hAnsi="Arial" w:cs="Arial"/>
                <w:sz w:val="24"/>
                <w:szCs w:val="24"/>
                <w:lang w:val="id-ID"/>
              </w:rPr>
            </w:pPr>
            <w:r w:rsidRPr="00A36DD0">
              <w:rPr>
                <w:rFonts w:ascii="Arial" w:eastAsia="Times New Roman" w:hAnsi="Arial" w:cs="Arial"/>
                <w:sz w:val="24"/>
                <w:szCs w:val="24"/>
                <w:lang w:val="id-ID"/>
              </w:rPr>
              <w:t>Lemari arsip</w:t>
            </w:r>
          </w:p>
        </w:tc>
        <w:tc>
          <w:tcPr>
            <w:tcW w:w="1493" w:type="dxa"/>
          </w:tcPr>
          <w:p w14:paraId="354A60AA"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20</w:t>
            </w:r>
          </w:p>
        </w:tc>
        <w:tc>
          <w:tcPr>
            <w:tcW w:w="2268" w:type="dxa"/>
          </w:tcPr>
          <w:p w14:paraId="016B3B9E" w14:textId="77777777" w:rsidR="00A36DD0" w:rsidRPr="00A36DD0" w:rsidRDefault="00A36DD0" w:rsidP="00A36DD0">
            <w:pPr>
              <w:spacing w:after="0" w:line="240" w:lineRule="auto"/>
              <w:jc w:val="center"/>
              <w:textAlignment w:val="baseline"/>
              <w:rPr>
                <w:rFonts w:ascii="Arial" w:eastAsia="Times New Roman" w:hAnsi="Arial" w:cs="Arial"/>
                <w:sz w:val="24"/>
                <w:szCs w:val="24"/>
                <w:lang w:val="id-ID"/>
              </w:rPr>
            </w:pPr>
            <w:r w:rsidRPr="00A36DD0">
              <w:rPr>
                <w:rFonts w:ascii="Arial" w:eastAsia="Times New Roman" w:hAnsi="Arial" w:cs="Arial"/>
                <w:sz w:val="24"/>
                <w:szCs w:val="24"/>
              </w:rPr>
              <w:t>Baik</w:t>
            </w:r>
          </w:p>
        </w:tc>
      </w:tr>
      <w:tr w:rsidR="00A36DD0" w:rsidRPr="00A36DD0" w14:paraId="4FA2C9E0" w14:textId="77777777" w:rsidTr="00A36DD0">
        <w:trPr>
          <w:trHeight w:val="237"/>
        </w:trPr>
        <w:tc>
          <w:tcPr>
            <w:tcW w:w="571" w:type="dxa"/>
          </w:tcPr>
          <w:p w14:paraId="2BAD474E"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19</w:t>
            </w:r>
          </w:p>
        </w:tc>
        <w:tc>
          <w:tcPr>
            <w:tcW w:w="3606" w:type="dxa"/>
          </w:tcPr>
          <w:p w14:paraId="319556CA" w14:textId="77777777" w:rsidR="00A36DD0" w:rsidRPr="00A36DD0" w:rsidRDefault="00A36DD0" w:rsidP="00A36DD0">
            <w:pPr>
              <w:spacing w:after="0" w:line="240" w:lineRule="auto"/>
              <w:textAlignment w:val="baseline"/>
              <w:rPr>
                <w:rFonts w:ascii="Arial" w:eastAsia="Times New Roman" w:hAnsi="Arial" w:cs="Arial"/>
                <w:sz w:val="24"/>
                <w:szCs w:val="24"/>
              </w:rPr>
            </w:pPr>
            <w:r w:rsidRPr="00A36DD0">
              <w:rPr>
                <w:rFonts w:ascii="Arial" w:eastAsia="Times New Roman" w:hAnsi="Arial" w:cs="Arial"/>
                <w:sz w:val="24"/>
                <w:szCs w:val="24"/>
              </w:rPr>
              <w:t>Toilet</w:t>
            </w:r>
          </w:p>
        </w:tc>
        <w:tc>
          <w:tcPr>
            <w:tcW w:w="1493" w:type="dxa"/>
          </w:tcPr>
          <w:p w14:paraId="492F3E3D"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4</w:t>
            </w:r>
          </w:p>
        </w:tc>
        <w:tc>
          <w:tcPr>
            <w:tcW w:w="2268" w:type="dxa"/>
          </w:tcPr>
          <w:p w14:paraId="34738ADB"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Baik</w:t>
            </w:r>
          </w:p>
        </w:tc>
      </w:tr>
      <w:tr w:rsidR="00A36DD0" w:rsidRPr="00A36DD0" w14:paraId="5C78BBD5" w14:textId="77777777" w:rsidTr="00A36DD0">
        <w:trPr>
          <w:trHeight w:val="245"/>
        </w:trPr>
        <w:tc>
          <w:tcPr>
            <w:tcW w:w="571" w:type="dxa"/>
          </w:tcPr>
          <w:p w14:paraId="332779CE"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20</w:t>
            </w:r>
          </w:p>
        </w:tc>
        <w:tc>
          <w:tcPr>
            <w:tcW w:w="3606" w:type="dxa"/>
          </w:tcPr>
          <w:p w14:paraId="0C78AF1A" w14:textId="77777777" w:rsidR="00A36DD0" w:rsidRPr="00A36DD0" w:rsidRDefault="00A36DD0" w:rsidP="00A36DD0">
            <w:pPr>
              <w:spacing w:after="0" w:line="240" w:lineRule="auto"/>
              <w:textAlignment w:val="baseline"/>
              <w:rPr>
                <w:rFonts w:ascii="Arial" w:eastAsia="Times New Roman" w:hAnsi="Arial" w:cs="Arial"/>
                <w:sz w:val="24"/>
                <w:szCs w:val="24"/>
              </w:rPr>
            </w:pPr>
            <w:r w:rsidRPr="00A36DD0">
              <w:rPr>
                <w:rFonts w:ascii="Arial" w:eastAsia="Times New Roman" w:hAnsi="Arial" w:cs="Arial"/>
                <w:sz w:val="24"/>
                <w:szCs w:val="24"/>
              </w:rPr>
              <w:t>Rest Area</w:t>
            </w:r>
          </w:p>
        </w:tc>
        <w:tc>
          <w:tcPr>
            <w:tcW w:w="1493" w:type="dxa"/>
          </w:tcPr>
          <w:p w14:paraId="0CE23511"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1</w:t>
            </w:r>
          </w:p>
        </w:tc>
        <w:tc>
          <w:tcPr>
            <w:tcW w:w="2268" w:type="dxa"/>
          </w:tcPr>
          <w:p w14:paraId="5D1A7EA1"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Baik</w:t>
            </w:r>
          </w:p>
        </w:tc>
      </w:tr>
      <w:tr w:rsidR="00A36DD0" w:rsidRPr="00A36DD0" w14:paraId="3B840462" w14:textId="77777777" w:rsidTr="00A36DD0">
        <w:trPr>
          <w:trHeight w:val="237"/>
        </w:trPr>
        <w:tc>
          <w:tcPr>
            <w:tcW w:w="571" w:type="dxa"/>
          </w:tcPr>
          <w:p w14:paraId="1ECAAFF3"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21</w:t>
            </w:r>
          </w:p>
        </w:tc>
        <w:tc>
          <w:tcPr>
            <w:tcW w:w="3606" w:type="dxa"/>
          </w:tcPr>
          <w:p w14:paraId="60CCC163" w14:textId="77777777" w:rsidR="00A36DD0" w:rsidRPr="00A36DD0" w:rsidRDefault="00A36DD0" w:rsidP="00A36DD0">
            <w:pPr>
              <w:spacing w:after="0" w:line="240" w:lineRule="auto"/>
              <w:textAlignment w:val="baseline"/>
              <w:rPr>
                <w:rFonts w:ascii="Arial" w:eastAsia="Times New Roman" w:hAnsi="Arial" w:cs="Arial"/>
                <w:sz w:val="24"/>
                <w:szCs w:val="24"/>
              </w:rPr>
            </w:pPr>
            <w:r w:rsidRPr="00A36DD0">
              <w:rPr>
                <w:rFonts w:ascii="Arial" w:eastAsia="Times New Roman" w:hAnsi="Arial" w:cs="Arial"/>
                <w:sz w:val="24"/>
                <w:szCs w:val="24"/>
              </w:rPr>
              <w:t>Musholla</w:t>
            </w:r>
          </w:p>
        </w:tc>
        <w:tc>
          <w:tcPr>
            <w:tcW w:w="1493" w:type="dxa"/>
          </w:tcPr>
          <w:p w14:paraId="2A23D114"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1</w:t>
            </w:r>
          </w:p>
        </w:tc>
        <w:tc>
          <w:tcPr>
            <w:tcW w:w="2268" w:type="dxa"/>
          </w:tcPr>
          <w:p w14:paraId="3B18A523"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Baik</w:t>
            </w:r>
          </w:p>
        </w:tc>
      </w:tr>
      <w:tr w:rsidR="00A36DD0" w:rsidRPr="00A36DD0" w14:paraId="76910CEB" w14:textId="77777777" w:rsidTr="00A36DD0">
        <w:trPr>
          <w:trHeight w:val="237"/>
        </w:trPr>
        <w:tc>
          <w:tcPr>
            <w:tcW w:w="571" w:type="dxa"/>
          </w:tcPr>
          <w:p w14:paraId="52A9072E"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22</w:t>
            </w:r>
          </w:p>
        </w:tc>
        <w:tc>
          <w:tcPr>
            <w:tcW w:w="3606" w:type="dxa"/>
          </w:tcPr>
          <w:p w14:paraId="398558E9" w14:textId="77777777" w:rsidR="00A36DD0" w:rsidRPr="00A36DD0" w:rsidRDefault="00A36DD0" w:rsidP="00A36DD0">
            <w:pPr>
              <w:tabs>
                <w:tab w:val="center" w:pos="1695"/>
              </w:tabs>
              <w:spacing w:after="0" w:line="240" w:lineRule="auto"/>
              <w:textAlignment w:val="baseline"/>
              <w:rPr>
                <w:rFonts w:ascii="Arial" w:eastAsia="Times New Roman" w:hAnsi="Arial" w:cs="Arial"/>
                <w:sz w:val="24"/>
                <w:szCs w:val="24"/>
              </w:rPr>
            </w:pPr>
            <w:r w:rsidRPr="00A36DD0">
              <w:rPr>
                <w:rFonts w:ascii="Arial" w:eastAsia="Times New Roman" w:hAnsi="Arial" w:cs="Arial"/>
                <w:sz w:val="24"/>
                <w:szCs w:val="24"/>
              </w:rPr>
              <w:t>Kantin</w:t>
            </w:r>
            <w:r w:rsidRPr="00A36DD0">
              <w:rPr>
                <w:rFonts w:ascii="Arial" w:eastAsia="Times New Roman" w:hAnsi="Arial" w:cs="Arial"/>
                <w:sz w:val="24"/>
                <w:szCs w:val="24"/>
              </w:rPr>
              <w:tab/>
            </w:r>
          </w:p>
        </w:tc>
        <w:tc>
          <w:tcPr>
            <w:tcW w:w="1493" w:type="dxa"/>
          </w:tcPr>
          <w:p w14:paraId="4BB0BD62"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1</w:t>
            </w:r>
          </w:p>
        </w:tc>
        <w:tc>
          <w:tcPr>
            <w:tcW w:w="2268" w:type="dxa"/>
          </w:tcPr>
          <w:p w14:paraId="565E312A"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Baik</w:t>
            </w:r>
          </w:p>
        </w:tc>
      </w:tr>
      <w:tr w:rsidR="00A36DD0" w:rsidRPr="00A36DD0" w14:paraId="385602A8" w14:textId="77777777" w:rsidTr="00A36DD0">
        <w:trPr>
          <w:trHeight w:val="237"/>
        </w:trPr>
        <w:tc>
          <w:tcPr>
            <w:tcW w:w="571" w:type="dxa"/>
          </w:tcPr>
          <w:p w14:paraId="35A98C75"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23</w:t>
            </w:r>
          </w:p>
        </w:tc>
        <w:tc>
          <w:tcPr>
            <w:tcW w:w="3606" w:type="dxa"/>
          </w:tcPr>
          <w:p w14:paraId="447E2C5C" w14:textId="77777777" w:rsidR="00A36DD0" w:rsidRPr="00A36DD0" w:rsidRDefault="00A36DD0" w:rsidP="00A36DD0">
            <w:pPr>
              <w:spacing w:after="0" w:line="240" w:lineRule="auto"/>
              <w:textAlignment w:val="baseline"/>
              <w:rPr>
                <w:rFonts w:ascii="Arial" w:eastAsia="Times New Roman" w:hAnsi="Arial" w:cs="Arial"/>
                <w:sz w:val="24"/>
                <w:szCs w:val="24"/>
              </w:rPr>
            </w:pPr>
            <w:r w:rsidRPr="00A36DD0">
              <w:rPr>
                <w:rFonts w:ascii="Arial" w:eastAsia="Times New Roman" w:hAnsi="Arial" w:cs="Arial"/>
                <w:sz w:val="24"/>
                <w:szCs w:val="24"/>
              </w:rPr>
              <w:t>CCTV</w:t>
            </w:r>
          </w:p>
        </w:tc>
        <w:tc>
          <w:tcPr>
            <w:tcW w:w="1493" w:type="dxa"/>
          </w:tcPr>
          <w:p w14:paraId="3778A6AE"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20</w:t>
            </w:r>
          </w:p>
        </w:tc>
        <w:tc>
          <w:tcPr>
            <w:tcW w:w="2268" w:type="dxa"/>
          </w:tcPr>
          <w:p w14:paraId="2A9F3236" w14:textId="77777777" w:rsidR="00A36DD0" w:rsidRPr="00A36DD0" w:rsidRDefault="00A36DD0" w:rsidP="00A36DD0">
            <w:pPr>
              <w:spacing w:after="0" w:line="240" w:lineRule="auto"/>
              <w:jc w:val="center"/>
              <w:textAlignment w:val="baseline"/>
              <w:rPr>
                <w:rFonts w:ascii="Arial" w:eastAsia="Times New Roman" w:hAnsi="Arial" w:cs="Arial"/>
                <w:sz w:val="24"/>
                <w:szCs w:val="24"/>
              </w:rPr>
            </w:pPr>
            <w:r w:rsidRPr="00A36DD0">
              <w:rPr>
                <w:rFonts w:ascii="Arial" w:eastAsia="Times New Roman" w:hAnsi="Arial" w:cs="Arial"/>
                <w:sz w:val="24"/>
                <w:szCs w:val="24"/>
              </w:rPr>
              <w:t>Baik</w:t>
            </w:r>
          </w:p>
        </w:tc>
      </w:tr>
    </w:tbl>
    <w:p w14:paraId="56B0B3FB" w14:textId="77777777" w:rsidR="00A36DD0" w:rsidRPr="00A36DD0" w:rsidRDefault="00A36DD0" w:rsidP="00A36DD0">
      <w:pPr>
        <w:widowControl w:val="0"/>
        <w:autoSpaceDE w:val="0"/>
        <w:autoSpaceDN w:val="0"/>
        <w:spacing w:after="0" w:line="480" w:lineRule="auto"/>
        <w:jc w:val="both"/>
        <w:rPr>
          <w:rFonts w:ascii="Arial" w:eastAsia="Microsoft Sans Serif" w:hAnsi="Arial" w:cs="Arial"/>
          <w:lang w:val="id"/>
        </w:rPr>
      </w:pPr>
      <w:r w:rsidRPr="00A36DD0">
        <w:rPr>
          <w:rFonts w:ascii="Arial" w:eastAsia="Microsoft Sans Serif" w:hAnsi="Arial" w:cs="Arial"/>
          <w:lang w:val="id"/>
        </w:rPr>
        <w:t>Sumber</w:t>
      </w:r>
      <w:r w:rsidRPr="00A36DD0">
        <w:rPr>
          <w:rFonts w:ascii="Arial" w:eastAsia="Microsoft Sans Serif" w:hAnsi="Arial" w:cs="Arial"/>
          <w:spacing w:val="1"/>
          <w:lang w:val="id"/>
        </w:rPr>
        <w:t xml:space="preserve"> </w:t>
      </w:r>
      <w:r w:rsidRPr="00A36DD0">
        <w:rPr>
          <w:rFonts w:ascii="Arial" w:eastAsia="Microsoft Sans Serif" w:hAnsi="Arial" w:cs="Arial"/>
          <w:lang w:val="id"/>
        </w:rPr>
        <w:t>:</w:t>
      </w:r>
      <w:r w:rsidRPr="00A36DD0">
        <w:rPr>
          <w:rFonts w:ascii="Arial" w:eastAsia="Microsoft Sans Serif" w:hAnsi="Arial" w:cs="Arial"/>
          <w:spacing w:val="1"/>
          <w:lang w:val="id"/>
        </w:rPr>
        <w:t xml:space="preserve"> </w:t>
      </w:r>
      <w:r w:rsidRPr="00A36DD0">
        <w:rPr>
          <w:rFonts w:ascii="Arial" w:eastAsia="Microsoft Sans Serif" w:hAnsi="Arial" w:cs="Arial"/>
          <w:lang w:val="id"/>
        </w:rPr>
        <w:t>PT</w:t>
      </w:r>
      <w:r w:rsidRPr="00A36DD0">
        <w:rPr>
          <w:rFonts w:ascii="Arial" w:eastAsia="Microsoft Sans Serif" w:hAnsi="Arial" w:cs="Arial"/>
        </w:rPr>
        <w:t xml:space="preserve"> Teboplasma Intilestari</w:t>
      </w:r>
      <w:r w:rsidRPr="00A36DD0">
        <w:rPr>
          <w:rFonts w:ascii="Arial" w:eastAsia="Microsoft Sans Serif" w:hAnsi="Arial" w:cs="Arial"/>
          <w:lang w:val="id"/>
        </w:rPr>
        <w:t>,</w:t>
      </w:r>
      <w:r w:rsidRPr="00A36DD0">
        <w:rPr>
          <w:rFonts w:ascii="Arial" w:eastAsia="Microsoft Sans Serif" w:hAnsi="Arial" w:cs="Arial"/>
          <w:spacing w:val="-1"/>
          <w:lang w:val="id"/>
        </w:rPr>
        <w:t xml:space="preserve"> </w:t>
      </w:r>
      <w:r w:rsidRPr="00A36DD0">
        <w:rPr>
          <w:rFonts w:ascii="Arial" w:eastAsia="Microsoft Sans Serif" w:hAnsi="Arial" w:cs="Arial"/>
          <w:lang w:val="id"/>
        </w:rPr>
        <w:t>Tahun</w:t>
      </w:r>
      <w:r w:rsidRPr="00A36DD0">
        <w:rPr>
          <w:rFonts w:ascii="Arial" w:eastAsia="Microsoft Sans Serif" w:hAnsi="Arial" w:cs="Arial"/>
          <w:spacing w:val="1"/>
          <w:lang w:val="id"/>
        </w:rPr>
        <w:t xml:space="preserve"> </w:t>
      </w:r>
      <w:r w:rsidRPr="00A36DD0">
        <w:rPr>
          <w:rFonts w:ascii="Arial" w:eastAsia="Microsoft Sans Serif" w:hAnsi="Arial" w:cs="Arial"/>
          <w:lang w:val="id"/>
        </w:rPr>
        <w:t>2023</w:t>
      </w:r>
    </w:p>
    <w:p w14:paraId="53F592ED" w14:textId="77777777" w:rsidR="00A36DD0" w:rsidRPr="00A36DD0" w:rsidRDefault="00A36DD0" w:rsidP="00A36DD0">
      <w:pPr>
        <w:spacing w:after="0" w:line="480" w:lineRule="auto"/>
        <w:ind w:firstLine="720"/>
        <w:jc w:val="both"/>
        <w:rPr>
          <w:rFonts w:ascii="Arial" w:hAnsi="Arial" w:cs="Arial"/>
          <w:sz w:val="24"/>
          <w:szCs w:val="24"/>
        </w:rPr>
      </w:pPr>
      <w:r w:rsidRPr="00A36DD0">
        <w:rPr>
          <w:rFonts w:ascii="Arial" w:hAnsi="Arial" w:cs="Arial"/>
          <w:sz w:val="24"/>
          <w:szCs w:val="24"/>
        </w:rPr>
        <w:lastRenderedPageBreak/>
        <w:t>Pada tabel IV.6 diatas terlibat adanya sarana dan prasarana yang baik, hal ini tentu saia akan membantu kelancaran kerja para karyawan. Sarana dan prasarana sangat mendukung akan kelancaran aktifitas dan kegiatan para karyawan PT Teboplasma Intilestari karena tidak mungkin suatu organisasi dapat mencapai tujuan yang maksimal tanpa sarana dan prasarana yang baik.</w:t>
      </w:r>
    </w:p>
    <w:p w14:paraId="0F1279C6" w14:textId="77777777" w:rsidR="00A36DD0" w:rsidRPr="00A36DD0" w:rsidRDefault="00A36DD0" w:rsidP="00A36DD0">
      <w:pPr>
        <w:spacing w:after="0" w:line="480" w:lineRule="auto"/>
        <w:ind w:firstLine="720"/>
        <w:jc w:val="both"/>
        <w:rPr>
          <w:rFonts w:ascii="Arial" w:hAnsi="Arial" w:cs="Arial"/>
          <w:sz w:val="24"/>
          <w:szCs w:val="24"/>
        </w:rPr>
      </w:pPr>
    </w:p>
    <w:p w14:paraId="52D65514" w14:textId="77777777" w:rsidR="00A36DD0" w:rsidRPr="00A36DD0" w:rsidRDefault="00A36DD0" w:rsidP="00A36DD0">
      <w:pPr>
        <w:spacing w:after="0" w:line="480" w:lineRule="auto"/>
        <w:ind w:firstLine="720"/>
        <w:jc w:val="both"/>
        <w:rPr>
          <w:rFonts w:ascii="Arial" w:hAnsi="Arial" w:cs="Arial"/>
          <w:sz w:val="24"/>
          <w:szCs w:val="24"/>
        </w:rPr>
      </w:pPr>
    </w:p>
    <w:p w14:paraId="038ACA4B" w14:textId="77777777" w:rsidR="00A36DD0" w:rsidRPr="00A36DD0" w:rsidRDefault="00A36DD0" w:rsidP="00A36DD0">
      <w:pPr>
        <w:spacing w:after="0" w:line="480" w:lineRule="auto"/>
        <w:ind w:firstLine="720"/>
        <w:jc w:val="both"/>
        <w:rPr>
          <w:rFonts w:ascii="Arial" w:hAnsi="Arial" w:cs="Arial"/>
          <w:sz w:val="24"/>
          <w:szCs w:val="24"/>
        </w:rPr>
      </w:pPr>
    </w:p>
    <w:p w14:paraId="7E7F538B" w14:textId="77777777" w:rsidR="00A36DD0" w:rsidRPr="00A36DD0" w:rsidRDefault="00A36DD0" w:rsidP="00A36DD0">
      <w:pPr>
        <w:spacing w:after="0" w:line="480" w:lineRule="auto"/>
        <w:ind w:firstLine="720"/>
        <w:jc w:val="both"/>
        <w:rPr>
          <w:rFonts w:ascii="Arial" w:hAnsi="Arial" w:cs="Arial"/>
          <w:sz w:val="24"/>
          <w:szCs w:val="24"/>
        </w:rPr>
      </w:pPr>
    </w:p>
    <w:p w14:paraId="75B4F374" w14:textId="77777777" w:rsidR="00A36DD0" w:rsidRPr="00A36DD0" w:rsidRDefault="00A36DD0" w:rsidP="00A36DD0">
      <w:pPr>
        <w:spacing w:after="0" w:line="480" w:lineRule="auto"/>
        <w:ind w:firstLine="720"/>
        <w:jc w:val="both"/>
        <w:rPr>
          <w:rFonts w:ascii="Arial" w:hAnsi="Arial" w:cs="Arial"/>
          <w:sz w:val="24"/>
          <w:szCs w:val="24"/>
        </w:rPr>
      </w:pPr>
    </w:p>
    <w:p w14:paraId="39ECA200" w14:textId="77777777" w:rsidR="00A36DD0" w:rsidRPr="00A36DD0" w:rsidRDefault="00A36DD0" w:rsidP="00A36DD0">
      <w:pPr>
        <w:spacing w:after="0" w:line="480" w:lineRule="auto"/>
        <w:ind w:firstLine="720"/>
        <w:jc w:val="both"/>
        <w:rPr>
          <w:rFonts w:ascii="Arial" w:hAnsi="Arial" w:cs="Arial"/>
          <w:sz w:val="24"/>
          <w:szCs w:val="24"/>
        </w:rPr>
      </w:pPr>
    </w:p>
    <w:p w14:paraId="460FB364" w14:textId="77777777" w:rsidR="00A36DD0" w:rsidRPr="00A36DD0" w:rsidRDefault="00A36DD0" w:rsidP="00A36DD0">
      <w:pPr>
        <w:spacing w:after="0" w:line="480" w:lineRule="auto"/>
        <w:ind w:firstLine="720"/>
        <w:jc w:val="both"/>
        <w:rPr>
          <w:rFonts w:ascii="Arial" w:hAnsi="Arial" w:cs="Arial"/>
          <w:sz w:val="24"/>
          <w:szCs w:val="24"/>
        </w:rPr>
      </w:pPr>
    </w:p>
    <w:p w14:paraId="6361D18D" w14:textId="77777777" w:rsidR="00A36DD0" w:rsidRPr="00A36DD0" w:rsidRDefault="00A36DD0" w:rsidP="00A36DD0">
      <w:pPr>
        <w:spacing w:after="0" w:line="480" w:lineRule="auto"/>
        <w:ind w:firstLine="720"/>
        <w:jc w:val="both"/>
        <w:rPr>
          <w:rFonts w:ascii="Arial" w:hAnsi="Arial" w:cs="Arial"/>
          <w:sz w:val="24"/>
          <w:szCs w:val="24"/>
        </w:rPr>
      </w:pPr>
    </w:p>
    <w:p w14:paraId="3AB10057" w14:textId="77777777" w:rsidR="00A36DD0" w:rsidRPr="00A36DD0" w:rsidRDefault="00A36DD0" w:rsidP="00A36DD0">
      <w:pPr>
        <w:spacing w:after="0" w:line="480" w:lineRule="auto"/>
        <w:ind w:firstLine="720"/>
        <w:jc w:val="both"/>
        <w:rPr>
          <w:rFonts w:ascii="Arial" w:hAnsi="Arial" w:cs="Arial"/>
          <w:sz w:val="24"/>
          <w:szCs w:val="24"/>
        </w:rPr>
      </w:pPr>
    </w:p>
    <w:p w14:paraId="3366D595" w14:textId="77777777" w:rsidR="00A36DD0" w:rsidRPr="00A36DD0" w:rsidRDefault="00A36DD0" w:rsidP="00A36DD0">
      <w:pPr>
        <w:spacing w:after="0" w:line="480" w:lineRule="auto"/>
        <w:ind w:firstLine="720"/>
        <w:jc w:val="both"/>
        <w:rPr>
          <w:rFonts w:ascii="Arial" w:hAnsi="Arial" w:cs="Arial"/>
          <w:sz w:val="24"/>
          <w:szCs w:val="24"/>
        </w:rPr>
      </w:pPr>
    </w:p>
    <w:p w14:paraId="0B1C9604" w14:textId="77777777" w:rsidR="00A36DD0" w:rsidRPr="00A36DD0" w:rsidRDefault="00A36DD0" w:rsidP="00A36DD0">
      <w:pPr>
        <w:spacing w:after="0" w:line="480" w:lineRule="auto"/>
        <w:ind w:firstLine="720"/>
        <w:jc w:val="both"/>
        <w:rPr>
          <w:rFonts w:ascii="Arial" w:hAnsi="Arial" w:cs="Arial"/>
          <w:sz w:val="24"/>
          <w:szCs w:val="24"/>
        </w:rPr>
      </w:pPr>
    </w:p>
    <w:p w14:paraId="62B3C59B" w14:textId="77777777" w:rsidR="00A36DD0" w:rsidRPr="00A36DD0" w:rsidRDefault="00A36DD0" w:rsidP="00A36DD0">
      <w:pPr>
        <w:spacing w:after="0" w:line="480" w:lineRule="auto"/>
        <w:ind w:firstLine="720"/>
        <w:jc w:val="both"/>
        <w:rPr>
          <w:rFonts w:ascii="Arial" w:hAnsi="Arial" w:cs="Arial"/>
          <w:sz w:val="24"/>
          <w:szCs w:val="24"/>
        </w:rPr>
      </w:pPr>
    </w:p>
    <w:p w14:paraId="25B0C751" w14:textId="77777777" w:rsidR="00A36DD0" w:rsidRPr="00A36DD0" w:rsidRDefault="00A36DD0" w:rsidP="00A36DD0">
      <w:pPr>
        <w:spacing w:after="0" w:line="480" w:lineRule="auto"/>
        <w:ind w:firstLine="720"/>
        <w:jc w:val="both"/>
        <w:rPr>
          <w:rFonts w:ascii="Arial" w:hAnsi="Arial" w:cs="Arial"/>
          <w:sz w:val="24"/>
          <w:szCs w:val="24"/>
        </w:rPr>
      </w:pPr>
    </w:p>
    <w:p w14:paraId="09DB3982" w14:textId="77777777" w:rsidR="00A36DD0" w:rsidRPr="00A36DD0" w:rsidRDefault="00A36DD0" w:rsidP="00A36DD0">
      <w:pPr>
        <w:spacing w:after="0" w:line="480" w:lineRule="auto"/>
        <w:ind w:firstLine="720"/>
        <w:jc w:val="both"/>
        <w:rPr>
          <w:rFonts w:ascii="Arial" w:hAnsi="Arial" w:cs="Arial"/>
          <w:sz w:val="24"/>
          <w:szCs w:val="24"/>
        </w:rPr>
      </w:pPr>
    </w:p>
    <w:p w14:paraId="3A39E3DA" w14:textId="77777777" w:rsidR="00A36DD0" w:rsidRPr="00A36DD0" w:rsidRDefault="00A36DD0" w:rsidP="00A36DD0">
      <w:pPr>
        <w:spacing w:after="0" w:line="480" w:lineRule="auto"/>
        <w:ind w:firstLine="720"/>
        <w:jc w:val="both"/>
        <w:rPr>
          <w:rFonts w:ascii="Arial" w:hAnsi="Arial" w:cs="Arial"/>
          <w:sz w:val="24"/>
          <w:szCs w:val="24"/>
        </w:rPr>
      </w:pPr>
    </w:p>
    <w:p w14:paraId="59E701CD" w14:textId="77777777" w:rsidR="00A36DD0" w:rsidRPr="00A36DD0" w:rsidRDefault="00A36DD0" w:rsidP="00A36DD0">
      <w:pPr>
        <w:spacing w:after="0" w:line="480" w:lineRule="auto"/>
        <w:ind w:firstLine="720"/>
        <w:jc w:val="both"/>
        <w:rPr>
          <w:rFonts w:ascii="Arial" w:hAnsi="Arial" w:cs="Arial"/>
          <w:sz w:val="24"/>
          <w:szCs w:val="24"/>
        </w:rPr>
      </w:pPr>
    </w:p>
    <w:p w14:paraId="0E3D0CFD" w14:textId="77777777" w:rsidR="00A36DD0" w:rsidRPr="00A36DD0" w:rsidRDefault="00A36DD0" w:rsidP="00A36DD0">
      <w:pPr>
        <w:spacing w:after="0" w:line="480" w:lineRule="auto"/>
        <w:jc w:val="both"/>
        <w:rPr>
          <w:rFonts w:ascii="Arial" w:hAnsi="Arial" w:cs="Arial"/>
          <w:sz w:val="24"/>
          <w:szCs w:val="24"/>
        </w:rPr>
      </w:pPr>
    </w:p>
    <w:p w14:paraId="5727EE85" w14:textId="77777777" w:rsidR="00A36DD0" w:rsidRPr="00A36DD0" w:rsidRDefault="00A36DD0" w:rsidP="00A36DD0">
      <w:pPr>
        <w:spacing w:after="0" w:line="360" w:lineRule="auto"/>
        <w:jc w:val="center"/>
        <w:rPr>
          <w:rFonts w:ascii="Arial" w:hAnsi="Arial" w:cs="Arial"/>
          <w:b/>
          <w:bCs/>
          <w:sz w:val="24"/>
          <w:szCs w:val="24"/>
        </w:rPr>
      </w:pPr>
      <w:r w:rsidRPr="00A36DD0">
        <w:rPr>
          <w:rFonts w:ascii="Arial" w:hAnsi="Arial" w:cs="Arial"/>
          <w:b/>
          <w:bCs/>
          <w:noProof/>
          <w:sz w:val="24"/>
          <w:szCs w:val="24"/>
        </w:rPr>
        <w:lastRenderedPageBreak/>
        <mc:AlternateContent>
          <mc:Choice Requires="wps">
            <w:drawing>
              <wp:anchor distT="0" distB="0" distL="114300" distR="114300" simplePos="0" relativeHeight="251508736" behindDoc="0" locked="0" layoutInCell="1" allowOverlap="1" wp14:anchorId="26EDE0BE" wp14:editId="0ED38E27">
                <wp:simplePos x="0" y="0"/>
                <wp:positionH relativeFrom="column">
                  <wp:posOffset>4966970</wp:posOffset>
                </wp:positionH>
                <wp:positionV relativeFrom="paragraph">
                  <wp:posOffset>-1014730</wp:posOffset>
                </wp:positionV>
                <wp:extent cx="615950" cy="469900"/>
                <wp:effectExtent l="0" t="0" r="0" b="0"/>
                <wp:wrapNone/>
                <wp:docPr id="43" name="Rectangle 43"/>
                <wp:cNvGraphicFramePr/>
                <a:graphic xmlns:a="http://schemas.openxmlformats.org/drawingml/2006/main">
                  <a:graphicData uri="http://schemas.microsoft.com/office/word/2010/wordprocessingShape">
                    <wps:wsp>
                      <wps:cNvSpPr/>
                      <wps:spPr>
                        <a:xfrm>
                          <a:off x="0" y="0"/>
                          <a:ext cx="615950" cy="4699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D4473" id="Rectangle 43" o:spid="_x0000_s1026" style="position:absolute;margin-left:391.1pt;margin-top:-79.9pt;width:48.5pt;height:37pt;z-index:25150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" filled="f" stroked="f" strokeweight="1pt"/>
            </w:pict>
          </mc:Fallback>
        </mc:AlternateContent>
      </w:r>
      <w:r w:rsidRPr="00A36DD0">
        <w:rPr>
          <w:rFonts w:ascii="Arial" w:hAnsi="Arial" w:cs="Arial"/>
          <w:b/>
          <w:bCs/>
          <w:sz w:val="24"/>
          <w:szCs w:val="24"/>
        </w:rPr>
        <w:t>BAB V</w:t>
      </w:r>
    </w:p>
    <w:p w14:paraId="31F64F64"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 xml:space="preserve">ANALISIS KINERJA KARYAWAN PADA PT </w:t>
      </w:r>
      <w:r w:rsidRPr="00A36DD0">
        <w:rPr>
          <w:rFonts w:ascii="Arial" w:eastAsia="Microsoft Sans Serif" w:hAnsi="Arial" w:cs="Arial"/>
          <w:b/>
          <w:noProof/>
          <w:sz w:val="24"/>
          <w:szCs w:val="24"/>
        </w:rPr>
        <w:drawing>
          <wp:anchor distT="0" distB="0" distL="114300" distR="114300" simplePos="0" relativeHeight="251509760" behindDoc="0" locked="0" layoutInCell="1" allowOverlap="1" wp14:anchorId="65011953" wp14:editId="763576F7">
            <wp:simplePos x="0" y="0"/>
            <wp:positionH relativeFrom="column">
              <wp:posOffset>4709160</wp:posOffset>
            </wp:positionH>
            <wp:positionV relativeFrom="paragraph">
              <wp:posOffset>-1531620</wp:posOffset>
            </wp:positionV>
            <wp:extent cx="817245" cy="804545"/>
            <wp:effectExtent l="0" t="0" r="1905"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7245" cy="804545"/>
                    </a:xfrm>
                    <a:prstGeom prst="rect">
                      <a:avLst/>
                    </a:prstGeom>
                    <a:noFill/>
                  </pic:spPr>
                </pic:pic>
              </a:graphicData>
            </a:graphic>
            <wp14:sizeRelH relativeFrom="page">
              <wp14:pctWidth>0</wp14:pctWidth>
            </wp14:sizeRelH>
            <wp14:sizeRelV relativeFrom="page">
              <wp14:pctHeight>0</wp14:pctHeight>
            </wp14:sizeRelV>
          </wp:anchor>
        </w:drawing>
      </w:r>
      <w:r w:rsidRPr="00A36DD0">
        <w:rPr>
          <w:rFonts w:ascii="Arial" w:hAnsi="Arial" w:cs="Arial"/>
          <w:b/>
          <w:bCs/>
          <w:sz w:val="24"/>
          <w:szCs w:val="24"/>
        </w:rPr>
        <w:t>TEBOPLASMA</w:t>
      </w:r>
      <w:r w:rsidRPr="00A36DD0">
        <w:rPr>
          <w:rFonts w:ascii="Arial" w:hAnsi="Arial" w:cs="Arial"/>
          <w:b/>
          <w:bCs/>
          <w:sz w:val="24"/>
          <w:szCs w:val="24"/>
          <w:lang w:val="id-ID"/>
        </w:rPr>
        <w:t xml:space="preserve"> </w:t>
      </w:r>
      <w:r w:rsidRPr="00A36DD0">
        <w:rPr>
          <w:rFonts w:ascii="Arial" w:hAnsi="Arial" w:cs="Arial"/>
          <w:b/>
          <w:bCs/>
          <w:sz w:val="24"/>
          <w:szCs w:val="24"/>
        </w:rPr>
        <w:t>INTILESTARI</w:t>
      </w:r>
    </w:p>
    <w:p w14:paraId="51507875" w14:textId="77777777" w:rsidR="00A36DD0" w:rsidRPr="00A36DD0" w:rsidRDefault="00A36DD0" w:rsidP="00A36DD0">
      <w:pPr>
        <w:spacing w:after="0" w:line="360" w:lineRule="auto"/>
        <w:jc w:val="center"/>
        <w:rPr>
          <w:rFonts w:ascii="Arial" w:hAnsi="Arial" w:cs="Arial"/>
          <w:b/>
          <w:bCs/>
          <w:sz w:val="24"/>
          <w:szCs w:val="24"/>
        </w:rPr>
      </w:pPr>
    </w:p>
    <w:p w14:paraId="172A0523" w14:textId="77777777" w:rsidR="00A36DD0" w:rsidRPr="00A36DD0" w:rsidRDefault="00A36DD0" w:rsidP="00423BBB">
      <w:pPr>
        <w:numPr>
          <w:ilvl w:val="0"/>
          <w:numId w:val="72"/>
        </w:numPr>
        <w:spacing w:after="0" w:line="480" w:lineRule="auto"/>
        <w:ind w:left="426" w:hanging="426"/>
        <w:contextualSpacing/>
        <w:jc w:val="both"/>
        <w:rPr>
          <w:rFonts w:ascii="Arial" w:eastAsiaTheme="minorHAnsi" w:hAnsi="Arial" w:cs="Arial"/>
          <w:b/>
          <w:bCs/>
          <w:sz w:val="24"/>
          <w:szCs w:val="24"/>
        </w:rPr>
      </w:pPr>
      <w:r w:rsidRPr="00A36DD0">
        <w:rPr>
          <w:rFonts w:ascii="Arial" w:eastAsiaTheme="minorHAnsi" w:hAnsi="Arial" w:cs="Arial"/>
          <w:b/>
          <w:bCs/>
          <w:sz w:val="24"/>
          <w:szCs w:val="24"/>
        </w:rPr>
        <w:t>Analisis Kinerja Karyawan Pada PT Teboplasma Intilestari</w:t>
      </w:r>
    </w:p>
    <w:p w14:paraId="4213C105"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t>Penelitian pada prinsipnya adalah cara ilmiah yang digunakan untuk mengumpulkan data informasi dengan tujuan dan maksud tertentu. Oleh karena itu untuk mencapai tujuan tersebut, dalam bagian ini akan disajikan data yang ditemukan selama proses penelitian lapangan, yang kemudian dilakukan penganalisaan sebagai upaya dalam menjawab permasalahan yang penulis uraikan dalam Bab 1.</w:t>
      </w:r>
    </w:p>
    <w:p w14:paraId="0AE0A43A"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t>Dalam penelitian ini, peneliti akan menganalisa data hasil penelitian dilapangan, data yang diperoleh merupakan hasil angket yang disebarkan kepada responden penelitian yaitu karyawan PT Teboplasma Intilestari dikantor direksi dan karyawan PT Teboplasma Intilestari di Dumai, dan semua data yang diperoleh akan diolah sesuai dengan analisa data yang didasarkan pada indikator-indikator pengukuran. Jumlah responden dalam penelitian ini sebanyak 95 orang karyawan tetap PT Teboplasma Intilestari.</w:t>
      </w:r>
    </w:p>
    <w:p w14:paraId="6708FC84"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hAnsi="Arial" w:cs="Arial"/>
          <w:sz w:val="24"/>
          <w:szCs w:val="24"/>
        </w:rPr>
        <w:tab/>
      </w:r>
      <w:r w:rsidRPr="00A36DD0">
        <w:rPr>
          <w:rFonts w:ascii="Arial" w:hAnsi="Arial" w:cs="Arial"/>
          <w:sz w:val="24"/>
          <w:szCs w:val="24"/>
        </w:rPr>
        <w:tab/>
        <w:t xml:space="preserve">Sehubungan dengan penelitian yang penulis lakukan terhadap kinerja karyawan pada PT Teboplasma Intilestari maka penulis akan mengukur tingkat kinerja karyawan berdasarkan dari </w:t>
      </w:r>
      <w:r w:rsidRPr="00A36DD0">
        <w:rPr>
          <w:rFonts w:ascii="Arial" w:eastAsiaTheme="minorHAnsi" w:hAnsi="Arial" w:cs="Arial"/>
          <w:sz w:val="24"/>
          <w:szCs w:val="24"/>
        </w:rPr>
        <w:t>Teori Robbins (2006:260) dengan indikator:</w:t>
      </w:r>
    </w:p>
    <w:p w14:paraId="5ECC3DAD"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p>
    <w:p w14:paraId="5C66FB00"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p>
    <w:p w14:paraId="75B81114" w14:textId="77777777" w:rsidR="00A36DD0" w:rsidRPr="00A36DD0" w:rsidRDefault="00A36DD0" w:rsidP="00423BBB">
      <w:pPr>
        <w:numPr>
          <w:ilvl w:val="6"/>
          <w:numId w:val="60"/>
        </w:numPr>
        <w:tabs>
          <w:tab w:val="left" w:pos="426"/>
        </w:tabs>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Kualitas Kerja </w:t>
      </w:r>
    </w:p>
    <w:p w14:paraId="3174238D" w14:textId="77777777" w:rsidR="00A36DD0" w:rsidRPr="00A36DD0" w:rsidRDefault="00A36DD0" w:rsidP="00A36DD0">
      <w:pPr>
        <w:tabs>
          <w:tab w:val="left" w:pos="540"/>
        </w:tabs>
        <w:spacing w:after="0" w:line="480" w:lineRule="auto"/>
        <w:jc w:val="both"/>
        <w:rPr>
          <w:rFonts w:ascii="Arial" w:eastAsiaTheme="minorHAnsi" w:hAnsi="Arial" w:cstheme="minorBidi"/>
          <w:sz w:val="24"/>
        </w:rPr>
      </w:pPr>
      <w:r w:rsidRPr="00A36DD0">
        <w:rPr>
          <w:rFonts w:ascii="Arial" w:eastAsiaTheme="minorHAnsi" w:hAnsi="Arial" w:cstheme="minorBidi"/>
          <w:sz w:val="24"/>
        </w:rPr>
        <w:lastRenderedPageBreak/>
        <w:tab/>
      </w:r>
      <w:r w:rsidRPr="00A36DD0">
        <w:rPr>
          <w:rFonts w:ascii="Arial" w:eastAsiaTheme="minorHAnsi" w:hAnsi="Arial" w:cstheme="minorBidi"/>
          <w:sz w:val="24"/>
        </w:rPr>
        <w:tab/>
        <w:t>Penelitian yang dilakukan terhadap indikator Kualitas Kerja dalam melihat kinerja karyawan pada PT Teboplasma Intilestari dalam penelitian ini merujuk pada tingkat kesempurnaan, ketepatan, dan keunggulan dalam pekerjaan yang dilakukan oleh karyawan. Ini mencakup seberapa baik karyawan menjalankan tugasnya, sejauh mana hasilnya memenuhi standar, dan sejauh mana pekerjaan tersebut sesuai dengan harapan atau spesifikasi yang telah ditetapkan.</w:t>
      </w:r>
    </w:p>
    <w:p w14:paraId="4F84B8A8" w14:textId="77777777" w:rsidR="00A36DD0" w:rsidRPr="00A36DD0" w:rsidRDefault="00A36DD0" w:rsidP="00A36DD0">
      <w:pPr>
        <w:tabs>
          <w:tab w:val="left" w:pos="426"/>
        </w:tabs>
        <w:spacing w:after="0" w:line="480" w:lineRule="auto"/>
        <w:jc w:val="both"/>
        <w:rPr>
          <w:rFonts w:ascii="Arial" w:eastAsiaTheme="minorHAnsi" w:hAnsi="Arial" w:cstheme="minorBidi"/>
          <w:sz w:val="24"/>
        </w:rPr>
      </w:pPr>
      <w:r w:rsidRPr="00A36DD0">
        <w:rPr>
          <w:rFonts w:ascii="Arial" w:eastAsiaTheme="minorHAnsi" w:hAnsi="Arial" w:cstheme="minorBidi"/>
          <w:sz w:val="24"/>
        </w:rPr>
        <w:tab/>
      </w:r>
      <w:r w:rsidRPr="00A36DD0">
        <w:rPr>
          <w:rFonts w:ascii="Arial" w:eastAsiaTheme="minorHAnsi" w:hAnsi="Arial" w:cstheme="minorBidi"/>
          <w:sz w:val="24"/>
        </w:rPr>
        <w:tab/>
        <w:t xml:space="preserve">Dalam penilaian ini untuk melihat Kualitas Kerja pada karyawan </w:t>
      </w:r>
      <w:r w:rsidRPr="00A36DD0">
        <w:rPr>
          <w:rFonts w:ascii="Arial" w:eastAsiaTheme="minorHAnsi" w:hAnsi="Arial" w:cstheme="minorBidi"/>
          <w:sz w:val="24"/>
          <w:lang w:val="id-ID"/>
        </w:rPr>
        <w:t xml:space="preserve">di </w:t>
      </w:r>
      <w:r w:rsidRPr="00A36DD0">
        <w:rPr>
          <w:rFonts w:ascii="Arial" w:eastAsiaTheme="minorHAnsi" w:hAnsi="Arial" w:cstheme="minorBidi"/>
          <w:sz w:val="24"/>
        </w:rPr>
        <w:t xml:space="preserve">PT Teboplasma Intilestari dapat diketahui melalui sub indikator sebagai berikut: </w:t>
      </w:r>
    </w:p>
    <w:p w14:paraId="31ACD61B" w14:textId="77777777" w:rsidR="00A36DD0" w:rsidRPr="00A36DD0" w:rsidRDefault="00A36DD0" w:rsidP="00423BBB">
      <w:pPr>
        <w:numPr>
          <w:ilvl w:val="7"/>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Karyawan mampu menyelesaikan beban kerja sesuai peraturan perusahaan.</w:t>
      </w:r>
    </w:p>
    <w:p w14:paraId="4E9E91D0"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theme="minorBidi"/>
          <w:sz w:val="24"/>
        </w:rPr>
        <w:t xml:space="preserve">Kemampuan seorang karyawan untuk menyelesaikan beban kerja sesuai dengan peraturan perusahaan adalah indikator penting dari produktivitas dan ketaatan terhadap kebijakan perusahaan. Ini mencerminkan sejauh mana karyawan dapat menjalankan tugas dan tanggung jawab mereka dengan benar sesuai dengan aturan yang telah ditetapkan </w:t>
      </w:r>
      <w:r w:rsidRPr="00A36DD0">
        <w:rPr>
          <w:rFonts w:ascii="Arial" w:eastAsiaTheme="minorHAnsi" w:hAnsi="Arial" w:cs="Arial"/>
          <w:sz w:val="24"/>
          <w:szCs w:val="24"/>
        </w:rPr>
        <w:t xml:space="preserve">Karyawan </w:t>
      </w:r>
    </w:p>
    <w:p w14:paraId="344CC7C2" w14:textId="77777777" w:rsidR="00A36DD0" w:rsidRPr="00A36DD0" w:rsidRDefault="00A36DD0" w:rsidP="00423BBB">
      <w:pPr>
        <w:numPr>
          <w:ilvl w:val="1"/>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Arial"/>
          <w:sz w:val="24"/>
          <w:szCs w:val="24"/>
        </w:rPr>
        <w:t>Mampu memenuhi permintaan terhadap kualitas produk yang dihasilkan.</w:t>
      </w:r>
    </w:p>
    <w:p w14:paraId="0098263C"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lang w:val="id-ID"/>
        </w:rPr>
        <w:t>K</w:t>
      </w:r>
      <w:r w:rsidRPr="00A36DD0">
        <w:rPr>
          <w:rFonts w:ascii="Arial" w:eastAsiaTheme="minorHAnsi" w:hAnsi="Arial" w:cstheme="minorBidi"/>
          <w:sz w:val="24"/>
        </w:rPr>
        <w:t xml:space="preserve">emampuan karyawan PT Teboplasma Intilestari untuk memenuhi permintaan terhadap kualitas produk yang dihasilkan adalah indikator penting dari kinerja dan keberhasilan perusahaan. Ini menunjukkan bahwa </w:t>
      </w:r>
      <w:r w:rsidRPr="00A36DD0">
        <w:rPr>
          <w:rFonts w:ascii="Arial" w:eastAsiaTheme="minorHAnsi" w:hAnsi="Arial" w:cstheme="minorBidi"/>
          <w:sz w:val="24"/>
        </w:rPr>
        <w:lastRenderedPageBreak/>
        <w:t xml:space="preserve">karyawan mampu menghasilkan produk yang memenuhi atau bahkan melebihi standar kualitas yang diinginkan oleh pelanggan atau pasar. </w:t>
      </w:r>
    </w:p>
    <w:p w14:paraId="67FF8D95" w14:textId="77777777" w:rsidR="00A36DD0" w:rsidRPr="00A36DD0" w:rsidRDefault="00A36DD0" w:rsidP="00423BBB">
      <w:pPr>
        <w:numPr>
          <w:ilvl w:val="1"/>
          <w:numId w:val="60"/>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Karyawan memiliki standar kualitas tertentu yang harus disesuaikan untuk dapat mengerjakan pekerjaan sesuai ketentuan.</w:t>
      </w:r>
    </w:p>
    <w:p w14:paraId="51E77967"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 xml:space="preserve">Dalam pekerjaan, karyawan harus memiliki standar kualitas tertentu yang harus diikuti dan dipatuhi untuk dapat mengerjakan pekerjaan sesuai dengan ketentuan yang berlaku. Standar kualitas ini merupakan panduan atau pedoman yang menggambarkan tingkat kualitas yang diharapkan dari hasil pekerjaan atau produk yang dihasilkan. </w:t>
      </w:r>
    </w:p>
    <w:p w14:paraId="3829356B"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t>Untuk mengetahui tanggapan responden terhadap Kondisi Kerja dapat dilihat pada tabel V.1 berikut ini:</w:t>
      </w:r>
    </w:p>
    <w:p w14:paraId="1FF30AE9" w14:textId="77777777" w:rsidR="00A36DD0" w:rsidRPr="00A36DD0" w:rsidRDefault="00A36DD0" w:rsidP="00A36DD0">
      <w:pPr>
        <w:spacing w:after="0" w:line="240" w:lineRule="auto"/>
        <w:contextualSpacing/>
        <w:jc w:val="center"/>
        <w:rPr>
          <w:rFonts w:ascii="Arial" w:hAnsi="Arial" w:cs="Arial"/>
          <w:b/>
          <w:sz w:val="24"/>
          <w:szCs w:val="24"/>
        </w:rPr>
      </w:pPr>
      <w:r w:rsidRPr="00A36DD0">
        <w:rPr>
          <w:rFonts w:ascii="Arial" w:hAnsi="Arial" w:cs="Arial"/>
          <w:b/>
          <w:sz w:val="24"/>
          <w:szCs w:val="24"/>
        </w:rPr>
        <w:t>Tabel V.1</w:t>
      </w:r>
    </w:p>
    <w:p w14:paraId="49F65998" w14:textId="77777777" w:rsidR="00A36DD0" w:rsidRPr="00A36DD0" w:rsidRDefault="00A36DD0" w:rsidP="00A36DD0">
      <w:pPr>
        <w:spacing w:after="0" w:line="240" w:lineRule="auto"/>
        <w:contextualSpacing/>
        <w:jc w:val="center"/>
        <w:rPr>
          <w:rFonts w:ascii="Arial" w:hAnsi="Arial" w:cs="Arial"/>
          <w:b/>
          <w:sz w:val="24"/>
          <w:szCs w:val="24"/>
        </w:rPr>
      </w:pPr>
      <w:r w:rsidRPr="00A36DD0">
        <w:rPr>
          <w:rFonts w:ascii="Arial" w:hAnsi="Arial" w:cs="Arial"/>
          <w:b/>
          <w:sz w:val="24"/>
          <w:szCs w:val="24"/>
        </w:rPr>
        <w:t>Tanggapan Responden terhadap Kualitas Kerja</w:t>
      </w:r>
    </w:p>
    <w:tbl>
      <w:tblPr>
        <w:tblStyle w:val="TableGrid16"/>
        <w:tblW w:w="7978" w:type="dxa"/>
        <w:jc w:val="center"/>
        <w:tblLayout w:type="fixed"/>
        <w:tblLook w:val="04A0" w:firstRow="1" w:lastRow="0" w:firstColumn="1" w:lastColumn="0" w:noHBand="0" w:noVBand="1"/>
      </w:tblPr>
      <w:tblGrid>
        <w:gridCol w:w="567"/>
        <w:gridCol w:w="2930"/>
        <w:gridCol w:w="1418"/>
        <w:gridCol w:w="708"/>
        <w:gridCol w:w="709"/>
        <w:gridCol w:w="567"/>
        <w:gridCol w:w="1079"/>
      </w:tblGrid>
      <w:tr w:rsidR="00A36DD0" w:rsidRPr="00A36DD0" w14:paraId="494EF1E5" w14:textId="77777777" w:rsidTr="00A36DD0">
        <w:trPr>
          <w:jc w:val="center"/>
        </w:trPr>
        <w:tc>
          <w:tcPr>
            <w:tcW w:w="567" w:type="dxa"/>
            <w:vMerge w:val="restart"/>
            <w:shd w:val="clear" w:color="auto" w:fill="95B3D7" w:themeFill="accent1" w:themeFillTint="99"/>
            <w:vAlign w:val="center"/>
          </w:tcPr>
          <w:p w14:paraId="0AD80AF7"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No</w:t>
            </w:r>
          </w:p>
        </w:tc>
        <w:tc>
          <w:tcPr>
            <w:tcW w:w="2930" w:type="dxa"/>
            <w:vMerge w:val="restart"/>
            <w:shd w:val="clear" w:color="auto" w:fill="95B3D7" w:themeFill="accent1" w:themeFillTint="99"/>
            <w:vAlign w:val="center"/>
          </w:tcPr>
          <w:p w14:paraId="1D296B0B"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Sub Indikator</w:t>
            </w:r>
          </w:p>
        </w:tc>
        <w:tc>
          <w:tcPr>
            <w:tcW w:w="3402" w:type="dxa"/>
            <w:gridSpan w:val="4"/>
            <w:shd w:val="clear" w:color="auto" w:fill="95B3D7" w:themeFill="accent1" w:themeFillTint="99"/>
            <w:vAlign w:val="center"/>
          </w:tcPr>
          <w:p w14:paraId="58FC3925"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Kategori Tanggapan</w:t>
            </w:r>
          </w:p>
        </w:tc>
        <w:tc>
          <w:tcPr>
            <w:tcW w:w="1079" w:type="dxa"/>
            <w:vMerge w:val="restart"/>
            <w:shd w:val="clear" w:color="auto" w:fill="95B3D7" w:themeFill="accent1" w:themeFillTint="99"/>
            <w:vAlign w:val="center"/>
          </w:tcPr>
          <w:p w14:paraId="5F292A77"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Jumlah</w:t>
            </w:r>
          </w:p>
        </w:tc>
      </w:tr>
      <w:tr w:rsidR="00A36DD0" w:rsidRPr="00A36DD0" w14:paraId="2D577086" w14:textId="77777777" w:rsidTr="00A36DD0">
        <w:trPr>
          <w:trHeight w:val="300"/>
          <w:jc w:val="center"/>
        </w:trPr>
        <w:tc>
          <w:tcPr>
            <w:tcW w:w="567" w:type="dxa"/>
            <w:vMerge/>
            <w:shd w:val="clear" w:color="auto" w:fill="95B3D7" w:themeFill="accent1" w:themeFillTint="99"/>
          </w:tcPr>
          <w:p w14:paraId="74A2AFC9" w14:textId="77777777" w:rsidR="00A36DD0" w:rsidRPr="00A36DD0" w:rsidRDefault="00A36DD0" w:rsidP="00A36DD0">
            <w:pPr>
              <w:spacing w:after="0" w:line="240" w:lineRule="auto"/>
              <w:jc w:val="center"/>
              <w:rPr>
                <w:rFonts w:ascii="Arial" w:hAnsi="Arial" w:cs="Arial"/>
                <w:sz w:val="24"/>
                <w:szCs w:val="24"/>
              </w:rPr>
            </w:pPr>
          </w:p>
        </w:tc>
        <w:tc>
          <w:tcPr>
            <w:tcW w:w="2930" w:type="dxa"/>
            <w:vMerge/>
            <w:shd w:val="clear" w:color="auto" w:fill="95B3D7" w:themeFill="accent1" w:themeFillTint="99"/>
          </w:tcPr>
          <w:p w14:paraId="203EAACE" w14:textId="77777777" w:rsidR="00A36DD0" w:rsidRPr="00A36DD0" w:rsidRDefault="00A36DD0" w:rsidP="00A36DD0">
            <w:pPr>
              <w:spacing w:after="0" w:line="240" w:lineRule="auto"/>
              <w:jc w:val="center"/>
              <w:rPr>
                <w:rFonts w:ascii="Arial" w:hAnsi="Arial" w:cs="Arial"/>
                <w:sz w:val="24"/>
                <w:szCs w:val="24"/>
              </w:rPr>
            </w:pPr>
          </w:p>
        </w:tc>
        <w:tc>
          <w:tcPr>
            <w:tcW w:w="1418" w:type="dxa"/>
            <w:shd w:val="clear" w:color="auto" w:fill="95B3D7" w:themeFill="accent1" w:themeFillTint="99"/>
          </w:tcPr>
          <w:p w14:paraId="1F2B732F"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Jenis</w:t>
            </w:r>
          </w:p>
        </w:tc>
        <w:tc>
          <w:tcPr>
            <w:tcW w:w="708" w:type="dxa"/>
            <w:shd w:val="clear" w:color="auto" w:fill="95B3D7" w:themeFill="accent1" w:themeFillTint="99"/>
          </w:tcPr>
          <w:p w14:paraId="60EE9D73"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B</w:t>
            </w:r>
          </w:p>
        </w:tc>
        <w:tc>
          <w:tcPr>
            <w:tcW w:w="709" w:type="dxa"/>
            <w:shd w:val="clear" w:color="auto" w:fill="95B3D7" w:themeFill="accent1" w:themeFillTint="99"/>
          </w:tcPr>
          <w:p w14:paraId="3D1B3AA4"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CB</w:t>
            </w:r>
          </w:p>
        </w:tc>
        <w:tc>
          <w:tcPr>
            <w:tcW w:w="567" w:type="dxa"/>
            <w:shd w:val="clear" w:color="auto" w:fill="95B3D7" w:themeFill="accent1" w:themeFillTint="99"/>
          </w:tcPr>
          <w:p w14:paraId="58A574B4"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TB</w:t>
            </w:r>
          </w:p>
        </w:tc>
        <w:tc>
          <w:tcPr>
            <w:tcW w:w="1079" w:type="dxa"/>
            <w:vMerge/>
            <w:shd w:val="clear" w:color="auto" w:fill="95B3D7" w:themeFill="accent1" w:themeFillTint="99"/>
          </w:tcPr>
          <w:p w14:paraId="5E7AF009" w14:textId="77777777" w:rsidR="00A36DD0" w:rsidRPr="00A36DD0" w:rsidRDefault="00A36DD0" w:rsidP="00A36DD0">
            <w:pPr>
              <w:spacing w:after="0" w:line="240" w:lineRule="auto"/>
              <w:jc w:val="center"/>
              <w:rPr>
                <w:rFonts w:ascii="Arial" w:hAnsi="Arial" w:cs="Arial"/>
                <w:b/>
                <w:bCs/>
                <w:sz w:val="24"/>
                <w:szCs w:val="24"/>
              </w:rPr>
            </w:pPr>
          </w:p>
        </w:tc>
      </w:tr>
      <w:tr w:rsidR="00A36DD0" w:rsidRPr="00A36DD0" w14:paraId="1109A31C" w14:textId="77777777" w:rsidTr="00A36DD0">
        <w:trPr>
          <w:trHeight w:val="415"/>
          <w:jc w:val="center"/>
        </w:trPr>
        <w:tc>
          <w:tcPr>
            <w:tcW w:w="567" w:type="dxa"/>
            <w:vMerge w:val="restart"/>
            <w:shd w:val="clear" w:color="auto" w:fill="FFFFFF" w:themeFill="background1"/>
          </w:tcPr>
          <w:p w14:paraId="0E8483B3" w14:textId="77777777" w:rsidR="00A36DD0" w:rsidRPr="00A36DD0" w:rsidRDefault="00A36DD0" w:rsidP="00A36DD0">
            <w:pPr>
              <w:spacing w:after="0" w:line="240" w:lineRule="auto"/>
              <w:jc w:val="center"/>
              <w:rPr>
                <w:rFonts w:ascii="Arial" w:hAnsi="Arial" w:cs="Arial"/>
              </w:rPr>
            </w:pPr>
            <w:r w:rsidRPr="00A36DD0">
              <w:rPr>
                <w:rFonts w:ascii="Arial" w:hAnsi="Arial" w:cs="Arial"/>
              </w:rPr>
              <w:t>1</w:t>
            </w:r>
          </w:p>
        </w:tc>
        <w:tc>
          <w:tcPr>
            <w:tcW w:w="2930" w:type="dxa"/>
            <w:vMerge w:val="restart"/>
            <w:shd w:val="clear" w:color="auto" w:fill="FFFFFF" w:themeFill="background1"/>
          </w:tcPr>
          <w:p w14:paraId="0CBD144A" w14:textId="77777777" w:rsidR="00A36DD0" w:rsidRPr="00A36DD0" w:rsidRDefault="00A36DD0" w:rsidP="00A36DD0">
            <w:pPr>
              <w:spacing w:after="0" w:line="240" w:lineRule="auto"/>
              <w:rPr>
                <w:rFonts w:ascii="Arial" w:hAnsi="Arial" w:cs="Arial"/>
              </w:rPr>
            </w:pPr>
            <w:r w:rsidRPr="00A36DD0">
              <w:rPr>
                <w:rFonts w:ascii="Arial" w:hAnsi="Arial" w:cs="Arial"/>
              </w:rPr>
              <w:t>Karyawan mampu menyelesaikan beban kerja sesuai peraturan perusahaan.</w:t>
            </w:r>
          </w:p>
        </w:tc>
        <w:tc>
          <w:tcPr>
            <w:tcW w:w="1418" w:type="dxa"/>
            <w:shd w:val="clear" w:color="auto" w:fill="FFFFFF" w:themeFill="background1"/>
            <w:vAlign w:val="center"/>
          </w:tcPr>
          <w:p w14:paraId="4CC01F71" w14:textId="77777777" w:rsidR="00A36DD0" w:rsidRPr="00A36DD0" w:rsidRDefault="00A36DD0" w:rsidP="00A36DD0">
            <w:pPr>
              <w:spacing w:after="0" w:line="240" w:lineRule="auto"/>
              <w:jc w:val="center"/>
              <w:rPr>
                <w:rFonts w:ascii="Arial" w:hAnsi="Arial" w:cs="Arial"/>
              </w:rPr>
            </w:pPr>
            <w:r w:rsidRPr="00A36DD0">
              <w:rPr>
                <w:rFonts w:ascii="Arial" w:hAnsi="Arial" w:cs="Arial"/>
              </w:rPr>
              <w:t>Frek</w:t>
            </w:r>
          </w:p>
        </w:tc>
        <w:tc>
          <w:tcPr>
            <w:tcW w:w="708" w:type="dxa"/>
            <w:shd w:val="clear" w:color="auto" w:fill="FFFFFF" w:themeFill="background1"/>
            <w:vAlign w:val="center"/>
          </w:tcPr>
          <w:p w14:paraId="0183139D" w14:textId="77777777" w:rsidR="00A36DD0" w:rsidRPr="00A36DD0" w:rsidRDefault="00A36DD0" w:rsidP="00A36DD0">
            <w:pPr>
              <w:spacing w:after="0" w:line="240" w:lineRule="auto"/>
              <w:jc w:val="center"/>
              <w:rPr>
                <w:rFonts w:ascii="Arial" w:hAnsi="Arial" w:cs="Arial"/>
              </w:rPr>
            </w:pPr>
            <w:r w:rsidRPr="00A36DD0">
              <w:rPr>
                <w:rFonts w:ascii="Arial" w:hAnsi="Arial" w:cs="Arial"/>
              </w:rPr>
              <w:t>83</w:t>
            </w:r>
          </w:p>
        </w:tc>
        <w:tc>
          <w:tcPr>
            <w:tcW w:w="709" w:type="dxa"/>
            <w:shd w:val="clear" w:color="auto" w:fill="FFFFFF" w:themeFill="background1"/>
            <w:vAlign w:val="center"/>
          </w:tcPr>
          <w:p w14:paraId="1C940E2F" w14:textId="77777777" w:rsidR="00A36DD0" w:rsidRPr="00A36DD0" w:rsidRDefault="00A36DD0" w:rsidP="00A36DD0">
            <w:pPr>
              <w:spacing w:after="0" w:line="240" w:lineRule="auto"/>
              <w:jc w:val="center"/>
              <w:rPr>
                <w:rFonts w:ascii="Arial" w:hAnsi="Arial" w:cs="Arial"/>
              </w:rPr>
            </w:pPr>
            <w:r w:rsidRPr="00A36DD0">
              <w:rPr>
                <w:rFonts w:ascii="Arial" w:hAnsi="Arial" w:cs="Arial"/>
              </w:rPr>
              <w:t>11</w:t>
            </w:r>
          </w:p>
        </w:tc>
        <w:tc>
          <w:tcPr>
            <w:tcW w:w="567" w:type="dxa"/>
            <w:shd w:val="clear" w:color="auto" w:fill="FFFFFF" w:themeFill="background1"/>
            <w:vAlign w:val="center"/>
          </w:tcPr>
          <w:p w14:paraId="76F0D1A0" w14:textId="77777777" w:rsidR="00A36DD0" w:rsidRPr="00A36DD0" w:rsidRDefault="00A36DD0" w:rsidP="00A36DD0">
            <w:pPr>
              <w:spacing w:after="0" w:line="240" w:lineRule="auto"/>
              <w:jc w:val="center"/>
              <w:rPr>
                <w:rFonts w:ascii="Arial" w:hAnsi="Arial" w:cs="Arial"/>
              </w:rPr>
            </w:pPr>
            <w:r w:rsidRPr="00A36DD0">
              <w:rPr>
                <w:rFonts w:ascii="Arial" w:hAnsi="Arial" w:cs="Arial"/>
              </w:rPr>
              <w:t>1</w:t>
            </w:r>
          </w:p>
        </w:tc>
        <w:tc>
          <w:tcPr>
            <w:tcW w:w="1079" w:type="dxa"/>
            <w:shd w:val="clear" w:color="auto" w:fill="FFFFFF" w:themeFill="background1"/>
            <w:vAlign w:val="center"/>
          </w:tcPr>
          <w:p w14:paraId="0FA6E771" w14:textId="77777777" w:rsidR="00A36DD0" w:rsidRPr="00A36DD0" w:rsidRDefault="00A36DD0" w:rsidP="00A36DD0">
            <w:pPr>
              <w:spacing w:after="0" w:line="240" w:lineRule="auto"/>
              <w:jc w:val="center"/>
              <w:rPr>
                <w:rFonts w:ascii="Arial" w:hAnsi="Arial" w:cs="Arial"/>
              </w:rPr>
            </w:pPr>
            <w:r w:rsidRPr="00A36DD0">
              <w:rPr>
                <w:rFonts w:ascii="Arial" w:hAnsi="Arial" w:cs="Arial"/>
              </w:rPr>
              <w:t>95</w:t>
            </w:r>
          </w:p>
        </w:tc>
      </w:tr>
      <w:tr w:rsidR="00A36DD0" w:rsidRPr="00A36DD0" w14:paraId="067507E3" w14:textId="77777777" w:rsidTr="00A36DD0">
        <w:trPr>
          <w:jc w:val="center"/>
        </w:trPr>
        <w:tc>
          <w:tcPr>
            <w:tcW w:w="567" w:type="dxa"/>
            <w:vMerge/>
            <w:shd w:val="clear" w:color="auto" w:fill="FFFFFF" w:themeFill="background1"/>
          </w:tcPr>
          <w:p w14:paraId="39C32078" w14:textId="77777777" w:rsidR="00A36DD0" w:rsidRPr="00A36DD0" w:rsidRDefault="00A36DD0" w:rsidP="00A36DD0">
            <w:pPr>
              <w:spacing w:after="0" w:line="240" w:lineRule="auto"/>
              <w:jc w:val="center"/>
              <w:rPr>
                <w:rFonts w:ascii="Arial" w:hAnsi="Arial" w:cs="Arial"/>
              </w:rPr>
            </w:pPr>
          </w:p>
        </w:tc>
        <w:tc>
          <w:tcPr>
            <w:tcW w:w="2930" w:type="dxa"/>
            <w:vMerge/>
            <w:shd w:val="clear" w:color="auto" w:fill="FFFFFF" w:themeFill="background1"/>
          </w:tcPr>
          <w:p w14:paraId="0DC17762" w14:textId="77777777" w:rsidR="00A36DD0" w:rsidRPr="00A36DD0" w:rsidRDefault="00A36DD0" w:rsidP="00A36DD0">
            <w:pPr>
              <w:spacing w:after="0" w:line="240" w:lineRule="auto"/>
              <w:jc w:val="both"/>
              <w:rPr>
                <w:rFonts w:ascii="Arial" w:hAnsi="Arial" w:cs="Arial"/>
              </w:rPr>
            </w:pPr>
          </w:p>
        </w:tc>
        <w:tc>
          <w:tcPr>
            <w:tcW w:w="1418" w:type="dxa"/>
            <w:shd w:val="clear" w:color="auto" w:fill="FFFF00"/>
            <w:vAlign w:val="center"/>
          </w:tcPr>
          <w:p w14:paraId="520DB1A2" w14:textId="77777777" w:rsidR="00A36DD0" w:rsidRPr="00A36DD0" w:rsidRDefault="00A36DD0" w:rsidP="00A36DD0">
            <w:pPr>
              <w:spacing w:after="0" w:line="240" w:lineRule="auto"/>
              <w:jc w:val="center"/>
              <w:rPr>
                <w:rFonts w:ascii="Arial" w:hAnsi="Arial" w:cs="Arial"/>
              </w:rPr>
            </w:pPr>
            <w:r w:rsidRPr="00A36DD0">
              <w:rPr>
                <w:rFonts w:ascii="Arial" w:hAnsi="Arial" w:cs="Arial"/>
              </w:rPr>
              <w:t>Skor</w:t>
            </w:r>
          </w:p>
        </w:tc>
        <w:tc>
          <w:tcPr>
            <w:tcW w:w="708" w:type="dxa"/>
            <w:shd w:val="clear" w:color="auto" w:fill="FFFF00"/>
            <w:vAlign w:val="center"/>
          </w:tcPr>
          <w:p w14:paraId="7264752E" w14:textId="77777777" w:rsidR="00A36DD0" w:rsidRPr="00A36DD0" w:rsidRDefault="00A36DD0" w:rsidP="00A36DD0">
            <w:pPr>
              <w:spacing w:after="0" w:line="240" w:lineRule="auto"/>
              <w:jc w:val="center"/>
              <w:rPr>
                <w:rFonts w:ascii="Arial" w:hAnsi="Arial" w:cs="Arial"/>
              </w:rPr>
            </w:pPr>
            <w:r w:rsidRPr="00A36DD0">
              <w:rPr>
                <w:rFonts w:ascii="Arial" w:hAnsi="Arial" w:cs="Arial"/>
              </w:rPr>
              <w:t>249</w:t>
            </w:r>
          </w:p>
        </w:tc>
        <w:tc>
          <w:tcPr>
            <w:tcW w:w="709" w:type="dxa"/>
            <w:shd w:val="clear" w:color="auto" w:fill="FFFF00"/>
            <w:vAlign w:val="center"/>
          </w:tcPr>
          <w:p w14:paraId="12F0640B" w14:textId="77777777" w:rsidR="00A36DD0" w:rsidRPr="00A36DD0" w:rsidRDefault="00A36DD0" w:rsidP="00A36DD0">
            <w:pPr>
              <w:spacing w:after="0" w:line="240" w:lineRule="auto"/>
              <w:jc w:val="center"/>
              <w:rPr>
                <w:rFonts w:ascii="Arial" w:hAnsi="Arial" w:cs="Arial"/>
              </w:rPr>
            </w:pPr>
            <w:r w:rsidRPr="00A36DD0">
              <w:rPr>
                <w:rFonts w:ascii="Arial" w:hAnsi="Arial" w:cs="Arial"/>
              </w:rPr>
              <w:t>22</w:t>
            </w:r>
          </w:p>
        </w:tc>
        <w:tc>
          <w:tcPr>
            <w:tcW w:w="567" w:type="dxa"/>
            <w:shd w:val="clear" w:color="auto" w:fill="FFFF00"/>
            <w:vAlign w:val="center"/>
          </w:tcPr>
          <w:p w14:paraId="2B3AB710" w14:textId="77777777" w:rsidR="00A36DD0" w:rsidRPr="00A36DD0" w:rsidRDefault="00A36DD0" w:rsidP="00A36DD0">
            <w:pPr>
              <w:spacing w:after="0" w:line="240" w:lineRule="auto"/>
              <w:jc w:val="center"/>
              <w:rPr>
                <w:rFonts w:ascii="Arial" w:hAnsi="Arial" w:cs="Arial"/>
              </w:rPr>
            </w:pPr>
            <w:r w:rsidRPr="00A36DD0">
              <w:rPr>
                <w:rFonts w:ascii="Arial" w:hAnsi="Arial" w:cs="Arial"/>
              </w:rPr>
              <w:t>1</w:t>
            </w:r>
          </w:p>
        </w:tc>
        <w:tc>
          <w:tcPr>
            <w:tcW w:w="1079" w:type="dxa"/>
            <w:shd w:val="clear" w:color="auto" w:fill="FFFF00"/>
            <w:vAlign w:val="center"/>
          </w:tcPr>
          <w:p w14:paraId="068DBC14" w14:textId="77777777" w:rsidR="00A36DD0" w:rsidRPr="00A36DD0" w:rsidRDefault="00A36DD0" w:rsidP="00A36DD0">
            <w:pPr>
              <w:spacing w:after="0" w:line="240" w:lineRule="auto"/>
              <w:jc w:val="center"/>
              <w:rPr>
                <w:rFonts w:ascii="Arial" w:hAnsi="Arial" w:cs="Arial"/>
              </w:rPr>
            </w:pPr>
            <w:r w:rsidRPr="00A36DD0">
              <w:rPr>
                <w:rFonts w:ascii="Arial" w:hAnsi="Arial" w:cs="Arial"/>
              </w:rPr>
              <w:t>272</w:t>
            </w:r>
          </w:p>
        </w:tc>
      </w:tr>
      <w:tr w:rsidR="00A36DD0" w:rsidRPr="00A36DD0" w14:paraId="62E2CD40" w14:textId="77777777" w:rsidTr="00A36DD0">
        <w:trPr>
          <w:trHeight w:val="356"/>
          <w:jc w:val="center"/>
        </w:trPr>
        <w:tc>
          <w:tcPr>
            <w:tcW w:w="567" w:type="dxa"/>
            <w:vMerge w:val="restart"/>
            <w:shd w:val="clear" w:color="auto" w:fill="FFFFFF" w:themeFill="background1"/>
          </w:tcPr>
          <w:p w14:paraId="52BC40EB" w14:textId="77777777" w:rsidR="00A36DD0" w:rsidRPr="00A36DD0" w:rsidRDefault="00A36DD0" w:rsidP="00A36DD0">
            <w:pPr>
              <w:spacing w:after="0" w:line="240" w:lineRule="auto"/>
              <w:jc w:val="center"/>
              <w:rPr>
                <w:rFonts w:ascii="Arial" w:hAnsi="Arial" w:cs="Arial"/>
              </w:rPr>
            </w:pPr>
            <w:r w:rsidRPr="00A36DD0">
              <w:rPr>
                <w:rFonts w:ascii="Arial" w:hAnsi="Arial" w:cs="Arial"/>
              </w:rPr>
              <w:t>2</w:t>
            </w:r>
          </w:p>
        </w:tc>
        <w:tc>
          <w:tcPr>
            <w:tcW w:w="2930" w:type="dxa"/>
            <w:vMerge w:val="restart"/>
            <w:shd w:val="clear" w:color="auto" w:fill="FFFFFF" w:themeFill="background1"/>
          </w:tcPr>
          <w:p w14:paraId="1B134CB8" w14:textId="77777777" w:rsidR="00A36DD0" w:rsidRPr="00A36DD0" w:rsidRDefault="00A36DD0" w:rsidP="00A36DD0">
            <w:pPr>
              <w:spacing w:after="0" w:line="240" w:lineRule="auto"/>
              <w:rPr>
                <w:rFonts w:ascii="Arial" w:hAnsi="Arial" w:cs="Arial"/>
              </w:rPr>
            </w:pPr>
            <w:r w:rsidRPr="00A36DD0">
              <w:rPr>
                <w:rFonts w:ascii="Arial" w:hAnsi="Arial" w:cs="Arial"/>
              </w:rPr>
              <w:t>Karyawan mampu memenuhi permintaan terhadap kualitas produk yang dihasilkan.</w:t>
            </w:r>
          </w:p>
        </w:tc>
        <w:tc>
          <w:tcPr>
            <w:tcW w:w="1418" w:type="dxa"/>
            <w:shd w:val="clear" w:color="auto" w:fill="FFFFFF" w:themeFill="background1"/>
            <w:vAlign w:val="center"/>
          </w:tcPr>
          <w:p w14:paraId="4E72DE0C" w14:textId="77777777" w:rsidR="00A36DD0" w:rsidRPr="00A36DD0" w:rsidRDefault="00A36DD0" w:rsidP="00A36DD0">
            <w:pPr>
              <w:spacing w:after="0" w:line="240" w:lineRule="auto"/>
              <w:jc w:val="center"/>
              <w:rPr>
                <w:rFonts w:ascii="Arial" w:hAnsi="Arial" w:cs="Arial"/>
              </w:rPr>
            </w:pPr>
            <w:r w:rsidRPr="00A36DD0">
              <w:rPr>
                <w:rFonts w:ascii="Arial" w:hAnsi="Arial" w:cs="Arial"/>
              </w:rPr>
              <w:t>Frek</w:t>
            </w:r>
          </w:p>
        </w:tc>
        <w:tc>
          <w:tcPr>
            <w:tcW w:w="708" w:type="dxa"/>
            <w:shd w:val="clear" w:color="auto" w:fill="FFFFFF" w:themeFill="background1"/>
            <w:vAlign w:val="center"/>
          </w:tcPr>
          <w:p w14:paraId="27BD5CD6" w14:textId="77777777" w:rsidR="00A36DD0" w:rsidRPr="00A36DD0" w:rsidRDefault="00A36DD0" w:rsidP="00A36DD0">
            <w:pPr>
              <w:spacing w:after="0" w:line="240" w:lineRule="auto"/>
              <w:jc w:val="center"/>
              <w:rPr>
                <w:rFonts w:ascii="Arial" w:hAnsi="Arial" w:cs="Arial"/>
              </w:rPr>
            </w:pPr>
            <w:r w:rsidRPr="00A36DD0">
              <w:rPr>
                <w:rFonts w:ascii="Arial" w:hAnsi="Arial" w:cs="Arial"/>
              </w:rPr>
              <w:t>77</w:t>
            </w:r>
          </w:p>
        </w:tc>
        <w:tc>
          <w:tcPr>
            <w:tcW w:w="709" w:type="dxa"/>
            <w:shd w:val="clear" w:color="auto" w:fill="FFFFFF" w:themeFill="background1"/>
            <w:vAlign w:val="center"/>
          </w:tcPr>
          <w:p w14:paraId="269F357E" w14:textId="77777777" w:rsidR="00A36DD0" w:rsidRPr="00A36DD0" w:rsidRDefault="00A36DD0" w:rsidP="00A36DD0">
            <w:pPr>
              <w:spacing w:after="0" w:line="240" w:lineRule="auto"/>
              <w:jc w:val="center"/>
              <w:rPr>
                <w:rFonts w:ascii="Arial" w:hAnsi="Arial" w:cs="Arial"/>
              </w:rPr>
            </w:pPr>
            <w:r w:rsidRPr="00A36DD0">
              <w:rPr>
                <w:rFonts w:ascii="Arial" w:hAnsi="Arial" w:cs="Arial"/>
              </w:rPr>
              <w:t>17</w:t>
            </w:r>
          </w:p>
        </w:tc>
        <w:tc>
          <w:tcPr>
            <w:tcW w:w="567" w:type="dxa"/>
            <w:shd w:val="clear" w:color="auto" w:fill="FFFFFF" w:themeFill="background1"/>
            <w:vAlign w:val="center"/>
          </w:tcPr>
          <w:p w14:paraId="44D3DBA5" w14:textId="77777777" w:rsidR="00A36DD0" w:rsidRPr="00A36DD0" w:rsidRDefault="00A36DD0" w:rsidP="00A36DD0">
            <w:pPr>
              <w:spacing w:after="0" w:line="240" w:lineRule="auto"/>
              <w:jc w:val="center"/>
              <w:rPr>
                <w:rFonts w:ascii="Arial" w:hAnsi="Arial" w:cs="Arial"/>
              </w:rPr>
            </w:pPr>
            <w:r w:rsidRPr="00A36DD0">
              <w:rPr>
                <w:rFonts w:ascii="Arial" w:hAnsi="Arial" w:cs="Arial"/>
              </w:rPr>
              <w:t>1</w:t>
            </w:r>
          </w:p>
        </w:tc>
        <w:tc>
          <w:tcPr>
            <w:tcW w:w="1079" w:type="dxa"/>
            <w:shd w:val="clear" w:color="auto" w:fill="FFFFFF" w:themeFill="background1"/>
            <w:vAlign w:val="center"/>
          </w:tcPr>
          <w:p w14:paraId="0E9E1D9D" w14:textId="77777777" w:rsidR="00A36DD0" w:rsidRPr="00A36DD0" w:rsidRDefault="00A36DD0" w:rsidP="00A36DD0">
            <w:pPr>
              <w:spacing w:after="0" w:line="240" w:lineRule="auto"/>
              <w:jc w:val="center"/>
              <w:rPr>
                <w:rFonts w:ascii="Arial" w:hAnsi="Arial" w:cs="Arial"/>
              </w:rPr>
            </w:pPr>
            <w:r w:rsidRPr="00A36DD0">
              <w:rPr>
                <w:rFonts w:ascii="Arial" w:hAnsi="Arial" w:cs="Arial"/>
              </w:rPr>
              <w:t>95</w:t>
            </w:r>
          </w:p>
        </w:tc>
      </w:tr>
      <w:tr w:rsidR="00A36DD0" w:rsidRPr="00A36DD0" w14:paraId="2855F388" w14:textId="77777777" w:rsidTr="00A36DD0">
        <w:trPr>
          <w:jc w:val="center"/>
        </w:trPr>
        <w:tc>
          <w:tcPr>
            <w:tcW w:w="567" w:type="dxa"/>
            <w:vMerge/>
            <w:shd w:val="clear" w:color="auto" w:fill="FFFFFF" w:themeFill="background1"/>
          </w:tcPr>
          <w:p w14:paraId="31E8F973" w14:textId="77777777" w:rsidR="00A36DD0" w:rsidRPr="00A36DD0" w:rsidRDefault="00A36DD0" w:rsidP="00A36DD0">
            <w:pPr>
              <w:spacing w:after="0" w:line="240" w:lineRule="auto"/>
              <w:jc w:val="center"/>
              <w:rPr>
                <w:rFonts w:ascii="Arial" w:hAnsi="Arial" w:cs="Arial"/>
              </w:rPr>
            </w:pPr>
          </w:p>
        </w:tc>
        <w:tc>
          <w:tcPr>
            <w:tcW w:w="2930" w:type="dxa"/>
            <w:vMerge/>
            <w:shd w:val="clear" w:color="auto" w:fill="FFFFFF" w:themeFill="background1"/>
          </w:tcPr>
          <w:p w14:paraId="51B68B84" w14:textId="77777777" w:rsidR="00A36DD0" w:rsidRPr="00A36DD0" w:rsidRDefault="00A36DD0" w:rsidP="00A36DD0">
            <w:pPr>
              <w:spacing w:after="0" w:line="240" w:lineRule="auto"/>
              <w:jc w:val="both"/>
              <w:rPr>
                <w:rFonts w:ascii="Arial" w:hAnsi="Arial" w:cs="Arial"/>
              </w:rPr>
            </w:pPr>
          </w:p>
        </w:tc>
        <w:tc>
          <w:tcPr>
            <w:tcW w:w="1418" w:type="dxa"/>
            <w:shd w:val="clear" w:color="auto" w:fill="FFFF00"/>
            <w:vAlign w:val="center"/>
          </w:tcPr>
          <w:p w14:paraId="63131F84" w14:textId="77777777" w:rsidR="00A36DD0" w:rsidRPr="00A36DD0" w:rsidRDefault="00A36DD0" w:rsidP="00A36DD0">
            <w:pPr>
              <w:spacing w:after="0" w:line="240" w:lineRule="auto"/>
              <w:jc w:val="center"/>
              <w:rPr>
                <w:rFonts w:ascii="Arial" w:hAnsi="Arial" w:cs="Arial"/>
              </w:rPr>
            </w:pPr>
            <w:r w:rsidRPr="00A36DD0">
              <w:rPr>
                <w:rFonts w:ascii="Arial" w:hAnsi="Arial" w:cs="Arial"/>
              </w:rPr>
              <w:t>Skor</w:t>
            </w:r>
          </w:p>
        </w:tc>
        <w:tc>
          <w:tcPr>
            <w:tcW w:w="708" w:type="dxa"/>
            <w:shd w:val="clear" w:color="auto" w:fill="FFFF00"/>
            <w:vAlign w:val="center"/>
          </w:tcPr>
          <w:p w14:paraId="6FACFF9D" w14:textId="77777777" w:rsidR="00A36DD0" w:rsidRPr="00A36DD0" w:rsidRDefault="00A36DD0" w:rsidP="00A36DD0">
            <w:pPr>
              <w:spacing w:after="0" w:line="240" w:lineRule="auto"/>
              <w:jc w:val="center"/>
              <w:rPr>
                <w:rFonts w:ascii="Arial" w:hAnsi="Arial" w:cs="Arial"/>
              </w:rPr>
            </w:pPr>
            <w:r w:rsidRPr="00A36DD0">
              <w:rPr>
                <w:rFonts w:ascii="Arial" w:hAnsi="Arial" w:cs="Arial"/>
              </w:rPr>
              <w:t>231</w:t>
            </w:r>
          </w:p>
        </w:tc>
        <w:tc>
          <w:tcPr>
            <w:tcW w:w="709" w:type="dxa"/>
            <w:shd w:val="clear" w:color="auto" w:fill="FFFF00"/>
            <w:vAlign w:val="center"/>
          </w:tcPr>
          <w:p w14:paraId="5AD7231E" w14:textId="77777777" w:rsidR="00A36DD0" w:rsidRPr="00A36DD0" w:rsidRDefault="00A36DD0" w:rsidP="00A36DD0">
            <w:pPr>
              <w:spacing w:after="0" w:line="240" w:lineRule="auto"/>
              <w:jc w:val="center"/>
              <w:rPr>
                <w:rFonts w:ascii="Arial" w:hAnsi="Arial" w:cs="Arial"/>
              </w:rPr>
            </w:pPr>
            <w:r w:rsidRPr="00A36DD0">
              <w:rPr>
                <w:rFonts w:ascii="Arial" w:hAnsi="Arial" w:cs="Arial"/>
              </w:rPr>
              <w:t>34</w:t>
            </w:r>
          </w:p>
        </w:tc>
        <w:tc>
          <w:tcPr>
            <w:tcW w:w="567" w:type="dxa"/>
            <w:shd w:val="clear" w:color="auto" w:fill="FFFF00"/>
            <w:vAlign w:val="center"/>
          </w:tcPr>
          <w:p w14:paraId="0A6B241F" w14:textId="77777777" w:rsidR="00A36DD0" w:rsidRPr="00A36DD0" w:rsidRDefault="00A36DD0" w:rsidP="00A36DD0">
            <w:pPr>
              <w:spacing w:after="0" w:line="240" w:lineRule="auto"/>
              <w:jc w:val="center"/>
              <w:rPr>
                <w:rFonts w:ascii="Arial" w:hAnsi="Arial" w:cs="Arial"/>
              </w:rPr>
            </w:pPr>
            <w:r w:rsidRPr="00A36DD0">
              <w:rPr>
                <w:rFonts w:ascii="Arial" w:hAnsi="Arial" w:cs="Arial"/>
              </w:rPr>
              <w:t>1</w:t>
            </w:r>
          </w:p>
        </w:tc>
        <w:tc>
          <w:tcPr>
            <w:tcW w:w="1079" w:type="dxa"/>
            <w:shd w:val="clear" w:color="auto" w:fill="FFFF00"/>
            <w:vAlign w:val="center"/>
          </w:tcPr>
          <w:p w14:paraId="4B557428" w14:textId="77777777" w:rsidR="00A36DD0" w:rsidRPr="00A36DD0" w:rsidRDefault="00A36DD0" w:rsidP="00A36DD0">
            <w:pPr>
              <w:spacing w:after="0" w:line="240" w:lineRule="auto"/>
              <w:jc w:val="center"/>
              <w:rPr>
                <w:rFonts w:ascii="Arial" w:hAnsi="Arial" w:cs="Arial"/>
              </w:rPr>
            </w:pPr>
            <w:r w:rsidRPr="00A36DD0">
              <w:rPr>
                <w:rFonts w:ascii="Arial" w:hAnsi="Arial" w:cs="Arial"/>
              </w:rPr>
              <w:t>266</w:t>
            </w:r>
          </w:p>
        </w:tc>
      </w:tr>
      <w:tr w:rsidR="00A36DD0" w:rsidRPr="00A36DD0" w14:paraId="5C43B806" w14:textId="77777777" w:rsidTr="00A36DD0">
        <w:trPr>
          <w:trHeight w:val="593"/>
          <w:jc w:val="center"/>
        </w:trPr>
        <w:tc>
          <w:tcPr>
            <w:tcW w:w="567" w:type="dxa"/>
            <w:vMerge w:val="restart"/>
            <w:shd w:val="clear" w:color="auto" w:fill="FFFFFF" w:themeFill="background1"/>
          </w:tcPr>
          <w:p w14:paraId="046C6973" w14:textId="77777777" w:rsidR="00A36DD0" w:rsidRPr="00A36DD0" w:rsidRDefault="00A36DD0" w:rsidP="00A36DD0">
            <w:pPr>
              <w:spacing w:after="0" w:line="240" w:lineRule="auto"/>
              <w:jc w:val="center"/>
              <w:rPr>
                <w:rFonts w:ascii="Arial" w:hAnsi="Arial" w:cs="Arial"/>
              </w:rPr>
            </w:pPr>
            <w:r w:rsidRPr="00A36DD0">
              <w:rPr>
                <w:rFonts w:ascii="Arial" w:hAnsi="Arial" w:cs="Arial"/>
              </w:rPr>
              <w:t>3</w:t>
            </w:r>
          </w:p>
        </w:tc>
        <w:tc>
          <w:tcPr>
            <w:tcW w:w="2930" w:type="dxa"/>
            <w:vMerge w:val="restart"/>
            <w:shd w:val="clear" w:color="auto" w:fill="FFFFFF" w:themeFill="background1"/>
          </w:tcPr>
          <w:p w14:paraId="4E16075D" w14:textId="77777777" w:rsidR="00A36DD0" w:rsidRPr="00A36DD0" w:rsidRDefault="00A36DD0" w:rsidP="00A36DD0">
            <w:pPr>
              <w:spacing w:after="0" w:line="240" w:lineRule="auto"/>
              <w:rPr>
                <w:rFonts w:ascii="Arial" w:hAnsi="Arial" w:cs="Arial"/>
              </w:rPr>
            </w:pPr>
            <w:r w:rsidRPr="00A36DD0">
              <w:rPr>
                <w:rFonts w:ascii="Arial" w:hAnsi="Arial" w:cs="Arial"/>
              </w:rPr>
              <w:t>Karyawan memiliki standar kualitas tertentu yang harus disesuaikan untuk dapat mengerjakan pekerjaan sesuai ketentuan</w:t>
            </w:r>
          </w:p>
        </w:tc>
        <w:tc>
          <w:tcPr>
            <w:tcW w:w="1418" w:type="dxa"/>
            <w:shd w:val="clear" w:color="auto" w:fill="FFFFFF" w:themeFill="background1"/>
            <w:vAlign w:val="center"/>
          </w:tcPr>
          <w:p w14:paraId="3E256988" w14:textId="77777777" w:rsidR="00A36DD0" w:rsidRPr="00A36DD0" w:rsidRDefault="00A36DD0" w:rsidP="00A36DD0">
            <w:pPr>
              <w:spacing w:after="0" w:line="240" w:lineRule="auto"/>
              <w:jc w:val="center"/>
              <w:rPr>
                <w:rFonts w:ascii="Arial" w:hAnsi="Arial" w:cs="Arial"/>
              </w:rPr>
            </w:pPr>
            <w:r w:rsidRPr="00A36DD0">
              <w:rPr>
                <w:rFonts w:ascii="Arial" w:hAnsi="Arial" w:cs="Arial"/>
              </w:rPr>
              <w:t>Frek</w:t>
            </w:r>
          </w:p>
        </w:tc>
        <w:tc>
          <w:tcPr>
            <w:tcW w:w="708" w:type="dxa"/>
            <w:shd w:val="clear" w:color="auto" w:fill="FFFFFF" w:themeFill="background1"/>
            <w:vAlign w:val="center"/>
          </w:tcPr>
          <w:p w14:paraId="3C4E4BB7" w14:textId="77777777" w:rsidR="00A36DD0" w:rsidRPr="00A36DD0" w:rsidRDefault="00A36DD0" w:rsidP="00A36DD0">
            <w:pPr>
              <w:spacing w:after="0" w:line="240" w:lineRule="auto"/>
              <w:jc w:val="center"/>
              <w:rPr>
                <w:rFonts w:ascii="Arial" w:hAnsi="Arial" w:cs="Arial"/>
              </w:rPr>
            </w:pPr>
            <w:r w:rsidRPr="00A36DD0">
              <w:rPr>
                <w:rFonts w:ascii="Arial" w:hAnsi="Arial" w:cs="Arial"/>
              </w:rPr>
              <w:t>84</w:t>
            </w:r>
          </w:p>
        </w:tc>
        <w:tc>
          <w:tcPr>
            <w:tcW w:w="709" w:type="dxa"/>
            <w:shd w:val="clear" w:color="auto" w:fill="FFFFFF" w:themeFill="background1"/>
            <w:vAlign w:val="center"/>
          </w:tcPr>
          <w:p w14:paraId="22BB85FF" w14:textId="77777777" w:rsidR="00A36DD0" w:rsidRPr="00A36DD0" w:rsidRDefault="00A36DD0" w:rsidP="00A36DD0">
            <w:pPr>
              <w:spacing w:after="0" w:line="240" w:lineRule="auto"/>
              <w:jc w:val="center"/>
              <w:rPr>
                <w:rFonts w:ascii="Arial" w:hAnsi="Arial" w:cs="Arial"/>
              </w:rPr>
            </w:pPr>
            <w:r w:rsidRPr="00A36DD0">
              <w:rPr>
                <w:rFonts w:ascii="Arial" w:hAnsi="Arial" w:cs="Arial"/>
              </w:rPr>
              <w:t>9</w:t>
            </w:r>
          </w:p>
        </w:tc>
        <w:tc>
          <w:tcPr>
            <w:tcW w:w="567" w:type="dxa"/>
            <w:shd w:val="clear" w:color="auto" w:fill="FFFFFF" w:themeFill="background1"/>
            <w:vAlign w:val="center"/>
          </w:tcPr>
          <w:p w14:paraId="0F104B4D" w14:textId="77777777" w:rsidR="00A36DD0" w:rsidRPr="00A36DD0" w:rsidRDefault="00A36DD0" w:rsidP="00A36DD0">
            <w:pPr>
              <w:spacing w:after="0" w:line="240" w:lineRule="auto"/>
              <w:jc w:val="center"/>
              <w:rPr>
                <w:rFonts w:ascii="Arial" w:hAnsi="Arial" w:cs="Arial"/>
              </w:rPr>
            </w:pPr>
            <w:r w:rsidRPr="00A36DD0">
              <w:rPr>
                <w:rFonts w:ascii="Arial" w:hAnsi="Arial" w:cs="Arial"/>
              </w:rPr>
              <w:t>2</w:t>
            </w:r>
          </w:p>
        </w:tc>
        <w:tc>
          <w:tcPr>
            <w:tcW w:w="1079" w:type="dxa"/>
            <w:shd w:val="clear" w:color="auto" w:fill="FFFFFF" w:themeFill="background1"/>
            <w:vAlign w:val="center"/>
          </w:tcPr>
          <w:p w14:paraId="7F257D45" w14:textId="77777777" w:rsidR="00A36DD0" w:rsidRPr="00A36DD0" w:rsidRDefault="00A36DD0" w:rsidP="00A36DD0">
            <w:pPr>
              <w:spacing w:after="0" w:line="240" w:lineRule="auto"/>
              <w:jc w:val="center"/>
              <w:rPr>
                <w:rFonts w:ascii="Arial" w:hAnsi="Arial" w:cs="Arial"/>
              </w:rPr>
            </w:pPr>
            <w:r w:rsidRPr="00A36DD0">
              <w:rPr>
                <w:rFonts w:ascii="Arial" w:hAnsi="Arial" w:cs="Arial"/>
              </w:rPr>
              <w:t>95</w:t>
            </w:r>
          </w:p>
        </w:tc>
      </w:tr>
      <w:tr w:rsidR="00A36DD0" w:rsidRPr="00A36DD0" w14:paraId="28754F6E" w14:textId="77777777" w:rsidTr="00A36DD0">
        <w:trPr>
          <w:trHeight w:val="797"/>
          <w:jc w:val="center"/>
        </w:trPr>
        <w:tc>
          <w:tcPr>
            <w:tcW w:w="567" w:type="dxa"/>
            <w:vMerge/>
            <w:shd w:val="clear" w:color="auto" w:fill="FFFFFF" w:themeFill="background1"/>
          </w:tcPr>
          <w:p w14:paraId="2CF7B70A" w14:textId="77777777" w:rsidR="00A36DD0" w:rsidRPr="00A36DD0" w:rsidRDefault="00A36DD0" w:rsidP="00A36DD0">
            <w:pPr>
              <w:spacing w:after="0" w:line="240" w:lineRule="auto"/>
              <w:jc w:val="center"/>
              <w:rPr>
                <w:rFonts w:ascii="Arial" w:hAnsi="Arial" w:cs="Arial"/>
              </w:rPr>
            </w:pPr>
          </w:p>
        </w:tc>
        <w:tc>
          <w:tcPr>
            <w:tcW w:w="2930" w:type="dxa"/>
            <w:vMerge/>
            <w:shd w:val="clear" w:color="auto" w:fill="FFFFFF" w:themeFill="background1"/>
          </w:tcPr>
          <w:p w14:paraId="3635D3F3" w14:textId="77777777" w:rsidR="00A36DD0" w:rsidRPr="00A36DD0" w:rsidRDefault="00A36DD0" w:rsidP="00A36DD0">
            <w:pPr>
              <w:spacing w:after="0" w:line="240" w:lineRule="auto"/>
              <w:jc w:val="center"/>
              <w:rPr>
                <w:rFonts w:ascii="Arial" w:hAnsi="Arial" w:cs="Arial"/>
              </w:rPr>
            </w:pPr>
          </w:p>
        </w:tc>
        <w:tc>
          <w:tcPr>
            <w:tcW w:w="1418" w:type="dxa"/>
            <w:shd w:val="clear" w:color="auto" w:fill="FFFF00"/>
            <w:vAlign w:val="center"/>
          </w:tcPr>
          <w:p w14:paraId="4A10D889" w14:textId="77777777" w:rsidR="00A36DD0" w:rsidRPr="00A36DD0" w:rsidRDefault="00A36DD0" w:rsidP="00A36DD0">
            <w:pPr>
              <w:spacing w:after="0" w:line="240" w:lineRule="auto"/>
              <w:jc w:val="center"/>
              <w:rPr>
                <w:rFonts w:ascii="Arial" w:hAnsi="Arial" w:cs="Arial"/>
              </w:rPr>
            </w:pPr>
            <w:r w:rsidRPr="00A36DD0">
              <w:rPr>
                <w:rFonts w:ascii="Arial" w:hAnsi="Arial" w:cs="Arial"/>
              </w:rPr>
              <w:t>Skor</w:t>
            </w:r>
          </w:p>
        </w:tc>
        <w:tc>
          <w:tcPr>
            <w:tcW w:w="708" w:type="dxa"/>
            <w:shd w:val="clear" w:color="auto" w:fill="FFFF00"/>
            <w:vAlign w:val="center"/>
          </w:tcPr>
          <w:p w14:paraId="034FCFA6" w14:textId="77777777" w:rsidR="00A36DD0" w:rsidRPr="00A36DD0" w:rsidRDefault="00A36DD0" w:rsidP="00A36DD0">
            <w:pPr>
              <w:spacing w:after="0" w:line="240" w:lineRule="auto"/>
              <w:jc w:val="center"/>
              <w:rPr>
                <w:rFonts w:ascii="Arial" w:hAnsi="Arial" w:cs="Arial"/>
              </w:rPr>
            </w:pPr>
            <w:r w:rsidRPr="00A36DD0">
              <w:rPr>
                <w:rFonts w:ascii="Arial" w:hAnsi="Arial" w:cs="Arial"/>
              </w:rPr>
              <w:t>252</w:t>
            </w:r>
          </w:p>
        </w:tc>
        <w:tc>
          <w:tcPr>
            <w:tcW w:w="709" w:type="dxa"/>
            <w:shd w:val="clear" w:color="auto" w:fill="FFFF00"/>
            <w:vAlign w:val="center"/>
          </w:tcPr>
          <w:p w14:paraId="27DDB88C" w14:textId="77777777" w:rsidR="00A36DD0" w:rsidRPr="00A36DD0" w:rsidRDefault="00A36DD0" w:rsidP="00A36DD0">
            <w:pPr>
              <w:spacing w:after="0" w:line="240" w:lineRule="auto"/>
              <w:jc w:val="center"/>
              <w:rPr>
                <w:rFonts w:ascii="Arial" w:hAnsi="Arial" w:cs="Arial"/>
              </w:rPr>
            </w:pPr>
            <w:r w:rsidRPr="00A36DD0">
              <w:rPr>
                <w:rFonts w:ascii="Arial" w:hAnsi="Arial" w:cs="Arial"/>
              </w:rPr>
              <w:t>18</w:t>
            </w:r>
          </w:p>
        </w:tc>
        <w:tc>
          <w:tcPr>
            <w:tcW w:w="567" w:type="dxa"/>
            <w:shd w:val="clear" w:color="auto" w:fill="FFFF00"/>
            <w:vAlign w:val="center"/>
          </w:tcPr>
          <w:p w14:paraId="7FFD90E6" w14:textId="77777777" w:rsidR="00A36DD0" w:rsidRPr="00A36DD0" w:rsidRDefault="00A36DD0" w:rsidP="00A36DD0">
            <w:pPr>
              <w:spacing w:after="0" w:line="240" w:lineRule="auto"/>
              <w:jc w:val="center"/>
              <w:rPr>
                <w:rFonts w:ascii="Arial" w:hAnsi="Arial" w:cs="Arial"/>
              </w:rPr>
            </w:pPr>
            <w:r w:rsidRPr="00A36DD0">
              <w:rPr>
                <w:rFonts w:ascii="Arial" w:hAnsi="Arial" w:cs="Arial"/>
              </w:rPr>
              <w:t>2</w:t>
            </w:r>
          </w:p>
        </w:tc>
        <w:tc>
          <w:tcPr>
            <w:tcW w:w="1079" w:type="dxa"/>
            <w:shd w:val="clear" w:color="auto" w:fill="FFFF00"/>
            <w:vAlign w:val="center"/>
          </w:tcPr>
          <w:p w14:paraId="3DACC7AF" w14:textId="77777777" w:rsidR="00A36DD0" w:rsidRPr="00A36DD0" w:rsidRDefault="00A36DD0" w:rsidP="00A36DD0">
            <w:pPr>
              <w:spacing w:after="0" w:line="240" w:lineRule="auto"/>
              <w:jc w:val="center"/>
              <w:rPr>
                <w:rFonts w:ascii="Arial" w:hAnsi="Arial" w:cs="Arial"/>
              </w:rPr>
            </w:pPr>
            <w:r w:rsidRPr="00A36DD0">
              <w:rPr>
                <w:rFonts w:ascii="Arial" w:hAnsi="Arial" w:cs="Arial"/>
              </w:rPr>
              <w:t>272</w:t>
            </w:r>
          </w:p>
        </w:tc>
      </w:tr>
      <w:tr w:rsidR="00A36DD0" w:rsidRPr="00A36DD0" w14:paraId="6E74897A" w14:textId="77777777" w:rsidTr="00A36DD0">
        <w:trPr>
          <w:trHeight w:val="315"/>
          <w:jc w:val="center"/>
        </w:trPr>
        <w:tc>
          <w:tcPr>
            <w:tcW w:w="3497" w:type="dxa"/>
            <w:gridSpan w:val="2"/>
            <w:vMerge w:val="restart"/>
            <w:shd w:val="clear" w:color="auto" w:fill="FFFFFF" w:themeFill="background1"/>
            <w:vAlign w:val="center"/>
          </w:tcPr>
          <w:p w14:paraId="3774F40C"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Jumlah</w:t>
            </w:r>
          </w:p>
        </w:tc>
        <w:tc>
          <w:tcPr>
            <w:tcW w:w="1418" w:type="dxa"/>
            <w:shd w:val="clear" w:color="auto" w:fill="FFFFFF" w:themeFill="background1"/>
            <w:vAlign w:val="center"/>
          </w:tcPr>
          <w:p w14:paraId="1CC335F8"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Frek</w:t>
            </w:r>
          </w:p>
        </w:tc>
        <w:tc>
          <w:tcPr>
            <w:tcW w:w="708" w:type="dxa"/>
            <w:shd w:val="clear" w:color="auto" w:fill="FFFFFF" w:themeFill="background1"/>
          </w:tcPr>
          <w:p w14:paraId="07FA3B1F"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244</w:t>
            </w:r>
          </w:p>
        </w:tc>
        <w:tc>
          <w:tcPr>
            <w:tcW w:w="709" w:type="dxa"/>
            <w:shd w:val="clear" w:color="auto" w:fill="FFFFFF" w:themeFill="background1"/>
          </w:tcPr>
          <w:p w14:paraId="25BAC771"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37</w:t>
            </w:r>
          </w:p>
        </w:tc>
        <w:tc>
          <w:tcPr>
            <w:tcW w:w="567" w:type="dxa"/>
            <w:shd w:val="clear" w:color="auto" w:fill="FFFFFF" w:themeFill="background1"/>
          </w:tcPr>
          <w:p w14:paraId="0981EFDA"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4</w:t>
            </w:r>
          </w:p>
        </w:tc>
        <w:tc>
          <w:tcPr>
            <w:tcW w:w="1079" w:type="dxa"/>
            <w:shd w:val="clear" w:color="auto" w:fill="FFFFFF" w:themeFill="background1"/>
          </w:tcPr>
          <w:p w14:paraId="58DB41B4"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285</w:t>
            </w:r>
          </w:p>
        </w:tc>
      </w:tr>
      <w:tr w:rsidR="00A36DD0" w:rsidRPr="00A36DD0" w14:paraId="5AD963B3" w14:textId="77777777" w:rsidTr="00A36DD0">
        <w:trPr>
          <w:trHeight w:val="277"/>
          <w:jc w:val="center"/>
        </w:trPr>
        <w:tc>
          <w:tcPr>
            <w:tcW w:w="3497" w:type="dxa"/>
            <w:gridSpan w:val="2"/>
            <w:vMerge/>
            <w:shd w:val="clear" w:color="auto" w:fill="FFFFFF" w:themeFill="background1"/>
          </w:tcPr>
          <w:p w14:paraId="07CB0D87" w14:textId="77777777" w:rsidR="00A36DD0" w:rsidRPr="00A36DD0" w:rsidRDefault="00A36DD0" w:rsidP="00A36DD0">
            <w:pPr>
              <w:spacing w:after="0" w:line="240" w:lineRule="auto"/>
              <w:jc w:val="center"/>
              <w:rPr>
                <w:rFonts w:ascii="Arial" w:hAnsi="Arial" w:cs="Arial"/>
                <w:b/>
                <w:bCs/>
              </w:rPr>
            </w:pPr>
          </w:p>
        </w:tc>
        <w:tc>
          <w:tcPr>
            <w:tcW w:w="1418" w:type="dxa"/>
            <w:shd w:val="clear" w:color="auto" w:fill="FFFFFF" w:themeFill="background1"/>
            <w:vAlign w:val="center"/>
          </w:tcPr>
          <w:p w14:paraId="13D29F6E" w14:textId="77777777" w:rsidR="00A36DD0" w:rsidRPr="00A36DD0" w:rsidRDefault="00A36DD0" w:rsidP="00A36DD0">
            <w:pPr>
              <w:spacing w:after="0" w:line="240" w:lineRule="auto"/>
              <w:jc w:val="center"/>
              <w:rPr>
                <w:rFonts w:ascii="Arial" w:hAnsi="Arial" w:cs="Arial"/>
                <w:b/>
                <w:bCs/>
                <w:lang w:val="id-ID"/>
              </w:rPr>
            </w:pPr>
            <w:r w:rsidRPr="00A36DD0">
              <w:rPr>
                <w:rFonts w:ascii="Arial" w:hAnsi="Arial" w:cs="Arial"/>
                <w:b/>
                <w:bCs/>
              </w:rPr>
              <w:t>Presentas</w:t>
            </w:r>
            <w:r w:rsidRPr="00A36DD0">
              <w:rPr>
                <w:rFonts w:ascii="Arial" w:hAnsi="Arial" w:cs="Arial"/>
                <w:b/>
                <w:bCs/>
                <w:lang w:val="id-ID"/>
              </w:rPr>
              <w:t>e</w:t>
            </w:r>
          </w:p>
          <w:p w14:paraId="123AF8F5"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Frekuensi</w:t>
            </w:r>
          </w:p>
        </w:tc>
        <w:tc>
          <w:tcPr>
            <w:tcW w:w="708" w:type="dxa"/>
            <w:shd w:val="clear" w:color="auto" w:fill="FFFFFF" w:themeFill="background1"/>
            <w:vAlign w:val="center"/>
          </w:tcPr>
          <w:p w14:paraId="7B6D991B"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86%</w:t>
            </w:r>
          </w:p>
        </w:tc>
        <w:tc>
          <w:tcPr>
            <w:tcW w:w="709" w:type="dxa"/>
            <w:shd w:val="clear" w:color="auto" w:fill="FFFFFF" w:themeFill="background1"/>
            <w:vAlign w:val="center"/>
          </w:tcPr>
          <w:p w14:paraId="3697934D"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13%</w:t>
            </w:r>
          </w:p>
        </w:tc>
        <w:tc>
          <w:tcPr>
            <w:tcW w:w="567" w:type="dxa"/>
            <w:shd w:val="clear" w:color="auto" w:fill="FFFFFF" w:themeFill="background1"/>
            <w:vAlign w:val="center"/>
          </w:tcPr>
          <w:p w14:paraId="6FFAB96D"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1%</w:t>
            </w:r>
          </w:p>
        </w:tc>
        <w:tc>
          <w:tcPr>
            <w:tcW w:w="1079" w:type="dxa"/>
            <w:shd w:val="clear" w:color="auto" w:fill="FFFFFF" w:themeFill="background1"/>
            <w:vAlign w:val="center"/>
          </w:tcPr>
          <w:p w14:paraId="00A87D3E"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100%</w:t>
            </w:r>
          </w:p>
        </w:tc>
      </w:tr>
      <w:tr w:rsidR="00A36DD0" w:rsidRPr="00A36DD0" w14:paraId="42FAE47A" w14:textId="77777777" w:rsidTr="00A36DD0">
        <w:trPr>
          <w:trHeight w:val="152"/>
          <w:jc w:val="center"/>
        </w:trPr>
        <w:tc>
          <w:tcPr>
            <w:tcW w:w="3497" w:type="dxa"/>
            <w:gridSpan w:val="2"/>
            <w:vMerge/>
            <w:shd w:val="clear" w:color="auto" w:fill="FFFFFF" w:themeFill="background1"/>
          </w:tcPr>
          <w:p w14:paraId="60D2C25D" w14:textId="77777777" w:rsidR="00A36DD0" w:rsidRPr="00A36DD0" w:rsidRDefault="00A36DD0" w:rsidP="00A36DD0">
            <w:pPr>
              <w:spacing w:after="0" w:line="240" w:lineRule="auto"/>
              <w:jc w:val="center"/>
              <w:rPr>
                <w:rFonts w:ascii="Arial" w:hAnsi="Arial" w:cs="Arial"/>
                <w:b/>
                <w:bCs/>
              </w:rPr>
            </w:pPr>
            <w:bookmarkStart w:id="12" w:name="_Hlk142834444"/>
          </w:p>
        </w:tc>
        <w:tc>
          <w:tcPr>
            <w:tcW w:w="1418" w:type="dxa"/>
            <w:shd w:val="clear" w:color="auto" w:fill="FFFF00"/>
          </w:tcPr>
          <w:p w14:paraId="10774427"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Skor</w:t>
            </w:r>
          </w:p>
        </w:tc>
        <w:tc>
          <w:tcPr>
            <w:tcW w:w="708" w:type="dxa"/>
            <w:shd w:val="clear" w:color="auto" w:fill="FFFF00"/>
          </w:tcPr>
          <w:p w14:paraId="4A7E41E4"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732</w:t>
            </w:r>
          </w:p>
        </w:tc>
        <w:tc>
          <w:tcPr>
            <w:tcW w:w="709" w:type="dxa"/>
            <w:shd w:val="clear" w:color="auto" w:fill="FFFF00"/>
          </w:tcPr>
          <w:p w14:paraId="68B2AABB"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74</w:t>
            </w:r>
          </w:p>
        </w:tc>
        <w:tc>
          <w:tcPr>
            <w:tcW w:w="567" w:type="dxa"/>
            <w:shd w:val="clear" w:color="auto" w:fill="FFFF00"/>
          </w:tcPr>
          <w:p w14:paraId="294CBF25"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4</w:t>
            </w:r>
          </w:p>
        </w:tc>
        <w:tc>
          <w:tcPr>
            <w:tcW w:w="1079" w:type="dxa"/>
            <w:shd w:val="clear" w:color="auto" w:fill="FFFF00"/>
          </w:tcPr>
          <w:p w14:paraId="004DC7E9"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810</w:t>
            </w:r>
          </w:p>
        </w:tc>
      </w:tr>
    </w:tbl>
    <w:bookmarkEnd w:id="12"/>
    <w:p w14:paraId="2E1BE3F4" w14:textId="77777777" w:rsidR="00A36DD0" w:rsidRPr="00A36DD0" w:rsidRDefault="00A36DD0" w:rsidP="00A36DD0">
      <w:pPr>
        <w:spacing w:after="0" w:line="480" w:lineRule="auto"/>
        <w:jc w:val="both"/>
        <w:rPr>
          <w:rFonts w:ascii="Arial" w:hAnsi="Arial" w:cs="Arial"/>
        </w:rPr>
      </w:pPr>
      <w:r w:rsidRPr="00A36DD0">
        <w:rPr>
          <w:rFonts w:ascii="Arial" w:hAnsi="Arial" w:cs="Arial"/>
        </w:rPr>
        <w:t>Sumber data: Hasil olahan data lapangan, Tahun 2023</w:t>
      </w:r>
    </w:p>
    <w:p w14:paraId="7F04E260" w14:textId="77777777" w:rsidR="00A36DD0" w:rsidRPr="00A36DD0" w:rsidRDefault="00A36DD0" w:rsidP="00A36DD0">
      <w:pPr>
        <w:spacing w:after="0" w:line="480" w:lineRule="auto"/>
        <w:ind w:firstLine="567"/>
        <w:jc w:val="both"/>
        <w:rPr>
          <w:rFonts w:ascii="Arial" w:eastAsiaTheme="minorHAnsi" w:hAnsi="Arial" w:cs="Arial"/>
          <w:sz w:val="24"/>
          <w:szCs w:val="24"/>
        </w:rPr>
      </w:pPr>
      <w:r w:rsidRPr="00A36DD0">
        <w:rPr>
          <w:rFonts w:ascii="Arial" w:eastAsiaTheme="minorHAnsi" w:hAnsi="Arial" w:cs="Arial"/>
          <w:sz w:val="24"/>
          <w:szCs w:val="24"/>
        </w:rPr>
        <w:lastRenderedPageBreak/>
        <w:t xml:space="preserve">Berdasarkan tabel V.1 di atas, dapat dilihat bahwa tanggapan responden terhadap </w:t>
      </w:r>
      <w:r w:rsidRPr="00A36DD0">
        <w:rPr>
          <w:rFonts w:ascii="Arial" w:eastAsiaTheme="minorHAnsi" w:hAnsi="Arial" w:cs="Arial"/>
          <w:iCs/>
          <w:sz w:val="24"/>
          <w:szCs w:val="24"/>
        </w:rPr>
        <w:t>Kualitas Kerja</w:t>
      </w:r>
      <w:r w:rsidRPr="00A36DD0">
        <w:rPr>
          <w:rFonts w:ascii="Arial" w:eastAsiaTheme="minorHAnsi" w:hAnsi="Arial" w:cs="Arial"/>
          <w:sz w:val="24"/>
          <w:szCs w:val="24"/>
        </w:rPr>
        <w:t>, antara lain: sub indikator Karyawan mampu menyelesaikan beban kerja sesuai peraturan perusahaan dengan skor 272,</w:t>
      </w:r>
      <w:r w:rsidRPr="00A36DD0">
        <w:rPr>
          <w:rFonts w:ascii="Arial" w:eastAsiaTheme="minorHAnsi" w:hAnsi="Arial" w:cstheme="minorBidi"/>
          <w:sz w:val="24"/>
        </w:rPr>
        <w:t xml:space="preserve"> </w:t>
      </w:r>
      <w:r w:rsidRPr="00A36DD0">
        <w:rPr>
          <w:rFonts w:ascii="Arial" w:eastAsiaTheme="minorHAnsi" w:hAnsi="Arial" w:cs="Arial"/>
          <w:sz w:val="24"/>
          <w:szCs w:val="24"/>
        </w:rPr>
        <w:t>sub indikator</w:t>
      </w:r>
      <w:r w:rsidRPr="00A36DD0">
        <w:rPr>
          <w:rFonts w:ascii="Arial" w:eastAsiaTheme="minorHAnsi" w:hAnsi="Arial" w:cstheme="minorBidi"/>
          <w:sz w:val="24"/>
        </w:rPr>
        <w:t xml:space="preserve"> </w:t>
      </w:r>
      <w:r w:rsidRPr="00A36DD0">
        <w:rPr>
          <w:rFonts w:ascii="Arial" w:eastAsiaTheme="minorHAnsi" w:hAnsi="Arial" w:cs="Arial"/>
          <w:sz w:val="24"/>
          <w:szCs w:val="24"/>
        </w:rPr>
        <w:t>Karyawan mampu memenuhi permintaan terhadap kualitas produk yang dihasilkan</w:t>
      </w:r>
      <w:r w:rsidRPr="00A36DD0">
        <w:rPr>
          <w:rFonts w:ascii="Arial" w:eastAsiaTheme="minorHAnsi" w:hAnsi="Arial" w:cstheme="minorBidi"/>
          <w:sz w:val="24"/>
        </w:rPr>
        <w:t xml:space="preserve"> </w:t>
      </w:r>
      <w:r w:rsidRPr="00A36DD0">
        <w:rPr>
          <w:rFonts w:ascii="Arial" w:eastAsiaTheme="minorHAnsi" w:hAnsi="Arial" w:cs="Arial"/>
          <w:sz w:val="24"/>
          <w:szCs w:val="24"/>
        </w:rPr>
        <w:t xml:space="preserve">dengan skor 266 dan sub indikator </w:t>
      </w:r>
      <w:r w:rsidRPr="00A36DD0">
        <w:rPr>
          <w:rFonts w:ascii="Arial" w:hAnsi="Arial" w:cs="Arial"/>
          <w:sz w:val="24"/>
          <w:szCs w:val="24"/>
        </w:rPr>
        <w:t>Karyawan memiliki standar kualitas tertentu yang harus disesuaikan untuk dapat mengerjakan pekerjaan sesuai ketentuan</w:t>
      </w:r>
      <w:r w:rsidRPr="00A36DD0">
        <w:rPr>
          <w:rFonts w:ascii="Arial" w:eastAsiaTheme="minorHAnsi" w:hAnsi="Arial" w:cs="Arial"/>
          <w:sz w:val="24"/>
          <w:szCs w:val="24"/>
        </w:rPr>
        <w:t xml:space="preserve"> dengan skor 272.</w:t>
      </w:r>
    </w:p>
    <w:p w14:paraId="796D7BCD" w14:textId="77777777" w:rsidR="00A36DD0" w:rsidRPr="00A36DD0" w:rsidRDefault="00A36DD0" w:rsidP="00A36DD0">
      <w:pPr>
        <w:spacing w:after="0" w:line="480" w:lineRule="auto"/>
        <w:ind w:firstLine="567"/>
        <w:jc w:val="both"/>
        <w:rPr>
          <w:rFonts w:ascii="Arial" w:eastAsiaTheme="minorHAnsi" w:hAnsi="Arial" w:cs="Arial"/>
          <w:sz w:val="24"/>
          <w:szCs w:val="24"/>
        </w:rPr>
      </w:pPr>
      <w:r w:rsidRPr="00A36DD0">
        <w:rPr>
          <w:rFonts w:ascii="Arial" w:eastAsiaTheme="minorHAnsi" w:hAnsi="Arial" w:cs="Arial"/>
          <w:sz w:val="24"/>
          <w:szCs w:val="24"/>
        </w:rPr>
        <w:t>Selain melihat hasil penelitian berdasarkan skor, dalam penelitian ini penulis juga menyajikan hasil penelitian dengan menggunakan diagram Pie. Untuk Indikator Kualitas Kerja dapat dilihat pada diagram pie berikut ini:</w:t>
      </w:r>
    </w:p>
    <w:p w14:paraId="78335C48"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Diagram V.1</w:t>
      </w:r>
    </w:p>
    <w:p w14:paraId="65683D40" w14:textId="77777777" w:rsidR="00A36DD0" w:rsidRPr="00A36DD0" w:rsidRDefault="00A36DD0" w:rsidP="00A36DD0">
      <w:pPr>
        <w:spacing w:after="0" w:line="240" w:lineRule="auto"/>
        <w:ind w:firstLine="720"/>
        <w:jc w:val="center"/>
        <w:rPr>
          <w:rFonts w:ascii="Arial" w:eastAsiaTheme="minorHAnsi" w:hAnsi="Arial" w:cs="Arial"/>
          <w:b/>
          <w:sz w:val="24"/>
          <w:szCs w:val="24"/>
        </w:rPr>
      </w:pPr>
      <w:r w:rsidRPr="00A36DD0">
        <w:rPr>
          <w:rFonts w:ascii="Arial" w:eastAsiaTheme="minorHAnsi" w:hAnsi="Arial" w:cs="Arial"/>
          <w:b/>
          <w:sz w:val="24"/>
          <w:szCs w:val="24"/>
        </w:rPr>
        <w:t xml:space="preserve">Presentase </w:t>
      </w:r>
      <w:r w:rsidRPr="00A36DD0">
        <w:rPr>
          <w:rFonts w:ascii="Arial" w:eastAsiaTheme="minorHAnsi" w:hAnsi="Arial" w:cs="Arial"/>
          <w:b/>
          <w:sz w:val="24"/>
          <w:szCs w:val="24"/>
          <w:lang w:val="id-ID"/>
        </w:rPr>
        <w:t xml:space="preserve">Frekuensi </w:t>
      </w:r>
      <w:r w:rsidRPr="00A36DD0">
        <w:rPr>
          <w:rFonts w:ascii="Arial" w:eastAsiaTheme="minorHAnsi" w:hAnsi="Arial" w:cs="Arial"/>
          <w:b/>
          <w:sz w:val="24"/>
          <w:szCs w:val="24"/>
        </w:rPr>
        <w:t>Responden Terhadap Indikator Kualitas Kerja pada PT Teboplasma Intilestari</w:t>
      </w:r>
    </w:p>
    <w:p w14:paraId="6B02AD45" w14:textId="77777777" w:rsidR="00A36DD0" w:rsidRPr="00A36DD0" w:rsidRDefault="00A36DD0" w:rsidP="00A36DD0">
      <w:pPr>
        <w:spacing w:after="0" w:line="480" w:lineRule="auto"/>
        <w:jc w:val="center"/>
        <w:rPr>
          <w:rFonts w:ascii="Arial" w:hAnsi="Arial" w:cs="Arial"/>
          <w:sz w:val="24"/>
          <w:szCs w:val="24"/>
        </w:rPr>
      </w:pPr>
      <w:r w:rsidRPr="00A36DD0">
        <w:rPr>
          <w:rFonts w:ascii="Arial" w:eastAsiaTheme="minorHAnsi" w:hAnsi="Arial" w:cstheme="minorBidi"/>
          <w:noProof/>
          <w:sz w:val="24"/>
        </w:rPr>
        <w:drawing>
          <wp:anchor distT="0" distB="0" distL="114300" distR="114300" simplePos="0" relativeHeight="251510784" behindDoc="0" locked="0" layoutInCell="1" allowOverlap="1" wp14:anchorId="7C21DE8F" wp14:editId="3A640577">
            <wp:simplePos x="0" y="0"/>
            <wp:positionH relativeFrom="column">
              <wp:posOffset>314960</wp:posOffset>
            </wp:positionH>
            <wp:positionV relativeFrom="paragraph">
              <wp:posOffset>37094</wp:posOffset>
            </wp:positionV>
            <wp:extent cx="4462998" cy="2192137"/>
            <wp:effectExtent l="0" t="0" r="13970" b="17780"/>
            <wp:wrapNone/>
            <wp:docPr id="235" name="Chart 2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60BE14EB"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77356817"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56E729B3"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7D378EDE" w14:textId="77777777" w:rsidR="00A36DD0" w:rsidRPr="00A36DD0" w:rsidRDefault="00A36DD0" w:rsidP="00A36DD0">
      <w:pPr>
        <w:spacing w:after="0" w:line="480" w:lineRule="auto"/>
        <w:jc w:val="both"/>
        <w:rPr>
          <w:rFonts w:ascii="Arial" w:eastAsiaTheme="minorHAnsi" w:hAnsi="Arial" w:cs="Arial"/>
          <w:sz w:val="24"/>
          <w:szCs w:val="24"/>
        </w:rPr>
      </w:pPr>
    </w:p>
    <w:p w14:paraId="5770C87E" w14:textId="77777777" w:rsidR="00A36DD0" w:rsidRPr="00A36DD0" w:rsidRDefault="00A36DD0" w:rsidP="00A36DD0">
      <w:pPr>
        <w:tabs>
          <w:tab w:val="left" w:pos="540"/>
        </w:tabs>
        <w:spacing w:after="0" w:line="480" w:lineRule="auto"/>
        <w:ind w:left="5400"/>
        <w:jc w:val="both"/>
        <w:rPr>
          <w:rFonts w:ascii="Arial" w:eastAsiaTheme="minorHAnsi" w:hAnsi="Arial" w:cs="Arial"/>
          <w:sz w:val="24"/>
          <w:szCs w:val="24"/>
        </w:rPr>
      </w:pPr>
    </w:p>
    <w:p w14:paraId="1CC86EB4" w14:textId="77777777" w:rsidR="00A36DD0" w:rsidRPr="00A36DD0" w:rsidRDefault="00A36DD0" w:rsidP="00A36DD0">
      <w:pPr>
        <w:tabs>
          <w:tab w:val="left" w:pos="540"/>
        </w:tabs>
        <w:spacing w:after="0" w:line="240" w:lineRule="auto"/>
        <w:ind w:left="5400"/>
        <w:jc w:val="both"/>
        <w:rPr>
          <w:rFonts w:ascii="Arial" w:eastAsiaTheme="minorHAnsi" w:hAnsi="Arial" w:cs="Arial"/>
          <w:sz w:val="24"/>
          <w:szCs w:val="24"/>
        </w:rPr>
      </w:pPr>
    </w:p>
    <w:p w14:paraId="504BBC91"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t>Sumber Data: Data Olahan Hasil Penelitian Lapangan, 2023</w:t>
      </w:r>
    </w:p>
    <w:p w14:paraId="048DE3F7"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 xml:space="preserve">Berdasarkan diagram V.1 di atas, dapat dilihat bahwa dari jumlah frekuensi 95, responden yang memberikan pernyataan Baik 86%, yang memberikan pernyataan Cukup Baik </w:t>
      </w:r>
      <w:r w:rsidRPr="00A36DD0">
        <w:rPr>
          <w:rFonts w:ascii="Arial" w:eastAsiaTheme="minorHAnsi" w:hAnsi="Arial" w:cs="Arial"/>
          <w:sz w:val="24"/>
          <w:szCs w:val="24"/>
          <w:lang w:val="id-ID"/>
        </w:rPr>
        <w:t>1</w:t>
      </w:r>
      <w:r w:rsidRPr="00A36DD0">
        <w:rPr>
          <w:rFonts w:ascii="Arial" w:eastAsiaTheme="minorHAnsi" w:hAnsi="Arial" w:cs="Arial"/>
          <w:sz w:val="24"/>
          <w:szCs w:val="24"/>
        </w:rPr>
        <w:t>3% dan Tidak Baik berjumlah 1%.</w:t>
      </w:r>
    </w:p>
    <w:p w14:paraId="526F33AD"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lastRenderedPageBreak/>
        <w:tab/>
        <w:t>Untuk melihat kriteria yang telah ditetapkan dari skor yang diperoleh untuk Indikator Kualitas kerja pada PT Teboplasma Intilestari dapat diuraikan melalui garis kontinum sebagai berikut:</w:t>
      </w:r>
    </w:p>
    <w:p w14:paraId="0F1E4F7D" w14:textId="77777777" w:rsidR="00A36DD0" w:rsidRPr="00A36DD0" w:rsidRDefault="00A36DD0" w:rsidP="00A36DD0">
      <w:pPr>
        <w:spacing w:after="0" w:line="240" w:lineRule="auto"/>
        <w:jc w:val="both"/>
        <w:rPr>
          <w:rFonts w:ascii="Arial" w:eastAsia="serif" w:hAnsi="Arial" w:cs="Arial"/>
          <w:color w:val="000000"/>
          <w:sz w:val="24"/>
          <w:szCs w:val="24"/>
          <w:lang w:val="id-ID" w:eastAsia="zh-CN"/>
        </w:rPr>
      </w:pP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t xml:space="preserve">          </w:t>
      </w:r>
      <w:r w:rsidRPr="00A36DD0">
        <w:rPr>
          <w:rFonts w:ascii="Arial" w:eastAsia="SimSun" w:hAnsi="Arial" w:cs="Arial"/>
          <w:sz w:val="24"/>
          <w:szCs w:val="24"/>
          <w:lang w:eastAsia="zh-CN"/>
        </w:rPr>
        <w:t>810</w:t>
      </w:r>
      <w:r w:rsidRPr="00A36DD0">
        <w:rPr>
          <w:rFonts w:ascii="Arial" w:eastAsia="SimSun" w:hAnsi="Arial" w:cs="Arial"/>
          <w:sz w:val="24"/>
          <w:szCs w:val="24"/>
          <w:lang w:val="id-ID" w:eastAsia="zh-CN"/>
        </w:rPr>
        <w:t xml:space="preserve">  </w:t>
      </w:r>
    </w:p>
    <w:p w14:paraId="18DC2782" w14:textId="77777777" w:rsidR="00A36DD0" w:rsidRPr="00A36DD0" w:rsidRDefault="00A36DD0" w:rsidP="00A36DD0">
      <w:pPr>
        <w:spacing w:after="0" w:line="240" w:lineRule="auto"/>
        <w:ind w:left="1080"/>
        <w:contextualSpacing/>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630592" behindDoc="0" locked="0" layoutInCell="1" allowOverlap="1" wp14:anchorId="2A328744" wp14:editId="6F7BF7CB">
                <wp:simplePos x="0" y="0"/>
                <wp:positionH relativeFrom="margin">
                  <wp:posOffset>4624705</wp:posOffset>
                </wp:positionH>
                <wp:positionV relativeFrom="paragraph">
                  <wp:posOffset>50800</wp:posOffset>
                </wp:positionV>
                <wp:extent cx="0" cy="314325"/>
                <wp:effectExtent l="76200" t="38100" r="57150" b="9525"/>
                <wp:wrapNone/>
                <wp:docPr id="2009237765" name="Straight Arrow Connector 2009237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395C07" id="Straight Arrow Connector 2009237765" o:spid="_x0000_s1026" type="#_x0000_t32" style="position:absolute;margin-left:364.15pt;margin-top:4pt;width:0;height:24.75pt;flip:y;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">
                <v:stroke endarrow="block"/>
                <w10:wrap anchorx="margin"/>
              </v:shape>
            </w:pict>
          </mc:Fallback>
        </mc:AlternateContent>
      </w:r>
    </w:p>
    <w:p w14:paraId="50E46970"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0" distB="0" distL="114299" distR="114299" simplePos="0" relativeHeight="251599872" behindDoc="0" locked="0" layoutInCell="1" allowOverlap="1" wp14:anchorId="01DE1A84" wp14:editId="40ABDF7E">
                <wp:simplePos x="0" y="0"/>
                <wp:positionH relativeFrom="column">
                  <wp:posOffset>-1</wp:posOffset>
                </wp:positionH>
                <wp:positionV relativeFrom="paragraph">
                  <wp:posOffset>69850</wp:posOffset>
                </wp:positionV>
                <wp:extent cx="0" cy="261620"/>
                <wp:effectExtent l="19050" t="0" r="19050" b="5080"/>
                <wp:wrapNone/>
                <wp:docPr id="1637505354" name="Straight Arrow Connector 1637505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9911FBD" id="Straight Arrow Connector 1637505354" o:spid="_x0000_s1026" type="#_x0000_t32" style="position:absolute;margin-left:0;margin-top:5.5pt;width:0;height:20.6pt;z-index:251599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95776" behindDoc="0" locked="0" layoutInCell="1" allowOverlap="1" wp14:anchorId="1CA9BEB1" wp14:editId="37055595">
                <wp:simplePos x="0" y="0"/>
                <wp:positionH relativeFrom="column">
                  <wp:posOffset>0</wp:posOffset>
                </wp:positionH>
                <wp:positionV relativeFrom="paragraph">
                  <wp:posOffset>193039</wp:posOffset>
                </wp:positionV>
                <wp:extent cx="5010150" cy="0"/>
                <wp:effectExtent l="0" t="19050" r="0" b="19050"/>
                <wp:wrapNone/>
                <wp:docPr id="797005133" name="Straight Arrow Connector 797005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C5DC0D1" id="Straight Arrow Connector 797005133" o:spid="_x0000_s1026" type="#_x0000_t32" style="position:absolute;margin-left:0;margin-top:15.2pt;width:394.5pt;height:0;z-index:251595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" strokeweight="3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610112" behindDoc="0" locked="0" layoutInCell="1" allowOverlap="1" wp14:anchorId="62B10154" wp14:editId="3B8CE94E">
                <wp:simplePos x="0" y="0"/>
                <wp:positionH relativeFrom="column">
                  <wp:posOffset>5026659</wp:posOffset>
                </wp:positionH>
                <wp:positionV relativeFrom="paragraph">
                  <wp:posOffset>55880</wp:posOffset>
                </wp:positionV>
                <wp:extent cx="0" cy="261620"/>
                <wp:effectExtent l="19050" t="0" r="19050" b="5080"/>
                <wp:wrapNone/>
                <wp:docPr id="101809371" name="Straight Arrow Connector 101809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CFBECDF" id="Straight Arrow Connector 101809371" o:spid="_x0000_s1026" type="#_x0000_t32" style="position:absolute;margin-left:395.8pt;margin-top:4.4pt;width:0;height:20.6pt;z-index:251610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603968" behindDoc="0" locked="0" layoutInCell="1" allowOverlap="1" wp14:anchorId="27DF1D7E" wp14:editId="357B418B">
                <wp:simplePos x="0" y="0"/>
                <wp:positionH relativeFrom="column">
                  <wp:posOffset>3330574</wp:posOffset>
                </wp:positionH>
                <wp:positionV relativeFrom="paragraph">
                  <wp:posOffset>54610</wp:posOffset>
                </wp:positionV>
                <wp:extent cx="0" cy="261620"/>
                <wp:effectExtent l="19050" t="0" r="19050" b="5080"/>
                <wp:wrapNone/>
                <wp:docPr id="437214449" name="Straight Arrow Connector 437214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CDD87A9" id="Straight Arrow Connector 437214449" o:spid="_x0000_s1026" type="#_x0000_t32" style="position:absolute;margin-left:262.25pt;margin-top:4.3pt;width:0;height:20.6pt;z-index:251603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601920" behindDoc="0" locked="0" layoutInCell="1" allowOverlap="1" wp14:anchorId="548E3202" wp14:editId="6E215FA0">
                <wp:simplePos x="0" y="0"/>
                <wp:positionH relativeFrom="column">
                  <wp:posOffset>1637664</wp:posOffset>
                </wp:positionH>
                <wp:positionV relativeFrom="paragraph">
                  <wp:posOffset>45720</wp:posOffset>
                </wp:positionV>
                <wp:extent cx="0" cy="261620"/>
                <wp:effectExtent l="19050" t="0" r="19050" b="5080"/>
                <wp:wrapNone/>
                <wp:docPr id="2034110561" name="Straight Arrow Connector 20341105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6B22D14" id="Straight Arrow Connector 2034110561" o:spid="_x0000_s1026" type="#_x0000_t32" style="position:absolute;margin-left:128.95pt;margin-top:3.6pt;width:0;height:20.6pt;z-index:251601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p>
    <w:p w14:paraId="65ADC4E7" w14:textId="77777777" w:rsidR="00A36DD0" w:rsidRPr="00A36DD0" w:rsidRDefault="00A36DD0" w:rsidP="00A36DD0">
      <w:pPr>
        <w:spacing w:after="0" w:line="240" w:lineRule="auto"/>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608064" behindDoc="0" locked="0" layoutInCell="1" allowOverlap="1" wp14:anchorId="115E625B" wp14:editId="6CEFFFD1">
                <wp:simplePos x="0" y="0"/>
                <wp:positionH relativeFrom="column">
                  <wp:posOffset>3500120</wp:posOffset>
                </wp:positionH>
                <wp:positionV relativeFrom="paragraph">
                  <wp:posOffset>127634</wp:posOffset>
                </wp:positionV>
                <wp:extent cx="1423670" cy="0"/>
                <wp:effectExtent l="38100" t="76200" r="24130" b="95250"/>
                <wp:wrapNone/>
                <wp:docPr id="585164667" name="Straight Arrow Connector 5851646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02B4D6" id="Straight Arrow Connector 585164667" o:spid="_x0000_s1026" type="#_x0000_t32" style="position:absolute;margin-left:275.6pt;margin-top:10.05pt;width:112.1pt;height:0;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06016" behindDoc="0" locked="0" layoutInCell="1" allowOverlap="1" wp14:anchorId="4E35EF0F" wp14:editId="0620EF4A">
                <wp:simplePos x="0" y="0"/>
                <wp:positionH relativeFrom="column">
                  <wp:posOffset>1769110</wp:posOffset>
                </wp:positionH>
                <wp:positionV relativeFrom="paragraph">
                  <wp:posOffset>127634</wp:posOffset>
                </wp:positionV>
                <wp:extent cx="1423670" cy="0"/>
                <wp:effectExtent l="38100" t="76200" r="24130" b="95250"/>
                <wp:wrapNone/>
                <wp:docPr id="1427005639" name="Straight Arrow Connector 14270056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A614C8" id="Straight Arrow Connector 1427005639" o:spid="_x0000_s1026" type="#_x0000_t32" style="position:absolute;margin-left:139.3pt;margin-top:10.05pt;width:112.1pt;height:0;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97824" behindDoc="0" locked="0" layoutInCell="1" allowOverlap="1" wp14:anchorId="38889F62" wp14:editId="6C574099">
                <wp:simplePos x="0" y="0"/>
                <wp:positionH relativeFrom="column">
                  <wp:posOffset>104140</wp:posOffset>
                </wp:positionH>
                <wp:positionV relativeFrom="paragraph">
                  <wp:posOffset>118109</wp:posOffset>
                </wp:positionV>
                <wp:extent cx="1423670" cy="0"/>
                <wp:effectExtent l="38100" t="76200" r="24130" b="95250"/>
                <wp:wrapNone/>
                <wp:docPr id="638985119" name="Straight Arrow Connector 638985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E3A11D2" id="Straight Arrow Connector 638985119" o:spid="_x0000_s1026" type="#_x0000_t32" style="position:absolute;margin-left:8.2pt;margin-top:9.3pt;width:112.1pt;height:0;z-index:251597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">
                <v:stroke startarrow="block" endarrow="block"/>
                <o:lock v:ext="edit" shapetype="f"/>
              </v:shape>
            </w:pict>
          </mc:Fallback>
        </mc:AlternateContent>
      </w:r>
    </w:p>
    <w:p w14:paraId="5667BC3D" w14:textId="77777777" w:rsidR="00A36DD0" w:rsidRPr="00A36DD0" w:rsidRDefault="00A36DD0" w:rsidP="00A36DD0">
      <w:pPr>
        <w:spacing w:after="0" w:line="240" w:lineRule="auto"/>
        <w:ind w:right="-285"/>
        <w:jc w:val="both"/>
        <w:rPr>
          <w:rFonts w:ascii="Arial" w:eastAsia="SimSun" w:hAnsi="Arial" w:cs="Arial"/>
          <w:sz w:val="24"/>
          <w:szCs w:val="24"/>
          <w:lang w:eastAsia="zh-CN"/>
        </w:rPr>
      </w:pPr>
      <w:r w:rsidRPr="00A36DD0">
        <w:rPr>
          <w:rFonts w:ascii="Arial" w:eastAsia="SimSun" w:hAnsi="Arial" w:cs="Arial"/>
          <w:sz w:val="24"/>
          <w:szCs w:val="24"/>
          <w:lang w:eastAsia="zh-CN"/>
        </w:rPr>
        <w:t>0</w:t>
      </w:r>
      <w:r w:rsidRPr="00A36DD0">
        <w:rPr>
          <w:rFonts w:ascii="Arial" w:eastAsia="SimSun" w:hAnsi="Arial" w:cs="Arial"/>
          <w:sz w:val="24"/>
          <w:szCs w:val="24"/>
          <w:lang w:eastAsia="zh-CN"/>
        </w:rPr>
        <w:tab/>
        <w:t xml:space="preserve">      </w:t>
      </w:r>
      <w:r w:rsidRPr="00A36DD0">
        <w:rPr>
          <w:rFonts w:ascii="Arial" w:eastAsia="SimSun" w:hAnsi="Arial" w:cs="Arial"/>
          <w:sz w:val="24"/>
          <w:szCs w:val="24"/>
          <w:lang w:val="id-ID" w:eastAsia="zh-CN"/>
        </w:rPr>
        <w:t>TB</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 xml:space="preserve"> </w:t>
      </w:r>
      <w:r w:rsidRPr="00A36DD0">
        <w:rPr>
          <w:rFonts w:ascii="Arial" w:eastAsia="SimSun" w:hAnsi="Arial" w:cs="Arial"/>
          <w:sz w:val="24"/>
          <w:szCs w:val="24"/>
          <w:lang w:eastAsia="zh-CN"/>
        </w:rPr>
        <w:t>285</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 xml:space="preserve">   CB</w:t>
      </w:r>
      <w:r w:rsidRPr="00A36DD0">
        <w:rPr>
          <w:rFonts w:ascii="Arial" w:eastAsia="SimSun" w:hAnsi="Arial" w:cs="Arial"/>
          <w:sz w:val="24"/>
          <w:szCs w:val="24"/>
          <w:lang w:val="id-ID" w:eastAsia="zh-CN"/>
        </w:rPr>
        <w:tab/>
      </w:r>
      <w:r w:rsidRPr="00A36DD0">
        <w:rPr>
          <w:rFonts w:ascii="Arial" w:eastAsia="SimSun" w:hAnsi="Arial" w:cs="Arial"/>
          <w:sz w:val="24"/>
          <w:szCs w:val="24"/>
          <w:lang w:eastAsia="zh-CN"/>
        </w:rPr>
        <w:tab/>
        <w:t>570</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B</w:t>
      </w:r>
      <w:r w:rsidRPr="00A36DD0">
        <w:rPr>
          <w:rFonts w:ascii="Arial" w:eastAsia="SimSun" w:hAnsi="Arial" w:cs="Arial"/>
          <w:sz w:val="24"/>
          <w:szCs w:val="24"/>
          <w:lang w:val="id-ID" w:eastAsia="zh-CN"/>
        </w:rPr>
        <w:tab/>
        <w:t xml:space="preserve">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 xml:space="preserve">855         </w:t>
      </w:r>
    </w:p>
    <w:p w14:paraId="64AD66B2" w14:textId="77777777" w:rsidR="00A36DD0" w:rsidRPr="00A36DD0" w:rsidRDefault="00A36DD0" w:rsidP="00A36DD0">
      <w:pPr>
        <w:spacing w:after="0" w:line="240" w:lineRule="auto"/>
        <w:jc w:val="both"/>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634688" behindDoc="0" locked="0" layoutInCell="1" allowOverlap="1" wp14:anchorId="6A563127" wp14:editId="07A8A3E0">
                <wp:simplePos x="0" y="0"/>
                <wp:positionH relativeFrom="column">
                  <wp:posOffset>83820</wp:posOffset>
                </wp:positionH>
                <wp:positionV relativeFrom="paragraph">
                  <wp:posOffset>10160</wp:posOffset>
                </wp:positionV>
                <wp:extent cx="342900" cy="257175"/>
                <wp:effectExtent l="0" t="635" r="1905" b="0"/>
                <wp:wrapNone/>
                <wp:docPr id="599145835" name="Rectangle 599145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4EF25" id="Rectangle 599145835" o:spid="_x0000_s1026" style="position:absolute;margin-left:6.6pt;margin-top:.8pt;width:27pt;height:20.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" stroked="f"/>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628544" behindDoc="0" locked="0" layoutInCell="1" allowOverlap="1" wp14:anchorId="6BA381C5" wp14:editId="7AB641A6">
                <wp:simplePos x="0" y="0"/>
                <wp:positionH relativeFrom="column">
                  <wp:posOffset>230504</wp:posOffset>
                </wp:positionH>
                <wp:positionV relativeFrom="paragraph">
                  <wp:posOffset>73660</wp:posOffset>
                </wp:positionV>
                <wp:extent cx="0" cy="105410"/>
                <wp:effectExtent l="0" t="0" r="19050" b="27940"/>
                <wp:wrapNone/>
                <wp:docPr id="297019062" name="Straight Arrow Connector 2970190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41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4DE7551" id="Straight Arrow Connector 297019062" o:spid="_x0000_s1026" type="#_x0000_t32" style="position:absolute;margin-left:18.15pt;margin-top:5.8pt;width:0;height:8.3pt;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">
                <o:lock v:ext="edit" shapetype="f"/>
              </v:shape>
            </w:pict>
          </mc:Fallback>
        </mc:AlternateConten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p>
    <w:p w14:paraId="6B49A223" w14:textId="77777777" w:rsidR="00A36DD0" w:rsidRPr="00A36DD0" w:rsidRDefault="00A36DD0" w:rsidP="00A36DD0">
      <w:pPr>
        <w:spacing w:after="0" w:line="240" w:lineRule="auto"/>
        <w:ind w:left="2880"/>
        <w:jc w:val="both"/>
        <w:rPr>
          <w:rFonts w:ascii="Arial" w:eastAsia="SimSun" w:hAnsi="Arial" w:cs="Arial"/>
          <w:sz w:val="24"/>
          <w:szCs w:val="24"/>
          <w:lang w:val="id-ID" w:eastAsia="zh-CN"/>
        </w:rPr>
      </w:pPr>
      <w:r w:rsidRPr="00A36DD0">
        <w:rPr>
          <w:rFonts w:ascii="Arial" w:eastAsia="SimSun" w:hAnsi="Arial" w:cs="Arial"/>
          <w:sz w:val="24"/>
          <w:szCs w:val="24"/>
          <w:lang w:eastAsia="zh-CN"/>
        </w:rPr>
        <w:t xml:space="preserve">                                                             94,73</w:t>
      </w:r>
      <w:r w:rsidRPr="00A36DD0">
        <w:rPr>
          <w:rFonts w:ascii="Arial" w:eastAsia="SimSun" w:hAnsi="Arial" w:cs="Arial"/>
          <w:sz w:val="24"/>
          <w:szCs w:val="24"/>
          <w:lang w:val="id-ID" w:eastAsia="zh-CN"/>
        </w:rPr>
        <w:t>%</w:t>
      </w:r>
    </w:p>
    <w:p w14:paraId="02DE1300" w14:textId="77777777" w:rsidR="00A36DD0" w:rsidRPr="00A36DD0" w:rsidRDefault="00A36DD0" w:rsidP="00A36DD0">
      <w:pPr>
        <w:spacing w:after="0" w:line="240" w:lineRule="auto"/>
        <w:ind w:left="3600"/>
        <w:jc w:val="both"/>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632640" behindDoc="0" locked="0" layoutInCell="1" allowOverlap="1" wp14:anchorId="3D016A7A" wp14:editId="7A5E96D2">
                <wp:simplePos x="0" y="0"/>
                <wp:positionH relativeFrom="page">
                  <wp:posOffset>6085205</wp:posOffset>
                </wp:positionH>
                <wp:positionV relativeFrom="paragraph">
                  <wp:posOffset>47625</wp:posOffset>
                </wp:positionV>
                <wp:extent cx="0" cy="314325"/>
                <wp:effectExtent l="76200" t="38100" r="57150" b="9525"/>
                <wp:wrapNone/>
                <wp:docPr id="732988656" name="Straight Arrow Connector 732988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51E506" id="Straight Arrow Connector 732988656" o:spid="_x0000_s1026" type="#_x0000_t32" style="position:absolute;margin-left:479.15pt;margin-top:3.75pt;width:0;height:24.75pt;flip:y;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">
                <v:stroke endarrow="block"/>
                <w10:wrap anchorx="page"/>
              </v:shape>
            </w:pict>
          </mc:Fallback>
        </mc:AlternateConten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p>
    <w:p w14:paraId="1C8BAB43"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Times New Roman" w:eastAsia="SimSun" w:hAnsi="Times New Roman" w:cstheme="minorBidi"/>
          <w:noProof/>
          <w:sz w:val="21"/>
        </w:rPr>
        <mc:AlternateContent>
          <mc:Choice Requires="wps">
            <w:drawing>
              <wp:anchor distT="0" distB="0" distL="114299" distR="114299" simplePos="0" relativeHeight="251612160" behindDoc="0" locked="0" layoutInCell="1" allowOverlap="1" wp14:anchorId="19CCE197" wp14:editId="63F71586">
                <wp:simplePos x="0" y="0"/>
                <wp:positionH relativeFrom="column">
                  <wp:posOffset>15239</wp:posOffset>
                </wp:positionH>
                <wp:positionV relativeFrom="paragraph">
                  <wp:posOffset>84455</wp:posOffset>
                </wp:positionV>
                <wp:extent cx="0" cy="261620"/>
                <wp:effectExtent l="19050" t="0" r="19050" b="5080"/>
                <wp:wrapNone/>
                <wp:docPr id="2142705192" name="Straight Arrow Connector 2142705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A620E16" id="Straight Arrow Connector 2142705192" o:spid="_x0000_s1026" type="#_x0000_t32" style="position:absolute;margin-left:1.2pt;margin-top:6.65pt;width:0;height:20.6pt;z-index:251612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614208" behindDoc="0" locked="0" layoutInCell="1" allowOverlap="1" wp14:anchorId="1901B450" wp14:editId="716F137D">
                <wp:simplePos x="0" y="0"/>
                <wp:positionH relativeFrom="column">
                  <wp:posOffset>1637664</wp:posOffset>
                </wp:positionH>
                <wp:positionV relativeFrom="paragraph">
                  <wp:posOffset>66675</wp:posOffset>
                </wp:positionV>
                <wp:extent cx="0" cy="261620"/>
                <wp:effectExtent l="19050" t="0" r="19050" b="5080"/>
                <wp:wrapNone/>
                <wp:docPr id="1732550039" name="Straight Arrow Connector 1732550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503107B" id="Straight Arrow Connector 1732550039" o:spid="_x0000_s1026" type="#_x0000_t32" style="position:absolute;margin-left:128.95pt;margin-top:5.25pt;width:0;height:20.6pt;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622400" behindDoc="0" locked="0" layoutInCell="1" allowOverlap="1" wp14:anchorId="4D4B859D" wp14:editId="6551C4C1">
                <wp:simplePos x="0" y="0"/>
                <wp:positionH relativeFrom="column">
                  <wp:posOffset>5026659</wp:posOffset>
                </wp:positionH>
                <wp:positionV relativeFrom="paragraph">
                  <wp:posOffset>74295</wp:posOffset>
                </wp:positionV>
                <wp:extent cx="0" cy="261620"/>
                <wp:effectExtent l="19050" t="0" r="19050" b="5080"/>
                <wp:wrapNone/>
                <wp:docPr id="1854014550" name="Straight Arrow Connector 18540145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6AC0CB7" id="Straight Arrow Connector 1854014550" o:spid="_x0000_s1026" type="#_x0000_t32" style="position:absolute;margin-left:395.8pt;margin-top:5.85pt;width:0;height:20.6pt;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618304" behindDoc="0" locked="0" layoutInCell="1" allowOverlap="1" wp14:anchorId="0CF60F76" wp14:editId="56BBD232">
                <wp:simplePos x="0" y="0"/>
                <wp:positionH relativeFrom="column">
                  <wp:posOffset>3330574</wp:posOffset>
                </wp:positionH>
                <wp:positionV relativeFrom="paragraph">
                  <wp:posOffset>83185</wp:posOffset>
                </wp:positionV>
                <wp:extent cx="0" cy="261620"/>
                <wp:effectExtent l="19050" t="0" r="19050" b="5080"/>
                <wp:wrapNone/>
                <wp:docPr id="838164691" name="Straight Arrow Connector 8381646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5141A5C" id="Straight Arrow Connector 838164691" o:spid="_x0000_s1026" type="#_x0000_t32" style="position:absolute;margin-left:262.25pt;margin-top:6.55pt;width:0;height:20.6pt;z-index:251618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p>
    <w:p w14:paraId="3535EF07"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626496" behindDoc="0" locked="0" layoutInCell="1" allowOverlap="1" wp14:anchorId="7E7BA812" wp14:editId="68EBA78F">
                <wp:simplePos x="0" y="0"/>
                <wp:positionH relativeFrom="column">
                  <wp:posOffset>3500120</wp:posOffset>
                </wp:positionH>
                <wp:positionV relativeFrom="paragraph">
                  <wp:posOffset>132714</wp:posOffset>
                </wp:positionV>
                <wp:extent cx="1423670" cy="0"/>
                <wp:effectExtent l="38100" t="76200" r="24130" b="95250"/>
                <wp:wrapNone/>
                <wp:docPr id="186699125" name="Straight Arrow Connector 186699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80D180" id="Straight Arrow Connector 186699125" o:spid="_x0000_s1026" type="#_x0000_t32" style="position:absolute;margin-left:275.6pt;margin-top:10.45pt;width:112.1pt;height:0;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24448" behindDoc="0" locked="0" layoutInCell="1" allowOverlap="1" wp14:anchorId="3387FDE1" wp14:editId="03236DEB">
                <wp:simplePos x="0" y="0"/>
                <wp:positionH relativeFrom="column">
                  <wp:posOffset>1769110</wp:posOffset>
                </wp:positionH>
                <wp:positionV relativeFrom="paragraph">
                  <wp:posOffset>142239</wp:posOffset>
                </wp:positionV>
                <wp:extent cx="1423670" cy="0"/>
                <wp:effectExtent l="38100" t="76200" r="24130" b="95250"/>
                <wp:wrapNone/>
                <wp:docPr id="1049481290" name="Straight Arrow Connector 104948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1505E3A" id="Straight Arrow Connector 1049481290" o:spid="_x0000_s1026" type="#_x0000_t32" style="position:absolute;margin-left:139.3pt;margin-top:11.2pt;width:112.1pt;height:0;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16256" behindDoc="0" locked="0" layoutInCell="1" allowOverlap="1" wp14:anchorId="013C874C" wp14:editId="0A1F2790">
                <wp:simplePos x="0" y="0"/>
                <wp:positionH relativeFrom="column">
                  <wp:posOffset>104140</wp:posOffset>
                </wp:positionH>
                <wp:positionV relativeFrom="paragraph">
                  <wp:posOffset>142239</wp:posOffset>
                </wp:positionV>
                <wp:extent cx="1423670" cy="0"/>
                <wp:effectExtent l="38100" t="76200" r="24130" b="95250"/>
                <wp:wrapNone/>
                <wp:docPr id="2094760220" name="Straight Arrow Connector 2094760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61BFC3" id="Straight Arrow Connector 2094760220" o:spid="_x0000_s1026" type="#_x0000_t32" style="position:absolute;margin-left:8.2pt;margin-top:11.2pt;width:112.1pt;height:0;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20352" behindDoc="0" locked="0" layoutInCell="1" allowOverlap="1" wp14:anchorId="683D6538" wp14:editId="1660FEFA">
                <wp:simplePos x="0" y="0"/>
                <wp:positionH relativeFrom="column">
                  <wp:posOffset>9525</wp:posOffset>
                </wp:positionH>
                <wp:positionV relativeFrom="paragraph">
                  <wp:posOffset>40639</wp:posOffset>
                </wp:positionV>
                <wp:extent cx="5010150" cy="0"/>
                <wp:effectExtent l="0" t="19050" r="0" b="19050"/>
                <wp:wrapNone/>
                <wp:docPr id="1587611493" name="Straight Arrow Connector 1587611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2292349" id="Straight Arrow Connector 1587611493" o:spid="_x0000_s1026" type="#_x0000_t32" style="position:absolute;margin-left:.75pt;margin-top:3.2pt;width:394.5pt;height:0;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" strokeweight="3pt">
                <o:lock v:ext="edit" shapetype="f"/>
              </v:shape>
            </w:pict>
          </mc:Fallback>
        </mc:AlternateContent>
      </w:r>
    </w:p>
    <w:p w14:paraId="711FA72C" w14:textId="77777777" w:rsidR="00A36DD0" w:rsidRPr="00A36DD0" w:rsidRDefault="00A36DD0" w:rsidP="00A36DD0">
      <w:pPr>
        <w:spacing w:after="0" w:line="480" w:lineRule="auto"/>
        <w:ind w:right="-285"/>
        <w:jc w:val="both"/>
        <w:rPr>
          <w:rFonts w:ascii="Arial" w:eastAsia="SimSun" w:hAnsi="Arial" w:cs="Arial"/>
          <w:sz w:val="24"/>
          <w:szCs w:val="24"/>
          <w:lang w:val="id-ID" w:eastAsia="zh-CN"/>
        </w:rPr>
      </w:pPr>
      <w:r w:rsidRPr="00A36DD0">
        <w:rPr>
          <w:rFonts w:ascii="Arial" w:eastAsia="SimSun" w:hAnsi="Arial" w:cs="Arial"/>
          <w:sz w:val="24"/>
          <w:szCs w:val="24"/>
          <w:lang w:val="id-ID" w:eastAsia="zh-CN"/>
        </w:rPr>
        <w:t xml:space="preserve">0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TB</w:t>
      </w:r>
      <w:r w:rsidRPr="00A36DD0">
        <w:rPr>
          <w:rFonts w:ascii="Arial" w:eastAsia="SimSun" w:hAnsi="Arial" w:cs="Arial"/>
          <w:sz w:val="24"/>
          <w:szCs w:val="24"/>
          <w:lang w:eastAsia="zh-CN"/>
        </w:rPr>
        <w:tab/>
        <w:t>33,33</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 xml:space="preserve">      C</w:t>
      </w:r>
      <w:r w:rsidRPr="00A36DD0">
        <w:rPr>
          <w:rFonts w:ascii="Arial" w:eastAsia="SimSun" w:hAnsi="Arial" w:cs="Arial"/>
          <w:sz w:val="24"/>
          <w:szCs w:val="24"/>
          <w:lang w:val="id-ID" w:eastAsia="zh-CN"/>
        </w:rPr>
        <w:t xml:space="preserve">B               </w:t>
      </w:r>
      <w:r w:rsidRPr="00A36DD0">
        <w:rPr>
          <w:rFonts w:ascii="Arial" w:eastAsia="SimSun" w:hAnsi="Arial" w:cs="Arial"/>
          <w:sz w:val="24"/>
          <w:szCs w:val="24"/>
          <w:lang w:eastAsia="zh-CN"/>
        </w:rPr>
        <w:t>66,67%</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B</w:t>
      </w:r>
      <w:r w:rsidRPr="00A36DD0">
        <w:rPr>
          <w:rFonts w:ascii="Arial" w:eastAsia="SimSun" w:hAnsi="Arial" w:cs="Arial"/>
          <w:sz w:val="24"/>
          <w:szCs w:val="24"/>
          <w:lang w:val="id-ID" w:eastAsia="zh-CN"/>
        </w:rPr>
        <w:t xml:space="preserve">         100%</w:t>
      </w:r>
    </w:p>
    <w:p w14:paraId="665D35B3" w14:textId="77777777" w:rsidR="00A36DD0" w:rsidRPr="00A36DD0" w:rsidRDefault="00A36DD0" w:rsidP="00A36DD0">
      <w:pPr>
        <w:tabs>
          <w:tab w:val="left" w:pos="720"/>
          <w:tab w:val="left" w:pos="1440"/>
          <w:tab w:val="left" w:pos="2160"/>
          <w:tab w:val="left" w:pos="2880"/>
          <w:tab w:val="left" w:pos="3600"/>
          <w:tab w:val="left" w:pos="4320"/>
          <w:tab w:val="left" w:pos="5040"/>
          <w:tab w:val="left" w:pos="5760"/>
        </w:tabs>
        <w:spacing w:after="0" w:line="480" w:lineRule="auto"/>
        <w:jc w:val="both"/>
        <w:rPr>
          <w:rFonts w:ascii="Arial" w:eastAsia="SimSun" w:hAnsi="Arial" w:cs="Arial"/>
          <w:sz w:val="24"/>
          <w:szCs w:val="24"/>
          <w:lang w:eastAsia="zh-CN"/>
        </w:rPr>
      </w:pPr>
      <w:r w:rsidRPr="00A36DD0">
        <w:rPr>
          <w:rFonts w:ascii="Arial" w:eastAsiaTheme="minorHAnsi" w:hAnsi="Arial" w:cs="Arial"/>
          <w:sz w:val="24"/>
          <w:szCs w:val="24"/>
        </w:rPr>
        <w:tab/>
        <w:t xml:space="preserve">Berdasarkan garis kontinum diatas, penilaian terhadap Indikator Kualitas Kerja pada PT Teboplasma Intilestari berada pada total skor sebesar 810 dengan persentase 94,73%, sehingga dapat dikategorikan </w:t>
      </w:r>
      <w:r w:rsidRPr="00A36DD0">
        <w:rPr>
          <w:rFonts w:ascii="Arial" w:eastAsiaTheme="minorHAnsi" w:hAnsi="Arial" w:cs="Arial"/>
          <w:b/>
          <w:bCs/>
          <w:sz w:val="24"/>
          <w:szCs w:val="24"/>
        </w:rPr>
        <w:t>Baik</w:t>
      </w:r>
      <w:r w:rsidRPr="00A36DD0">
        <w:rPr>
          <w:rFonts w:ascii="Arial" w:eastAsiaTheme="minorHAnsi" w:hAnsi="Arial" w:cs="Arial"/>
          <w:sz w:val="24"/>
          <w:szCs w:val="24"/>
        </w:rPr>
        <w:t xml:space="preserve"> karena berada pada rentang 571-855.</w:t>
      </w:r>
    </w:p>
    <w:p w14:paraId="20E1F177" w14:textId="77777777" w:rsidR="00A36DD0" w:rsidRPr="00A36DD0" w:rsidRDefault="00A36DD0" w:rsidP="00423BBB">
      <w:pPr>
        <w:numPr>
          <w:ilvl w:val="1"/>
          <w:numId w:val="37"/>
        </w:numPr>
        <w:tabs>
          <w:tab w:val="left" w:pos="540"/>
        </w:tabs>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theme="minorBidi"/>
          <w:sz w:val="24"/>
        </w:rPr>
        <w:t xml:space="preserve">Kuantitas Kerja </w:t>
      </w:r>
    </w:p>
    <w:p w14:paraId="16F9291E" w14:textId="77777777" w:rsidR="00A36DD0" w:rsidRPr="00A36DD0" w:rsidRDefault="00A36DD0" w:rsidP="00A36DD0">
      <w:pPr>
        <w:tabs>
          <w:tab w:val="left" w:pos="540"/>
        </w:tabs>
        <w:spacing w:after="0" w:line="480" w:lineRule="auto"/>
        <w:jc w:val="both"/>
        <w:rPr>
          <w:rFonts w:ascii="Arial" w:eastAsiaTheme="minorHAnsi" w:hAnsi="Arial" w:cstheme="minorBidi"/>
          <w:sz w:val="24"/>
        </w:rPr>
      </w:pPr>
      <w:r w:rsidRPr="00A36DD0">
        <w:rPr>
          <w:rFonts w:ascii="Arial" w:eastAsiaTheme="minorHAnsi" w:hAnsi="Arial" w:cstheme="minorBidi"/>
          <w:sz w:val="24"/>
        </w:rPr>
        <w:tab/>
      </w:r>
      <w:r w:rsidRPr="00A36DD0">
        <w:rPr>
          <w:rFonts w:ascii="Arial" w:eastAsiaTheme="minorHAnsi" w:hAnsi="Arial" w:cstheme="minorBidi"/>
          <w:sz w:val="24"/>
        </w:rPr>
        <w:tab/>
        <w:t xml:space="preserve">Penelitian yang dilakukan terhadap indikator Kuantitas Kerja dalam melihat kinerja karyawan pada PT Teboplasma Intilestari dalam penelitian ini merupakan suatu keberhasilan yang dicapai oleh PT Teboplasma Intilestari dalam melaksanakan jumlah yang dinyatakan dalam unit pekerjaan dan siklus aktivitas </w:t>
      </w:r>
      <w:r w:rsidRPr="00A36DD0">
        <w:rPr>
          <w:rFonts w:ascii="Arial" w:eastAsiaTheme="minorHAnsi" w:hAnsi="Arial" w:cstheme="minorBidi"/>
          <w:sz w:val="24"/>
          <w:lang w:val="id-ID"/>
        </w:rPr>
        <w:t xml:space="preserve">atau kegiatan </w:t>
      </w:r>
      <w:r w:rsidRPr="00A36DD0">
        <w:rPr>
          <w:rFonts w:ascii="Arial" w:eastAsiaTheme="minorHAnsi" w:hAnsi="Arial" w:cstheme="minorBidi"/>
          <w:sz w:val="24"/>
        </w:rPr>
        <w:t>yang diselesaikan oleh karyawan</w:t>
      </w:r>
      <w:r w:rsidRPr="00A36DD0">
        <w:rPr>
          <w:rFonts w:ascii="Arial" w:eastAsiaTheme="minorHAnsi" w:hAnsi="Arial" w:cstheme="minorBidi"/>
          <w:sz w:val="24"/>
          <w:lang w:val="id-ID"/>
        </w:rPr>
        <w:t xml:space="preserve"> </w:t>
      </w:r>
      <w:r w:rsidRPr="00A36DD0">
        <w:rPr>
          <w:rFonts w:ascii="Arial" w:eastAsiaTheme="minorHAnsi" w:hAnsi="Arial" w:cstheme="minorBidi"/>
          <w:sz w:val="24"/>
        </w:rPr>
        <w:t>PT Teboplasma Intilestari</w:t>
      </w:r>
      <w:r w:rsidRPr="00A36DD0">
        <w:rPr>
          <w:rFonts w:ascii="Arial" w:eastAsiaTheme="minorHAnsi" w:hAnsi="Arial" w:cstheme="minorBidi"/>
          <w:sz w:val="24"/>
          <w:lang w:val="id-ID"/>
        </w:rPr>
        <w:t xml:space="preserve">. Penting untuk menetapkan target kuantitas yang realistis dan memastikan karyawan memiliki </w:t>
      </w:r>
      <w:r w:rsidRPr="00A36DD0">
        <w:rPr>
          <w:rFonts w:ascii="Arial" w:eastAsiaTheme="minorHAnsi" w:hAnsi="Arial" w:cstheme="minorBidi"/>
          <w:sz w:val="24"/>
        </w:rPr>
        <w:t>kerjasama tim yang baik untuk mencapainya.</w:t>
      </w:r>
    </w:p>
    <w:p w14:paraId="6FAB10EE" w14:textId="77777777" w:rsidR="00A36DD0" w:rsidRPr="00A36DD0" w:rsidRDefault="00A36DD0" w:rsidP="00A36DD0">
      <w:pPr>
        <w:tabs>
          <w:tab w:val="left" w:pos="540"/>
        </w:tabs>
        <w:spacing w:after="0" w:line="480" w:lineRule="auto"/>
        <w:jc w:val="both"/>
        <w:rPr>
          <w:rFonts w:ascii="Arial" w:eastAsiaTheme="minorHAnsi" w:hAnsi="Arial" w:cstheme="minorBidi"/>
          <w:sz w:val="24"/>
        </w:rPr>
      </w:pPr>
      <w:r w:rsidRPr="00A36DD0">
        <w:rPr>
          <w:rFonts w:ascii="Arial" w:eastAsiaTheme="minorHAnsi" w:hAnsi="Arial" w:cstheme="minorBidi"/>
          <w:sz w:val="24"/>
        </w:rPr>
        <w:lastRenderedPageBreak/>
        <w:tab/>
      </w:r>
      <w:r w:rsidRPr="00A36DD0">
        <w:rPr>
          <w:rFonts w:ascii="Arial" w:eastAsiaTheme="minorHAnsi" w:hAnsi="Arial" w:cstheme="minorBidi"/>
          <w:sz w:val="24"/>
        </w:rPr>
        <w:tab/>
        <w:t>Dalam penelitian ini untuk melihat kuantitas kerja pada kinerja karyawan PT Teboplasma Intilestari dapat diketahui melalui indikator sebagai berikut:</w:t>
      </w:r>
    </w:p>
    <w:p w14:paraId="10B55AAC" w14:textId="77777777" w:rsidR="00A36DD0" w:rsidRPr="00A36DD0" w:rsidRDefault="00A36DD0" w:rsidP="00423BBB">
      <w:pPr>
        <w:numPr>
          <w:ilvl w:val="7"/>
          <w:numId w:val="60"/>
        </w:numPr>
        <w:tabs>
          <w:tab w:val="left" w:pos="426"/>
        </w:tabs>
        <w:spacing w:after="0" w:line="480" w:lineRule="auto"/>
        <w:ind w:hanging="6480"/>
        <w:contextualSpacing/>
        <w:jc w:val="both"/>
        <w:rPr>
          <w:rFonts w:ascii="Arial" w:eastAsiaTheme="minorHAnsi" w:hAnsi="Arial" w:cs="Arial"/>
          <w:sz w:val="24"/>
          <w:szCs w:val="24"/>
        </w:rPr>
      </w:pPr>
      <w:r w:rsidRPr="00A36DD0">
        <w:rPr>
          <w:rFonts w:ascii="Arial" w:eastAsiaTheme="minorHAnsi" w:hAnsi="Arial" w:cstheme="minorBidi"/>
          <w:sz w:val="24"/>
        </w:rPr>
        <w:t>Mampu menyelesaikan pekerjaan yang melebihi target</w:t>
      </w:r>
    </w:p>
    <w:p w14:paraId="186434A8" w14:textId="77777777" w:rsidR="00A36DD0" w:rsidRPr="00A36DD0" w:rsidRDefault="00A36DD0" w:rsidP="00A36DD0">
      <w:pPr>
        <w:tabs>
          <w:tab w:val="left" w:pos="426"/>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Karyawan yang mampu menyelesaikan pekerjaan yang melebihi target bisa menjadi sumber inspirasi bagi tim kerja karyawan dan dapat membantu mendorong budaya kerja yang berorientasi pada prestasi dan pencapaian. Ini menunjukkan tingkat keterampilan dan motivasi yang tinggi. Kemampuan untuk melebihi target juga dapat memberikan manfaat besar, seperti meningkatkan produktivitas, menghasilkan kepuasan pelanggan yang lebih tinggi, dan memperkuat reputasi perusahaan.</w:t>
      </w:r>
    </w:p>
    <w:p w14:paraId="5744BF09" w14:textId="77777777" w:rsidR="00A36DD0" w:rsidRPr="00A36DD0" w:rsidRDefault="00A36DD0" w:rsidP="00423BBB">
      <w:pPr>
        <w:numPr>
          <w:ilvl w:val="7"/>
          <w:numId w:val="60"/>
        </w:numPr>
        <w:tabs>
          <w:tab w:val="left" w:pos="426"/>
        </w:tabs>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theme="minorBidi"/>
          <w:sz w:val="24"/>
          <w:szCs w:val="24"/>
        </w:rPr>
        <w:t>Melakukan pekerjaan tim dan saling kerja sama untuk membagi beban kerja.</w:t>
      </w:r>
    </w:p>
    <w:p w14:paraId="0361AA58" w14:textId="77777777" w:rsidR="00A36DD0" w:rsidRPr="00A36DD0" w:rsidRDefault="00A36DD0" w:rsidP="00A36DD0">
      <w:pPr>
        <w:tabs>
          <w:tab w:val="left" w:pos="426"/>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Kolaborasi dengan tim dikelola dengan baik dan bahwa anggota tim memiliki komunikasi yang baik serta peran yang jelas dalam tim sangat penting untuk mencapai peningkatan kuantitas kerja. Selain itu, dengan saling kerja sama anggota tim dapat mendukung satu sama lain dan memastikan pekerjaan selesai dengan efisien.</w:t>
      </w:r>
    </w:p>
    <w:p w14:paraId="54D09EED" w14:textId="77777777" w:rsidR="00A36DD0" w:rsidRPr="00A36DD0" w:rsidRDefault="00A36DD0" w:rsidP="00423BBB">
      <w:pPr>
        <w:numPr>
          <w:ilvl w:val="7"/>
          <w:numId w:val="60"/>
        </w:numPr>
        <w:tabs>
          <w:tab w:val="left" w:pos="540"/>
        </w:tabs>
        <w:spacing w:after="0" w:line="480" w:lineRule="auto"/>
        <w:ind w:left="426" w:hanging="426"/>
        <w:contextualSpacing/>
        <w:jc w:val="both"/>
        <w:rPr>
          <w:rFonts w:ascii="Arial" w:eastAsiaTheme="minorHAnsi" w:hAnsi="Arial" w:cstheme="minorBidi"/>
          <w:sz w:val="24"/>
          <w:szCs w:val="24"/>
        </w:rPr>
      </w:pPr>
      <w:r w:rsidRPr="00A36DD0">
        <w:rPr>
          <w:rFonts w:ascii="Arial" w:eastAsiaTheme="minorHAnsi" w:hAnsi="Arial" w:cstheme="minorBidi"/>
          <w:sz w:val="24"/>
          <w:szCs w:val="24"/>
        </w:rPr>
        <w:t>Melakukan pekerjaan sesuai dengan target output yang harus di hasilkan.</w:t>
      </w:r>
    </w:p>
    <w:p w14:paraId="626DC356" w14:textId="77777777" w:rsidR="00A36DD0" w:rsidRPr="00A36DD0" w:rsidRDefault="00A36DD0" w:rsidP="00A36DD0">
      <w:pPr>
        <w:tabs>
          <w:tab w:val="left" w:pos="540"/>
        </w:tabs>
        <w:spacing w:after="0" w:line="480" w:lineRule="auto"/>
        <w:jc w:val="both"/>
        <w:rPr>
          <w:rFonts w:ascii="Arial" w:eastAsiaTheme="minorHAnsi" w:hAnsi="Arial" w:cstheme="minorBidi"/>
          <w:sz w:val="24"/>
        </w:rPr>
      </w:pPr>
      <w:r w:rsidRPr="00A36DD0">
        <w:rPr>
          <w:rFonts w:ascii="Arial" w:eastAsiaTheme="minorHAnsi" w:hAnsi="Arial" w:cs="Arial"/>
          <w:sz w:val="24"/>
          <w:szCs w:val="24"/>
        </w:rPr>
        <w:tab/>
      </w:r>
      <w:r w:rsidRPr="00A36DD0">
        <w:rPr>
          <w:rFonts w:ascii="Arial" w:eastAsiaTheme="minorHAnsi" w:hAnsi="Arial" w:cs="Arial"/>
          <w:sz w:val="24"/>
          <w:szCs w:val="24"/>
        </w:rPr>
        <w:tab/>
        <w:t xml:space="preserve">Kemampuan karyawan untuk mencapai target output merupakan indikator penting dari produktivitas dan kontribusi positif mereka terhadap tujuan dan kesuksesan perusahaan. Ini menunjukkan sejauh mana </w:t>
      </w:r>
      <w:r w:rsidRPr="00A36DD0">
        <w:rPr>
          <w:rFonts w:ascii="Arial" w:eastAsiaTheme="minorHAnsi" w:hAnsi="Arial" w:cs="Arial"/>
          <w:sz w:val="24"/>
          <w:szCs w:val="24"/>
        </w:rPr>
        <w:lastRenderedPageBreak/>
        <w:t>karyawan dapat mencapai atau bahkan melebihi sasaran dan harapan yang telah ditetapkan oleh perusahaan.</w:t>
      </w:r>
      <w:r w:rsidRPr="00A36DD0">
        <w:rPr>
          <w:rFonts w:ascii="Arial" w:eastAsiaTheme="minorHAnsi" w:hAnsi="Arial" w:cs="Arial"/>
          <w:sz w:val="24"/>
          <w:szCs w:val="24"/>
          <w:lang w:val="id-ID"/>
        </w:rPr>
        <w:t xml:space="preserve"> Dengan memenuhi target output berarti karyawan mampu mencapai standar kuantitas yang diinginkan oleh perusahaan.</w:t>
      </w:r>
      <w:r w:rsidRPr="00A36DD0">
        <w:rPr>
          <w:rFonts w:ascii="Arial" w:eastAsiaTheme="minorHAnsi" w:hAnsi="Arial" w:cs="Arial"/>
          <w:sz w:val="24"/>
          <w:szCs w:val="24"/>
        </w:rPr>
        <w:t xml:space="preserve"> </w:t>
      </w:r>
    </w:p>
    <w:p w14:paraId="27EBA0E5"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 xml:space="preserve">Untuk mengetahui tanggapan responden terhadap </w:t>
      </w:r>
      <w:r w:rsidRPr="00A36DD0">
        <w:rPr>
          <w:rFonts w:ascii="Arial" w:eastAsiaTheme="minorHAnsi" w:hAnsi="Arial" w:cs="Arial"/>
          <w:sz w:val="24"/>
          <w:szCs w:val="24"/>
          <w:lang w:val="id-ID"/>
        </w:rPr>
        <w:t xml:space="preserve">indikator </w:t>
      </w:r>
      <w:r w:rsidRPr="00A36DD0">
        <w:rPr>
          <w:rFonts w:ascii="Arial" w:eastAsiaTheme="minorHAnsi" w:hAnsi="Arial" w:cs="Arial"/>
          <w:sz w:val="24"/>
          <w:szCs w:val="24"/>
        </w:rPr>
        <w:t>Kuantitas kerja dapat dilihat pada tabel V.2 berikut ini:</w:t>
      </w:r>
    </w:p>
    <w:p w14:paraId="15884530" w14:textId="77777777" w:rsidR="00A36DD0" w:rsidRPr="00A36DD0" w:rsidRDefault="00A36DD0" w:rsidP="00A36DD0">
      <w:pPr>
        <w:spacing w:after="0" w:line="240" w:lineRule="auto"/>
        <w:contextualSpacing/>
        <w:jc w:val="center"/>
        <w:rPr>
          <w:rFonts w:ascii="Arial" w:hAnsi="Arial" w:cs="Arial"/>
          <w:b/>
          <w:sz w:val="24"/>
          <w:szCs w:val="24"/>
        </w:rPr>
      </w:pPr>
      <w:r w:rsidRPr="00A36DD0">
        <w:rPr>
          <w:rFonts w:ascii="Arial" w:hAnsi="Arial" w:cs="Arial"/>
          <w:b/>
          <w:sz w:val="24"/>
          <w:szCs w:val="24"/>
        </w:rPr>
        <w:t>Tabel V.2</w:t>
      </w:r>
    </w:p>
    <w:p w14:paraId="27D30DAB" w14:textId="77777777" w:rsidR="00A36DD0" w:rsidRPr="00A36DD0" w:rsidRDefault="00A36DD0" w:rsidP="00A36DD0">
      <w:pPr>
        <w:spacing w:after="0" w:line="240" w:lineRule="auto"/>
        <w:contextualSpacing/>
        <w:jc w:val="center"/>
        <w:rPr>
          <w:rFonts w:ascii="Arial" w:hAnsi="Arial" w:cs="Arial"/>
          <w:b/>
          <w:sz w:val="24"/>
          <w:szCs w:val="24"/>
        </w:rPr>
      </w:pPr>
      <w:r w:rsidRPr="00A36DD0">
        <w:rPr>
          <w:rFonts w:ascii="Arial" w:hAnsi="Arial" w:cs="Arial"/>
          <w:b/>
          <w:sz w:val="24"/>
          <w:szCs w:val="24"/>
        </w:rPr>
        <w:t>Tanggapan Responden terhadap Kuantitas Kerja</w:t>
      </w:r>
    </w:p>
    <w:tbl>
      <w:tblPr>
        <w:tblStyle w:val="TableGrid16"/>
        <w:tblW w:w="7980" w:type="dxa"/>
        <w:jc w:val="center"/>
        <w:tblLayout w:type="fixed"/>
        <w:tblLook w:val="04A0" w:firstRow="1" w:lastRow="0" w:firstColumn="1" w:lastColumn="0" w:noHBand="0" w:noVBand="1"/>
      </w:tblPr>
      <w:tblGrid>
        <w:gridCol w:w="562"/>
        <w:gridCol w:w="2694"/>
        <w:gridCol w:w="1417"/>
        <w:gridCol w:w="709"/>
        <w:gridCol w:w="709"/>
        <w:gridCol w:w="708"/>
        <w:gridCol w:w="1181"/>
      </w:tblGrid>
      <w:tr w:rsidR="00A36DD0" w:rsidRPr="00A36DD0" w14:paraId="5DF12FD9" w14:textId="77777777" w:rsidTr="00A36DD0">
        <w:trPr>
          <w:jc w:val="center"/>
        </w:trPr>
        <w:tc>
          <w:tcPr>
            <w:tcW w:w="562" w:type="dxa"/>
            <w:vMerge w:val="restart"/>
            <w:shd w:val="clear" w:color="auto" w:fill="95B3D7" w:themeFill="accent1" w:themeFillTint="99"/>
          </w:tcPr>
          <w:p w14:paraId="66C01AAE" w14:textId="77777777" w:rsidR="00A36DD0" w:rsidRPr="00A36DD0" w:rsidRDefault="00A36DD0" w:rsidP="00A36DD0">
            <w:pPr>
              <w:spacing w:before="240" w:after="0" w:line="240" w:lineRule="auto"/>
              <w:jc w:val="center"/>
              <w:rPr>
                <w:rFonts w:ascii="Arial" w:hAnsi="Arial" w:cs="Arial"/>
                <w:b/>
                <w:bCs/>
                <w:sz w:val="24"/>
                <w:szCs w:val="24"/>
              </w:rPr>
            </w:pPr>
            <w:r w:rsidRPr="00A36DD0">
              <w:rPr>
                <w:rFonts w:ascii="Arial" w:hAnsi="Arial" w:cs="Arial"/>
                <w:b/>
                <w:bCs/>
                <w:sz w:val="24"/>
                <w:szCs w:val="24"/>
              </w:rPr>
              <w:t>No</w:t>
            </w:r>
          </w:p>
        </w:tc>
        <w:tc>
          <w:tcPr>
            <w:tcW w:w="2694" w:type="dxa"/>
            <w:vMerge w:val="restart"/>
            <w:shd w:val="clear" w:color="auto" w:fill="95B3D7" w:themeFill="accent1" w:themeFillTint="99"/>
          </w:tcPr>
          <w:p w14:paraId="72CC82F0" w14:textId="77777777" w:rsidR="00A36DD0" w:rsidRPr="00A36DD0" w:rsidRDefault="00A36DD0" w:rsidP="00A36DD0">
            <w:pPr>
              <w:spacing w:before="240" w:after="0" w:line="480" w:lineRule="auto"/>
              <w:jc w:val="center"/>
              <w:rPr>
                <w:rFonts w:ascii="Arial" w:hAnsi="Arial" w:cs="Arial"/>
                <w:b/>
                <w:bCs/>
                <w:sz w:val="24"/>
                <w:szCs w:val="24"/>
              </w:rPr>
            </w:pPr>
            <w:r w:rsidRPr="00A36DD0">
              <w:rPr>
                <w:rFonts w:ascii="Arial" w:hAnsi="Arial" w:cs="Arial"/>
                <w:b/>
                <w:bCs/>
                <w:sz w:val="24"/>
                <w:szCs w:val="24"/>
              </w:rPr>
              <w:t>Sub Indikator</w:t>
            </w:r>
          </w:p>
        </w:tc>
        <w:tc>
          <w:tcPr>
            <w:tcW w:w="3543" w:type="dxa"/>
            <w:gridSpan w:val="4"/>
            <w:shd w:val="clear" w:color="auto" w:fill="95B3D7" w:themeFill="accent1" w:themeFillTint="99"/>
          </w:tcPr>
          <w:p w14:paraId="2AC82973"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Kategori Tanggapan</w:t>
            </w:r>
          </w:p>
        </w:tc>
        <w:tc>
          <w:tcPr>
            <w:tcW w:w="1181" w:type="dxa"/>
            <w:vMerge w:val="restart"/>
            <w:shd w:val="clear" w:color="auto" w:fill="95B3D7" w:themeFill="accent1" w:themeFillTint="99"/>
          </w:tcPr>
          <w:p w14:paraId="5BEAE8C8" w14:textId="77777777" w:rsidR="00A36DD0" w:rsidRPr="00A36DD0" w:rsidRDefault="00A36DD0" w:rsidP="00A36DD0">
            <w:pPr>
              <w:spacing w:before="240" w:after="0" w:line="240" w:lineRule="auto"/>
              <w:jc w:val="center"/>
              <w:rPr>
                <w:rFonts w:ascii="Arial" w:hAnsi="Arial" w:cs="Arial"/>
                <w:b/>
                <w:bCs/>
                <w:sz w:val="24"/>
                <w:szCs w:val="24"/>
              </w:rPr>
            </w:pPr>
            <w:r w:rsidRPr="00A36DD0">
              <w:rPr>
                <w:rFonts w:ascii="Arial" w:hAnsi="Arial" w:cs="Arial"/>
                <w:b/>
                <w:bCs/>
                <w:sz w:val="24"/>
                <w:szCs w:val="24"/>
              </w:rPr>
              <w:t>Jumlah</w:t>
            </w:r>
          </w:p>
        </w:tc>
      </w:tr>
      <w:tr w:rsidR="00A36DD0" w:rsidRPr="00A36DD0" w14:paraId="279A6AAE" w14:textId="77777777" w:rsidTr="00A36DD0">
        <w:trPr>
          <w:trHeight w:val="300"/>
          <w:jc w:val="center"/>
        </w:trPr>
        <w:tc>
          <w:tcPr>
            <w:tcW w:w="562" w:type="dxa"/>
            <w:vMerge/>
            <w:shd w:val="clear" w:color="auto" w:fill="95B3D7" w:themeFill="accent1" w:themeFillTint="99"/>
          </w:tcPr>
          <w:p w14:paraId="08C586F4" w14:textId="77777777" w:rsidR="00A36DD0" w:rsidRPr="00A36DD0" w:rsidRDefault="00A36DD0" w:rsidP="00A36DD0">
            <w:pPr>
              <w:spacing w:after="0" w:line="240" w:lineRule="auto"/>
              <w:jc w:val="center"/>
              <w:rPr>
                <w:rFonts w:ascii="Arial" w:hAnsi="Arial" w:cs="Arial"/>
              </w:rPr>
            </w:pPr>
          </w:p>
        </w:tc>
        <w:tc>
          <w:tcPr>
            <w:tcW w:w="2694" w:type="dxa"/>
            <w:vMerge/>
            <w:shd w:val="clear" w:color="auto" w:fill="95B3D7" w:themeFill="accent1" w:themeFillTint="99"/>
          </w:tcPr>
          <w:p w14:paraId="1CD7006E" w14:textId="77777777" w:rsidR="00A36DD0" w:rsidRPr="00A36DD0" w:rsidRDefault="00A36DD0" w:rsidP="00A36DD0">
            <w:pPr>
              <w:spacing w:after="0" w:line="240" w:lineRule="auto"/>
              <w:jc w:val="center"/>
              <w:rPr>
                <w:rFonts w:ascii="Arial" w:hAnsi="Arial" w:cs="Arial"/>
              </w:rPr>
            </w:pPr>
          </w:p>
        </w:tc>
        <w:tc>
          <w:tcPr>
            <w:tcW w:w="1417" w:type="dxa"/>
            <w:shd w:val="clear" w:color="auto" w:fill="95B3D7" w:themeFill="accent1" w:themeFillTint="99"/>
          </w:tcPr>
          <w:p w14:paraId="7F3841DE"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Jenis</w:t>
            </w:r>
          </w:p>
        </w:tc>
        <w:tc>
          <w:tcPr>
            <w:tcW w:w="709" w:type="dxa"/>
            <w:shd w:val="clear" w:color="auto" w:fill="95B3D7" w:themeFill="accent1" w:themeFillTint="99"/>
          </w:tcPr>
          <w:p w14:paraId="2C43CD8C"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B</w:t>
            </w:r>
          </w:p>
        </w:tc>
        <w:tc>
          <w:tcPr>
            <w:tcW w:w="709" w:type="dxa"/>
            <w:shd w:val="clear" w:color="auto" w:fill="95B3D7" w:themeFill="accent1" w:themeFillTint="99"/>
          </w:tcPr>
          <w:p w14:paraId="40313CEA"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CB</w:t>
            </w:r>
          </w:p>
        </w:tc>
        <w:tc>
          <w:tcPr>
            <w:tcW w:w="708" w:type="dxa"/>
            <w:shd w:val="clear" w:color="auto" w:fill="95B3D7" w:themeFill="accent1" w:themeFillTint="99"/>
          </w:tcPr>
          <w:p w14:paraId="3BFABAAB"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TB</w:t>
            </w:r>
          </w:p>
        </w:tc>
        <w:tc>
          <w:tcPr>
            <w:tcW w:w="1181" w:type="dxa"/>
            <w:vMerge/>
            <w:shd w:val="clear" w:color="auto" w:fill="95B3D7" w:themeFill="accent1" w:themeFillTint="99"/>
          </w:tcPr>
          <w:p w14:paraId="1CD80DE9" w14:textId="77777777" w:rsidR="00A36DD0" w:rsidRPr="00A36DD0" w:rsidRDefault="00A36DD0" w:rsidP="00A36DD0">
            <w:pPr>
              <w:spacing w:after="0" w:line="240" w:lineRule="auto"/>
              <w:jc w:val="center"/>
              <w:rPr>
                <w:rFonts w:ascii="Arial" w:hAnsi="Arial" w:cs="Arial"/>
                <w:b/>
                <w:bCs/>
              </w:rPr>
            </w:pPr>
          </w:p>
        </w:tc>
      </w:tr>
      <w:tr w:rsidR="00A36DD0" w:rsidRPr="00A36DD0" w14:paraId="711B0027" w14:textId="77777777" w:rsidTr="00A36DD0">
        <w:trPr>
          <w:trHeight w:val="503"/>
          <w:jc w:val="center"/>
        </w:trPr>
        <w:tc>
          <w:tcPr>
            <w:tcW w:w="562" w:type="dxa"/>
            <w:vMerge w:val="restart"/>
            <w:shd w:val="clear" w:color="auto" w:fill="FFFFFF" w:themeFill="background1"/>
          </w:tcPr>
          <w:p w14:paraId="69FB502D" w14:textId="77777777" w:rsidR="00A36DD0" w:rsidRPr="00A36DD0" w:rsidRDefault="00A36DD0" w:rsidP="00A36DD0">
            <w:pPr>
              <w:spacing w:after="0" w:line="240" w:lineRule="auto"/>
              <w:jc w:val="center"/>
              <w:rPr>
                <w:rFonts w:ascii="Arial" w:hAnsi="Arial" w:cs="Arial"/>
              </w:rPr>
            </w:pPr>
            <w:r w:rsidRPr="00A36DD0">
              <w:rPr>
                <w:rFonts w:ascii="Arial" w:hAnsi="Arial" w:cs="Arial"/>
              </w:rPr>
              <w:t>1</w:t>
            </w:r>
          </w:p>
        </w:tc>
        <w:tc>
          <w:tcPr>
            <w:tcW w:w="2694" w:type="dxa"/>
            <w:vMerge w:val="restart"/>
            <w:shd w:val="clear" w:color="auto" w:fill="FFFFFF" w:themeFill="background1"/>
          </w:tcPr>
          <w:p w14:paraId="693FCCAD" w14:textId="77777777" w:rsidR="00A36DD0" w:rsidRPr="00A36DD0" w:rsidRDefault="00A36DD0" w:rsidP="00A36DD0">
            <w:pPr>
              <w:spacing w:after="0" w:line="240" w:lineRule="auto"/>
              <w:rPr>
                <w:rFonts w:ascii="Arial" w:hAnsi="Arial" w:cs="Arial"/>
              </w:rPr>
            </w:pPr>
            <w:r w:rsidRPr="00A36DD0">
              <w:rPr>
                <w:rFonts w:ascii="Arial" w:eastAsiaTheme="minorHAnsi" w:hAnsi="Arial" w:cstheme="minorBidi"/>
              </w:rPr>
              <w:t>Mampu menyelesaikan pekerjaan yang melebihi target</w:t>
            </w:r>
          </w:p>
        </w:tc>
        <w:tc>
          <w:tcPr>
            <w:tcW w:w="1417" w:type="dxa"/>
            <w:shd w:val="clear" w:color="auto" w:fill="FFFFFF" w:themeFill="background1"/>
            <w:vAlign w:val="center"/>
          </w:tcPr>
          <w:p w14:paraId="4F9BEC21" w14:textId="77777777" w:rsidR="00A36DD0" w:rsidRPr="00A36DD0" w:rsidRDefault="00A36DD0" w:rsidP="00A36DD0">
            <w:pPr>
              <w:spacing w:after="0" w:line="240" w:lineRule="auto"/>
              <w:jc w:val="center"/>
              <w:rPr>
                <w:rFonts w:ascii="Arial" w:hAnsi="Arial" w:cs="Arial"/>
              </w:rPr>
            </w:pPr>
            <w:r w:rsidRPr="00A36DD0">
              <w:rPr>
                <w:rFonts w:ascii="Arial" w:hAnsi="Arial" w:cs="Arial"/>
              </w:rPr>
              <w:t>Frek</w:t>
            </w:r>
          </w:p>
        </w:tc>
        <w:tc>
          <w:tcPr>
            <w:tcW w:w="709" w:type="dxa"/>
            <w:shd w:val="clear" w:color="auto" w:fill="FFFFFF" w:themeFill="background1"/>
            <w:vAlign w:val="center"/>
          </w:tcPr>
          <w:p w14:paraId="2BBE7B51" w14:textId="77777777" w:rsidR="00A36DD0" w:rsidRPr="00A36DD0" w:rsidRDefault="00A36DD0" w:rsidP="00A36DD0">
            <w:pPr>
              <w:spacing w:after="0" w:line="240" w:lineRule="auto"/>
              <w:jc w:val="center"/>
              <w:rPr>
                <w:rFonts w:ascii="Arial" w:hAnsi="Arial" w:cs="Arial"/>
              </w:rPr>
            </w:pPr>
            <w:r w:rsidRPr="00A36DD0">
              <w:rPr>
                <w:rFonts w:ascii="Arial" w:hAnsi="Arial" w:cs="Arial"/>
              </w:rPr>
              <w:t>11</w:t>
            </w:r>
          </w:p>
        </w:tc>
        <w:tc>
          <w:tcPr>
            <w:tcW w:w="709" w:type="dxa"/>
            <w:shd w:val="clear" w:color="auto" w:fill="FFFFFF" w:themeFill="background1"/>
            <w:vAlign w:val="center"/>
          </w:tcPr>
          <w:p w14:paraId="458D9749" w14:textId="77777777" w:rsidR="00A36DD0" w:rsidRPr="00A36DD0" w:rsidRDefault="00A36DD0" w:rsidP="00A36DD0">
            <w:pPr>
              <w:spacing w:after="0" w:line="240" w:lineRule="auto"/>
              <w:jc w:val="center"/>
              <w:rPr>
                <w:rFonts w:ascii="Arial" w:hAnsi="Arial" w:cs="Arial"/>
              </w:rPr>
            </w:pPr>
            <w:r w:rsidRPr="00A36DD0">
              <w:rPr>
                <w:rFonts w:ascii="Arial" w:hAnsi="Arial" w:cs="Arial"/>
              </w:rPr>
              <w:t>40</w:t>
            </w:r>
          </w:p>
        </w:tc>
        <w:tc>
          <w:tcPr>
            <w:tcW w:w="708" w:type="dxa"/>
            <w:shd w:val="clear" w:color="auto" w:fill="FFFFFF" w:themeFill="background1"/>
            <w:vAlign w:val="center"/>
          </w:tcPr>
          <w:p w14:paraId="63F1A296" w14:textId="77777777" w:rsidR="00A36DD0" w:rsidRPr="00A36DD0" w:rsidRDefault="00A36DD0" w:rsidP="00A36DD0">
            <w:pPr>
              <w:spacing w:after="0" w:line="240" w:lineRule="auto"/>
              <w:jc w:val="center"/>
              <w:rPr>
                <w:rFonts w:ascii="Arial" w:hAnsi="Arial" w:cs="Arial"/>
              </w:rPr>
            </w:pPr>
            <w:r w:rsidRPr="00A36DD0">
              <w:rPr>
                <w:rFonts w:ascii="Arial" w:hAnsi="Arial" w:cs="Arial"/>
              </w:rPr>
              <w:t>44</w:t>
            </w:r>
          </w:p>
        </w:tc>
        <w:tc>
          <w:tcPr>
            <w:tcW w:w="1181" w:type="dxa"/>
            <w:shd w:val="clear" w:color="auto" w:fill="FFFFFF" w:themeFill="background1"/>
            <w:vAlign w:val="center"/>
          </w:tcPr>
          <w:p w14:paraId="47F730E1" w14:textId="77777777" w:rsidR="00A36DD0" w:rsidRPr="00A36DD0" w:rsidRDefault="00A36DD0" w:rsidP="00A36DD0">
            <w:pPr>
              <w:spacing w:after="0" w:line="240" w:lineRule="auto"/>
              <w:jc w:val="center"/>
              <w:rPr>
                <w:rFonts w:ascii="Arial" w:hAnsi="Arial" w:cs="Arial"/>
              </w:rPr>
            </w:pPr>
            <w:r w:rsidRPr="00A36DD0">
              <w:rPr>
                <w:rFonts w:ascii="Arial" w:hAnsi="Arial" w:cs="Arial"/>
              </w:rPr>
              <w:t>95</w:t>
            </w:r>
          </w:p>
        </w:tc>
      </w:tr>
      <w:tr w:rsidR="00A36DD0" w:rsidRPr="00A36DD0" w14:paraId="0B41033D" w14:textId="77777777" w:rsidTr="00A36DD0">
        <w:trPr>
          <w:trHeight w:val="270"/>
          <w:jc w:val="center"/>
        </w:trPr>
        <w:tc>
          <w:tcPr>
            <w:tcW w:w="562" w:type="dxa"/>
            <w:vMerge/>
            <w:shd w:val="clear" w:color="auto" w:fill="FFFFFF" w:themeFill="background1"/>
          </w:tcPr>
          <w:p w14:paraId="33E1BEE5" w14:textId="77777777" w:rsidR="00A36DD0" w:rsidRPr="00A36DD0" w:rsidRDefault="00A36DD0" w:rsidP="00A36DD0">
            <w:pPr>
              <w:spacing w:after="0" w:line="240" w:lineRule="auto"/>
              <w:jc w:val="center"/>
              <w:rPr>
                <w:rFonts w:ascii="Arial" w:hAnsi="Arial" w:cs="Arial"/>
              </w:rPr>
            </w:pPr>
          </w:p>
        </w:tc>
        <w:tc>
          <w:tcPr>
            <w:tcW w:w="2694" w:type="dxa"/>
            <w:vMerge/>
            <w:shd w:val="clear" w:color="auto" w:fill="FFFFFF" w:themeFill="background1"/>
          </w:tcPr>
          <w:p w14:paraId="7665323A" w14:textId="77777777" w:rsidR="00A36DD0" w:rsidRPr="00A36DD0" w:rsidRDefault="00A36DD0" w:rsidP="00A36DD0">
            <w:pPr>
              <w:spacing w:after="0" w:line="240" w:lineRule="auto"/>
              <w:jc w:val="both"/>
              <w:rPr>
                <w:rFonts w:ascii="Arial" w:hAnsi="Arial" w:cs="Arial"/>
              </w:rPr>
            </w:pPr>
          </w:p>
        </w:tc>
        <w:tc>
          <w:tcPr>
            <w:tcW w:w="1417" w:type="dxa"/>
            <w:shd w:val="clear" w:color="auto" w:fill="FFFF00"/>
            <w:vAlign w:val="center"/>
          </w:tcPr>
          <w:p w14:paraId="2344CF83" w14:textId="77777777" w:rsidR="00A36DD0" w:rsidRPr="00A36DD0" w:rsidRDefault="00A36DD0" w:rsidP="00A36DD0">
            <w:pPr>
              <w:spacing w:after="0" w:line="240" w:lineRule="auto"/>
              <w:jc w:val="center"/>
              <w:rPr>
                <w:rFonts w:ascii="Arial" w:hAnsi="Arial" w:cs="Arial"/>
              </w:rPr>
            </w:pPr>
            <w:r w:rsidRPr="00A36DD0">
              <w:rPr>
                <w:rFonts w:ascii="Arial" w:hAnsi="Arial" w:cs="Arial"/>
              </w:rPr>
              <w:t>Skor</w:t>
            </w:r>
          </w:p>
        </w:tc>
        <w:tc>
          <w:tcPr>
            <w:tcW w:w="709" w:type="dxa"/>
            <w:shd w:val="clear" w:color="auto" w:fill="FFFF00"/>
            <w:vAlign w:val="center"/>
          </w:tcPr>
          <w:p w14:paraId="21D9928F" w14:textId="77777777" w:rsidR="00A36DD0" w:rsidRPr="00A36DD0" w:rsidRDefault="00A36DD0" w:rsidP="00A36DD0">
            <w:pPr>
              <w:spacing w:after="0" w:line="240" w:lineRule="auto"/>
              <w:jc w:val="center"/>
              <w:rPr>
                <w:rFonts w:ascii="Arial" w:hAnsi="Arial" w:cs="Arial"/>
              </w:rPr>
            </w:pPr>
            <w:r w:rsidRPr="00A36DD0">
              <w:rPr>
                <w:rFonts w:ascii="Arial" w:hAnsi="Arial" w:cs="Arial"/>
              </w:rPr>
              <w:t>33</w:t>
            </w:r>
          </w:p>
        </w:tc>
        <w:tc>
          <w:tcPr>
            <w:tcW w:w="709" w:type="dxa"/>
            <w:shd w:val="clear" w:color="auto" w:fill="FFFF00"/>
            <w:vAlign w:val="center"/>
          </w:tcPr>
          <w:p w14:paraId="32D833BE" w14:textId="77777777" w:rsidR="00A36DD0" w:rsidRPr="00A36DD0" w:rsidRDefault="00A36DD0" w:rsidP="00A36DD0">
            <w:pPr>
              <w:spacing w:after="0" w:line="240" w:lineRule="auto"/>
              <w:jc w:val="center"/>
              <w:rPr>
                <w:rFonts w:ascii="Arial" w:hAnsi="Arial" w:cs="Arial"/>
              </w:rPr>
            </w:pPr>
            <w:r w:rsidRPr="00A36DD0">
              <w:rPr>
                <w:rFonts w:ascii="Arial" w:hAnsi="Arial" w:cs="Arial"/>
              </w:rPr>
              <w:t>80</w:t>
            </w:r>
          </w:p>
        </w:tc>
        <w:tc>
          <w:tcPr>
            <w:tcW w:w="708" w:type="dxa"/>
            <w:shd w:val="clear" w:color="auto" w:fill="FFFF00"/>
            <w:vAlign w:val="center"/>
          </w:tcPr>
          <w:p w14:paraId="2B45D7EA" w14:textId="77777777" w:rsidR="00A36DD0" w:rsidRPr="00A36DD0" w:rsidRDefault="00A36DD0" w:rsidP="00A36DD0">
            <w:pPr>
              <w:spacing w:after="0" w:line="240" w:lineRule="auto"/>
              <w:jc w:val="center"/>
              <w:rPr>
                <w:rFonts w:ascii="Arial" w:hAnsi="Arial" w:cs="Arial"/>
              </w:rPr>
            </w:pPr>
            <w:r w:rsidRPr="00A36DD0">
              <w:rPr>
                <w:rFonts w:ascii="Arial" w:hAnsi="Arial" w:cs="Arial"/>
              </w:rPr>
              <w:t>44</w:t>
            </w:r>
          </w:p>
        </w:tc>
        <w:tc>
          <w:tcPr>
            <w:tcW w:w="1181" w:type="dxa"/>
            <w:shd w:val="clear" w:color="auto" w:fill="FFFF00"/>
            <w:vAlign w:val="center"/>
          </w:tcPr>
          <w:p w14:paraId="31790852" w14:textId="77777777" w:rsidR="00A36DD0" w:rsidRPr="00A36DD0" w:rsidRDefault="00A36DD0" w:rsidP="00A36DD0">
            <w:pPr>
              <w:spacing w:after="0" w:line="240" w:lineRule="auto"/>
              <w:jc w:val="center"/>
              <w:rPr>
                <w:rFonts w:ascii="Arial" w:hAnsi="Arial" w:cs="Arial"/>
              </w:rPr>
            </w:pPr>
            <w:r w:rsidRPr="00A36DD0">
              <w:rPr>
                <w:rFonts w:ascii="Arial" w:hAnsi="Arial" w:cs="Arial"/>
              </w:rPr>
              <w:t>157</w:t>
            </w:r>
          </w:p>
        </w:tc>
      </w:tr>
      <w:tr w:rsidR="00A36DD0" w:rsidRPr="00A36DD0" w14:paraId="21A4371B" w14:textId="77777777" w:rsidTr="00A36DD0">
        <w:trPr>
          <w:trHeight w:val="413"/>
          <w:jc w:val="center"/>
        </w:trPr>
        <w:tc>
          <w:tcPr>
            <w:tcW w:w="562" w:type="dxa"/>
            <w:vMerge w:val="restart"/>
            <w:shd w:val="clear" w:color="auto" w:fill="FFFFFF" w:themeFill="background1"/>
          </w:tcPr>
          <w:p w14:paraId="5825FFA5" w14:textId="77777777" w:rsidR="00A36DD0" w:rsidRPr="00A36DD0" w:rsidRDefault="00A36DD0" w:rsidP="00A36DD0">
            <w:pPr>
              <w:spacing w:after="0" w:line="240" w:lineRule="auto"/>
              <w:jc w:val="center"/>
              <w:rPr>
                <w:rFonts w:ascii="Arial" w:hAnsi="Arial" w:cs="Arial"/>
              </w:rPr>
            </w:pPr>
            <w:r w:rsidRPr="00A36DD0">
              <w:rPr>
                <w:rFonts w:ascii="Arial" w:hAnsi="Arial" w:cs="Arial"/>
              </w:rPr>
              <w:t>2</w:t>
            </w:r>
          </w:p>
        </w:tc>
        <w:tc>
          <w:tcPr>
            <w:tcW w:w="2694" w:type="dxa"/>
            <w:vMerge w:val="restart"/>
            <w:shd w:val="clear" w:color="auto" w:fill="FFFFFF" w:themeFill="background1"/>
          </w:tcPr>
          <w:p w14:paraId="44CD3788" w14:textId="77777777" w:rsidR="00A36DD0" w:rsidRPr="00A36DD0" w:rsidRDefault="00A36DD0" w:rsidP="00A36DD0">
            <w:pPr>
              <w:spacing w:after="0" w:line="240" w:lineRule="auto"/>
              <w:rPr>
                <w:rFonts w:ascii="Arial" w:hAnsi="Arial" w:cs="Arial"/>
              </w:rPr>
            </w:pPr>
            <w:r w:rsidRPr="00A36DD0">
              <w:rPr>
                <w:rFonts w:ascii="Arial" w:eastAsiaTheme="minorHAnsi" w:hAnsi="Arial" w:cstheme="minorBidi"/>
              </w:rPr>
              <w:t>Melakukan pekerjaan tim dan saling kerja sama untuk membagi beban kerja.</w:t>
            </w:r>
          </w:p>
        </w:tc>
        <w:tc>
          <w:tcPr>
            <w:tcW w:w="1417" w:type="dxa"/>
            <w:shd w:val="clear" w:color="auto" w:fill="FFFFFF" w:themeFill="background1"/>
            <w:vAlign w:val="center"/>
          </w:tcPr>
          <w:p w14:paraId="0FD8270A" w14:textId="77777777" w:rsidR="00A36DD0" w:rsidRPr="00A36DD0" w:rsidRDefault="00A36DD0" w:rsidP="00A36DD0">
            <w:pPr>
              <w:spacing w:after="0" w:line="240" w:lineRule="auto"/>
              <w:jc w:val="center"/>
              <w:rPr>
                <w:rFonts w:ascii="Arial" w:hAnsi="Arial" w:cs="Arial"/>
              </w:rPr>
            </w:pPr>
            <w:r w:rsidRPr="00A36DD0">
              <w:rPr>
                <w:rFonts w:ascii="Arial" w:hAnsi="Arial" w:cs="Arial"/>
              </w:rPr>
              <w:t>Frek</w:t>
            </w:r>
          </w:p>
        </w:tc>
        <w:tc>
          <w:tcPr>
            <w:tcW w:w="709" w:type="dxa"/>
            <w:shd w:val="clear" w:color="auto" w:fill="FFFFFF" w:themeFill="background1"/>
            <w:vAlign w:val="center"/>
          </w:tcPr>
          <w:p w14:paraId="725E5ACF" w14:textId="77777777" w:rsidR="00A36DD0" w:rsidRPr="00A36DD0" w:rsidRDefault="00A36DD0" w:rsidP="00A36DD0">
            <w:pPr>
              <w:spacing w:after="0" w:line="240" w:lineRule="auto"/>
              <w:jc w:val="center"/>
              <w:rPr>
                <w:rFonts w:ascii="Arial" w:hAnsi="Arial" w:cs="Arial"/>
              </w:rPr>
            </w:pPr>
            <w:r w:rsidRPr="00A36DD0">
              <w:rPr>
                <w:rFonts w:ascii="Arial" w:hAnsi="Arial" w:cs="Arial"/>
              </w:rPr>
              <w:t>5</w:t>
            </w:r>
          </w:p>
        </w:tc>
        <w:tc>
          <w:tcPr>
            <w:tcW w:w="709" w:type="dxa"/>
            <w:shd w:val="clear" w:color="auto" w:fill="FFFFFF" w:themeFill="background1"/>
            <w:vAlign w:val="center"/>
          </w:tcPr>
          <w:p w14:paraId="28CEAF89" w14:textId="77777777" w:rsidR="00A36DD0" w:rsidRPr="00A36DD0" w:rsidRDefault="00A36DD0" w:rsidP="00A36DD0">
            <w:pPr>
              <w:spacing w:after="0" w:line="240" w:lineRule="auto"/>
              <w:jc w:val="center"/>
              <w:rPr>
                <w:rFonts w:ascii="Arial" w:hAnsi="Arial" w:cs="Arial"/>
              </w:rPr>
            </w:pPr>
            <w:r w:rsidRPr="00A36DD0">
              <w:rPr>
                <w:rFonts w:ascii="Arial" w:hAnsi="Arial" w:cs="Arial"/>
              </w:rPr>
              <w:t>53</w:t>
            </w:r>
          </w:p>
        </w:tc>
        <w:tc>
          <w:tcPr>
            <w:tcW w:w="708" w:type="dxa"/>
            <w:shd w:val="clear" w:color="auto" w:fill="FFFFFF" w:themeFill="background1"/>
            <w:vAlign w:val="center"/>
          </w:tcPr>
          <w:p w14:paraId="1C30E9D2" w14:textId="77777777" w:rsidR="00A36DD0" w:rsidRPr="00A36DD0" w:rsidRDefault="00A36DD0" w:rsidP="00A36DD0">
            <w:pPr>
              <w:spacing w:after="0" w:line="240" w:lineRule="auto"/>
              <w:jc w:val="center"/>
              <w:rPr>
                <w:rFonts w:ascii="Arial" w:hAnsi="Arial" w:cs="Arial"/>
              </w:rPr>
            </w:pPr>
            <w:r w:rsidRPr="00A36DD0">
              <w:rPr>
                <w:rFonts w:ascii="Arial" w:hAnsi="Arial" w:cs="Arial"/>
              </w:rPr>
              <w:t>37</w:t>
            </w:r>
          </w:p>
        </w:tc>
        <w:tc>
          <w:tcPr>
            <w:tcW w:w="1181" w:type="dxa"/>
            <w:shd w:val="clear" w:color="auto" w:fill="FFFFFF" w:themeFill="background1"/>
            <w:vAlign w:val="center"/>
          </w:tcPr>
          <w:p w14:paraId="1B86E8F8" w14:textId="77777777" w:rsidR="00A36DD0" w:rsidRPr="00A36DD0" w:rsidRDefault="00A36DD0" w:rsidP="00A36DD0">
            <w:pPr>
              <w:spacing w:after="0" w:line="240" w:lineRule="auto"/>
              <w:jc w:val="center"/>
              <w:rPr>
                <w:rFonts w:ascii="Arial" w:hAnsi="Arial" w:cs="Arial"/>
              </w:rPr>
            </w:pPr>
            <w:r w:rsidRPr="00A36DD0">
              <w:rPr>
                <w:rFonts w:ascii="Arial" w:hAnsi="Arial" w:cs="Arial"/>
              </w:rPr>
              <w:t>95</w:t>
            </w:r>
          </w:p>
        </w:tc>
      </w:tr>
      <w:tr w:rsidR="00A36DD0" w:rsidRPr="00A36DD0" w14:paraId="18A5A1F0" w14:textId="77777777" w:rsidTr="00A36DD0">
        <w:trPr>
          <w:trHeight w:val="439"/>
          <w:jc w:val="center"/>
        </w:trPr>
        <w:tc>
          <w:tcPr>
            <w:tcW w:w="562" w:type="dxa"/>
            <w:vMerge/>
            <w:shd w:val="clear" w:color="auto" w:fill="FFFFFF" w:themeFill="background1"/>
          </w:tcPr>
          <w:p w14:paraId="33E2C573" w14:textId="77777777" w:rsidR="00A36DD0" w:rsidRPr="00A36DD0" w:rsidRDefault="00A36DD0" w:rsidP="00A36DD0">
            <w:pPr>
              <w:spacing w:after="0" w:line="240" w:lineRule="auto"/>
              <w:jc w:val="center"/>
              <w:rPr>
                <w:rFonts w:ascii="Arial" w:hAnsi="Arial" w:cs="Arial"/>
              </w:rPr>
            </w:pPr>
          </w:p>
        </w:tc>
        <w:tc>
          <w:tcPr>
            <w:tcW w:w="2694" w:type="dxa"/>
            <w:vMerge/>
            <w:shd w:val="clear" w:color="auto" w:fill="FFFFFF" w:themeFill="background1"/>
          </w:tcPr>
          <w:p w14:paraId="1DBDA0ED" w14:textId="77777777" w:rsidR="00A36DD0" w:rsidRPr="00A36DD0" w:rsidRDefault="00A36DD0" w:rsidP="00A36DD0">
            <w:pPr>
              <w:spacing w:after="0" w:line="240" w:lineRule="auto"/>
              <w:jc w:val="both"/>
              <w:rPr>
                <w:rFonts w:ascii="Arial" w:hAnsi="Arial" w:cs="Arial"/>
              </w:rPr>
            </w:pPr>
          </w:p>
        </w:tc>
        <w:tc>
          <w:tcPr>
            <w:tcW w:w="1417" w:type="dxa"/>
            <w:shd w:val="clear" w:color="auto" w:fill="FFFF00"/>
            <w:vAlign w:val="center"/>
          </w:tcPr>
          <w:p w14:paraId="0ED356E7" w14:textId="77777777" w:rsidR="00A36DD0" w:rsidRPr="00A36DD0" w:rsidRDefault="00A36DD0" w:rsidP="00A36DD0">
            <w:pPr>
              <w:spacing w:after="0" w:line="240" w:lineRule="auto"/>
              <w:jc w:val="center"/>
              <w:rPr>
                <w:rFonts w:ascii="Arial" w:hAnsi="Arial" w:cs="Arial"/>
              </w:rPr>
            </w:pPr>
            <w:r w:rsidRPr="00A36DD0">
              <w:rPr>
                <w:rFonts w:ascii="Arial" w:hAnsi="Arial" w:cs="Arial"/>
              </w:rPr>
              <w:t>Skor</w:t>
            </w:r>
          </w:p>
        </w:tc>
        <w:tc>
          <w:tcPr>
            <w:tcW w:w="709" w:type="dxa"/>
            <w:shd w:val="clear" w:color="auto" w:fill="FFFF00"/>
            <w:vAlign w:val="center"/>
          </w:tcPr>
          <w:p w14:paraId="5CB9953D" w14:textId="77777777" w:rsidR="00A36DD0" w:rsidRPr="00A36DD0" w:rsidRDefault="00A36DD0" w:rsidP="00A36DD0">
            <w:pPr>
              <w:spacing w:after="0" w:line="240" w:lineRule="auto"/>
              <w:jc w:val="center"/>
              <w:rPr>
                <w:rFonts w:ascii="Arial" w:hAnsi="Arial" w:cs="Arial"/>
              </w:rPr>
            </w:pPr>
            <w:r w:rsidRPr="00A36DD0">
              <w:rPr>
                <w:rFonts w:ascii="Arial" w:hAnsi="Arial" w:cs="Arial"/>
              </w:rPr>
              <w:t>15</w:t>
            </w:r>
          </w:p>
        </w:tc>
        <w:tc>
          <w:tcPr>
            <w:tcW w:w="709" w:type="dxa"/>
            <w:shd w:val="clear" w:color="auto" w:fill="FFFF00"/>
            <w:vAlign w:val="center"/>
          </w:tcPr>
          <w:p w14:paraId="569F1D46" w14:textId="77777777" w:rsidR="00A36DD0" w:rsidRPr="00A36DD0" w:rsidRDefault="00A36DD0" w:rsidP="00A36DD0">
            <w:pPr>
              <w:spacing w:after="0" w:line="240" w:lineRule="auto"/>
              <w:jc w:val="center"/>
              <w:rPr>
                <w:rFonts w:ascii="Arial" w:hAnsi="Arial" w:cs="Arial"/>
              </w:rPr>
            </w:pPr>
            <w:r w:rsidRPr="00A36DD0">
              <w:rPr>
                <w:rFonts w:ascii="Arial" w:hAnsi="Arial" w:cs="Arial"/>
              </w:rPr>
              <w:t>106</w:t>
            </w:r>
          </w:p>
        </w:tc>
        <w:tc>
          <w:tcPr>
            <w:tcW w:w="708" w:type="dxa"/>
            <w:shd w:val="clear" w:color="auto" w:fill="FFFF00"/>
            <w:vAlign w:val="center"/>
          </w:tcPr>
          <w:p w14:paraId="3132F7A6" w14:textId="77777777" w:rsidR="00A36DD0" w:rsidRPr="00A36DD0" w:rsidRDefault="00A36DD0" w:rsidP="00A36DD0">
            <w:pPr>
              <w:spacing w:after="0" w:line="240" w:lineRule="auto"/>
              <w:jc w:val="center"/>
              <w:rPr>
                <w:rFonts w:ascii="Arial" w:hAnsi="Arial" w:cs="Arial"/>
              </w:rPr>
            </w:pPr>
            <w:r w:rsidRPr="00A36DD0">
              <w:rPr>
                <w:rFonts w:ascii="Arial" w:hAnsi="Arial" w:cs="Arial"/>
              </w:rPr>
              <w:t>37</w:t>
            </w:r>
          </w:p>
        </w:tc>
        <w:tc>
          <w:tcPr>
            <w:tcW w:w="1181" w:type="dxa"/>
            <w:shd w:val="clear" w:color="auto" w:fill="FFFF00"/>
            <w:vAlign w:val="center"/>
          </w:tcPr>
          <w:p w14:paraId="0B536064" w14:textId="77777777" w:rsidR="00A36DD0" w:rsidRPr="00A36DD0" w:rsidRDefault="00A36DD0" w:rsidP="00A36DD0">
            <w:pPr>
              <w:spacing w:after="0" w:line="240" w:lineRule="auto"/>
              <w:jc w:val="center"/>
              <w:rPr>
                <w:rFonts w:ascii="Arial" w:hAnsi="Arial" w:cs="Arial"/>
              </w:rPr>
            </w:pPr>
            <w:r w:rsidRPr="00A36DD0">
              <w:rPr>
                <w:rFonts w:ascii="Arial" w:hAnsi="Arial" w:cs="Arial"/>
              </w:rPr>
              <w:t>158</w:t>
            </w:r>
          </w:p>
        </w:tc>
      </w:tr>
      <w:tr w:rsidR="00A36DD0" w:rsidRPr="00A36DD0" w14:paraId="287D3EFF" w14:textId="77777777" w:rsidTr="00A36DD0">
        <w:trPr>
          <w:trHeight w:val="351"/>
          <w:jc w:val="center"/>
        </w:trPr>
        <w:tc>
          <w:tcPr>
            <w:tcW w:w="562" w:type="dxa"/>
            <w:vMerge w:val="restart"/>
            <w:shd w:val="clear" w:color="auto" w:fill="FFFFFF" w:themeFill="background1"/>
          </w:tcPr>
          <w:p w14:paraId="25424436" w14:textId="77777777" w:rsidR="00A36DD0" w:rsidRPr="00A36DD0" w:rsidRDefault="00A36DD0" w:rsidP="00A36DD0">
            <w:pPr>
              <w:spacing w:after="0" w:line="240" w:lineRule="auto"/>
              <w:jc w:val="center"/>
              <w:rPr>
                <w:rFonts w:ascii="Arial" w:hAnsi="Arial" w:cs="Arial"/>
              </w:rPr>
            </w:pPr>
            <w:r w:rsidRPr="00A36DD0">
              <w:rPr>
                <w:rFonts w:ascii="Arial" w:hAnsi="Arial" w:cs="Arial"/>
              </w:rPr>
              <w:t>3</w:t>
            </w:r>
          </w:p>
        </w:tc>
        <w:tc>
          <w:tcPr>
            <w:tcW w:w="2694" w:type="dxa"/>
            <w:vMerge w:val="restart"/>
            <w:shd w:val="clear" w:color="auto" w:fill="FFFFFF" w:themeFill="background1"/>
          </w:tcPr>
          <w:p w14:paraId="7A3FA527" w14:textId="77777777" w:rsidR="00A36DD0" w:rsidRPr="00A36DD0" w:rsidRDefault="00A36DD0" w:rsidP="00A36DD0">
            <w:pPr>
              <w:spacing w:after="0" w:line="240" w:lineRule="auto"/>
              <w:rPr>
                <w:rFonts w:ascii="Arial" w:hAnsi="Arial" w:cs="Arial"/>
              </w:rPr>
            </w:pPr>
            <w:r w:rsidRPr="00A36DD0">
              <w:rPr>
                <w:rFonts w:ascii="Arial" w:eastAsiaTheme="minorHAnsi" w:hAnsi="Arial" w:cstheme="minorBidi"/>
              </w:rPr>
              <w:t>Melakukan pekerjaan sesuai dengan target output yang harus di hasilkan.</w:t>
            </w:r>
          </w:p>
        </w:tc>
        <w:tc>
          <w:tcPr>
            <w:tcW w:w="1417" w:type="dxa"/>
            <w:shd w:val="clear" w:color="auto" w:fill="FFFFFF" w:themeFill="background1"/>
            <w:vAlign w:val="center"/>
          </w:tcPr>
          <w:p w14:paraId="76AFCBB1"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Frek</w:t>
            </w:r>
          </w:p>
        </w:tc>
        <w:tc>
          <w:tcPr>
            <w:tcW w:w="709" w:type="dxa"/>
            <w:shd w:val="clear" w:color="auto" w:fill="FFFFFF" w:themeFill="background1"/>
            <w:vAlign w:val="center"/>
          </w:tcPr>
          <w:p w14:paraId="51262F53"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13</w:t>
            </w:r>
          </w:p>
        </w:tc>
        <w:tc>
          <w:tcPr>
            <w:tcW w:w="709" w:type="dxa"/>
            <w:shd w:val="clear" w:color="auto" w:fill="FFFFFF" w:themeFill="background1"/>
            <w:vAlign w:val="center"/>
          </w:tcPr>
          <w:p w14:paraId="40F25DE4"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49</w:t>
            </w:r>
          </w:p>
        </w:tc>
        <w:tc>
          <w:tcPr>
            <w:tcW w:w="708" w:type="dxa"/>
            <w:shd w:val="clear" w:color="auto" w:fill="FFFFFF" w:themeFill="background1"/>
            <w:vAlign w:val="center"/>
          </w:tcPr>
          <w:p w14:paraId="2D08CC65"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33</w:t>
            </w:r>
          </w:p>
        </w:tc>
        <w:tc>
          <w:tcPr>
            <w:tcW w:w="1181" w:type="dxa"/>
            <w:shd w:val="clear" w:color="auto" w:fill="FFFFFF" w:themeFill="background1"/>
            <w:vAlign w:val="center"/>
          </w:tcPr>
          <w:p w14:paraId="45960CFE"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95</w:t>
            </w:r>
          </w:p>
        </w:tc>
      </w:tr>
      <w:tr w:rsidR="00A36DD0" w:rsidRPr="00A36DD0" w14:paraId="709DCD9C" w14:textId="77777777" w:rsidTr="00A36DD0">
        <w:trPr>
          <w:trHeight w:val="393"/>
          <w:jc w:val="center"/>
        </w:trPr>
        <w:tc>
          <w:tcPr>
            <w:tcW w:w="562" w:type="dxa"/>
            <w:vMerge/>
            <w:shd w:val="clear" w:color="auto" w:fill="FFFFFF" w:themeFill="background1"/>
          </w:tcPr>
          <w:p w14:paraId="67E6847E" w14:textId="77777777" w:rsidR="00A36DD0" w:rsidRPr="00A36DD0" w:rsidRDefault="00A36DD0" w:rsidP="00A36DD0">
            <w:pPr>
              <w:spacing w:after="0" w:line="240" w:lineRule="auto"/>
              <w:jc w:val="center"/>
              <w:rPr>
                <w:rFonts w:ascii="Arial" w:hAnsi="Arial" w:cs="Arial"/>
              </w:rPr>
            </w:pPr>
          </w:p>
        </w:tc>
        <w:tc>
          <w:tcPr>
            <w:tcW w:w="2694" w:type="dxa"/>
            <w:vMerge/>
            <w:shd w:val="clear" w:color="auto" w:fill="FFFFFF" w:themeFill="background1"/>
          </w:tcPr>
          <w:p w14:paraId="1175B709" w14:textId="77777777" w:rsidR="00A36DD0" w:rsidRPr="00A36DD0" w:rsidRDefault="00A36DD0" w:rsidP="00A36DD0">
            <w:pPr>
              <w:spacing w:after="0" w:line="240" w:lineRule="auto"/>
              <w:jc w:val="center"/>
              <w:rPr>
                <w:rFonts w:ascii="Arial" w:hAnsi="Arial" w:cs="Arial"/>
              </w:rPr>
            </w:pPr>
          </w:p>
        </w:tc>
        <w:tc>
          <w:tcPr>
            <w:tcW w:w="1417" w:type="dxa"/>
            <w:shd w:val="clear" w:color="auto" w:fill="FFFF00"/>
            <w:vAlign w:val="center"/>
          </w:tcPr>
          <w:p w14:paraId="6BFB7EE7"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Skor</w:t>
            </w:r>
          </w:p>
        </w:tc>
        <w:tc>
          <w:tcPr>
            <w:tcW w:w="709" w:type="dxa"/>
            <w:shd w:val="clear" w:color="auto" w:fill="FFFF00"/>
            <w:vAlign w:val="center"/>
          </w:tcPr>
          <w:p w14:paraId="2A404B52"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39</w:t>
            </w:r>
          </w:p>
        </w:tc>
        <w:tc>
          <w:tcPr>
            <w:tcW w:w="709" w:type="dxa"/>
            <w:shd w:val="clear" w:color="auto" w:fill="FFFF00"/>
            <w:vAlign w:val="center"/>
          </w:tcPr>
          <w:p w14:paraId="7F9655BD"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98</w:t>
            </w:r>
          </w:p>
        </w:tc>
        <w:tc>
          <w:tcPr>
            <w:tcW w:w="708" w:type="dxa"/>
            <w:shd w:val="clear" w:color="auto" w:fill="FFFF00"/>
            <w:vAlign w:val="center"/>
          </w:tcPr>
          <w:p w14:paraId="45642267"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33</w:t>
            </w:r>
          </w:p>
        </w:tc>
        <w:tc>
          <w:tcPr>
            <w:tcW w:w="1181" w:type="dxa"/>
            <w:shd w:val="clear" w:color="auto" w:fill="FFFF00"/>
            <w:vAlign w:val="center"/>
          </w:tcPr>
          <w:p w14:paraId="2D88B53E"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170</w:t>
            </w:r>
          </w:p>
        </w:tc>
      </w:tr>
      <w:tr w:rsidR="00A36DD0" w:rsidRPr="00A36DD0" w14:paraId="40C9AAB0" w14:textId="77777777" w:rsidTr="00A36DD0">
        <w:trPr>
          <w:trHeight w:val="393"/>
          <w:jc w:val="center"/>
        </w:trPr>
        <w:tc>
          <w:tcPr>
            <w:tcW w:w="3256" w:type="dxa"/>
            <w:gridSpan w:val="2"/>
            <w:vMerge w:val="restart"/>
            <w:shd w:val="clear" w:color="auto" w:fill="FFFFFF" w:themeFill="background1"/>
            <w:vAlign w:val="center"/>
          </w:tcPr>
          <w:p w14:paraId="70E5BB73"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Jumlah</w:t>
            </w:r>
          </w:p>
        </w:tc>
        <w:tc>
          <w:tcPr>
            <w:tcW w:w="1417" w:type="dxa"/>
            <w:shd w:val="clear" w:color="auto" w:fill="FFFFFF" w:themeFill="background1"/>
            <w:vAlign w:val="center"/>
          </w:tcPr>
          <w:p w14:paraId="38552CA1"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Frek</w:t>
            </w:r>
          </w:p>
        </w:tc>
        <w:tc>
          <w:tcPr>
            <w:tcW w:w="709" w:type="dxa"/>
            <w:shd w:val="clear" w:color="auto" w:fill="FFFFFF" w:themeFill="background1"/>
            <w:vAlign w:val="center"/>
          </w:tcPr>
          <w:p w14:paraId="369DEE16"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29</w:t>
            </w:r>
          </w:p>
        </w:tc>
        <w:tc>
          <w:tcPr>
            <w:tcW w:w="709" w:type="dxa"/>
            <w:shd w:val="clear" w:color="auto" w:fill="FFFFFF" w:themeFill="background1"/>
            <w:vAlign w:val="center"/>
          </w:tcPr>
          <w:p w14:paraId="63C39469"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142</w:t>
            </w:r>
          </w:p>
        </w:tc>
        <w:tc>
          <w:tcPr>
            <w:tcW w:w="708" w:type="dxa"/>
            <w:shd w:val="clear" w:color="auto" w:fill="FFFFFF" w:themeFill="background1"/>
            <w:vAlign w:val="center"/>
          </w:tcPr>
          <w:p w14:paraId="612178DA"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114</w:t>
            </w:r>
          </w:p>
        </w:tc>
        <w:tc>
          <w:tcPr>
            <w:tcW w:w="1181" w:type="dxa"/>
            <w:shd w:val="clear" w:color="auto" w:fill="FFFFFF" w:themeFill="background1"/>
            <w:vAlign w:val="center"/>
          </w:tcPr>
          <w:p w14:paraId="5C2634EF"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285</w:t>
            </w:r>
          </w:p>
        </w:tc>
      </w:tr>
      <w:tr w:rsidR="00A36DD0" w:rsidRPr="00A36DD0" w14:paraId="03AC627D" w14:textId="77777777" w:rsidTr="00A36DD0">
        <w:trPr>
          <w:trHeight w:val="393"/>
          <w:jc w:val="center"/>
        </w:trPr>
        <w:tc>
          <w:tcPr>
            <w:tcW w:w="3256" w:type="dxa"/>
            <w:gridSpan w:val="2"/>
            <w:vMerge/>
            <w:shd w:val="clear" w:color="auto" w:fill="FFFFFF" w:themeFill="background1"/>
            <w:vAlign w:val="center"/>
          </w:tcPr>
          <w:p w14:paraId="13A5F111" w14:textId="77777777" w:rsidR="00A36DD0" w:rsidRPr="00A36DD0" w:rsidRDefault="00A36DD0" w:rsidP="00A36DD0">
            <w:pPr>
              <w:spacing w:after="0" w:line="240" w:lineRule="auto"/>
              <w:jc w:val="center"/>
              <w:rPr>
                <w:rFonts w:ascii="Arial" w:hAnsi="Arial" w:cs="Arial"/>
                <w:b/>
                <w:bCs/>
              </w:rPr>
            </w:pPr>
          </w:p>
        </w:tc>
        <w:tc>
          <w:tcPr>
            <w:tcW w:w="1417" w:type="dxa"/>
            <w:shd w:val="clear" w:color="auto" w:fill="FFFFFF" w:themeFill="background1"/>
            <w:vAlign w:val="center"/>
          </w:tcPr>
          <w:p w14:paraId="601DC575"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Presentasi Frekuensi</w:t>
            </w:r>
          </w:p>
        </w:tc>
        <w:tc>
          <w:tcPr>
            <w:tcW w:w="709" w:type="dxa"/>
            <w:shd w:val="clear" w:color="auto" w:fill="FFFFFF" w:themeFill="background1"/>
            <w:vAlign w:val="center"/>
          </w:tcPr>
          <w:p w14:paraId="712D00C1" w14:textId="77777777" w:rsidR="00A36DD0" w:rsidRPr="00A36DD0" w:rsidRDefault="00A36DD0" w:rsidP="00A36DD0">
            <w:pPr>
              <w:spacing w:before="60" w:after="0" w:line="240" w:lineRule="auto"/>
              <w:jc w:val="center"/>
              <w:rPr>
                <w:rFonts w:ascii="Arial" w:hAnsi="Arial" w:cs="Arial"/>
                <w:b/>
                <w:bCs/>
                <w:lang w:val="id-ID"/>
              </w:rPr>
            </w:pPr>
            <w:r w:rsidRPr="00A36DD0">
              <w:rPr>
                <w:rFonts w:ascii="Arial" w:hAnsi="Arial" w:cs="Arial"/>
                <w:b/>
                <w:bCs/>
              </w:rPr>
              <w:t>10%</w:t>
            </w:r>
          </w:p>
        </w:tc>
        <w:tc>
          <w:tcPr>
            <w:tcW w:w="709" w:type="dxa"/>
            <w:shd w:val="clear" w:color="auto" w:fill="FFFFFF" w:themeFill="background1"/>
            <w:vAlign w:val="center"/>
          </w:tcPr>
          <w:p w14:paraId="6682D17D" w14:textId="77777777" w:rsidR="00A36DD0" w:rsidRPr="00A36DD0" w:rsidRDefault="00A36DD0" w:rsidP="00A36DD0">
            <w:pPr>
              <w:spacing w:before="60" w:after="0" w:line="240" w:lineRule="auto"/>
              <w:jc w:val="center"/>
              <w:rPr>
                <w:rFonts w:ascii="Arial" w:hAnsi="Arial" w:cs="Arial"/>
                <w:b/>
                <w:bCs/>
                <w:lang w:val="id-ID"/>
              </w:rPr>
            </w:pPr>
            <w:r w:rsidRPr="00A36DD0">
              <w:rPr>
                <w:rFonts w:ascii="Arial" w:hAnsi="Arial" w:cs="Arial"/>
                <w:b/>
                <w:bCs/>
              </w:rPr>
              <w:t>50%</w:t>
            </w:r>
          </w:p>
        </w:tc>
        <w:tc>
          <w:tcPr>
            <w:tcW w:w="708" w:type="dxa"/>
            <w:shd w:val="clear" w:color="auto" w:fill="FFFFFF" w:themeFill="background1"/>
            <w:vAlign w:val="center"/>
          </w:tcPr>
          <w:p w14:paraId="43AB9F79"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40%</w:t>
            </w:r>
          </w:p>
        </w:tc>
        <w:tc>
          <w:tcPr>
            <w:tcW w:w="1181" w:type="dxa"/>
            <w:shd w:val="clear" w:color="auto" w:fill="FFFFFF" w:themeFill="background1"/>
            <w:vAlign w:val="center"/>
          </w:tcPr>
          <w:p w14:paraId="2A11B07D"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100%</w:t>
            </w:r>
          </w:p>
        </w:tc>
      </w:tr>
      <w:tr w:rsidR="00A36DD0" w:rsidRPr="00A36DD0" w14:paraId="37CC6F56" w14:textId="77777777" w:rsidTr="00A36DD0">
        <w:trPr>
          <w:trHeight w:val="152"/>
          <w:jc w:val="center"/>
        </w:trPr>
        <w:tc>
          <w:tcPr>
            <w:tcW w:w="3256" w:type="dxa"/>
            <w:gridSpan w:val="2"/>
            <w:vMerge/>
            <w:shd w:val="clear" w:color="auto" w:fill="FFFFFF" w:themeFill="background1"/>
            <w:vAlign w:val="center"/>
          </w:tcPr>
          <w:p w14:paraId="074AF5EF" w14:textId="77777777" w:rsidR="00A36DD0" w:rsidRPr="00A36DD0" w:rsidRDefault="00A36DD0" w:rsidP="00A36DD0">
            <w:pPr>
              <w:spacing w:after="0" w:line="240" w:lineRule="auto"/>
              <w:jc w:val="center"/>
              <w:rPr>
                <w:rFonts w:ascii="Arial" w:hAnsi="Arial" w:cs="Arial"/>
                <w:b/>
                <w:bCs/>
              </w:rPr>
            </w:pPr>
          </w:p>
        </w:tc>
        <w:tc>
          <w:tcPr>
            <w:tcW w:w="1417" w:type="dxa"/>
            <w:shd w:val="clear" w:color="auto" w:fill="FFFF00"/>
            <w:vAlign w:val="center"/>
          </w:tcPr>
          <w:p w14:paraId="61C97EDB"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Skor</w:t>
            </w:r>
          </w:p>
        </w:tc>
        <w:tc>
          <w:tcPr>
            <w:tcW w:w="709" w:type="dxa"/>
            <w:shd w:val="clear" w:color="auto" w:fill="FFFF00"/>
            <w:vAlign w:val="center"/>
          </w:tcPr>
          <w:p w14:paraId="0A1477C5"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87</w:t>
            </w:r>
          </w:p>
        </w:tc>
        <w:tc>
          <w:tcPr>
            <w:tcW w:w="709" w:type="dxa"/>
            <w:shd w:val="clear" w:color="auto" w:fill="FFFF00"/>
            <w:vAlign w:val="center"/>
          </w:tcPr>
          <w:p w14:paraId="4E437CBC"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284</w:t>
            </w:r>
          </w:p>
        </w:tc>
        <w:tc>
          <w:tcPr>
            <w:tcW w:w="708" w:type="dxa"/>
            <w:shd w:val="clear" w:color="auto" w:fill="FFFF00"/>
            <w:vAlign w:val="center"/>
          </w:tcPr>
          <w:p w14:paraId="0E150CAB"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114</w:t>
            </w:r>
          </w:p>
        </w:tc>
        <w:tc>
          <w:tcPr>
            <w:tcW w:w="1181" w:type="dxa"/>
            <w:shd w:val="clear" w:color="auto" w:fill="FFFF00"/>
            <w:vAlign w:val="center"/>
          </w:tcPr>
          <w:p w14:paraId="5893C3D4"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485</w:t>
            </w:r>
          </w:p>
        </w:tc>
      </w:tr>
    </w:tbl>
    <w:p w14:paraId="38D80F7C" w14:textId="77777777" w:rsidR="00A36DD0" w:rsidRPr="00A36DD0" w:rsidRDefault="00A36DD0" w:rsidP="00A36DD0">
      <w:pPr>
        <w:spacing w:after="0" w:line="480" w:lineRule="auto"/>
        <w:jc w:val="both"/>
        <w:rPr>
          <w:rFonts w:ascii="Arial" w:hAnsi="Arial" w:cs="Arial"/>
        </w:rPr>
      </w:pPr>
      <w:r w:rsidRPr="00A36DD0">
        <w:rPr>
          <w:rFonts w:ascii="Arial" w:hAnsi="Arial" w:cs="Arial"/>
        </w:rPr>
        <w:t>Sumber data: Hasil olahan data lapangan, Tahun 2023</w:t>
      </w:r>
    </w:p>
    <w:p w14:paraId="53D6C856" w14:textId="77777777" w:rsidR="00A36DD0" w:rsidRPr="00A36DD0" w:rsidRDefault="00A36DD0" w:rsidP="00A36DD0">
      <w:pPr>
        <w:spacing w:after="0" w:line="480" w:lineRule="auto"/>
        <w:ind w:firstLine="567"/>
        <w:jc w:val="both"/>
        <w:rPr>
          <w:rFonts w:ascii="Arial" w:eastAsiaTheme="minorHAnsi" w:hAnsi="Arial" w:cs="Arial"/>
          <w:sz w:val="24"/>
          <w:szCs w:val="24"/>
        </w:rPr>
      </w:pPr>
      <w:r w:rsidRPr="00A36DD0">
        <w:rPr>
          <w:rFonts w:ascii="Arial" w:eastAsiaTheme="minorHAnsi" w:hAnsi="Arial" w:cs="Arial"/>
          <w:sz w:val="24"/>
          <w:szCs w:val="24"/>
        </w:rPr>
        <w:t xml:space="preserve">Berdasarkan tabel V.2 di atas, dapat dilihat bahwa tanggapan responden terhadap </w:t>
      </w:r>
      <w:r w:rsidRPr="00A36DD0">
        <w:rPr>
          <w:rFonts w:ascii="Arial" w:eastAsiaTheme="minorHAnsi" w:hAnsi="Arial" w:cs="Arial"/>
          <w:iCs/>
          <w:sz w:val="24"/>
          <w:szCs w:val="24"/>
        </w:rPr>
        <w:t>Kuantitas Kerja</w:t>
      </w:r>
      <w:r w:rsidRPr="00A36DD0">
        <w:rPr>
          <w:rFonts w:ascii="Arial" w:eastAsiaTheme="minorHAnsi" w:hAnsi="Arial" w:cs="Arial"/>
          <w:sz w:val="24"/>
          <w:szCs w:val="24"/>
        </w:rPr>
        <w:t xml:space="preserve">, antara lain: sub indikator Karyawan </w:t>
      </w:r>
      <w:r w:rsidRPr="00A36DD0">
        <w:rPr>
          <w:rFonts w:ascii="Arial" w:hAnsi="Arial" w:cs="Arial"/>
          <w:sz w:val="24"/>
          <w:szCs w:val="24"/>
        </w:rPr>
        <w:t>Mampu menyelesaikan pekerjaan yang melebihi target</w:t>
      </w:r>
      <w:r w:rsidRPr="00A36DD0">
        <w:rPr>
          <w:rFonts w:ascii="Arial" w:eastAsiaTheme="minorHAnsi" w:hAnsi="Arial" w:cs="Arial"/>
          <w:sz w:val="24"/>
          <w:szCs w:val="24"/>
        </w:rPr>
        <w:t xml:space="preserve"> </w:t>
      </w:r>
      <w:r w:rsidRPr="00A36DD0">
        <w:rPr>
          <w:rFonts w:ascii="Arial" w:eastAsiaTheme="minorHAnsi" w:hAnsi="Arial" w:cs="Arial"/>
          <w:sz w:val="24"/>
          <w:szCs w:val="24"/>
          <w:lang w:val="id-ID"/>
        </w:rPr>
        <w:t xml:space="preserve">dengan </w:t>
      </w:r>
      <w:r w:rsidRPr="00A36DD0">
        <w:rPr>
          <w:rFonts w:ascii="Arial" w:eastAsiaTheme="minorHAnsi" w:hAnsi="Arial" w:cs="Arial"/>
          <w:sz w:val="24"/>
          <w:szCs w:val="24"/>
        </w:rPr>
        <w:t>skor 157,</w:t>
      </w:r>
      <w:r w:rsidRPr="00A36DD0">
        <w:rPr>
          <w:rFonts w:ascii="Arial" w:eastAsiaTheme="minorHAnsi" w:hAnsi="Arial" w:cstheme="minorBidi"/>
          <w:sz w:val="24"/>
          <w:szCs w:val="24"/>
        </w:rPr>
        <w:t xml:space="preserve"> </w:t>
      </w:r>
      <w:r w:rsidRPr="00A36DD0">
        <w:rPr>
          <w:rFonts w:ascii="Arial" w:eastAsiaTheme="minorHAnsi" w:hAnsi="Arial" w:cs="Arial"/>
          <w:sz w:val="24"/>
          <w:szCs w:val="24"/>
        </w:rPr>
        <w:t>sub indikator</w:t>
      </w:r>
      <w:r w:rsidRPr="00A36DD0">
        <w:rPr>
          <w:rFonts w:ascii="Arial" w:eastAsiaTheme="minorHAnsi" w:hAnsi="Arial" w:cstheme="minorBidi"/>
          <w:sz w:val="24"/>
          <w:szCs w:val="24"/>
        </w:rPr>
        <w:t xml:space="preserve"> </w:t>
      </w:r>
      <w:r w:rsidRPr="00A36DD0">
        <w:rPr>
          <w:rFonts w:ascii="Arial" w:eastAsiaTheme="minorHAnsi" w:hAnsi="Arial" w:cs="Arial"/>
          <w:sz w:val="24"/>
          <w:szCs w:val="24"/>
        </w:rPr>
        <w:t xml:space="preserve">Karyawan </w:t>
      </w:r>
      <w:r w:rsidRPr="00A36DD0">
        <w:rPr>
          <w:rFonts w:ascii="Arial" w:eastAsiaTheme="minorHAnsi" w:hAnsi="Arial" w:cstheme="minorBidi"/>
          <w:sz w:val="24"/>
          <w:szCs w:val="24"/>
        </w:rPr>
        <w:t>melakukan pekerjaan tim dan saling kerja sama untuk membagi beban kerja</w:t>
      </w:r>
      <w:r w:rsidRPr="00A36DD0">
        <w:rPr>
          <w:rFonts w:ascii="Arial" w:eastAsiaTheme="minorHAnsi" w:hAnsi="Arial" w:cs="Arial"/>
          <w:sz w:val="24"/>
          <w:szCs w:val="24"/>
        </w:rPr>
        <w:t xml:space="preserve"> dengan skor 158 dan sub indikator </w:t>
      </w:r>
      <w:r w:rsidRPr="00A36DD0">
        <w:rPr>
          <w:rFonts w:ascii="Arial" w:hAnsi="Arial" w:cs="Arial"/>
          <w:sz w:val="24"/>
          <w:szCs w:val="24"/>
        </w:rPr>
        <w:t xml:space="preserve">Karyawan </w:t>
      </w:r>
      <w:r w:rsidRPr="00A36DD0">
        <w:rPr>
          <w:rFonts w:ascii="Arial" w:eastAsiaTheme="minorHAnsi" w:hAnsi="Arial" w:cstheme="minorBidi"/>
          <w:sz w:val="24"/>
          <w:szCs w:val="24"/>
        </w:rPr>
        <w:lastRenderedPageBreak/>
        <w:t>Melakukan pekerjaan sesuai dengan target output yang harus di hasilkan</w:t>
      </w:r>
      <w:r w:rsidRPr="00A36DD0">
        <w:rPr>
          <w:rFonts w:ascii="Arial" w:eastAsiaTheme="minorHAnsi" w:hAnsi="Arial" w:cs="Arial"/>
          <w:sz w:val="24"/>
          <w:szCs w:val="24"/>
        </w:rPr>
        <w:t xml:space="preserve"> dengan skor 170.</w:t>
      </w:r>
    </w:p>
    <w:p w14:paraId="71D05F3C" w14:textId="77777777" w:rsidR="00A36DD0" w:rsidRPr="00A36DD0" w:rsidRDefault="00A36DD0" w:rsidP="00A36DD0">
      <w:pPr>
        <w:spacing w:after="0" w:line="480" w:lineRule="auto"/>
        <w:ind w:firstLine="567"/>
        <w:jc w:val="both"/>
        <w:rPr>
          <w:rFonts w:ascii="Arial" w:eastAsiaTheme="minorHAnsi" w:hAnsi="Arial" w:cs="Arial"/>
          <w:sz w:val="24"/>
          <w:szCs w:val="24"/>
        </w:rPr>
      </w:pPr>
      <w:r w:rsidRPr="00A36DD0">
        <w:rPr>
          <w:rFonts w:ascii="Arial" w:eastAsiaTheme="minorHAnsi" w:hAnsi="Arial" w:cs="Arial"/>
          <w:sz w:val="24"/>
          <w:szCs w:val="24"/>
        </w:rPr>
        <w:t>Selain melihat hasil penelitian berdasarkan skor, dalam penelitian ini penulis juga menyajikan hasil penelitian dengan menggunakan diagram Pie, Untuk Indikator Kuantitas Kerja dapat dilihat pada diagram pie berikut ini:</w:t>
      </w:r>
    </w:p>
    <w:p w14:paraId="61E27263"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Diagram V.2</w:t>
      </w:r>
    </w:p>
    <w:p w14:paraId="474B27E4"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 xml:space="preserve">Persentase Frekuensi Responden Terhadap Indikator </w:t>
      </w:r>
    </w:p>
    <w:p w14:paraId="29462D32"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Kuantitas Kerja pada PT Teboplasma Intilestari</w:t>
      </w:r>
    </w:p>
    <w:p w14:paraId="0440A911" w14:textId="77777777" w:rsidR="00A36DD0" w:rsidRPr="00A36DD0" w:rsidRDefault="00A36DD0" w:rsidP="00A36DD0">
      <w:pPr>
        <w:spacing w:after="0" w:line="480" w:lineRule="auto"/>
        <w:jc w:val="center"/>
        <w:rPr>
          <w:rFonts w:ascii="Arial" w:hAnsi="Arial" w:cs="Arial"/>
          <w:sz w:val="24"/>
          <w:szCs w:val="24"/>
        </w:rPr>
      </w:pPr>
      <w:r w:rsidRPr="00A36DD0">
        <w:rPr>
          <w:rFonts w:ascii="Arial" w:eastAsiaTheme="minorHAnsi" w:hAnsi="Arial" w:cstheme="minorBidi"/>
          <w:noProof/>
          <w:sz w:val="24"/>
        </w:rPr>
        <w:drawing>
          <wp:anchor distT="0" distB="0" distL="114300" distR="114300" simplePos="0" relativeHeight="251636736" behindDoc="0" locked="0" layoutInCell="1" allowOverlap="1" wp14:anchorId="22227C83" wp14:editId="200F7034">
            <wp:simplePos x="0" y="0"/>
            <wp:positionH relativeFrom="column">
              <wp:posOffset>312420</wp:posOffset>
            </wp:positionH>
            <wp:positionV relativeFrom="paragraph">
              <wp:posOffset>39370</wp:posOffset>
            </wp:positionV>
            <wp:extent cx="4464050" cy="2254250"/>
            <wp:effectExtent l="0" t="19050" r="12700" b="12700"/>
            <wp:wrapNone/>
            <wp:docPr id="236" name="Chart 2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3FA292BE"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5AE46B3F"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07F34321"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1A630A67" w14:textId="77777777" w:rsidR="00A36DD0" w:rsidRPr="00A36DD0" w:rsidRDefault="00A36DD0" w:rsidP="00A36DD0">
      <w:pPr>
        <w:spacing w:after="0" w:line="480" w:lineRule="auto"/>
        <w:jc w:val="both"/>
        <w:rPr>
          <w:rFonts w:ascii="Arial" w:eastAsiaTheme="minorHAnsi" w:hAnsi="Arial" w:cs="Arial"/>
          <w:sz w:val="24"/>
          <w:szCs w:val="24"/>
        </w:rPr>
      </w:pPr>
    </w:p>
    <w:p w14:paraId="6492DAD9" w14:textId="77777777" w:rsidR="00A36DD0" w:rsidRPr="00A36DD0" w:rsidRDefault="00A36DD0" w:rsidP="00A36DD0">
      <w:pPr>
        <w:tabs>
          <w:tab w:val="left" w:pos="540"/>
        </w:tabs>
        <w:spacing w:after="0" w:line="240" w:lineRule="auto"/>
        <w:jc w:val="both"/>
        <w:rPr>
          <w:rFonts w:ascii="Arial" w:eastAsiaTheme="minorHAnsi" w:hAnsi="Arial" w:cs="Arial"/>
          <w:sz w:val="24"/>
          <w:szCs w:val="24"/>
        </w:rPr>
      </w:pPr>
    </w:p>
    <w:p w14:paraId="70E290F8"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p>
    <w:p w14:paraId="3EE067A4"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t>S</w:t>
      </w:r>
      <w:r w:rsidRPr="00A36DD0">
        <w:rPr>
          <w:rFonts w:ascii="Arial" w:eastAsiaTheme="minorHAnsi" w:hAnsi="Arial" w:cs="Arial"/>
        </w:rPr>
        <w:t>umber Data: Data Olahan Hasil Penelitian Lapangan, 2023</w:t>
      </w:r>
    </w:p>
    <w:p w14:paraId="41F4C7A2"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Berdasarkan diagram V.2 di atas, dapat dilihat bahwa dari jumlah frekuensi 95, responden yang memberikan pernyataan Baik 10%, yang memberikan pernyataan Cukup Baik 50% dan responden yang memberikan pernyataan Tidak Baik berjumlah 40%.</w:t>
      </w:r>
    </w:p>
    <w:p w14:paraId="669B6F83" w14:textId="77777777" w:rsidR="00A36DD0" w:rsidRPr="00A36DD0" w:rsidRDefault="00A36DD0" w:rsidP="00A36DD0">
      <w:pPr>
        <w:tabs>
          <w:tab w:val="left" w:pos="540"/>
        </w:tabs>
        <w:spacing w:after="0" w:line="480" w:lineRule="auto"/>
        <w:jc w:val="both"/>
        <w:rPr>
          <w:rFonts w:ascii="Arial" w:eastAsia="Times New Roman"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Untuk melihat kriteria yang telah ditetapkan dari skor yang diperoleh untuk Indikator Kuantitas Kerja pada karyawan PT Teboplasma Intilestari dapat diuraikan melalui garis kontinum sebagai berikut:</w:t>
      </w:r>
      <w:r w:rsidRPr="00A36DD0">
        <w:rPr>
          <w:rFonts w:ascii="Arial" w:eastAsia="Times New Roman" w:hAnsi="Arial" w:cs="Arial"/>
          <w:sz w:val="24"/>
          <w:szCs w:val="24"/>
        </w:rPr>
        <w:tab/>
      </w:r>
    </w:p>
    <w:p w14:paraId="7411D060" w14:textId="77777777" w:rsidR="00A36DD0" w:rsidRPr="00A36DD0" w:rsidRDefault="00A36DD0" w:rsidP="00A36DD0">
      <w:pPr>
        <w:spacing w:after="0"/>
        <w:jc w:val="both"/>
        <w:rPr>
          <w:rFonts w:ascii="Arial" w:eastAsia="Times New Roman" w:hAnsi="Arial" w:cs="Arial"/>
          <w:sz w:val="24"/>
          <w:szCs w:val="24"/>
        </w:rPr>
      </w:pPr>
      <w:r w:rsidRPr="00A36DD0">
        <w:rPr>
          <w:rFonts w:ascii="Arial" w:eastAsia="Times New Roman" w:hAnsi="Arial" w:cs="Arial"/>
          <w:sz w:val="24"/>
          <w:szCs w:val="24"/>
        </w:rPr>
        <w:t xml:space="preserve"> </w:t>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t xml:space="preserve">   </w:t>
      </w:r>
    </w:p>
    <w:p w14:paraId="6A73E045" w14:textId="77777777" w:rsidR="00A36DD0" w:rsidRPr="00A36DD0" w:rsidRDefault="00A36DD0" w:rsidP="00A36DD0">
      <w:pPr>
        <w:spacing w:after="0"/>
        <w:jc w:val="both"/>
        <w:rPr>
          <w:rFonts w:ascii="Arial" w:eastAsia="Times New Roman" w:hAnsi="Arial" w:cs="Arial"/>
          <w:sz w:val="24"/>
          <w:szCs w:val="24"/>
        </w:rPr>
      </w:pPr>
    </w:p>
    <w:p w14:paraId="7A6F9865" w14:textId="77777777" w:rsidR="00A36DD0" w:rsidRPr="00A36DD0" w:rsidRDefault="00A36DD0" w:rsidP="00A36DD0">
      <w:pPr>
        <w:spacing w:after="0"/>
        <w:ind w:left="2880" w:firstLine="720"/>
        <w:jc w:val="both"/>
        <w:rPr>
          <w:rFonts w:ascii="Arial" w:eastAsia="serif" w:hAnsi="Arial" w:cs="Arial"/>
          <w:color w:val="000000"/>
          <w:sz w:val="24"/>
          <w:szCs w:val="24"/>
          <w:lang w:val="id-ID" w:eastAsia="zh-CN"/>
        </w:rPr>
      </w:pPr>
      <w:r w:rsidRPr="00A36DD0">
        <w:rPr>
          <w:rFonts w:ascii="Arial" w:eastAsia="Times New Roman" w:hAnsi="Arial" w:cs="Arial"/>
          <w:sz w:val="24"/>
          <w:szCs w:val="24"/>
        </w:rPr>
        <w:lastRenderedPageBreak/>
        <w:t xml:space="preserve">  </w:t>
      </w:r>
      <w:r w:rsidRPr="00A36DD0">
        <w:rPr>
          <w:rFonts w:ascii="Arial" w:eastAsia="SimSun" w:hAnsi="Arial" w:cs="Arial"/>
          <w:sz w:val="24"/>
          <w:szCs w:val="24"/>
          <w:lang w:eastAsia="zh-CN"/>
        </w:rPr>
        <w:t>485</w:t>
      </w:r>
      <w:r w:rsidRPr="00A36DD0">
        <w:rPr>
          <w:rFonts w:ascii="Arial" w:eastAsia="SimSun" w:hAnsi="Arial" w:cs="Arial"/>
          <w:sz w:val="24"/>
          <w:szCs w:val="24"/>
          <w:lang w:val="id-ID" w:eastAsia="zh-CN"/>
        </w:rPr>
        <w:t xml:space="preserve">      </w:t>
      </w:r>
    </w:p>
    <w:p w14:paraId="26365906" w14:textId="77777777" w:rsidR="00A36DD0" w:rsidRPr="00A36DD0" w:rsidRDefault="00A36DD0" w:rsidP="00A36DD0">
      <w:pPr>
        <w:spacing w:after="0" w:line="240" w:lineRule="auto"/>
        <w:ind w:left="1080"/>
        <w:contextualSpacing/>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672576" behindDoc="0" locked="0" layoutInCell="1" allowOverlap="1" wp14:anchorId="0B5040BA" wp14:editId="20CFDE23">
                <wp:simplePos x="0" y="0"/>
                <wp:positionH relativeFrom="margin">
                  <wp:align>center</wp:align>
                </wp:positionH>
                <wp:positionV relativeFrom="paragraph">
                  <wp:posOffset>50800</wp:posOffset>
                </wp:positionV>
                <wp:extent cx="0" cy="314325"/>
                <wp:effectExtent l="76200" t="38100" r="57150" b="952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E029D7" id="Straight Arrow Connector 46" o:spid="_x0000_s1026" type="#_x0000_t32" style="position:absolute;margin-left:0;margin-top:4pt;width:0;height:24.75pt;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">
                <v:stroke endarrow="block"/>
                <w10:wrap anchorx="margin"/>
              </v:shape>
            </w:pict>
          </mc:Fallback>
        </mc:AlternateContent>
      </w:r>
    </w:p>
    <w:p w14:paraId="0E01F840"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0" distB="0" distL="114299" distR="114299" simplePos="0" relativeHeight="251642880" behindDoc="0" locked="0" layoutInCell="1" allowOverlap="1" wp14:anchorId="6189B1E4" wp14:editId="7A7A551C">
                <wp:simplePos x="0" y="0"/>
                <wp:positionH relativeFrom="column">
                  <wp:posOffset>-1</wp:posOffset>
                </wp:positionH>
                <wp:positionV relativeFrom="paragraph">
                  <wp:posOffset>69850</wp:posOffset>
                </wp:positionV>
                <wp:extent cx="0" cy="261620"/>
                <wp:effectExtent l="19050" t="0" r="19050" b="508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6838EC9" id="Straight Arrow Connector 47" o:spid="_x0000_s1026" type="#_x0000_t32" style="position:absolute;margin-left:0;margin-top:5.5pt;width:0;height:20.6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38784" behindDoc="0" locked="0" layoutInCell="1" allowOverlap="1" wp14:anchorId="422018D8" wp14:editId="6465F21B">
                <wp:simplePos x="0" y="0"/>
                <wp:positionH relativeFrom="column">
                  <wp:posOffset>0</wp:posOffset>
                </wp:positionH>
                <wp:positionV relativeFrom="paragraph">
                  <wp:posOffset>193039</wp:posOffset>
                </wp:positionV>
                <wp:extent cx="5010150" cy="0"/>
                <wp:effectExtent l="0" t="19050" r="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FBA4964" id="Straight Arrow Connector 48" o:spid="_x0000_s1026" type="#_x0000_t32" style="position:absolute;margin-left:0;margin-top:15.2pt;width:394.5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" strokeweight="3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653120" behindDoc="0" locked="0" layoutInCell="1" allowOverlap="1" wp14:anchorId="3605D545" wp14:editId="18D37B48">
                <wp:simplePos x="0" y="0"/>
                <wp:positionH relativeFrom="column">
                  <wp:posOffset>5026659</wp:posOffset>
                </wp:positionH>
                <wp:positionV relativeFrom="paragraph">
                  <wp:posOffset>55880</wp:posOffset>
                </wp:positionV>
                <wp:extent cx="0" cy="261620"/>
                <wp:effectExtent l="19050" t="0" r="19050" b="508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A21CB2A" id="Straight Arrow Connector 49" o:spid="_x0000_s1026" type="#_x0000_t32" style="position:absolute;margin-left:395.8pt;margin-top:4.4pt;width:0;height:20.6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646976" behindDoc="0" locked="0" layoutInCell="1" allowOverlap="1" wp14:anchorId="042D2A03" wp14:editId="53B1790D">
                <wp:simplePos x="0" y="0"/>
                <wp:positionH relativeFrom="column">
                  <wp:posOffset>3330574</wp:posOffset>
                </wp:positionH>
                <wp:positionV relativeFrom="paragraph">
                  <wp:posOffset>54610</wp:posOffset>
                </wp:positionV>
                <wp:extent cx="0" cy="261620"/>
                <wp:effectExtent l="19050" t="0" r="19050" b="508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394ED73" id="Straight Arrow Connector 50" o:spid="_x0000_s1026" type="#_x0000_t32" style="position:absolute;margin-left:262.25pt;margin-top:4.3pt;width:0;height:20.6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644928" behindDoc="0" locked="0" layoutInCell="1" allowOverlap="1" wp14:anchorId="5A7DB7E5" wp14:editId="2404B3AB">
                <wp:simplePos x="0" y="0"/>
                <wp:positionH relativeFrom="column">
                  <wp:posOffset>1637664</wp:posOffset>
                </wp:positionH>
                <wp:positionV relativeFrom="paragraph">
                  <wp:posOffset>45720</wp:posOffset>
                </wp:positionV>
                <wp:extent cx="0" cy="261620"/>
                <wp:effectExtent l="19050" t="0" r="19050" b="508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7669185" id="Straight Arrow Connector 51" o:spid="_x0000_s1026" type="#_x0000_t32" style="position:absolute;margin-left:128.95pt;margin-top:3.6pt;width:0;height:20.6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p>
    <w:p w14:paraId="7C9D6425" w14:textId="77777777" w:rsidR="00A36DD0" w:rsidRPr="00A36DD0" w:rsidRDefault="00A36DD0" w:rsidP="00A36DD0">
      <w:pPr>
        <w:spacing w:after="0" w:line="240" w:lineRule="auto"/>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651072" behindDoc="0" locked="0" layoutInCell="1" allowOverlap="1" wp14:anchorId="636D7B0A" wp14:editId="7A161941">
                <wp:simplePos x="0" y="0"/>
                <wp:positionH relativeFrom="column">
                  <wp:posOffset>3500120</wp:posOffset>
                </wp:positionH>
                <wp:positionV relativeFrom="paragraph">
                  <wp:posOffset>127634</wp:posOffset>
                </wp:positionV>
                <wp:extent cx="1423670" cy="0"/>
                <wp:effectExtent l="38100" t="76200" r="24130" b="952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3B9536" id="Straight Arrow Connector 52" o:spid="_x0000_s1026" type="#_x0000_t32" style="position:absolute;margin-left:275.6pt;margin-top:10.05pt;width:112.1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49024" behindDoc="0" locked="0" layoutInCell="1" allowOverlap="1" wp14:anchorId="3CD3BEA9" wp14:editId="2246308A">
                <wp:simplePos x="0" y="0"/>
                <wp:positionH relativeFrom="column">
                  <wp:posOffset>1769110</wp:posOffset>
                </wp:positionH>
                <wp:positionV relativeFrom="paragraph">
                  <wp:posOffset>127634</wp:posOffset>
                </wp:positionV>
                <wp:extent cx="1423670" cy="0"/>
                <wp:effectExtent l="38100" t="76200" r="24130" b="952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7E7925" id="Straight Arrow Connector 53" o:spid="_x0000_s1026" type="#_x0000_t32" style="position:absolute;margin-left:139.3pt;margin-top:10.05pt;width:112.1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40832" behindDoc="0" locked="0" layoutInCell="1" allowOverlap="1" wp14:anchorId="79C0DB1F" wp14:editId="76A32EEB">
                <wp:simplePos x="0" y="0"/>
                <wp:positionH relativeFrom="column">
                  <wp:posOffset>104140</wp:posOffset>
                </wp:positionH>
                <wp:positionV relativeFrom="paragraph">
                  <wp:posOffset>118109</wp:posOffset>
                </wp:positionV>
                <wp:extent cx="1423670" cy="0"/>
                <wp:effectExtent l="38100" t="76200" r="24130" b="952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AB762E1" id="Straight Arrow Connector 54" o:spid="_x0000_s1026" type="#_x0000_t32" style="position:absolute;margin-left:8.2pt;margin-top:9.3pt;width:112.1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">
                <v:stroke startarrow="block" endarrow="block"/>
                <o:lock v:ext="edit" shapetype="f"/>
              </v:shape>
            </w:pict>
          </mc:Fallback>
        </mc:AlternateContent>
      </w:r>
    </w:p>
    <w:p w14:paraId="3D17E8C9" w14:textId="77777777" w:rsidR="00A36DD0" w:rsidRPr="00A36DD0" w:rsidRDefault="00A36DD0" w:rsidP="00A36DD0">
      <w:pPr>
        <w:spacing w:after="0" w:line="240" w:lineRule="auto"/>
        <w:ind w:right="-285"/>
        <w:jc w:val="both"/>
        <w:rPr>
          <w:rFonts w:ascii="Arial" w:eastAsia="SimSun" w:hAnsi="Arial" w:cs="Arial"/>
          <w:sz w:val="24"/>
          <w:szCs w:val="24"/>
          <w:lang w:eastAsia="zh-CN"/>
        </w:rPr>
      </w:pPr>
      <w:r w:rsidRPr="00A36DD0">
        <w:rPr>
          <w:rFonts w:ascii="Arial" w:eastAsia="SimSun" w:hAnsi="Arial" w:cs="Arial"/>
          <w:sz w:val="24"/>
          <w:szCs w:val="24"/>
          <w:lang w:eastAsia="zh-CN"/>
        </w:rPr>
        <w:t>0</w:t>
      </w:r>
      <w:r w:rsidRPr="00A36DD0">
        <w:rPr>
          <w:rFonts w:ascii="Arial" w:eastAsia="SimSun" w:hAnsi="Arial" w:cs="Arial"/>
          <w:sz w:val="24"/>
          <w:szCs w:val="24"/>
          <w:lang w:eastAsia="zh-CN"/>
        </w:rPr>
        <w:tab/>
        <w:t xml:space="preserve">      </w:t>
      </w:r>
      <w:r w:rsidRPr="00A36DD0">
        <w:rPr>
          <w:rFonts w:ascii="Arial" w:eastAsia="SimSun" w:hAnsi="Arial" w:cs="Arial"/>
          <w:sz w:val="24"/>
          <w:szCs w:val="24"/>
          <w:lang w:val="id-ID" w:eastAsia="zh-CN"/>
        </w:rPr>
        <w:t>TB</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 xml:space="preserve"> </w:t>
      </w:r>
      <w:r w:rsidRPr="00A36DD0">
        <w:rPr>
          <w:rFonts w:ascii="Arial" w:eastAsia="SimSun" w:hAnsi="Arial" w:cs="Arial"/>
          <w:sz w:val="24"/>
          <w:szCs w:val="24"/>
          <w:lang w:eastAsia="zh-CN"/>
        </w:rPr>
        <w:t>285</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 xml:space="preserve">   CB</w:t>
      </w:r>
      <w:r w:rsidRPr="00A36DD0">
        <w:rPr>
          <w:rFonts w:ascii="Arial" w:eastAsia="SimSun" w:hAnsi="Arial" w:cs="Arial"/>
          <w:sz w:val="24"/>
          <w:szCs w:val="24"/>
          <w:lang w:val="id-ID" w:eastAsia="zh-CN"/>
        </w:rPr>
        <w:tab/>
      </w:r>
      <w:r w:rsidRPr="00A36DD0">
        <w:rPr>
          <w:rFonts w:ascii="Arial" w:eastAsia="SimSun" w:hAnsi="Arial" w:cs="Arial"/>
          <w:sz w:val="24"/>
          <w:szCs w:val="24"/>
          <w:lang w:eastAsia="zh-CN"/>
        </w:rPr>
        <w:tab/>
        <w:t>570</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B</w:t>
      </w:r>
      <w:r w:rsidRPr="00A36DD0">
        <w:rPr>
          <w:rFonts w:ascii="Arial" w:eastAsia="SimSun" w:hAnsi="Arial" w:cs="Arial"/>
          <w:sz w:val="24"/>
          <w:szCs w:val="24"/>
          <w:lang w:val="id-ID" w:eastAsia="zh-CN"/>
        </w:rPr>
        <w:tab/>
        <w:t xml:space="preserve">    </w:t>
      </w:r>
      <w:r w:rsidRPr="00A36DD0">
        <w:rPr>
          <w:rFonts w:ascii="Arial" w:eastAsia="SimSun" w:hAnsi="Arial" w:cs="Arial"/>
          <w:sz w:val="24"/>
          <w:szCs w:val="24"/>
          <w:lang w:eastAsia="zh-CN"/>
        </w:rPr>
        <w:t xml:space="preserve">   855         </w:t>
      </w:r>
    </w:p>
    <w:p w14:paraId="594A3EE9" w14:textId="77777777" w:rsidR="00A36DD0" w:rsidRPr="00A36DD0" w:rsidRDefault="00A36DD0" w:rsidP="00A36DD0">
      <w:pPr>
        <w:spacing w:after="0" w:line="240" w:lineRule="auto"/>
        <w:jc w:val="both"/>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676672" behindDoc="0" locked="0" layoutInCell="1" allowOverlap="1" wp14:anchorId="6D4BD48B" wp14:editId="1125DD59">
                <wp:simplePos x="0" y="0"/>
                <wp:positionH relativeFrom="column">
                  <wp:posOffset>83820</wp:posOffset>
                </wp:positionH>
                <wp:positionV relativeFrom="paragraph">
                  <wp:posOffset>10160</wp:posOffset>
                </wp:positionV>
                <wp:extent cx="342900" cy="257175"/>
                <wp:effectExtent l="0" t="635" r="1905"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FD242" id="Rectangle 55" o:spid="_x0000_s1026" style="position:absolute;margin-left:6.6pt;margin-top:.8pt;width:27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" stroked="f"/>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670528" behindDoc="0" locked="0" layoutInCell="1" allowOverlap="1" wp14:anchorId="74A954C1" wp14:editId="1F255D83">
                <wp:simplePos x="0" y="0"/>
                <wp:positionH relativeFrom="column">
                  <wp:posOffset>230504</wp:posOffset>
                </wp:positionH>
                <wp:positionV relativeFrom="paragraph">
                  <wp:posOffset>73660</wp:posOffset>
                </wp:positionV>
                <wp:extent cx="0" cy="105410"/>
                <wp:effectExtent l="0" t="0" r="19050" b="2794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41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C4A8FF4" id="Straight Arrow Connector 56" o:spid="_x0000_s1026" type="#_x0000_t32" style="position:absolute;margin-left:18.15pt;margin-top:5.8pt;width:0;height:8.3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">
                <o:lock v:ext="edit" shapetype="f"/>
              </v:shape>
            </w:pict>
          </mc:Fallback>
        </mc:AlternateConten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p>
    <w:p w14:paraId="105C4CF6" w14:textId="77777777" w:rsidR="00A36DD0" w:rsidRPr="00A36DD0" w:rsidRDefault="00A36DD0" w:rsidP="00A36DD0">
      <w:pPr>
        <w:spacing w:after="0" w:line="240" w:lineRule="auto"/>
        <w:ind w:left="2880" w:firstLine="720"/>
        <w:jc w:val="both"/>
        <w:rPr>
          <w:rFonts w:ascii="Arial" w:eastAsia="SimSun" w:hAnsi="Arial" w:cs="Arial"/>
          <w:sz w:val="24"/>
          <w:szCs w:val="24"/>
          <w:lang w:val="id-ID" w:eastAsia="zh-CN"/>
        </w:rPr>
      </w:pPr>
      <w:r w:rsidRPr="00A36DD0">
        <w:rPr>
          <w:rFonts w:ascii="Arial" w:eastAsia="SimSun" w:hAnsi="Arial" w:cs="Arial"/>
          <w:sz w:val="24"/>
          <w:szCs w:val="24"/>
          <w:lang w:eastAsia="zh-CN"/>
        </w:rPr>
        <w:t>56,73</w:t>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w:t>
      </w:r>
    </w:p>
    <w:p w14:paraId="40012474" w14:textId="77777777" w:rsidR="00A36DD0" w:rsidRPr="00A36DD0" w:rsidRDefault="00A36DD0" w:rsidP="00A36DD0">
      <w:pPr>
        <w:spacing w:after="0" w:line="240" w:lineRule="auto"/>
        <w:ind w:left="3600"/>
        <w:jc w:val="both"/>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674624" behindDoc="0" locked="0" layoutInCell="1" allowOverlap="1" wp14:anchorId="7781258E" wp14:editId="308AB6EB">
                <wp:simplePos x="0" y="0"/>
                <wp:positionH relativeFrom="column">
                  <wp:posOffset>2545080</wp:posOffset>
                </wp:positionH>
                <wp:positionV relativeFrom="paragraph">
                  <wp:posOffset>47625</wp:posOffset>
                </wp:positionV>
                <wp:extent cx="0" cy="314325"/>
                <wp:effectExtent l="76200" t="38100" r="57150" b="952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FBD9231" id="Straight Arrow Connector 57" o:spid="_x0000_s1026" type="#_x0000_t32" style="position:absolute;margin-left:200.4pt;margin-top:3.75pt;width:0;height:24.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">
                <v:stroke endarrow="block"/>
              </v:shape>
            </w:pict>
          </mc:Fallback>
        </mc:AlternateConten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p>
    <w:p w14:paraId="06E03AA1"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Times New Roman" w:eastAsia="SimSun" w:hAnsi="Times New Roman" w:cstheme="minorBidi"/>
          <w:noProof/>
          <w:sz w:val="21"/>
        </w:rPr>
        <mc:AlternateContent>
          <mc:Choice Requires="wps">
            <w:drawing>
              <wp:anchor distT="0" distB="0" distL="114299" distR="114299" simplePos="0" relativeHeight="251655168" behindDoc="0" locked="0" layoutInCell="1" allowOverlap="1" wp14:anchorId="54981270" wp14:editId="69082DF3">
                <wp:simplePos x="0" y="0"/>
                <wp:positionH relativeFrom="column">
                  <wp:posOffset>15239</wp:posOffset>
                </wp:positionH>
                <wp:positionV relativeFrom="paragraph">
                  <wp:posOffset>84455</wp:posOffset>
                </wp:positionV>
                <wp:extent cx="0" cy="261620"/>
                <wp:effectExtent l="19050" t="0" r="19050" b="508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A4DED52" id="Straight Arrow Connector 58" o:spid="_x0000_s1026" type="#_x0000_t32" style="position:absolute;margin-left:1.2pt;margin-top:6.65pt;width:0;height:20.6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657216" behindDoc="0" locked="0" layoutInCell="1" allowOverlap="1" wp14:anchorId="79D7A641" wp14:editId="611209CA">
                <wp:simplePos x="0" y="0"/>
                <wp:positionH relativeFrom="column">
                  <wp:posOffset>1637664</wp:posOffset>
                </wp:positionH>
                <wp:positionV relativeFrom="paragraph">
                  <wp:posOffset>66675</wp:posOffset>
                </wp:positionV>
                <wp:extent cx="0" cy="261620"/>
                <wp:effectExtent l="19050" t="0" r="19050" b="508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8D20F95" id="Straight Arrow Connector 62" o:spid="_x0000_s1026" type="#_x0000_t32" style="position:absolute;margin-left:128.95pt;margin-top:5.25pt;width:0;height:20.6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665408" behindDoc="0" locked="0" layoutInCell="1" allowOverlap="1" wp14:anchorId="0C0E8618" wp14:editId="243AF5ED">
                <wp:simplePos x="0" y="0"/>
                <wp:positionH relativeFrom="column">
                  <wp:posOffset>5026659</wp:posOffset>
                </wp:positionH>
                <wp:positionV relativeFrom="paragraph">
                  <wp:posOffset>74295</wp:posOffset>
                </wp:positionV>
                <wp:extent cx="0" cy="261620"/>
                <wp:effectExtent l="19050" t="0" r="19050" b="508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F1148AF" id="Straight Arrow Connector 63" o:spid="_x0000_s1026" type="#_x0000_t32" style="position:absolute;margin-left:395.8pt;margin-top:5.85pt;width:0;height:20.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661312" behindDoc="0" locked="0" layoutInCell="1" allowOverlap="1" wp14:anchorId="04F94936" wp14:editId="6A7A545D">
                <wp:simplePos x="0" y="0"/>
                <wp:positionH relativeFrom="column">
                  <wp:posOffset>3330574</wp:posOffset>
                </wp:positionH>
                <wp:positionV relativeFrom="paragraph">
                  <wp:posOffset>83185</wp:posOffset>
                </wp:positionV>
                <wp:extent cx="0" cy="261620"/>
                <wp:effectExtent l="19050" t="0" r="19050" b="5080"/>
                <wp:wrapNone/>
                <wp:docPr id="1199592352" name="Straight Arrow Connector 1199592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15F53F4" id="Straight Arrow Connector 1199592352" o:spid="_x0000_s1026" type="#_x0000_t32" style="position:absolute;margin-left:262.25pt;margin-top:6.55pt;width:0;height:20.6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 xml:space="preserve"> </w:t>
      </w:r>
    </w:p>
    <w:p w14:paraId="6335E6B6"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669504" behindDoc="0" locked="0" layoutInCell="1" allowOverlap="1" wp14:anchorId="72035304" wp14:editId="0494BB7D">
                <wp:simplePos x="0" y="0"/>
                <wp:positionH relativeFrom="column">
                  <wp:posOffset>3500120</wp:posOffset>
                </wp:positionH>
                <wp:positionV relativeFrom="paragraph">
                  <wp:posOffset>132714</wp:posOffset>
                </wp:positionV>
                <wp:extent cx="1423670" cy="0"/>
                <wp:effectExtent l="38100" t="76200" r="24130" b="95250"/>
                <wp:wrapNone/>
                <wp:docPr id="1199592353" name="Straight Arrow Connector 1199592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F67437E" id="Straight Arrow Connector 1199592353" o:spid="_x0000_s1026" type="#_x0000_t32" style="position:absolute;margin-left:275.6pt;margin-top:10.45pt;width:112.1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67456" behindDoc="0" locked="0" layoutInCell="1" allowOverlap="1" wp14:anchorId="58E967C6" wp14:editId="0D3F0E12">
                <wp:simplePos x="0" y="0"/>
                <wp:positionH relativeFrom="column">
                  <wp:posOffset>1769110</wp:posOffset>
                </wp:positionH>
                <wp:positionV relativeFrom="paragraph">
                  <wp:posOffset>142239</wp:posOffset>
                </wp:positionV>
                <wp:extent cx="1423670" cy="0"/>
                <wp:effectExtent l="38100" t="76200" r="24130" b="95250"/>
                <wp:wrapNone/>
                <wp:docPr id="1199592354" name="Straight Arrow Connector 1199592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485DF8" id="Straight Arrow Connector 1199592354" o:spid="_x0000_s1026" type="#_x0000_t32" style="position:absolute;margin-left:139.3pt;margin-top:11.2pt;width:112.1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59264" behindDoc="0" locked="0" layoutInCell="1" allowOverlap="1" wp14:anchorId="470B74AC" wp14:editId="1D87C3CD">
                <wp:simplePos x="0" y="0"/>
                <wp:positionH relativeFrom="column">
                  <wp:posOffset>104140</wp:posOffset>
                </wp:positionH>
                <wp:positionV relativeFrom="paragraph">
                  <wp:posOffset>142239</wp:posOffset>
                </wp:positionV>
                <wp:extent cx="1423670" cy="0"/>
                <wp:effectExtent l="38100" t="76200" r="24130" b="95250"/>
                <wp:wrapNone/>
                <wp:docPr id="1199592355" name="Straight Arrow Connector 1199592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3BA3F1F" id="Straight Arrow Connector 1199592355" o:spid="_x0000_s1026" type="#_x0000_t32" style="position:absolute;margin-left:8.2pt;margin-top:11.2pt;width:112.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63360" behindDoc="0" locked="0" layoutInCell="1" allowOverlap="1" wp14:anchorId="7C6F56BA" wp14:editId="565F13CE">
                <wp:simplePos x="0" y="0"/>
                <wp:positionH relativeFrom="column">
                  <wp:posOffset>9525</wp:posOffset>
                </wp:positionH>
                <wp:positionV relativeFrom="paragraph">
                  <wp:posOffset>40639</wp:posOffset>
                </wp:positionV>
                <wp:extent cx="5010150" cy="0"/>
                <wp:effectExtent l="0" t="19050" r="0" b="19050"/>
                <wp:wrapNone/>
                <wp:docPr id="1199592356" name="Straight Arrow Connector 1199592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416F0DA" id="Straight Arrow Connector 1199592356" o:spid="_x0000_s1026" type="#_x0000_t32" style="position:absolute;margin-left:.75pt;margin-top:3.2pt;width:394.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" strokeweight="3pt">
                <o:lock v:ext="edit" shapetype="f"/>
              </v:shape>
            </w:pict>
          </mc:Fallback>
        </mc:AlternateContent>
      </w:r>
    </w:p>
    <w:p w14:paraId="25E0C51C" w14:textId="77777777" w:rsidR="00A36DD0" w:rsidRPr="00A36DD0" w:rsidRDefault="00A36DD0" w:rsidP="00A36DD0">
      <w:pPr>
        <w:spacing w:after="0" w:line="480" w:lineRule="auto"/>
        <w:ind w:right="-285"/>
        <w:jc w:val="both"/>
        <w:rPr>
          <w:rFonts w:ascii="Arial" w:eastAsia="SimSun" w:hAnsi="Arial" w:cs="Arial"/>
          <w:sz w:val="24"/>
          <w:szCs w:val="24"/>
          <w:lang w:eastAsia="zh-CN"/>
        </w:rPr>
      </w:pPr>
      <w:r w:rsidRPr="00A36DD0">
        <w:rPr>
          <w:rFonts w:ascii="Arial" w:eastAsia="SimSun" w:hAnsi="Arial" w:cs="Arial"/>
          <w:sz w:val="24"/>
          <w:szCs w:val="24"/>
          <w:lang w:val="id-ID" w:eastAsia="zh-CN"/>
        </w:rPr>
        <w:t xml:space="preserve">0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TB</w:t>
      </w:r>
      <w:r w:rsidRPr="00A36DD0">
        <w:rPr>
          <w:rFonts w:ascii="Arial" w:eastAsia="SimSun" w:hAnsi="Arial" w:cs="Arial"/>
          <w:sz w:val="24"/>
          <w:szCs w:val="24"/>
          <w:lang w:eastAsia="zh-CN"/>
        </w:rPr>
        <w:tab/>
        <w:t>33,33</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C</w:t>
      </w:r>
      <w:r w:rsidRPr="00A36DD0">
        <w:rPr>
          <w:rFonts w:ascii="Arial" w:eastAsia="SimSun" w:hAnsi="Arial" w:cs="Arial"/>
          <w:sz w:val="24"/>
          <w:szCs w:val="24"/>
          <w:lang w:val="id-ID" w:eastAsia="zh-CN"/>
        </w:rPr>
        <w:t xml:space="preserve">B              </w:t>
      </w:r>
      <w:r w:rsidRPr="00A36DD0">
        <w:rPr>
          <w:rFonts w:ascii="Arial" w:eastAsia="SimSun" w:hAnsi="Arial" w:cs="Arial"/>
          <w:sz w:val="24"/>
          <w:szCs w:val="24"/>
          <w:lang w:eastAsia="zh-CN"/>
        </w:rPr>
        <w:t>66,67%</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B</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100%</w:t>
      </w:r>
    </w:p>
    <w:p w14:paraId="3AF699B7"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 xml:space="preserve">Berdasarkan garis kontinum diatas, penilaian terhadap Indikator Kuantitas Kerja pada PT Teboplasma Intilestari berada pada total skor sebesar 485 dengan persentase 56,73%, sehingga dapat dikategorikan </w:t>
      </w:r>
      <w:r w:rsidRPr="00A36DD0">
        <w:rPr>
          <w:rFonts w:ascii="Arial" w:eastAsiaTheme="minorHAnsi" w:hAnsi="Arial" w:cs="Arial"/>
          <w:b/>
          <w:bCs/>
          <w:sz w:val="24"/>
          <w:szCs w:val="24"/>
        </w:rPr>
        <w:t>Cukup Baik</w:t>
      </w:r>
      <w:r w:rsidRPr="00A36DD0">
        <w:rPr>
          <w:rFonts w:ascii="Arial" w:eastAsiaTheme="minorHAnsi" w:hAnsi="Arial" w:cs="Arial"/>
          <w:sz w:val="24"/>
          <w:szCs w:val="24"/>
        </w:rPr>
        <w:t xml:space="preserve"> karena berada pada rentang 286-570.</w:t>
      </w:r>
    </w:p>
    <w:p w14:paraId="2173D374" w14:textId="77777777" w:rsidR="00A36DD0" w:rsidRPr="00A36DD0" w:rsidRDefault="00A36DD0" w:rsidP="00A36DD0">
      <w:pPr>
        <w:tabs>
          <w:tab w:val="left" w:pos="567"/>
        </w:tabs>
        <w:spacing w:after="0" w:line="480" w:lineRule="auto"/>
        <w:jc w:val="both"/>
        <w:rPr>
          <w:rFonts w:ascii="Arial" w:eastAsiaTheme="minorHAnsi" w:hAnsi="Arial" w:cstheme="minorBidi"/>
          <w:sz w:val="24"/>
        </w:rPr>
      </w:pPr>
      <w:r w:rsidRPr="00A36DD0">
        <w:rPr>
          <w:rFonts w:ascii="Arial" w:eastAsiaTheme="minorHAnsi" w:hAnsi="Arial" w:cstheme="minorBidi"/>
          <w:sz w:val="24"/>
        </w:rPr>
        <w:t>3.   Ketepatan waktu</w:t>
      </w:r>
    </w:p>
    <w:p w14:paraId="7383D80A" w14:textId="77777777" w:rsidR="00A36DD0" w:rsidRPr="00A36DD0" w:rsidRDefault="00A36DD0" w:rsidP="00A36DD0">
      <w:pPr>
        <w:tabs>
          <w:tab w:val="left" w:pos="567"/>
        </w:tabs>
        <w:spacing w:after="0" w:line="480" w:lineRule="auto"/>
        <w:jc w:val="both"/>
        <w:rPr>
          <w:rFonts w:ascii="Arial" w:eastAsiaTheme="minorHAnsi" w:hAnsi="Arial" w:cstheme="minorBidi"/>
          <w:sz w:val="24"/>
        </w:rPr>
      </w:pPr>
      <w:r w:rsidRPr="00A36DD0">
        <w:rPr>
          <w:rFonts w:ascii="Arial" w:eastAsiaTheme="minorHAnsi" w:hAnsi="Arial" w:cstheme="minorBidi"/>
          <w:sz w:val="24"/>
        </w:rPr>
        <w:tab/>
      </w:r>
      <w:r w:rsidRPr="00A36DD0">
        <w:rPr>
          <w:rFonts w:ascii="Arial" w:eastAsiaTheme="minorHAnsi" w:hAnsi="Arial" w:cstheme="minorBidi"/>
          <w:sz w:val="24"/>
        </w:rPr>
        <w:tab/>
        <w:t xml:space="preserve">Penelitian ini dilakukan terhadap indikator Ketepatan Waktu dalam melihat kinerja karyawan pada PT Teboplasma Intilestari dalam penelitian ini adalah </w:t>
      </w:r>
      <w:bookmarkStart w:id="13" w:name="_Hlk148300526"/>
      <w:r w:rsidRPr="00A36DD0">
        <w:rPr>
          <w:rFonts w:ascii="Arial" w:eastAsiaTheme="minorHAnsi" w:hAnsi="Arial" w:cstheme="minorBidi"/>
          <w:sz w:val="24"/>
        </w:rPr>
        <w:t>Kemampuan karyawan PT Teboplasma Intilestari dapat menyelesaikan aktifitas tugas atau</w:t>
      </w:r>
      <w:r w:rsidRPr="00A36DD0">
        <w:rPr>
          <w:rFonts w:ascii="Arial" w:eastAsiaTheme="minorHAnsi" w:hAnsi="Arial" w:cstheme="minorBidi"/>
          <w:sz w:val="24"/>
          <w:lang w:val="id-ID"/>
        </w:rPr>
        <w:t xml:space="preserve"> target</w:t>
      </w:r>
      <w:r w:rsidRPr="00A36DD0">
        <w:rPr>
          <w:rFonts w:ascii="Arial" w:eastAsiaTheme="minorHAnsi" w:hAnsi="Arial" w:cstheme="minorBidi"/>
          <w:sz w:val="24"/>
        </w:rPr>
        <w:t xml:space="preserve"> dengan jadwal yang telah ditetapkan</w:t>
      </w:r>
      <w:r w:rsidRPr="00A36DD0">
        <w:rPr>
          <w:rFonts w:ascii="Arial" w:eastAsiaTheme="minorHAnsi" w:hAnsi="Arial" w:cstheme="minorBidi"/>
          <w:sz w:val="24"/>
          <w:lang w:val="id-ID"/>
        </w:rPr>
        <w:t xml:space="preserve">. </w:t>
      </w:r>
    </w:p>
    <w:bookmarkEnd w:id="13"/>
    <w:p w14:paraId="2403DBBD" w14:textId="77777777" w:rsidR="00A36DD0" w:rsidRPr="00A36DD0" w:rsidRDefault="00A36DD0" w:rsidP="00A36DD0">
      <w:pPr>
        <w:tabs>
          <w:tab w:val="left" w:pos="540"/>
        </w:tabs>
        <w:spacing w:after="0" w:line="480" w:lineRule="auto"/>
        <w:jc w:val="both"/>
        <w:rPr>
          <w:rFonts w:ascii="Arial" w:eastAsiaTheme="minorHAnsi" w:hAnsi="Arial" w:cstheme="minorBidi"/>
          <w:sz w:val="24"/>
        </w:rPr>
      </w:pPr>
      <w:r w:rsidRPr="00A36DD0">
        <w:rPr>
          <w:rFonts w:ascii="Arial" w:eastAsiaTheme="minorHAnsi" w:hAnsi="Arial" w:cstheme="minorBidi"/>
          <w:sz w:val="24"/>
        </w:rPr>
        <w:tab/>
        <w:t>Dalam penelitian ini untuk melihat kuantitas kerja pada kinerja karyawan PT Teboplasma Intilestari dapat diketahui melalui indikator sebagai berikut:</w:t>
      </w:r>
    </w:p>
    <w:p w14:paraId="4311AEE9" w14:textId="77777777" w:rsidR="00A36DD0" w:rsidRPr="00A36DD0" w:rsidRDefault="00A36DD0" w:rsidP="00423BBB">
      <w:pPr>
        <w:numPr>
          <w:ilvl w:val="7"/>
          <w:numId w:val="67"/>
        </w:numPr>
        <w:tabs>
          <w:tab w:val="left" w:pos="426"/>
        </w:tabs>
        <w:spacing w:after="0" w:line="480" w:lineRule="auto"/>
        <w:contextualSpacing/>
        <w:jc w:val="both"/>
        <w:rPr>
          <w:rFonts w:ascii="Arial" w:eastAsiaTheme="minorHAnsi" w:hAnsi="Arial" w:cs="Arial"/>
          <w:sz w:val="24"/>
          <w:szCs w:val="24"/>
        </w:rPr>
      </w:pPr>
      <w:r w:rsidRPr="00A36DD0">
        <w:rPr>
          <w:rFonts w:ascii="Arial" w:eastAsiaTheme="minorHAnsi" w:hAnsi="Arial" w:cstheme="minorBidi"/>
          <w:sz w:val="24"/>
        </w:rPr>
        <w:t>Mampu melakukan pekerjaan sesuai dengan jumlah siklus aktivitas yang ada.</w:t>
      </w:r>
    </w:p>
    <w:p w14:paraId="187004E7" w14:textId="77777777" w:rsidR="00A36DD0" w:rsidRPr="00A36DD0" w:rsidRDefault="00A36DD0" w:rsidP="00A36DD0">
      <w:pPr>
        <w:tabs>
          <w:tab w:val="left" w:pos="426"/>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 xml:space="preserve">Kemampuan karyawan untuk melakukan pekerjaan sesuai dengan jumlah siklus aktivitas yang ada mencerminkan tingkat efisiensi dan </w:t>
      </w:r>
      <w:r w:rsidRPr="00A36DD0">
        <w:rPr>
          <w:rFonts w:ascii="Arial" w:eastAsiaTheme="minorHAnsi" w:hAnsi="Arial" w:cs="Arial"/>
          <w:sz w:val="24"/>
          <w:szCs w:val="24"/>
        </w:rPr>
        <w:lastRenderedPageBreak/>
        <w:t xml:space="preserve">produktivitas dalam menjalankan tugas mereka. Ini menunjukkan bahwa karyawan dapat mengelola waktu dan sumber daya dengan baik untuk menyelesaikan tugas mereka dalam jumlah siklus yang diharapkan atau bahkan lebih cepat. </w:t>
      </w:r>
    </w:p>
    <w:p w14:paraId="1C78C6BF" w14:textId="77777777" w:rsidR="00A36DD0" w:rsidRPr="00A36DD0" w:rsidRDefault="00A36DD0" w:rsidP="00423BBB">
      <w:pPr>
        <w:numPr>
          <w:ilvl w:val="7"/>
          <w:numId w:val="67"/>
        </w:numPr>
        <w:tabs>
          <w:tab w:val="left" w:pos="426"/>
        </w:tabs>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theme="minorBidi"/>
          <w:sz w:val="24"/>
        </w:rPr>
        <w:t xml:space="preserve">Menyelesaikan </w:t>
      </w:r>
      <w:r w:rsidRPr="00A36DD0">
        <w:rPr>
          <w:rFonts w:ascii="Arial" w:eastAsiaTheme="minorHAnsi" w:hAnsi="Arial" w:cstheme="minorBidi"/>
          <w:sz w:val="24"/>
          <w:lang w:val="id-ID"/>
        </w:rPr>
        <w:t>target dan jumlah tugas</w:t>
      </w:r>
      <w:r w:rsidRPr="00A36DD0">
        <w:rPr>
          <w:rFonts w:ascii="Arial" w:eastAsiaTheme="minorHAnsi" w:hAnsi="Arial" w:cstheme="minorBidi"/>
          <w:sz w:val="24"/>
        </w:rPr>
        <w:t xml:space="preserve"> sesuai </w:t>
      </w:r>
      <w:r w:rsidRPr="00A36DD0">
        <w:rPr>
          <w:rFonts w:ascii="Arial" w:eastAsiaTheme="minorHAnsi" w:hAnsi="Arial" w:cstheme="minorBidi"/>
          <w:sz w:val="24"/>
          <w:lang w:val="id-ID"/>
        </w:rPr>
        <w:t>waktu</w:t>
      </w:r>
      <w:r w:rsidRPr="00A36DD0">
        <w:rPr>
          <w:rFonts w:ascii="Arial" w:eastAsiaTheme="minorHAnsi" w:hAnsi="Arial" w:cstheme="minorBidi"/>
          <w:sz w:val="24"/>
        </w:rPr>
        <w:t xml:space="preserve"> yang telah</w:t>
      </w:r>
      <w:r w:rsidRPr="00A36DD0">
        <w:rPr>
          <w:rFonts w:ascii="Arial" w:eastAsiaTheme="minorHAnsi" w:hAnsi="Arial" w:cstheme="minorBidi"/>
          <w:sz w:val="24"/>
          <w:lang w:val="id-ID"/>
        </w:rPr>
        <w:t xml:space="preserve"> </w:t>
      </w:r>
      <w:r w:rsidRPr="00A36DD0">
        <w:rPr>
          <w:rFonts w:ascii="Arial" w:eastAsiaTheme="minorHAnsi" w:hAnsi="Arial" w:cstheme="minorBidi"/>
          <w:sz w:val="24"/>
        </w:rPr>
        <w:t>ditentukan</w:t>
      </w:r>
      <w:r w:rsidRPr="00A36DD0">
        <w:rPr>
          <w:rFonts w:ascii="Arial" w:eastAsiaTheme="minorHAnsi" w:hAnsi="Arial" w:cstheme="minorBidi"/>
          <w:sz w:val="24"/>
          <w:lang w:val="id-ID"/>
        </w:rPr>
        <w:t>.</w:t>
      </w:r>
    </w:p>
    <w:p w14:paraId="606D4309" w14:textId="77777777" w:rsidR="00A36DD0" w:rsidRPr="00A36DD0" w:rsidRDefault="00A36DD0" w:rsidP="00A36DD0">
      <w:pPr>
        <w:tabs>
          <w:tab w:val="left" w:pos="426"/>
        </w:tabs>
        <w:spacing w:after="0" w:line="480" w:lineRule="auto"/>
        <w:jc w:val="both"/>
        <w:rPr>
          <w:rFonts w:ascii="Arial" w:eastAsiaTheme="minorHAnsi" w:hAnsi="Arial" w:cs="Arial"/>
          <w:sz w:val="24"/>
          <w:szCs w:val="24"/>
        </w:rPr>
      </w:pPr>
      <w:r w:rsidRPr="00A36DD0">
        <w:rPr>
          <w:rFonts w:ascii="Arial" w:eastAsiaTheme="minorHAnsi" w:hAnsi="Arial" w:cstheme="minorBidi"/>
          <w:sz w:val="24"/>
        </w:rPr>
        <w:tab/>
      </w:r>
      <w:r w:rsidRPr="00A36DD0">
        <w:rPr>
          <w:rFonts w:ascii="Arial" w:eastAsiaTheme="minorHAnsi" w:hAnsi="Arial" w:cstheme="minorBidi"/>
          <w:sz w:val="24"/>
        </w:rPr>
        <w:tab/>
        <w:t xml:space="preserve">Menyelesaikan </w:t>
      </w:r>
      <w:r w:rsidRPr="00A36DD0">
        <w:rPr>
          <w:rFonts w:ascii="Arial" w:eastAsiaTheme="minorHAnsi" w:hAnsi="Arial" w:cstheme="minorBidi"/>
          <w:sz w:val="24"/>
          <w:lang w:val="id-ID"/>
        </w:rPr>
        <w:t>target dan jumlah tugas</w:t>
      </w:r>
      <w:r w:rsidRPr="00A36DD0">
        <w:rPr>
          <w:rFonts w:ascii="Arial" w:eastAsiaTheme="minorHAnsi" w:hAnsi="Arial" w:cstheme="minorBidi"/>
          <w:sz w:val="24"/>
        </w:rPr>
        <w:t xml:space="preserve"> sesuai </w:t>
      </w:r>
      <w:r w:rsidRPr="00A36DD0">
        <w:rPr>
          <w:rFonts w:ascii="Arial" w:eastAsiaTheme="minorHAnsi" w:hAnsi="Arial" w:cstheme="minorBidi"/>
          <w:sz w:val="24"/>
          <w:lang w:val="id-ID"/>
        </w:rPr>
        <w:t>waktu</w:t>
      </w:r>
      <w:r w:rsidRPr="00A36DD0">
        <w:rPr>
          <w:rFonts w:ascii="Arial" w:eastAsiaTheme="minorHAnsi" w:hAnsi="Arial" w:cstheme="minorBidi"/>
          <w:sz w:val="24"/>
        </w:rPr>
        <w:t xml:space="preserve"> yang telah</w:t>
      </w:r>
      <w:r w:rsidRPr="00A36DD0">
        <w:rPr>
          <w:rFonts w:ascii="Arial" w:eastAsiaTheme="minorHAnsi" w:hAnsi="Arial" w:cstheme="minorBidi"/>
          <w:sz w:val="24"/>
          <w:lang w:val="id-ID"/>
        </w:rPr>
        <w:t xml:space="preserve"> </w:t>
      </w:r>
      <w:r w:rsidRPr="00A36DD0">
        <w:rPr>
          <w:rFonts w:ascii="Arial" w:eastAsiaTheme="minorHAnsi" w:hAnsi="Arial" w:cstheme="minorBidi"/>
          <w:sz w:val="24"/>
        </w:rPr>
        <w:t>ditentukan</w:t>
      </w:r>
      <w:r w:rsidRPr="00A36DD0">
        <w:rPr>
          <w:rFonts w:ascii="Arial" w:eastAsiaTheme="minorHAnsi" w:hAnsi="Arial" w:cstheme="minorBidi"/>
          <w:sz w:val="24"/>
          <w:lang w:val="id-ID"/>
        </w:rPr>
        <w:t xml:space="preserve"> </w:t>
      </w:r>
      <w:r w:rsidRPr="00A36DD0">
        <w:rPr>
          <w:rFonts w:ascii="Arial" w:eastAsiaTheme="minorHAnsi" w:hAnsi="Arial" w:cs="Arial"/>
          <w:sz w:val="24"/>
          <w:szCs w:val="24"/>
        </w:rPr>
        <w:t>adalah kunci keberhasilan dalam dunia kerja. Dengan adanya target atau deadline karyawan menjadi lebih produktif untuk menyelesaikan pekerjaan. Hal tersebut dapat membantu perusahaan untuk mencapai tujuan perusahaan dengan lebih baik.</w:t>
      </w:r>
    </w:p>
    <w:p w14:paraId="5AB18C35" w14:textId="77777777" w:rsidR="00A36DD0" w:rsidRPr="00A36DD0" w:rsidRDefault="00A36DD0" w:rsidP="00423BBB">
      <w:pPr>
        <w:numPr>
          <w:ilvl w:val="7"/>
          <w:numId w:val="67"/>
        </w:numPr>
        <w:tabs>
          <w:tab w:val="left" w:pos="540"/>
        </w:tabs>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theme="minorBidi"/>
          <w:sz w:val="24"/>
        </w:rPr>
        <w:t>Karyawan mampu menyelesaikan pekerjaan lebih cepat dari waktu yang ditentukan.</w:t>
      </w:r>
    </w:p>
    <w:p w14:paraId="685CA238" w14:textId="77777777" w:rsidR="00A36DD0" w:rsidRPr="00A36DD0" w:rsidRDefault="00A36DD0" w:rsidP="00A36DD0">
      <w:pPr>
        <w:tabs>
          <w:tab w:val="left" w:pos="540"/>
        </w:tabs>
        <w:spacing w:after="0" w:line="480" w:lineRule="auto"/>
        <w:jc w:val="both"/>
        <w:rPr>
          <w:rFonts w:ascii="Arial" w:eastAsiaTheme="minorHAnsi" w:hAnsi="Arial" w:cstheme="minorBidi"/>
          <w:sz w:val="24"/>
        </w:rPr>
      </w:pPr>
      <w:r w:rsidRPr="00A36DD0">
        <w:rPr>
          <w:rFonts w:ascii="Arial" w:eastAsiaTheme="minorHAnsi" w:hAnsi="Arial" w:cstheme="minorBidi"/>
          <w:sz w:val="24"/>
        </w:rPr>
        <w:tab/>
      </w:r>
      <w:r w:rsidRPr="00A36DD0">
        <w:rPr>
          <w:rFonts w:ascii="Arial" w:eastAsiaTheme="minorHAnsi" w:hAnsi="Arial" w:cstheme="minorBidi"/>
          <w:sz w:val="24"/>
        </w:rPr>
        <w:tab/>
        <w:t xml:space="preserve">Kemampuan seorang karyawan untuk </w:t>
      </w:r>
      <w:r w:rsidRPr="00A36DD0">
        <w:rPr>
          <w:rFonts w:ascii="Arial" w:eastAsiaTheme="minorHAnsi" w:hAnsi="Arial" w:cs="Arial"/>
          <w:sz w:val="24"/>
          <w:szCs w:val="24"/>
        </w:rPr>
        <w:t xml:space="preserve">menyelesaikan pekerjaan lebih cepat dari yang ditetapkan menunjukkan efisiensi dan kemampuan yang baik dalam pelaksanaan pekerjaan. Itu bisa menjadi tanda bahwa karyawan tersebut memiliki keahlian yang luar biasa dalam tugasnya atau mungkin mereka menemukan cara-cara baru untuk meningkatkan produktivitas. </w:t>
      </w:r>
      <w:r w:rsidRPr="00A36DD0">
        <w:rPr>
          <w:rFonts w:ascii="Arial" w:eastAsiaTheme="minorHAnsi" w:hAnsi="Arial" w:cstheme="minorBidi"/>
          <w:sz w:val="24"/>
        </w:rPr>
        <w:t>Hal ini menunjukkan efisiensi dan produktivitas yang tinggi serta menjadi prestasi yang bagus bagi karyawan.</w:t>
      </w:r>
    </w:p>
    <w:p w14:paraId="44C83DCC"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Untuk mengetahui tanggapan responden terhadap Indikator Ketepatan waktu dapat dilihat pada tabel V.3 berikut ini:</w:t>
      </w:r>
    </w:p>
    <w:p w14:paraId="50F793D3"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p>
    <w:p w14:paraId="44EEE1E4" w14:textId="77777777" w:rsidR="00A36DD0" w:rsidRPr="00A36DD0" w:rsidRDefault="00A36DD0" w:rsidP="00A36DD0">
      <w:pPr>
        <w:spacing w:after="0" w:line="240" w:lineRule="auto"/>
        <w:contextualSpacing/>
        <w:jc w:val="center"/>
        <w:rPr>
          <w:rFonts w:ascii="Arial" w:hAnsi="Arial" w:cs="Arial"/>
          <w:b/>
          <w:sz w:val="24"/>
          <w:szCs w:val="24"/>
        </w:rPr>
      </w:pPr>
      <w:r w:rsidRPr="00A36DD0">
        <w:rPr>
          <w:rFonts w:ascii="Arial" w:hAnsi="Arial" w:cs="Arial"/>
          <w:b/>
          <w:sz w:val="24"/>
          <w:szCs w:val="24"/>
        </w:rPr>
        <w:lastRenderedPageBreak/>
        <w:t>Tabel V.3</w:t>
      </w:r>
    </w:p>
    <w:p w14:paraId="1B5CB24F" w14:textId="77777777" w:rsidR="00A36DD0" w:rsidRPr="00A36DD0" w:rsidRDefault="00A36DD0" w:rsidP="00A36DD0">
      <w:pPr>
        <w:spacing w:after="0" w:line="240" w:lineRule="auto"/>
        <w:contextualSpacing/>
        <w:jc w:val="center"/>
        <w:rPr>
          <w:rFonts w:ascii="Arial" w:hAnsi="Arial" w:cs="Arial"/>
          <w:b/>
          <w:sz w:val="24"/>
          <w:szCs w:val="24"/>
        </w:rPr>
      </w:pPr>
      <w:r w:rsidRPr="00A36DD0">
        <w:rPr>
          <w:rFonts w:ascii="Arial" w:hAnsi="Arial" w:cs="Arial"/>
          <w:b/>
          <w:sz w:val="24"/>
          <w:szCs w:val="24"/>
        </w:rPr>
        <w:t>Tanggapan Responden terhadap Ketepatan Waktu</w:t>
      </w:r>
    </w:p>
    <w:tbl>
      <w:tblPr>
        <w:tblStyle w:val="TableGrid16"/>
        <w:tblW w:w="8030" w:type="dxa"/>
        <w:jc w:val="center"/>
        <w:tblLayout w:type="fixed"/>
        <w:tblLook w:val="04A0" w:firstRow="1" w:lastRow="0" w:firstColumn="1" w:lastColumn="0" w:noHBand="0" w:noVBand="1"/>
      </w:tblPr>
      <w:tblGrid>
        <w:gridCol w:w="562"/>
        <w:gridCol w:w="2835"/>
        <w:gridCol w:w="1418"/>
        <w:gridCol w:w="709"/>
        <w:gridCol w:w="708"/>
        <w:gridCol w:w="709"/>
        <w:gridCol w:w="1089"/>
      </w:tblGrid>
      <w:tr w:rsidR="00A36DD0" w:rsidRPr="00A36DD0" w14:paraId="63CB407E" w14:textId="77777777" w:rsidTr="00A36DD0">
        <w:trPr>
          <w:jc w:val="center"/>
        </w:trPr>
        <w:tc>
          <w:tcPr>
            <w:tcW w:w="562" w:type="dxa"/>
            <w:vMerge w:val="restart"/>
            <w:shd w:val="clear" w:color="auto" w:fill="95B3D7" w:themeFill="accent1" w:themeFillTint="99"/>
          </w:tcPr>
          <w:p w14:paraId="4E31494E" w14:textId="77777777" w:rsidR="00A36DD0" w:rsidRPr="00A36DD0" w:rsidRDefault="00A36DD0" w:rsidP="00A36DD0">
            <w:pPr>
              <w:spacing w:before="240" w:after="0" w:line="240" w:lineRule="auto"/>
              <w:jc w:val="center"/>
              <w:rPr>
                <w:rFonts w:ascii="Arial" w:hAnsi="Arial" w:cs="Arial"/>
                <w:b/>
                <w:bCs/>
                <w:sz w:val="24"/>
                <w:szCs w:val="24"/>
              </w:rPr>
            </w:pPr>
            <w:r w:rsidRPr="00A36DD0">
              <w:rPr>
                <w:rFonts w:ascii="Arial" w:hAnsi="Arial" w:cs="Arial"/>
                <w:b/>
                <w:bCs/>
                <w:sz w:val="24"/>
                <w:szCs w:val="24"/>
              </w:rPr>
              <w:t>No</w:t>
            </w:r>
          </w:p>
        </w:tc>
        <w:tc>
          <w:tcPr>
            <w:tcW w:w="2835" w:type="dxa"/>
            <w:vMerge w:val="restart"/>
            <w:shd w:val="clear" w:color="auto" w:fill="95B3D7" w:themeFill="accent1" w:themeFillTint="99"/>
          </w:tcPr>
          <w:p w14:paraId="53D60F8C" w14:textId="77777777" w:rsidR="00A36DD0" w:rsidRPr="00A36DD0" w:rsidRDefault="00A36DD0" w:rsidP="00A36DD0">
            <w:pPr>
              <w:spacing w:before="240" w:after="0" w:line="240" w:lineRule="auto"/>
              <w:jc w:val="center"/>
              <w:rPr>
                <w:rFonts w:ascii="Arial" w:hAnsi="Arial" w:cs="Arial"/>
                <w:b/>
                <w:bCs/>
                <w:sz w:val="24"/>
                <w:szCs w:val="24"/>
              </w:rPr>
            </w:pPr>
            <w:r w:rsidRPr="00A36DD0">
              <w:rPr>
                <w:rFonts w:ascii="Arial" w:hAnsi="Arial" w:cs="Arial"/>
                <w:b/>
                <w:bCs/>
                <w:sz w:val="24"/>
                <w:szCs w:val="24"/>
              </w:rPr>
              <w:t>Sub Indikator</w:t>
            </w:r>
          </w:p>
        </w:tc>
        <w:tc>
          <w:tcPr>
            <w:tcW w:w="3544" w:type="dxa"/>
            <w:gridSpan w:val="4"/>
            <w:shd w:val="clear" w:color="auto" w:fill="95B3D7" w:themeFill="accent1" w:themeFillTint="99"/>
            <w:vAlign w:val="center"/>
          </w:tcPr>
          <w:p w14:paraId="561F625F"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Kategori Tanggapan</w:t>
            </w:r>
          </w:p>
        </w:tc>
        <w:tc>
          <w:tcPr>
            <w:tcW w:w="1089" w:type="dxa"/>
            <w:vMerge w:val="restart"/>
            <w:shd w:val="clear" w:color="auto" w:fill="95B3D7" w:themeFill="accent1" w:themeFillTint="99"/>
            <w:vAlign w:val="center"/>
          </w:tcPr>
          <w:p w14:paraId="0D0DC1AA" w14:textId="77777777" w:rsidR="00A36DD0" w:rsidRPr="00A36DD0" w:rsidRDefault="00A36DD0" w:rsidP="00A36DD0">
            <w:pPr>
              <w:spacing w:before="240" w:after="0" w:line="240" w:lineRule="auto"/>
              <w:jc w:val="center"/>
              <w:rPr>
                <w:rFonts w:ascii="Arial" w:hAnsi="Arial" w:cs="Arial"/>
                <w:b/>
                <w:bCs/>
                <w:sz w:val="24"/>
                <w:szCs w:val="24"/>
              </w:rPr>
            </w:pPr>
            <w:r w:rsidRPr="00A36DD0">
              <w:rPr>
                <w:rFonts w:ascii="Arial" w:hAnsi="Arial" w:cs="Arial"/>
                <w:b/>
                <w:bCs/>
                <w:sz w:val="24"/>
                <w:szCs w:val="24"/>
              </w:rPr>
              <w:t>Jumlah</w:t>
            </w:r>
          </w:p>
        </w:tc>
      </w:tr>
      <w:tr w:rsidR="00A36DD0" w:rsidRPr="00A36DD0" w14:paraId="6E82B2B7" w14:textId="77777777" w:rsidTr="00A36DD0">
        <w:trPr>
          <w:trHeight w:val="300"/>
          <w:jc w:val="center"/>
        </w:trPr>
        <w:tc>
          <w:tcPr>
            <w:tcW w:w="562" w:type="dxa"/>
            <w:vMerge/>
            <w:shd w:val="clear" w:color="auto" w:fill="95B3D7" w:themeFill="accent1" w:themeFillTint="99"/>
          </w:tcPr>
          <w:p w14:paraId="07760249" w14:textId="77777777" w:rsidR="00A36DD0" w:rsidRPr="00A36DD0" w:rsidRDefault="00A36DD0" w:rsidP="00A36DD0">
            <w:pPr>
              <w:spacing w:after="0" w:line="240" w:lineRule="auto"/>
              <w:jc w:val="center"/>
              <w:rPr>
                <w:rFonts w:ascii="Arial" w:hAnsi="Arial" w:cs="Arial"/>
                <w:sz w:val="24"/>
                <w:szCs w:val="24"/>
              </w:rPr>
            </w:pPr>
          </w:p>
        </w:tc>
        <w:tc>
          <w:tcPr>
            <w:tcW w:w="2835" w:type="dxa"/>
            <w:vMerge/>
            <w:shd w:val="clear" w:color="auto" w:fill="95B3D7" w:themeFill="accent1" w:themeFillTint="99"/>
          </w:tcPr>
          <w:p w14:paraId="55425C32" w14:textId="77777777" w:rsidR="00A36DD0" w:rsidRPr="00A36DD0" w:rsidRDefault="00A36DD0" w:rsidP="00A36DD0">
            <w:pPr>
              <w:spacing w:after="0" w:line="240" w:lineRule="auto"/>
              <w:jc w:val="center"/>
              <w:rPr>
                <w:rFonts w:ascii="Arial" w:hAnsi="Arial" w:cs="Arial"/>
                <w:sz w:val="24"/>
                <w:szCs w:val="24"/>
              </w:rPr>
            </w:pPr>
          </w:p>
        </w:tc>
        <w:tc>
          <w:tcPr>
            <w:tcW w:w="1418" w:type="dxa"/>
            <w:shd w:val="clear" w:color="auto" w:fill="95B3D7" w:themeFill="accent1" w:themeFillTint="99"/>
            <w:vAlign w:val="center"/>
          </w:tcPr>
          <w:p w14:paraId="6DD7D469"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Jenis</w:t>
            </w:r>
          </w:p>
        </w:tc>
        <w:tc>
          <w:tcPr>
            <w:tcW w:w="709" w:type="dxa"/>
            <w:shd w:val="clear" w:color="auto" w:fill="95B3D7" w:themeFill="accent1" w:themeFillTint="99"/>
            <w:vAlign w:val="center"/>
          </w:tcPr>
          <w:p w14:paraId="0BFCAFB7"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B</w:t>
            </w:r>
          </w:p>
        </w:tc>
        <w:tc>
          <w:tcPr>
            <w:tcW w:w="708" w:type="dxa"/>
            <w:shd w:val="clear" w:color="auto" w:fill="95B3D7" w:themeFill="accent1" w:themeFillTint="99"/>
            <w:vAlign w:val="center"/>
          </w:tcPr>
          <w:p w14:paraId="77EDC4C9"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CB</w:t>
            </w:r>
          </w:p>
        </w:tc>
        <w:tc>
          <w:tcPr>
            <w:tcW w:w="709" w:type="dxa"/>
            <w:shd w:val="clear" w:color="auto" w:fill="95B3D7" w:themeFill="accent1" w:themeFillTint="99"/>
            <w:vAlign w:val="center"/>
          </w:tcPr>
          <w:p w14:paraId="77A353E5"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TB</w:t>
            </w:r>
          </w:p>
        </w:tc>
        <w:tc>
          <w:tcPr>
            <w:tcW w:w="1089" w:type="dxa"/>
            <w:vMerge/>
            <w:shd w:val="clear" w:color="auto" w:fill="95B3D7" w:themeFill="accent1" w:themeFillTint="99"/>
            <w:vAlign w:val="center"/>
          </w:tcPr>
          <w:p w14:paraId="4FD66237" w14:textId="77777777" w:rsidR="00A36DD0" w:rsidRPr="00A36DD0" w:rsidRDefault="00A36DD0" w:rsidP="00A36DD0">
            <w:pPr>
              <w:spacing w:after="0" w:line="240" w:lineRule="auto"/>
              <w:jc w:val="center"/>
              <w:rPr>
                <w:rFonts w:ascii="Arial" w:hAnsi="Arial" w:cs="Arial"/>
                <w:b/>
                <w:bCs/>
              </w:rPr>
            </w:pPr>
          </w:p>
        </w:tc>
      </w:tr>
      <w:tr w:rsidR="00A36DD0" w:rsidRPr="00A36DD0" w14:paraId="0ECC0F61" w14:textId="77777777" w:rsidTr="00A36DD0">
        <w:trPr>
          <w:trHeight w:val="381"/>
          <w:jc w:val="center"/>
        </w:trPr>
        <w:tc>
          <w:tcPr>
            <w:tcW w:w="562" w:type="dxa"/>
            <w:vMerge w:val="restart"/>
            <w:shd w:val="clear" w:color="auto" w:fill="FFFFFF" w:themeFill="background1"/>
          </w:tcPr>
          <w:p w14:paraId="270F1569" w14:textId="77777777" w:rsidR="00A36DD0" w:rsidRPr="00A36DD0" w:rsidRDefault="00A36DD0" w:rsidP="00A36DD0">
            <w:pPr>
              <w:spacing w:after="0" w:line="240" w:lineRule="auto"/>
              <w:jc w:val="center"/>
              <w:rPr>
                <w:rFonts w:ascii="Arial" w:hAnsi="Arial" w:cs="Arial"/>
              </w:rPr>
            </w:pPr>
            <w:r w:rsidRPr="00A36DD0">
              <w:rPr>
                <w:rFonts w:ascii="Arial" w:hAnsi="Arial" w:cs="Arial"/>
              </w:rPr>
              <w:t>1</w:t>
            </w:r>
          </w:p>
        </w:tc>
        <w:tc>
          <w:tcPr>
            <w:tcW w:w="2835" w:type="dxa"/>
            <w:vMerge w:val="restart"/>
            <w:shd w:val="clear" w:color="auto" w:fill="FFFFFF" w:themeFill="background1"/>
          </w:tcPr>
          <w:p w14:paraId="08B52B99" w14:textId="77777777" w:rsidR="00A36DD0" w:rsidRPr="00A36DD0" w:rsidRDefault="00A36DD0" w:rsidP="00A36DD0">
            <w:pPr>
              <w:spacing w:after="0" w:line="240" w:lineRule="auto"/>
              <w:rPr>
                <w:rFonts w:ascii="Arial" w:hAnsi="Arial" w:cs="Arial"/>
              </w:rPr>
            </w:pPr>
            <w:r w:rsidRPr="00A36DD0">
              <w:rPr>
                <w:rFonts w:ascii="Arial" w:hAnsi="Arial" w:cs="Arial"/>
              </w:rPr>
              <w:t>Mampu melakukan pekerjaan sesuai dengan jumlah siklus aktivitas yang ada.</w:t>
            </w:r>
          </w:p>
        </w:tc>
        <w:tc>
          <w:tcPr>
            <w:tcW w:w="1418" w:type="dxa"/>
            <w:shd w:val="clear" w:color="auto" w:fill="FFFFFF" w:themeFill="background1"/>
          </w:tcPr>
          <w:p w14:paraId="295646E1" w14:textId="77777777" w:rsidR="00A36DD0" w:rsidRPr="00A36DD0" w:rsidRDefault="00A36DD0" w:rsidP="00A36DD0">
            <w:pPr>
              <w:spacing w:after="0" w:line="240" w:lineRule="auto"/>
              <w:jc w:val="center"/>
              <w:rPr>
                <w:rFonts w:ascii="Arial" w:hAnsi="Arial" w:cs="Arial"/>
              </w:rPr>
            </w:pPr>
            <w:r w:rsidRPr="00A36DD0">
              <w:rPr>
                <w:rFonts w:ascii="Arial" w:hAnsi="Arial" w:cs="Arial"/>
              </w:rPr>
              <w:t>Frek</w:t>
            </w:r>
          </w:p>
        </w:tc>
        <w:tc>
          <w:tcPr>
            <w:tcW w:w="709" w:type="dxa"/>
            <w:shd w:val="clear" w:color="auto" w:fill="FFFFFF" w:themeFill="background1"/>
          </w:tcPr>
          <w:p w14:paraId="6DE9E55A"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lang w:val="id-ID"/>
              </w:rPr>
              <w:t>5</w:t>
            </w:r>
          </w:p>
        </w:tc>
        <w:tc>
          <w:tcPr>
            <w:tcW w:w="708" w:type="dxa"/>
            <w:shd w:val="clear" w:color="auto" w:fill="FFFFFF" w:themeFill="background1"/>
          </w:tcPr>
          <w:p w14:paraId="41108FB4"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4</w:t>
            </w:r>
            <w:r w:rsidRPr="00A36DD0">
              <w:rPr>
                <w:rFonts w:ascii="Arial" w:hAnsi="Arial" w:cs="Arial"/>
                <w:lang w:val="id-ID"/>
              </w:rPr>
              <w:t>8</w:t>
            </w:r>
          </w:p>
        </w:tc>
        <w:tc>
          <w:tcPr>
            <w:tcW w:w="709" w:type="dxa"/>
            <w:shd w:val="clear" w:color="auto" w:fill="FFFFFF" w:themeFill="background1"/>
          </w:tcPr>
          <w:p w14:paraId="3365B659" w14:textId="77777777" w:rsidR="00A36DD0" w:rsidRPr="00A36DD0" w:rsidRDefault="00A36DD0" w:rsidP="00A36DD0">
            <w:pPr>
              <w:spacing w:after="0" w:line="240" w:lineRule="auto"/>
              <w:jc w:val="center"/>
              <w:rPr>
                <w:rFonts w:ascii="Arial" w:hAnsi="Arial" w:cs="Arial"/>
              </w:rPr>
            </w:pPr>
            <w:r w:rsidRPr="00A36DD0">
              <w:rPr>
                <w:rFonts w:ascii="Arial" w:hAnsi="Arial" w:cs="Arial"/>
              </w:rPr>
              <w:t>42</w:t>
            </w:r>
          </w:p>
        </w:tc>
        <w:tc>
          <w:tcPr>
            <w:tcW w:w="1089" w:type="dxa"/>
            <w:shd w:val="clear" w:color="auto" w:fill="FFFFFF" w:themeFill="background1"/>
          </w:tcPr>
          <w:p w14:paraId="60113285" w14:textId="77777777" w:rsidR="00A36DD0" w:rsidRPr="00A36DD0" w:rsidRDefault="00A36DD0" w:rsidP="00A36DD0">
            <w:pPr>
              <w:spacing w:after="0" w:line="240" w:lineRule="auto"/>
              <w:jc w:val="center"/>
              <w:rPr>
                <w:rFonts w:ascii="Arial" w:hAnsi="Arial" w:cs="Arial"/>
              </w:rPr>
            </w:pPr>
            <w:r w:rsidRPr="00A36DD0">
              <w:rPr>
                <w:rFonts w:ascii="Arial" w:hAnsi="Arial" w:cs="Arial"/>
              </w:rPr>
              <w:t>95</w:t>
            </w:r>
          </w:p>
        </w:tc>
      </w:tr>
      <w:tr w:rsidR="00A36DD0" w:rsidRPr="00A36DD0" w14:paraId="74E24D90" w14:textId="77777777" w:rsidTr="00A36DD0">
        <w:trPr>
          <w:jc w:val="center"/>
        </w:trPr>
        <w:tc>
          <w:tcPr>
            <w:tcW w:w="562" w:type="dxa"/>
            <w:vMerge/>
            <w:shd w:val="clear" w:color="auto" w:fill="FFFFFF" w:themeFill="background1"/>
          </w:tcPr>
          <w:p w14:paraId="4576C7C4" w14:textId="77777777" w:rsidR="00A36DD0" w:rsidRPr="00A36DD0" w:rsidRDefault="00A36DD0" w:rsidP="00A36DD0">
            <w:pPr>
              <w:spacing w:after="0" w:line="240" w:lineRule="auto"/>
              <w:jc w:val="center"/>
              <w:rPr>
                <w:rFonts w:ascii="Arial" w:hAnsi="Arial" w:cs="Arial"/>
              </w:rPr>
            </w:pPr>
          </w:p>
        </w:tc>
        <w:tc>
          <w:tcPr>
            <w:tcW w:w="2835" w:type="dxa"/>
            <w:vMerge/>
            <w:shd w:val="clear" w:color="auto" w:fill="FFFFFF" w:themeFill="background1"/>
          </w:tcPr>
          <w:p w14:paraId="78DA87A3" w14:textId="77777777" w:rsidR="00A36DD0" w:rsidRPr="00A36DD0" w:rsidRDefault="00A36DD0" w:rsidP="00A36DD0">
            <w:pPr>
              <w:spacing w:after="0" w:line="240" w:lineRule="auto"/>
              <w:jc w:val="both"/>
              <w:rPr>
                <w:rFonts w:ascii="Arial" w:hAnsi="Arial" w:cs="Arial"/>
              </w:rPr>
            </w:pPr>
          </w:p>
        </w:tc>
        <w:tc>
          <w:tcPr>
            <w:tcW w:w="1418" w:type="dxa"/>
            <w:shd w:val="clear" w:color="auto" w:fill="FFFF00"/>
          </w:tcPr>
          <w:p w14:paraId="72926575" w14:textId="77777777" w:rsidR="00A36DD0" w:rsidRPr="00A36DD0" w:rsidRDefault="00A36DD0" w:rsidP="00A36DD0">
            <w:pPr>
              <w:spacing w:after="0" w:line="240" w:lineRule="auto"/>
              <w:jc w:val="center"/>
              <w:rPr>
                <w:rFonts w:ascii="Arial" w:hAnsi="Arial" w:cs="Arial"/>
              </w:rPr>
            </w:pPr>
            <w:r w:rsidRPr="00A36DD0">
              <w:rPr>
                <w:rFonts w:ascii="Arial" w:hAnsi="Arial" w:cs="Arial"/>
              </w:rPr>
              <w:t>Skor</w:t>
            </w:r>
          </w:p>
        </w:tc>
        <w:tc>
          <w:tcPr>
            <w:tcW w:w="709" w:type="dxa"/>
            <w:shd w:val="clear" w:color="auto" w:fill="FFFF00"/>
          </w:tcPr>
          <w:p w14:paraId="754B3369"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lang w:val="id-ID"/>
              </w:rPr>
              <w:t>15</w:t>
            </w:r>
          </w:p>
        </w:tc>
        <w:tc>
          <w:tcPr>
            <w:tcW w:w="708" w:type="dxa"/>
            <w:shd w:val="clear" w:color="auto" w:fill="FFFF00"/>
          </w:tcPr>
          <w:p w14:paraId="6100315D"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lang w:val="id-ID"/>
              </w:rPr>
              <w:t>96</w:t>
            </w:r>
          </w:p>
        </w:tc>
        <w:tc>
          <w:tcPr>
            <w:tcW w:w="709" w:type="dxa"/>
            <w:shd w:val="clear" w:color="auto" w:fill="FFFF00"/>
          </w:tcPr>
          <w:p w14:paraId="5F729E1E" w14:textId="77777777" w:rsidR="00A36DD0" w:rsidRPr="00A36DD0" w:rsidRDefault="00A36DD0" w:rsidP="00A36DD0">
            <w:pPr>
              <w:spacing w:after="0" w:line="240" w:lineRule="auto"/>
              <w:jc w:val="center"/>
              <w:rPr>
                <w:rFonts w:ascii="Arial" w:hAnsi="Arial" w:cs="Arial"/>
              </w:rPr>
            </w:pPr>
            <w:r w:rsidRPr="00A36DD0">
              <w:rPr>
                <w:rFonts w:ascii="Arial" w:hAnsi="Arial" w:cs="Arial"/>
              </w:rPr>
              <w:t>42</w:t>
            </w:r>
          </w:p>
        </w:tc>
        <w:tc>
          <w:tcPr>
            <w:tcW w:w="1089" w:type="dxa"/>
            <w:shd w:val="clear" w:color="auto" w:fill="FFFF00"/>
          </w:tcPr>
          <w:p w14:paraId="4B28BCDD"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15</w:t>
            </w:r>
            <w:r w:rsidRPr="00A36DD0">
              <w:rPr>
                <w:rFonts w:ascii="Arial" w:hAnsi="Arial" w:cs="Arial"/>
                <w:lang w:val="id-ID"/>
              </w:rPr>
              <w:t>3</w:t>
            </w:r>
          </w:p>
        </w:tc>
      </w:tr>
      <w:tr w:rsidR="00A36DD0" w:rsidRPr="00A36DD0" w14:paraId="66ABB713" w14:textId="77777777" w:rsidTr="00A36DD0">
        <w:trPr>
          <w:trHeight w:val="463"/>
          <w:jc w:val="center"/>
        </w:trPr>
        <w:tc>
          <w:tcPr>
            <w:tcW w:w="562" w:type="dxa"/>
            <w:vMerge w:val="restart"/>
            <w:shd w:val="clear" w:color="auto" w:fill="FFFFFF" w:themeFill="background1"/>
          </w:tcPr>
          <w:p w14:paraId="28C68101" w14:textId="77777777" w:rsidR="00A36DD0" w:rsidRPr="00A36DD0" w:rsidRDefault="00A36DD0" w:rsidP="00A36DD0">
            <w:pPr>
              <w:spacing w:after="0" w:line="240" w:lineRule="auto"/>
              <w:jc w:val="center"/>
              <w:rPr>
                <w:rFonts w:ascii="Arial" w:hAnsi="Arial" w:cs="Arial"/>
              </w:rPr>
            </w:pPr>
            <w:r w:rsidRPr="00A36DD0">
              <w:rPr>
                <w:rFonts w:ascii="Arial" w:hAnsi="Arial" w:cs="Arial"/>
              </w:rPr>
              <w:t>2</w:t>
            </w:r>
          </w:p>
        </w:tc>
        <w:tc>
          <w:tcPr>
            <w:tcW w:w="2835" w:type="dxa"/>
            <w:vMerge w:val="restart"/>
            <w:shd w:val="clear" w:color="auto" w:fill="FFFFFF" w:themeFill="background1"/>
          </w:tcPr>
          <w:p w14:paraId="624FC838" w14:textId="77777777" w:rsidR="00A36DD0" w:rsidRPr="00A36DD0" w:rsidRDefault="00A36DD0" w:rsidP="00A36DD0">
            <w:pPr>
              <w:spacing w:after="0" w:line="240" w:lineRule="auto"/>
              <w:rPr>
                <w:rFonts w:ascii="Arial" w:eastAsiaTheme="minorHAnsi" w:hAnsi="Arial" w:cstheme="minorBidi"/>
              </w:rPr>
            </w:pPr>
            <w:r w:rsidRPr="00A36DD0">
              <w:rPr>
                <w:rFonts w:ascii="Arial" w:eastAsiaTheme="minorHAnsi" w:hAnsi="Arial" w:cstheme="minorBidi"/>
              </w:rPr>
              <w:t>Menyelesaikan target dan jumlah tugas sesuai waktu yang telah ditentukan.</w:t>
            </w:r>
          </w:p>
        </w:tc>
        <w:tc>
          <w:tcPr>
            <w:tcW w:w="1418" w:type="dxa"/>
            <w:shd w:val="clear" w:color="auto" w:fill="FFFFFF" w:themeFill="background1"/>
          </w:tcPr>
          <w:p w14:paraId="29C109C6" w14:textId="77777777" w:rsidR="00A36DD0" w:rsidRPr="00A36DD0" w:rsidRDefault="00A36DD0" w:rsidP="00A36DD0">
            <w:pPr>
              <w:spacing w:after="0" w:line="240" w:lineRule="auto"/>
              <w:jc w:val="center"/>
              <w:rPr>
                <w:rFonts w:ascii="Arial" w:hAnsi="Arial" w:cs="Arial"/>
              </w:rPr>
            </w:pPr>
            <w:r w:rsidRPr="00A36DD0">
              <w:rPr>
                <w:rFonts w:ascii="Arial" w:hAnsi="Arial" w:cs="Arial"/>
              </w:rPr>
              <w:t>Frek</w:t>
            </w:r>
          </w:p>
        </w:tc>
        <w:tc>
          <w:tcPr>
            <w:tcW w:w="709" w:type="dxa"/>
            <w:shd w:val="clear" w:color="auto" w:fill="FFFFFF" w:themeFill="background1"/>
          </w:tcPr>
          <w:p w14:paraId="6DA0CD50" w14:textId="77777777" w:rsidR="00A36DD0" w:rsidRPr="00A36DD0" w:rsidRDefault="00A36DD0" w:rsidP="00A36DD0">
            <w:pPr>
              <w:spacing w:after="0" w:line="240" w:lineRule="auto"/>
              <w:jc w:val="center"/>
              <w:rPr>
                <w:rFonts w:ascii="Arial" w:hAnsi="Arial" w:cs="Arial"/>
              </w:rPr>
            </w:pPr>
            <w:r w:rsidRPr="00A36DD0">
              <w:rPr>
                <w:rFonts w:ascii="Arial" w:hAnsi="Arial" w:cs="Arial"/>
              </w:rPr>
              <w:t>2</w:t>
            </w:r>
          </w:p>
        </w:tc>
        <w:tc>
          <w:tcPr>
            <w:tcW w:w="708" w:type="dxa"/>
            <w:shd w:val="clear" w:color="auto" w:fill="FFFFFF" w:themeFill="background1"/>
          </w:tcPr>
          <w:p w14:paraId="4CF174D7" w14:textId="77777777" w:rsidR="00A36DD0" w:rsidRPr="00A36DD0" w:rsidRDefault="00A36DD0" w:rsidP="00A36DD0">
            <w:pPr>
              <w:spacing w:after="0" w:line="240" w:lineRule="auto"/>
              <w:jc w:val="center"/>
              <w:rPr>
                <w:rFonts w:ascii="Arial" w:hAnsi="Arial" w:cs="Arial"/>
              </w:rPr>
            </w:pPr>
            <w:r w:rsidRPr="00A36DD0">
              <w:rPr>
                <w:rFonts w:ascii="Arial" w:hAnsi="Arial" w:cs="Arial"/>
              </w:rPr>
              <w:t>55</w:t>
            </w:r>
          </w:p>
        </w:tc>
        <w:tc>
          <w:tcPr>
            <w:tcW w:w="709" w:type="dxa"/>
            <w:shd w:val="clear" w:color="auto" w:fill="FFFFFF" w:themeFill="background1"/>
          </w:tcPr>
          <w:p w14:paraId="661C42D5" w14:textId="77777777" w:rsidR="00A36DD0" w:rsidRPr="00A36DD0" w:rsidRDefault="00A36DD0" w:rsidP="00A36DD0">
            <w:pPr>
              <w:spacing w:after="0" w:line="240" w:lineRule="auto"/>
              <w:jc w:val="center"/>
              <w:rPr>
                <w:rFonts w:ascii="Arial" w:hAnsi="Arial" w:cs="Arial"/>
              </w:rPr>
            </w:pPr>
            <w:r w:rsidRPr="00A36DD0">
              <w:rPr>
                <w:rFonts w:ascii="Arial" w:hAnsi="Arial" w:cs="Arial"/>
              </w:rPr>
              <w:t>38</w:t>
            </w:r>
          </w:p>
        </w:tc>
        <w:tc>
          <w:tcPr>
            <w:tcW w:w="1089" w:type="dxa"/>
            <w:shd w:val="clear" w:color="auto" w:fill="FFFFFF" w:themeFill="background1"/>
          </w:tcPr>
          <w:p w14:paraId="653CC057" w14:textId="77777777" w:rsidR="00A36DD0" w:rsidRPr="00A36DD0" w:rsidRDefault="00A36DD0" w:rsidP="00A36DD0">
            <w:pPr>
              <w:spacing w:after="0" w:line="240" w:lineRule="auto"/>
              <w:jc w:val="center"/>
              <w:rPr>
                <w:rFonts w:ascii="Arial" w:hAnsi="Arial" w:cs="Arial"/>
              </w:rPr>
            </w:pPr>
            <w:r w:rsidRPr="00A36DD0">
              <w:rPr>
                <w:rFonts w:ascii="Arial" w:hAnsi="Arial" w:cs="Arial"/>
              </w:rPr>
              <w:t>95</w:t>
            </w:r>
          </w:p>
        </w:tc>
      </w:tr>
      <w:tr w:rsidR="00A36DD0" w:rsidRPr="00A36DD0" w14:paraId="6199EE26" w14:textId="77777777" w:rsidTr="00A36DD0">
        <w:trPr>
          <w:trHeight w:val="283"/>
          <w:jc w:val="center"/>
        </w:trPr>
        <w:tc>
          <w:tcPr>
            <w:tcW w:w="562" w:type="dxa"/>
            <w:vMerge/>
            <w:shd w:val="clear" w:color="auto" w:fill="FFFFFF" w:themeFill="background1"/>
          </w:tcPr>
          <w:p w14:paraId="649B3C33" w14:textId="77777777" w:rsidR="00A36DD0" w:rsidRPr="00A36DD0" w:rsidRDefault="00A36DD0" w:rsidP="00A36DD0">
            <w:pPr>
              <w:spacing w:after="0" w:line="240" w:lineRule="auto"/>
              <w:jc w:val="center"/>
              <w:rPr>
                <w:rFonts w:ascii="Arial" w:hAnsi="Arial" w:cs="Arial"/>
              </w:rPr>
            </w:pPr>
          </w:p>
        </w:tc>
        <w:tc>
          <w:tcPr>
            <w:tcW w:w="2835" w:type="dxa"/>
            <w:vMerge/>
            <w:shd w:val="clear" w:color="auto" w:fill="FFFFFF" w:themeFill="background1"/>
          </w:tcPr>
          <w:p w14:paraId="32616ABD" w14:textId="77777777" w:rsidR="00A36DD0" w:rsidRPr="00A36DD0" w:rsidRDefault="00A36DD0" w:rsidP="00A36DD0">
            <w:pPr>
              <w:spacing w:after="0" w:line="240" w:lineRule="auto"/>
              <w:jc w:val="both"/>
              <w:rPr>
                <w:rFonts w:ascii="Arial" w:hAnsi="Arial" w:cs="Arial"/>
              </w:rPr>
            </w:pPr>
          </w:p>
        </w:tc>
        <w:tc>
          <w:tcPr>
            <w:tcW w:w="1418" w:type="dxa"/>
            <w:shd w:val="clear" w:color="auto" w:fill="FFFF00"/>
          </w:tcPr>
          <w:p w14:paraId="5E4891F3" w14:textId="77777777" w:rsidR="00A36DD0" w:rsidRPr="00A36DD0" w:rsidRDefault="00A36DD0" w:rsidP="00A36DD0">
            <w:pPr>
              <w:spacing w:after="0" w:line="240" w:lineRule="auto"/>
              <w:jc w:val="center"/>
              <w:rPr>
                <w:rFonts w:ascii="Arial" w:hAnsi="Arial" w:cs="Arial"/>
              </w:rPr>
            </w:pPr>
            <w:r w:rsidRPr="00A36DD0">
              <w:rPr>
                <w:rFonts w:ascii="Arial" w:hAnsi="Arial" w:cs="Arial"/>
              </w:rPr>
              <w:t>Skor</w:t>
            </w:r>
          </w:p>
        </w:tc>
        <w:tc>
          <w:tcPr>
            <w:tcW w:w="709" w:type="dxa"/>
            <w:shd w:val="clear" w:color="auto" w:fill="FFFF00"/>
          </w:tcPr>
          <w:p w14:paraId="21140772" w14:textId="77777777" w:rsidR="00A36DD0" w:rsidRPr="00A36DD0" w:rsidRDefault="00A36DD0" w:rsidP="00A36DD0">
            <w:pPr>
              <w:spacing w:after="0" w:line="240" w:lineRule="auto"/>
              <w:jc w:val="center"/>
              <w:rPr>
                <w:rFonts w:ascii="Arial" w:hAnsi="Arial" w:cs="Arial"/>
              </w:rPr>
            </w:pPr>
            <w:r w:rsidRPr="00A36DD0">
              <w:rPr>
                <w:rFonts w:ascii="Arial" w:hAnsi="Arial" w:cs="Arial"/>
              </w:rPr>
              <w:t>6</w:t>
            </w:r>
          </w:p>
        </w:tc>
        <w:tc>
          <w:tcPr>
            <w:tcW w:w="708" w:type="dxa"/>
            <w:shd w:val="clear" w:color="auto" w:fill="FFFF00"/>
          </w:tcPr>
          <w:p w14:paraId="186E7709" w14:textId="77777777" w:rsidR="00A36DD0" w:rsidRPr="00A36DD0" w:rsidRDefault="00A36DD0" w:rsidP="00A36DD0">
            <w:pPr>
              <w:spacing w:after="0" w:line="240" w:lineRule="auto"/>
              <w:jc w:val="center"/>
              <w:rPr>
                <w:rFonts w:ascii="Arial" w:hAnsi="Arial" w:cs="Arial"/>
              </w:rPr>
            </w:pPr>
            <w:r w:rsidRPr="00A36DD0">
              <w:rPr>
                <w:rFonts w:ascii="Arial" w:hAnsi="Arial" w:cs="Arial"/>
              </w:rPr>
              <w:t>110</w:t>
            </w:r>
          </w:p>
        </w:tc>
        <w:tc>
          <w:tcPr>
            <w:tcW w:w="709" w:type="dxa"/>
            <w:shd w:val="clear" w:color="auto" w:fill="FFFF00"/>
          </w:tcPr>
          <w:p w14:paraId="60D946D8" w14:textId="77777777" w:rsidR="00A36DD0" w:rsidRPr="00A36DD0" w:rsidRDefault="00A36DD0" w:rsidP="00A36DD0">
            <w:pPr>
              <w:spacing w:after="0" w:line="240" w:lineRule="auto"/>
              <w:jc w:val="center"/>
              <w:rPr>
                <w:rFonts w:ascii="Arial" w:hAnsi="Arial" w:cs="Arial"/>
              </w:rPr>
            </w:pPr>
            <w:r w:rsidRPr="00A36DD0">
              <w:rPr>
                <w:rFonts w:ascii="Arial" w:hAnsi="Arial" w:cs="Arial"/>
              </w:rPr>
              <w:t>38</w:t>
            </w:r>
          </w:p>
        </w:tc>
        <w:tc>
          <w:tcPr>
            <w:tcW w:w="1089" w:type="dxa"/>
            <w:shd w:val="clear" w:color="auto" w:fill="FFFF00"/>
          </w:tcPr>
          <w:p w14:paraId="0A7FBD9D" w14:textId="77777777" w:rsidR="00A36DD0" w:rsidRPr="00A36DD0" w:rsidRDefault="00A36DD0" w:rsidP="00A36DD0">
            <w:pPr>
              <w:spacing w:after="0" w:line="240" w:lineRule="auto"/>
              <w:jc w:val="center"/>
              <w:rPr>
                <w:rFonts w:ascii="Arial" w:hAnsi="Arial" w:cs="Arial"/>
              </w:rPr>
            </w:pPr>
            <w:r w:rsidRPr="00A36DD0">
              <w:rPr>
                <w:rFonts w:ascii="Arial" w:hAnsi="Arial" w:cs="Arial"/>
              </w:rPr>
              <w:t>154</w:t>
            </w:r>
          </w:p>
        </w:tc>
      </w:tr>
      <w:tr w:rsidR="00A36DD0" w:rsidRPr="00A36DD0" w14:paraId="2428294F" w14:textId="77777777" w:rsidTr="00A36DD0">
        <w:trPr>
          <w:trHeight w:val="550"/>
          <w:jc w:val="center"/>
        </w:trPr>
        <w:tc>
          <w:tcPr>
            <w:tcW w:w="562" w:type="dxa"/>
            <w:vMerge w:val="restart"/>
            <w:shd w:val="clear" w:color="auto" w:fill="FFFFFF" w:themeFill="background1"/>
          </w:tcPr>
          <w:p w14:paraId="695217E5" w14:textId="77777777" w:rsidR="00A36DD0" w:rsidRPr="00A36DD0" w:rsidRDefault="00A36DD0" w:rsidP="00A36DD0">
            <w:pPr>
              <w:spacing w:after="0" w:line="240" w:lineRule="auto"/>
              <w:jc w:val="center"/>
              <w:rPr>
                <w:rFonts w:ascii="Arial" w:hAnsi="Arial" w:cs="Arial"/>
              </w:rPr>
            </w:pPr>
            <w:r w:rsidRPr="00A36DD0">
              <w:rPr>
                <w:rFonts w:ascii="Arial" w:hAnsi="Arial" w:cs="Arial"/>
              </w:rPr>
              <w:t>3</w:t>
            </w:r>
          </w:p>
        </w:tc>
        <w:tc>
          <w:tcPr>
            <w:tcW w:w="2835" w:type="dxa"/>
            <w:vMerge w:val="restart"/>
            <w:shd w:val="clear" w:color="auto" w:fill="FFFFFF" w:themeFill="background1"/>
          </w:tcPr>
          <w:p w14:paraId="0D6BA235" w14:textId="77777777" w:rsidR="00A36DD0" w:rsidRPr="00A36DD0" w:rsidRDefault="00A36DD0" w:rsidP="00A36DD0">
            <w:pPr>
              <w:spacing w:after="0" w:line="240" w:lineRule="auto"/>
              <w:rPr>
                <w:rFonts w:ascii="Arial" w:hAnsi="Arial" w:cs="Arial"/>
              </w:rPr>
            </w:pPr>
            <w:r w:rsidRPr="00A36DD0">
              <w:rPr>
                <w:rFonts w:ascii="Arial" w:eastAsiaTheme="minorHAnsi" w:hAnsi="Arial" w:cstheme="minorBidi"/>
              </w:rPr>
              <w:t>Karyawan mampu menyelesaikan pekerjaan lebih cepat dari waktu yang ditentukan.</w:t>
            </w:r>
          </w:p>
        </w:tc>
        <w:tc>
          <w:tcPr>
            <w:tcW w:w="1418" w:type="dxa"/>
            <w:shd w:val="clear" w:color="auto" w:fill="FFFFFF" w:themeFill="background1"/>
          </w:tcPr>
          <w:p w14:paraId="753A81F3"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Frek</w:t>
            </w:r>
          </w:p>
        </w:tc>
        <w:tc>
          <w:tcPr>
            <w:tcW w:w="709" w:type="dxa"/>
            <w:shd w:val="clear" w:color="auto" w:fill="FFFFFF" w:themeFill="background1"/>
          </w:tcPr>
          <w:p w14:paraId="6098380B"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4</w:t>
            </w:r>
          </w:p>
        </w:tc>
        <w:tc>
          <w:tcPr>
            <w:tcW w:w="708" w:type="dxa"/>
            <w:shd w:val="clear" w:color="auto" w:fill="FFFFFF" w:themeFill="background1"/>
          </w:tcPr>
          <w:p w14:paraId="4AAAE612"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53</w:t>
            </w:r>
          </w:p>
        </w:tc>
        <w:tc>
          <w:tcPr>
            <w:tcW w:w="709" w:type="dxa"/>
            <w:shd w:val="clear" w:color="auto" w:fill="FFFFFF" w:themeFill="background1"/>
          </w:tcPr>
          <w:p w14:paraId="194925D8"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38</w:t>
            </w:r>
          </w:p>
        </w:tc>
        <w:tc>
          <w:tcPr>
            <w:tcW w:w="1089" w:type="dxa"/>
            <w:shd w:val="clear" w:color="auto" w:fill="FFFFFF" w:themeFill="background1"/>
          </w:tcPr>
          <w:p w14:paraId="263D9920"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95</w:t>
            </w:r>
          </w:p>
        </w:tc>
      </w:tr>
      <w:tr w:rsidR="00A36DD0" w:rsidRPr="00A36DD0" w14:paraId="0DF161A4" w14:textId="77777777" w:rsidTr="00A36DD0">
        <w:trPr>
          <w:trHeight w:val="298"/>
          <w:jc w:val="center"/>
        </w:trPr>
        <w:tc>
          <w:tcPr>
            <w:tcW w:w="562" w:type="dxa"/>
            <w:vMerge/>
            <w:shd w:val="clear" w:color="auto" w:fill="FFFFFF" w:themeFill="background1"/>
          </w:tcPr>
          <w:p w14:paraId="33C57685" w14:textId="77777777" w:rsidR="00A36DD0" w:rsidRPr="00A36DD0" w:rsidRDefault="00A36DD0" w:rsidP="00A36DD0">
            <w:pPr>
              <w:spacing w:after="0" w:line="240" w:lineRule="auto"/>
              <w:jc w:val="center"/>
              <w:rPr>
                <w:rFonts w:ascii="Arial" w:hAnsi="Arial" w:cs="Arial"/>
              </w:rPr>
            </w:pPr>
          </w:p>
        </w:tc>
        <w:tc>
          <w:tcPr>
            <w:tcW w:w="2835" w:type="dxa"/>
            <w:vMerge/>
            <w:shd w:val="clear" w:color="auto" w:fill="FFFFFF" w:themeFill="background1"/>
          </w:tcPr>
          <w:p w14:paraId="39609659" w14:textId="77777777" w:rsidR="00A36DD0" w:rsidRPr="00A36DD0" w:rsidRDefault="00A36DD0" w:rsidP="00A36DD0">
            <w:pPr>
              <w:spacing w:after="0" w:line="240" w:lineRule="auto"/>
              <w:jc w:val="center"/>
              <w:rPr>
                <w:rFonts w:ascii="Arial" w:hAnsi="Arial" w:cs="Arial"/>
              </w:rPr>
            </w:pPr>
          </w:p>
        </w:tc>
        <w:tc>
          <w:tcPr>
            <w:tcW w:w="1418" w:type="dxa"/>
            <w:shd w:val="clear" w:color="auto" w:fill="FFFF00"/>
          </w:tcPr>
          <w:p w14:paraId="4974997E"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Skor</w:t>
            </w:r>
          </w:p>
        </w:tc>
        <w:tc>
          <w:tcPr>
            <w:tcW w:w="709" w:type="dxa"/>
            <w:shd w:val="clear" w:color="auto" w:fill="FFFF00"/>
          </w:tcPr>
          <w:p w14:paraId="1931435A"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12</w:t>
            </w:r>
          </w:p>
        </w:tc>
        <w:tc>
          <w:tcPr>
            <w:tcW w:w="708" w:type="dxa"/>
            <w:shd w:val="clear" w:color="auto" w:fill="FFFF00"/>
          </w:tcPr>
          <w:p w14:paraId="11F19F9A"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106</w:t>
            </w:r>
          </w:p>
        </w:tc>
        <w:tc>
          <w:tcPr>
            <w:tcW w:w="709" w:type="dxa"/>
            <w:shd w:val="clear" w:color="auto" w:fill="FFFF00"/>
          </w:tcPr>
          <w:p w14:paraId="7D848A7E"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38</w:t>
            </w:r>
          </w:p>
        </w:tc>
        <w:tc>
          <w:tcPr>
            <w:tcW w:w="1089" w:type="dxa"/>
            <w:shd w:val="clear" w:color="auto" w:fill="FFFF00"/>
          </w:tcPr>
          <w:p w14:paraId="60C202C6"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156</w:t>
            </w:r>
          </w:p>
        </w:tc>
      </w:tr>
      <w:tr w:rsidR="00A36DD0" w:rsidRPr="00A36DD0" w14:paraId="224EF616" w14:textId="77777777" w:rsidTr="00A36DD0">
        <w:trPr>
          <w:trHeight w:val="169"/>
          <w:jc w:val="center"/>
        </w:trPr>
        <w:tc>
          <w:tcPr>
            <w:tcW w:w="3397" w:type="dxa"/>
            <w:gridSpan w:val="2"/>
            <w:vMerge w:val="restart"/>
            <w:shd w:val="clear" w:color="auto" w:fill="FFFFFF" w:themeFill="background1"/>
          </w:tcPr>
          <w:p w14:paraId="003B7FCA" w14:textId="77777777" w:rsidR="00A36DD0" w:rsidRPr="00A36DD0" w:rsidRDefault="00A36DD0" w:rsidP="00A36DD0">
            <w:pPr>
              <w:spacing w:before="240" w:after="0" w:line="240" w:lineRule="auto"/>
              <w:jc w:val="center"/>
              <w:rPr>
                <w:rFonts w:ascii="Arial" w:hAnsi="Arial" w:cs="Arial"/>
              </w:rPr>
            </w:pPr>
            <w:r w:rsidRPr="00A36DD0">
              <w:rPr>
                <w:rFonts w:ascii="Arial" w:hAnsi="Arial" w:cs="Arial"/>
                <w:b/>
                <w:bCs/>
              </w:rPr>
              <w:t>Jumlah</w:t>
            </w:r>
          </w:p>
        </w:tc>
        <w:tc>
          <w:tcPr>
            <w:tcW w:w="1418" w:type="dxa"/>
            <w:shd w:val="clear" w:color="auto" w:fill="FFFFFF" w:themeFill="background1"/>
          </w:tcPr>
          <w:p w14:paraId="05A20622"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Frek</w:t>
            </w:r>
          </w:p>
        </w:tc>
        <w:tc>
          <w:tcPr>
            <w:tcW w:w="709" w:type="dxa"/>
            <w:shd w:val="clear" w:color="auto" w:fill="FFFFFF" w:themeFill="background1"/>
          </w:tcPr>
          <w:p w14:paraId="33D1FE1A"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1</w:t>
            </w:r>
            <w:r w:rsidRPr="00A36DD0">
              <w:rPr>
                <w:rFonts w:ascii="Arial" w:hAnsi="Arial" w:cs="Arial"/>
                <w:b/>
                <w:bCs/>
                <w:lang w:val="id-ID"/>
              </w:rPr>
              <w:t>1</w:t>
            </w:r>
          </w:p>
        </w:tc>
        <w:tc>
          <w:tcPr>
            <w:tcW w:w="708" w:type="dxa"/>
            <w:shd w:val="clear" w:color="auto" w:fill="FFFFFF" w:themeFill="background1"/>
          </w:tcPr>
          <w:p w14:paraId="1A0DF2B1"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15</w:t>
            </w:r>
            <w:r w:rsidRPr="00A36DD0">
              <w:rPr>
                <w:rFonts w:ascii="Arial" w:hAnsi="Arial" w:cs="Arial"/>
                <w:b/>
                <w:bCs/>
                <w:lang w:val="id-ID"/>
              </w:rPr>
              <w:t>6</w:t>
            </w:r>
          </w:p>
        </w:tc>
        <w:tc>
          <w:tcPr>
            <w:tcW w:w="709" w:type="dxa"/>
            <w:shd w:val="clear" w:color="auto" w:fill="FFFFFF" w:themeFill="background1"/>
          </w:tcPr>
          <w:p w14:paraId="24242949"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118</w:t>
            </w:r>
          </w:p>
        </w:tc>
        <w:tc>
          <w:tcPr>
            <w:tcW w:w="1089" w:type="dxa"/>
            <w:shd w:val="clear" w:color="auto" w:fill="FFFFFF" w:themeFill="background1"/>
          </w:tcPr>
          <w:p w14:paraId="1A50A176"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285</w:t>
            </w:r>
          </w:p>
        </w:tc>
      </w:tr>
      <w:tr w:rsidR="00A36DD0" w:rsidRPr="00A36DD0" w14:paraId="7400FF5C" w14:textId="77777777" w:rsidTr="00A36DD0">
        <w:trPr>
          <w:trHeight w:val="169"/>
          <w:jc w:val="center"/>
        </w:trPr>
        <w:tc>
          <w:tcPr>
            <w:tcW w:w="3397" w:type="dxa"/>
            <w:gridSpan w:val="2"/>
            <w:vMerge/>
            <w:shd w:val="clear" w:color="auto" w:fill="FFFFFF" w:themeFill="background1"/>
          </w:tcPr>
          <w:p w14:paraId="4A436D64" w14:textId="77777777" w:rsidR="00A36DD0" w:rsidRPr="00A36DD0" w:rsidRDefault="00A36DD0" w:rsidP="00A36DD0">
            <w:pPr>
              <w:spacing w:before="240" w:after="0" w:line="240" w:lineRule="auto"/>
              <w:jc w:val="center"/>
              <w:rPr>
                <w:rFonts w:ascii="Arial" w:hAnsi="Arial" w:cs="Arial"/>
              </w:rPr>
            </w:pPr>
          </w:p>
        </w:tc>
        <w:tc>
          <w:tcPr>
            <w:tcW w:w="1418" w:type="dxa"/>
            <w:shd w:val="clear" w:color="auto" w:fill="FFFFFF" w:themeFill="background1"/>
          </w:tcPr>
          <w:p w14:paraId="17C86AC9"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PresentaseFrekuensi</w:t>
            </w:r>
          </w:p>
        </w:tc>
        <w:tc>
          <w:tcPr>
            <w:tcW w:w="709" w:type="dxa"/>
            <w:shd w:val="clear" w:color="auto" w:fill="FFFFFF" w:themeFill="background1"/>
          </w:tcPr>
          <w:p w14:paraId="7EB56DE4"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lang w:val="id-ID"/>
              </w:rPr>
              <w:t>4</w:t>
            </w:r>
            <w:r w:rsidRPr="00A36DD0">
              <w:rPr>
                <w:rFonts w:ascii="Arial" w:hAnsi="Arial" w:cs="Arial"/>
                <w:b/>
                <w:bCs/>
              </w:rPr>
              <w:t>%</w:t>
            </w:r>
          </w:p>
        </w:tc>
        <w:tc>
          <w:tcPr>
            <w:tcW w:w="708" w:type="dxa"/>
            <w:shd w:val="clear" w:color="auto" w:fill="FFFFFF" w:themeFill="background1"/>
          </w:tcPr>
          <w:p w14:paraId="1145D1F8"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5</w:t>
            </w:r>
            <w:r w:rsidRPr="00A36DD0">
              <w:rPr>
                <w:rFonts w:ascii="Arial" w:hAnsi="Arial" w:cs="Arial"/>
                <w:b/>
                <w:bCs/>
                <w:lang w:val="id-ID"/>
              </w:rPr>
              <w:t>5</w:t>
            </w:r>
            <w:r w:rsidRPr="00A36DD0">
              <w:rPr>
                <w:rFonts w:ascii="Arial" w:hAnsi="Arial" w:cs="Arial"/>
                <w:b/>
                <w:bCs/>
              </w:rPr>
              <w:t>%</w:t>
            </w:r>
          </w:p>
        </w:tc>
        <w:tc>
          <w:tcPr>
            <w:tcW w:w="709" w:type="dxa"/>
            <w:shd w:val="clear" w:color="auto" w:fill="FFFFFF" w:themeFill="background1"/>
          </w:tcPr>
          <w:p w14:paraId="3E94E099"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41%</w:t>
            </w:r>
          </w:p>
        </w:tc>
        <w:tc>
          <w:tcPr>
            <w:tcW w:w="1089" w:type="dxa"/>
            <w:shd w:val="clear" w:color="auto" w:fill="FFFFFF" w:themeFill="background1"/>
          </w:tcPr>
          <w:p w14:paraId="70792EB0"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100%</w:t>
            </w:r>
          </w:p>
        </w:tc>
      </w:tr>
      <w:tr w:rsidR="00A36DD0" w:rsidRPr="00A36DD0" w14:paraId="31526534" w14:textId="77777777" w:rsidTr="00A36DD0">
        <w:trPr>
          <w:trHeight w:val="231"/>
          <w:jc w:val="center"/>
        </w:trPr>
        <w:tc>
          <w:tcPr>
            <w:tcW w:w="3397" w:type="dxa"/>
            <w:gridSpan w:val="2"/>
            <w:vMerge/>
            <w:shd w:val="clear" w:color="auto" w:fill="FFFFFF" w:themeFill="background1"/>
          </w:tcPr>
          <w:p w14:paraId="65515C23" w14:textId="77777777" w:rsidR="00A36DD0" w:rsidRPr="00A36DD0" w:rsidRDefault="00A36DD0" w:rsidP="00A36DD0">
            <w:pPr>
              <w:spacing w:before="240" w:after="0" w:line="240" w:lineRule="auto"/>
              <w:jc w:val="center"/>
              <w:rPr>
                <w:rFonts w:ascii="Arial" w:hAnsi="Arial" w:cs="Arial"/>
                <w:b/>
                <w:bCs/>
              </w:rPr>
            </w:pPr>
          </w:p>
        </w:tc>
        <w:tc>
          <w:tcPr>
            <w:tcW w:w="1418" w:type="dxa"/>
            <w:shd w:val="clear" w:color="auto" w:fill="FFFF00"/>
            <w:vAlign w:val="center"/>
          </w:tcPr>
          <w:p w14:paraId="7D48A452" w14:textId="77777777" w:rsidR="00A36DD0" w:rsidRPr="00A36DD0" w:rsidRDefault="00A36DD0" w:rsidP="00A36DD0">
            <w:pPr>
              <w:spacing w:before="120" w:after="0" w:line="240" w:lineRule="auto"/>
              <w:jc w:val="center"/>
              <w:rPr>
                <w:rFonts w:ascii="Arial" w:hAnsi="Arial" w:cs="Arial"/>
                <w:b/>
                <w:bCs/>
              </w:rPr>
            </w:pPr>
            <w:r w:rsidRPr="00A36DD0">
              <w:rPr>
                <w:rFonts w:ascii="Arial" w:hAnsi="Arial" w:cs="Arial"/>
                <w:b/>
                <w:bCs/>
              </w:rPr>
              <w:t>Skor</w:t>
            </w:r>
          </w:p>
        </w:tc>
        <w:tc>
          <w:tcPr>
            <w:tcW w:w="709" w:type="dxa"/>
            <w:shd w:val="clear" w:color="auto" w:fill="FFFF00"/>
          </w:tcPr>
          <w:p w14:paraId="66D4D66C" w14:textId="77777777" w:rsidR="00A36DD0" w:rsidRPr="00A36DD0" w:rsidRDefault="00A36DD0" w:rsidP="00A36DD0">
            <w:pPr>
              <w:spacing w:after="0" w:line="240" w:lineRule="auto"/>
              <w:jc w:val="center"/>
              <w:rPr>
                <w:rFonts w:ascii="Arial" w:hAnsi="Arial" w:cs="Arial"/>
                <w:b/>
                <w:bCs/>
                <w:lang w:val="id-ID"/>
              </w:rPr>
            </w:pPr>
            <w:r w:rsidRPr="00A36DD0">
              <w:rPr>
                <w:rFonts w:ascii="Arial" w:hAnsi="Arial" w:cs="Arial"/>
                <w:b/>
                <w:bCs/>
                <w:lang w:val="id-ID"/>
              </w:rPr>
              <w:t>33</w:t>
            </w:r>
          </w:p>
        </w:tc>
        <w:tc>
          <w:tcPr>
            <w:tcW w:w="708" w:type="dxa"/>
            <w:shd w:val="clear" w:color="auto" w:fill="FFFF00"/>
          </w:tcPr>
          <w:p w14:paraId="0E32D829" w14:textId="77777777" w:rsidR="00A36DD0" w:rsidRPr="00A36DD0" w:rsidRDefault="00A36DD0" w:rsidP="00A36DD0">
            <w:pPr>
              <w:spacing w:after="0" w:line="240" w:lineRule="auto"/>
              <w:jc w:val="center"/>
              <w:rPr>
                <w:rFonts w:ascii="Arial" w:hAnsi="Arial" w:cs="Arial"/>
                <w:b/>
                <w:bCs/>
                <w:lang w:val="id-ID"/>
              </w:rPr>
            </w:pPr>
            <w:r w:rsidRPr="00A36DD0">
              <w:rPr>
                <w:rFonts w:ascii="Arial" w:hAnsi="Arial" w:cs="Arial"/>
                <w:b/>
                <w:bCs/>
              </w:rPr>
              <w:t>3</w:t>
            </w:r>
            <w:r w:rsidRPr="00A36DD0">
              <w:rPr>
                <w:rFonts w:ascii="Arial" w:hAnsi="Arial" w:cs="Arial"/>
                <w:b/>
                <w:bCs/>
                <w:lang w:val="id-ID"/>
              </w:rPr>
              <w:t>12</w:t>
            </w:r>
          </w:p>
        </w:tc>
        <w:tc>
          <w:tcPr>
            <w:tcW w:w="709" w:type="dxa"/>
            <w:shd w:val="clear" w:color="auto" w:fill="FFFF00"/>
          </w:tcPr>
          <w:p w14:paraId="4F9B5816"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118</w:t>
            </w:r>
          </w:p>
        </w:tc>
        <w:tc>
          <w:tcPr>
            <w:tcW w:w="1089" w:type="dxa"/>
            <w:shd w:val="clear" w:color="auto" w:fill="FFFF00"/>
          </w:tcPr>
          <w:p w14:paraId="158F30DE"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46</w:t>
            </w:r>
            <w:r w:rsidRPr="00A36DD0">
              <w:rPr>
                <w:rFonts w:ascii="Arial" w:hAnsi="Arial" w:cs="Arial"/>
                <w:b/>
                <w:bCs/>
                <w:lang w:val="id-ID"/>
              </w:rPr>
              <w:t>3</w:t>
            </w:r>
          </w:p>
        </w:tc>
      </w:tr>
    </w:tbl>
    <w:p w14:paraId="41014A57" w14:textId="77777777" w:rsidR="00A36DD0" w:rsidRPr="00A36DD0" w:rsidRDefault="00A36DD0" w:rsidP="00A36DD0">
      <w:pPr>
        <w:spacing w:after="0" w:line="480" w:lineRule="auto"/>
        <w:jc w:val="both"/>
        <w:rPr>
          <w:rFonts w:ascii="Arial" w:hAnsi="Arial" w:cs="Arial"/>
        </w:rPr>
      </w:pPr>
      <w:r w:rsidRPr="00A36DD0">
        <w:rPr>
          <w:rFonts w:ascii="Arial" w:hAnsi="Arial" w:cs="Arial"/>
        </w:rPr>
        <w:t>Sumber data: Hasil olahan data lapangan, Tahun 2023</w:t>
      </w:r>
    </w:p>
    <w:p w14:paraId="698DCC43" w14:textId="77777777" w:rsidR="00A36DD0" w:rsidRPr="00A36DD0" w:rsidRDefault="00A36DD0" w:rsidP="00A36DD0">
      <w:pPr>
        <w:spacing w:after="0" w:line="480" w:lineRule="auto"/>
        <w:ind w:firstLine="567"/>
        <w:jc w:val="both"/>
        <w:rPr>
          <w:rFonts w:ascii="Arial" w:eastAsiaTheme="minorHAnsi" w:hAnsi="Arial" w:cs="Arial"/>
          <w:sz w:val="24"/>
          <w:szCs w:val="24"/>
        </w:rPr>
      </w:pPr>
      <w:r w:rsidRPr="00A36DD0">
        <w:rPr>
          <w:rFonts w:ascii="Arial" w:eastAsiaTheme="minorHAnsi" w:hAnsi="Arial" w:cs="Arial"/>
          <w:sz w:val="24"/>
          <w:szCs w:val="24"/>
        </w:rPr>
        <w:t xml:space="preserve">Berdasarkan tabel V.3 di atas, dapat dilihat bahwa tanggapan responden terhadap </w:t>
      </w:r>
      <w:r w:rsidRPr="00A36DD0">
        <w:rPr>
          <w:rFonts w:ascii="Arial" w:eastAsiaTheme="minorHAnsi" w:hAnsi="Arial" w:cs="Arial"/>
          <w:iCs/>
          <w:sz w:val="24"/>
          <w:szCs w:val="24"/>
        </w:rPr>
        <w:t>Ketepatan Waktu</w:t>
      </w:r>
      <w:r w:rsidRPr="00A36DD0">
        <w:rPr>
          <w:rFonts w:ascii="Arial" w:eastAsiaTheme="minorHAnsi" w:hAnsi="Arial" w:cs="Arial"/>
          <w:sz w:val="24"/>
          <w:szCs w:val="24"/>
        </w:rPr>
        <w:t xml:space="preserve">, antara lain: sub indikator </w:t>
      </w:r>
      <w:r w:rsidRPr="00A36DD0">
        <w:rPr>
          <w:rFonts w:ascii="Arial" w:hAnsi="Arial" w:cs="Arial"/>
          <w:sz w:val="24"/>
          <w:szCs w:val="24"/>
        </w:rPr>
        <w:t xml:space="preserve">Karyawan </w:t>
      </w:r>
      <w:r w:rsidRPr="00A36DD0">
        <w:rPr>
          <w:rFonts w:ascii="Arial" w:hAnsi="Arial" w:cs="Arial"/>
          <w:sz w:val="24"/>
          <w:szCs w:val="24"/>
          <w:lang w:val="id-ID"/>
        </w:rPr>
        <w:t>m</w:t>
      </w:r>
      <w:r w:rsidRPr="00A36DD0">
        <w:rPr>
          <w:rFonts w:ascii="Arial" w:hAnsi="Arial" w:cs="Arial"/>
          <w:sz w:val="24"/>
          <w:szCs w:val="24"/>
        </w:rPr>
        <w:t>ampu melakukan pekerjaan sesuai dengan jumlah siklus aktivitas yang ada</w:t>
      </w:r>
      <w:r w:rsidRPr="00A36DD0">
        <w:rPr>
          <w:rFonts w:ascii="Arial" w:eastAsiaTheme="minorHAnsi" w:hAnsi="Arial" w:cs="Arial"/>
          <w:sz w:val="24"/>
          <w:szCs w:val="24"/>
        </w:rPr>
        <w:t xml:space="preserve"> dengan skor 15</w:t>
      </w:r>
      <w:r w:rsidRPr="00A36DD0">
        <w:rPr>
          <w:rFonts w:ascii="Arial" w:eastAsiaTheme="minorHAnsi" w:hAnsi="Arial" w:cs="Arial"/>
          <w:sz w:val="24"/>
          <w:szCs w:val="24"/>
          <w:lang w:val="id-ID"/>
        </w:rPr>
        <w:t>3</w:t>
      </w:r>
      <w:r w:rsidRPr="00A36DD0">
        <w:rPr>
          <w:rFonts w:ascii="Arial" w:eastAsiaTheme="minorHAnsi" w:hAnsi="Arial" w:cs="Arial"/>
          <w:sz w:val="24"/>
          <w:szCs w:val="24"/>
        </w:rPr>
        <w:t>,</w:t>
      </w:r>
      <w:r w:rsidRPr="00A36DD0">
        <w:rPr>
          <w:rFonts w:ascii="Arial" w:eastAsiaTheme="minorHAnsi" w:hAnsi="Arial" w:cstheme="minorBidi"/>
          <w:sz w:val="24"/>
        </w:rPr>
        <w:t xml:space="preserve"> </w:t>
      </w:r>
      <w:r w:rsidRPr="00A36DD0">
        <w:rPr>
          <w:rFonts w:ascii="Arial" w:eastAsiaTheme="minorHAnsi" w:hAnsi="Arial" w:cs="Arial"/>
          <w:sz w:val="24"/>
          <w:szCs w:val="24"/>
        </w:rPr>
        <w:t xml:space="preserve">sub indikator Karyawan </w:t>
      </w:r>
      <w:r w:rsidRPr="00A36DD0">
        <w:rPr>
          <w:rFonts w:ascii="Arial" w:eastAsiaTheme="minorHAnsi" w:hAnsi="Arial" w:cstheme="minorBidi"/>
          <w:sz w:val="24"/>
          <w:szCs w:val="24"/>
        </w:rPr>
        <w:t>Menyelesaikan target dan jumlah tugas sesuai waktu yang telah ditentukan</w:t>
      </w:r>
      <w:r w:rsidRPr="00A36DD0">
        <w:rPr>
          <w:rFonts w:ascii="Arial" w:eastAsiaTheme="minorHAnsi" w:hAnsi="Arial" w:cs="Arial"/>
          <w:sz w:val="24"/>
          <w:szCs w:val="24"/>
        </w:rPr>
        <w:t xml:space="preserve"> dengan skor 154 dan sub indikator Karyawan mampu menyelesaikan pekerjaan lebih cepat dari waktu yang ditentukan dengan skor 156.</w:t>
      </w:r>
    </w:p>
    <w:p w14:paraId="7FE20C50" w14:textId="77777777" w:rsidR="00A36DD0" w:rsidRPr="00A36DD0" w:rsidRDefault="00A36DD0" w:rsidP="00A36DD0">
      <w:pPr>
        <w:spacing w:after="0" w:line="480" w:lineRule="auto"/>
        <w:ind w:firstLine="567"/>
        <w:jc w:val="both"/>
        <w:rPr>
          <w:rFonts w:ascii="Arial" w:eastAsiaTheme="minorHAnsi" w:hAnsi="Arial" w:cs="Arial"/>
          <w:sz w:val="24"/>
          <w:szCs w:val="24"/>
        </w:rPr>
      </w:pPr>
      <w:r w:rsidRPr="00A36DD0">
        <w:rPr>
          <w:rFonts w:ascii="Arial" w:eastAsiaTheme="minorHAnsi" w:hAnsi="Arial" w:cs="Arial"/>
          <w:sz w:val="24"/>
          <w:szCs w:val="24"/>
        </w:rPr>
        <w:t>Selain melihat hasil penelitian berdasarkan skor, dalam penelitian ini penulis juga menyajikan hasil penelitian dengan menggunakan diagram Pie, Untuk Indikator Ketepatan Waktu dapat dilihat pada diagram pie berikut ini:</w:t>
      </w:r>
    </w:p>
    <w:p w14:paraId="1DFF616F" w14:textId="77777777" w:rsidR="00A36DD0" w:rsidRPr="00A36DD0" w:rsidRDefault="00A36DD0" w:rsidP="00A36DD0">
      <w:pPr>
        <w:spacing w:after="0" w:line="240" w:lineRule="auto"/>
        <w:jc w:val="center"/>
        <w:rPr>
          <w:rFonts w:ascii="Arial" w:eastAsiaTheme="minorHAnsi" w:hAnsi="Arial" w:cs="Arial"/>
          <w:b/>
          <w:sz w:val="24"/>
          <w:szCs w:val="24"/>
        </w:rPr>
      </w:pPr>
    </w:p>
    <w:p w14:paraId="6949A947"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Diagram V.3</w:t>
      </w:r>
    </w:p>
    <w:p w14:paraId="49EFED59"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lastRenderedPageBreak/>
        <w:t>Persentase Frekuensi Responden Terhadap Indikator Ketepatan Waktu pada PT Teboplasma Intilestari</w:t>
      </w:r>
    </w:p>
    <w:p w14:paraId="14714008" w14:textId="77777777" w:rsidR="00A36DD0" w:rsidRPr="00A36DD0" w:rsidRDefault="00A36DD0" w:rsidP="00A36DD0">
      <w:pPr>
        <w:spacing w:after="0" w:line="480" w:lineRule="auto"/>
        <w:jc w:val="center"/>
        <w:rPr>
          <w:rFonts w:ascii="Arial" w:hAnsi="Arial" w:cs="Arial"/>
          <w:sz w:val="24"/>
          <w:szCs w:val="24"/>
        </w:rPr>
      </w:pPr>
      <w:r w:rsidRPr="00A36DD0">
        <w:rPr>
          <w:rFonts w:ascii="Arial" w:eastAsiaTheme="minorHAnsi" w:hAnsi="Arial" w:cstheme="minorBidi"/>
          <w:noProof/>
          <w:sz w:val="24"/>
        </w:rPr>
        <w:drawing>
          <wp:anchor distT="0" distB="0" distL="114300" distR="114300" simplePos="0" relativeHeight="251497472" behindDoc="0" locked="0" layoutInCell="1" allowOverlap="1" wp14:anchorId="1887B7F4" wp14:editId="29A8D79F">
            <wp:simplePos x="0" y="0"/>
            <wp:positionH relativeFrom="column">
              <wp:posOffset>312420</wp:posOffset>
            </wp:positionH>
            <wp:positionV relativeFrom="paragraph">
              <wp:posOffset>34290</wp:posOffset>
            </wp:positionV>
            <wp:extent cx="4464050" cy="2190750"/>
            <wp:effectExtent l="0" t="0" r="12700" b="19050"/>
            <wp:wrapNone/>
            <wp:docPr id="237" name="Chart 2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57B23E6F"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6C1205C2"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0A73D0BA"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181B1CC1" w14:textId="77777777" w:rsidR="00A36DD0" w:rsidRPr="00A36DD0" w:rsidRDefault="00A36DD0" w:rsidP="00A36DD0">
      <w:pPr>
        <w:spacing w:after="0" w:line="480" w:lineRule="auto"/>
        <w:jc w:val="both"/>
        <w:rPr>
          <w:rFonts w:ascii="Arial" w:eastAsiaTheme="minorHAnsi" w:hAnsi="Arial" w:cs="Arial"/>
          <w:sz w:val="24"/>
          <w:szCs w:val="24"/>
        </w:rPr>
      </w:pPr>
    </w:p>
    <w:p w14:paraId="632ADFE5" w14:textId="77777777" w:rsidR="00A36DD0" w:rsidRPr="00A36DD0" w:rsidRDefault="00A36DD0" w:rsidP="00A36DD0">
      <w:pPr>
        <w:tabs>
          <w:tab w:val="left" w:pos="540"/>
        </w:tabs>
        <w:spacing w:after="0" w:line="240" w:lineRule="auto"/>
        <w:jc w:val="both"/>
        <w:rPr>
          <w:rFonts w:ascii="Arial" w:eastAsiaTheme="minorHAnsi" w:hAnsi="Arial" w:cs="Arial"/>
          <w:sz w:val="24"/>
          <w:szCs w:val="24"/>
        </w:rPr>
      </w:pPr>
    </w:p>
    <w:p w14:paraId="7EDC2E7A" w14:textId="77777777" w:rsidR="00A36DD0" w:rsidRPr="00A36DD0" w:rsidRDefault="00A36DD0" w:rsidP="00A36DD0">
      <w:pPr>
        <w:tabs>
          <w:tab w:val="left" w:pos="540"/>
        </w:tabs>
        <w:spacing w:after="0" w:line="480" w:lineRule="auto"/>
        <w:jc w:val="both"/>
        <w:rPr>
          <w:rFonts w:ascii="Arial" w:eastAsiaTheme="minorHAnsi" w:hAnsi="Arial" w:cs="Arial"/>
        </w:rPr>
      </w:pPr>
      <w:r w:rsidRPr="00A36DD0">
        <w:rPr>
          <w:rFonts w:ascii="Arial" w:eastAsiaTheme="minorHAnsi" w:hAnsi="Arial" w:cs="Arial"/>
        </w:rPr>
        <w:tab/>
      </w:r>
    </w:p>
    <w:p w14:paraId="5FEFF9CD" w14:textId="77777777" w:rsidR="00A36DD0" w:rsidRPr="00A36DD0" w:rsidRDefault="00A36DD0" w:rsidP="00A36DD0">
      <w:pPr>
        <w:tabs>
          <w:tab w:val="left" w:pos="540"/>
        </w:tabs>
        <w:spacing w:after="0" w:line="480" w:lineRule="auto"/>
        <w:jc w:val="both"/>
        <w:rPr>
          <w:rFonts w:ascii="Arial" w:eastAsiaTheme="minorHAnsi" w:hAnsi="Arial" w:cs="Arial"/>
        </w:rPr>
      </w:pPr>
      <w:r w:rsidRPr="00A36DD0">
        <w:rPr>
          <w:rFonts w:ascii="Arial" w:eastAsiaTheme="minorHAnsi" w:hAnsi="Arial" w:cs="Arial"/>
        </w:rPr>
        <w:tab/>
        <w:t>Sumber Data: Data Olahan Hasil Penelitian Lapangan, 2023</w:t>
      </w:r>
    </w:p>
    <w:p w14:paraId="144F1481" w14:textId="77777777" w:rsidR="00A36DD0" w:rsidRPr="00A36DD0" w:rsidRDefault="00A36DD0" w:rsidP="00A36DD0">
      <w:pPr>
        <w:tabs>
          <w:tab w:val="left" w:pos="540"/>
        </w:tabs>
        <w:spacing w:after="0" w:line="480" w:lineRule="auto"/>
        <w:jc w:val="both"/>
        <w:rPr>
          <w:rFonts w:ascii="Arial" w:eastAsiaTheme="minorHAnsi" w:hAnsi="Arial" w:cs="Arial"/>
          <w:sz w:val="24"/>
          <w:szCs w:val="24"/>
          <w:lang w:val="id-ID"/>
        </w:rPr>
      </w:pPr>
      <w:r w:rsidRPr="00A36DD0">
        <w:rPr>
          <w:rFonts w:ascii="Arial" w:eastAsiaTheme="minorHAnsi" w:hAnsi="Arial" w:cs="Arial"/>
          <w:sz w:val="24"/>
          <w:szCs w:val="24"/>
        </w:rPr>
        <w:tab/>
      </w:r>
      <w:r w:rsidRPr="00A36DD0">
        <w:rPr>
          <w:rFonts w:ascii="Arial" w:eastAsiaTheme="minorHAnsi" w:hAnsi="Arial" w:cs="Arial"/>
          <w:sz w:val="24"/>
          <w:szCs w:val="24"/>
        </w:rPr>
        <w:tab/>
        <w:t xml:space="preserve">Berdasarkan diagram V.3 di atas, dapat dilihat bahwa dari jumlah frekuensi 95, responden yang memberikan pernyataan Baik </w:t>
      </w:r>
      <w:r w:rsidRPr="00A36DD0">
        <w:rPr>
          <w:rFonts w:ascii="Arial" w:eastAsiaTheme="minorHAnsi" w:hAnsi="Arial" w:cs="Arial"/>
          <w:sz w:val="24"/>
          <w:szCs w:val="24"/>
          <w:lang w:val="id-ID"/>
        </w:rPr>
        <w:t>4%</w:t>
      </w:r>
      <w:r w:rsidRPr="00A36DD0">
        <w:rPr>
          <w:rFonts w:ascii="Arial" w:eastAsiaTheme="minorHAnsi" w:hAnsi="Arial" w:cs="Arial"/>
          <w:sz w:val="24"/>
          <w:szCs w:val="24"/>
        </w:rPr>
        <w:t>, yang memberikan pernyataan Cukup Baik 5</w:t>
      </w:r>
      <w:r w:rsidRPr="00A36DD0">
        <w:rPr>
          <w:rFonts w:ascii="Arial" w:eastAsiaTheme="minorHAnsi" w:hAnsi="Arial" w:cs="Arial"/>
          <w:sz w:val="24"/>
          <w:szCs w:val="24"/>
          <w:lang w:val="id-ID"/>
        </w:rPr>
        <w:t>5</w:t>
      </w:r>
      <w:r w:rsidRPr="00A36DD0">
        <w:rPr>
          <w:rFonts w:ascii="Arial" w:eastAsiaTheme="minorHAnsi" w:hAnsi="Arial" w:cs="Arial"/>
          <w:sz w:val="24"/>
          <w:szCs w:val="24"/>
        </w:rPr>
        <w:t>% dan responden yang memberikan pernyataan Tidak Baik berjumlah 41%.</w:t>
      </w:r>
    </w:p>
    <w:p w14:paraId="38D242F9"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Untuk melihat kriteria yang telah ditetapkan dari skor yang diperoleh untuk Indikator Ketepatan Waktu pada PT Teboplasma Intilestari dapat diuraikan melalui garis kontinum sebagai berikut:</w:t>
      </w:r>
    </w:p>
    <w:p w14:paraId="75602771" w14:textId="77777777" w:rsidR="00A36DD0" w:rsidRPr="00A36DD0" w:rsidRDefault="00A36DD0" w:rsidP="00A36DD0">
      <w:pPr>
        <w:spacing w:after="0" w:line="240" w:lineRule="auto"/>
        <w:jc w:val="both"/>
        <w:rPr>
          <w:rFonts w:ascii="Arial" w:eastAsia="serif" w:hAnsi="Arial" w:cs="Arial"/>
          <w:color w:val="000000"/>
          <w:sz w:val="24"/>
          <w:szCs w:val="24"/>
          <w:lang w:val="id-ID" w:eastAsia="zh-CN"/>
        </w:rPr>
      </w:pP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t xml:space="preserve"> </w:t>
      </w:r>
      <w:r w:rsidRPr="00A36DD0">
        <w:rPr>
          <w:rFonts w:ascii="Arial" w:eastAsia="Times New Roman" w:hAnsi="Arial" w:cs="Arial"/>
          <w:sz w:val="24"/>
          <w:szCs w:val="24"/>
        </w:rPr>
        <w:tab/>
        <w:t xml:space="preserve">      </w:t>
      </w:r>
      <w:r w:rsidRPr="00A36DD0">
        <w:rPr>
          <w:rFonts w:ascii="Arial" w:eastAsia="SimSun" w:hAnsi="Arial" w:cs="Arial"/>
          <w:sz w:val="24"/>
          <w:szCs w:val="24"/>
          <w:lang w:eastAsia="zh-CN"/>
        </w:rPr>
        <w:t>463</w:t>
      </w:r>
      <w:r w:rsidRPr="00A36DD0">
        <w:rPr>
          <w:rFonts w:ascii="Arial" w:eastAsia="SimSun" w:hAnsi="Arial" w:cs="Arial"/>
          <w:sz w:val="24"/>
          <w:szCs w:val="24"/>
          <w:lang w:val="id-ID" w:eastAsia="zh-CN"/>
        </w:rPr>
        <w:t xml:space="preserve">      </w:t>
      </w:r>
    </w:p>
    <w:p w14:paraId="04D603DA" w14:textId="77777777" w:rsidR="00A36DD0" w:rsidRPr="00A36DD0" w:rsidRDefault="00A36DD0" w:rsidP="00A36DD0">
      <w:pPr>
        <w:spacing w:after="0" w:line="240" w:lineRule="auto"/>
        <w:ind w:left="1080"/>
        <w:contextualSpacing/>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589632" behindDoc="0" locked="0" layoutInCell="1" allowOverlap="1" wp14:anchorId="4D64A948" wp14:editId="29BF03AD">
                <wp:simplePos x="0" y="0"/>
                <wp:positionH relativeFrom="margin">
                  <wp:posOffset>2195830</wp:posOffset>
                </wp:positionH>
                <wp:positionV relativeFrom="paragraph">
                  <wp:posOffset>50800</wp:posOffset>
                </wp:positionV>
                <wp:extent cx="0" cy="314325"/>
                <wp:effectExtent l="76200" t="38100" r="57150" b="9525"/>
                <wp:wrapNone/>
                <wp:docPr id="770754375" name="Straight Arrow Connector 770754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8337414" id="Straight Arrow Connector 770754375" o:spid="_x0000_s1026" type="#_x0000_t32" style="position:absolute;margin-left:172.9pt;margin-top:4pt;width:0;height:24.75pt;flip:y;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">
                <v:stroke endarrow="block"/>
                <w10:wrap anchorx="margin"/>
              </v:shape>
            </w:pict>
          </mc:Fallback>
        </mc:AlternateContent>
      </w:r>
    </w:p>
    <w:p w14:paraId="215E87F5"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0" distB="0" distL="114299" distR="114299" simplePos="0" relativeHeight="251558912" behindDoc="0" locked="0" layoutInCell="1" allowOverlap="1" wp14:anchorId="1FFCD97E" wp14:editId="423081DA">
                <wp:simplePos x="0" y="0"/>
                <wp:positionH relativeFrom="column">
                  <wp:posOffset>-1</wp:posOffset>
                </wp:positionH>
                <wp:positionV relativeFrom="paragraph">
                  <wp:posOffset>69850</wp:posOffset>
                </wp:positionV>
                <wp:extent cx="0" cy="261620"/>
                <wp:effectExtent l="19050" t="0" r="19050" b="5080"/>
                <wp:wrapNone/>
                <wp:docPr id="1319326979" name="Straight Arrow Connector 13193269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2E9115D" id="Straight Arrow Connector 1319326979" o:spid="_x0000_s1026" type="#_x0000_t32" style="position:absolute;margin-left:0;margin-top:5.5pt;width:0;height:20.6pt;z-index:251558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55840" behindDoc="0" locked="0" layoutInCell="1" allowOverlap="1" wp14:anchorId="59F2622F" wp14:editId="42AD84AF">
                <wp:simplePos x="0" y="0"/>
                <wp:positionH relativeFrom="column">
                  <wp:posOffset>0</wp:posOffset>
                </wp:positionH>
                <wp:positionV relativeFrom="paragraph">
                  <wp:posOffset>193039</wp:posOffset>
                </wp:positionV>
                <wp:extent cx="5010150" cy="0"/>
                <wp:effectExtent l="0" t="19050" r="0" b="19050"/>
                <wp:wrapNone/>
                <wp:docPr id="156478101" name="Straight Arrow Connector 156478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9352F91" id="Straight Arrow Connector 156478101" o:spid="_x0000_s1026" type="#_x0000_t32" style="position:absolute;margin-left:0;margin-top:15.2pt;width:394.5pt;height:0;z-index:251555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" strokeweight="3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69152" behindDoc="0" locked="0" layoutInCell="1" allowOverlap="1" wp14:anchorId="15C7FEB9" wp14:editId="3483CE2F">
                <wp:simplePos x="0" y="0"/>
                <wp:positionH relativeFrom="column">
                  <wp:posOffset>5026659</wp:posOffset>
                </wp:positionH>
                <wp:positionV relativeFrom="paragraph">
                  <wp:posOffset>55880</wp:posOffset>
                </wp:positionV>
                <wp:extent cx="0" cy="261620"/>
                <wp:effectExtent l="19050" t="0" r="19050" b="5080"/>
                <wp:wrapNone/>
                <wp:docPr id="370792055" name="Straight Arrow Connector 3707920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575CAD3" id="Straight Arrow Connector 370792055" o:spid="_x0000_s1026" type="#_x0000_t32" style="position:absolute;margin-left:395.8pt;margin-top:4.4pt;width:0;height:20.6pt;z-index:25156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63008" behindDoc="0" locked="0" layoutInCell="1" allowOverlap="1" wp14:anchorId="3F89A5C9" wp14:editId="1EA9D927">
                <wp:simplePos x="0" y="0"/>
                <wp:positionH relativeFrom="column">
                  <wp:posOffset>3330574</wp:posOffset>
                </wp:positionH>
                <wp:positionV relativeFrom="paragraph">
                  <wp:posOffset>54610</wp:posOffset>
                </wp:positionV>
                <wp:extent cx="0" cy="261620"/>
                <wp:effectExtent l="19050" t="0" r="19050" b="5080"/>
                <wp:wrapNone/>
                <wp:docPr id="1359819690" name="Straight Arrow Connector 13598196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062515F" id="Straight Arrow Connector 1359819690" o:spid="_x0000_s1026" type="#_x0000_t32" style="position:absolute;margin-left:262.25pt;margin-top:4.3pt;width:0;height:20.6pt;z-index:251563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60960" behindDoc="0" locked="0" layoutInCell="1" allowOverlap="1" wp14:anchorId="74FC6B6E" wp14:editId="12B258FE">
                <wp:simplePos x="0" y="0"/>
                <wp:positionH relativeFrom="column">
                  <wp:posOffset>1637664</wp:posOffset>
                </wp:positionH>
                <wp:positionV relativeFrom="paragraph">
                  <wp:posOffset>45720</wp:posOffset>
                </wp:positionV>
                <wp:extent cx="0" cy="261620"/>
                <wp:effectExtent l="19050" t="0" r="19050" b="5080"/>
                <wp:wrapNone/>
                <wp:docPr id="57623645" name="Straight Arrow Connector 576236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E5F9842" id="Straight Arrow Connector 57623645" o:spid="_x0000_s1026" type="#_x0000_t32" style="position:absolute;margin-left:128.95pt;margin-top:3.6pt;width:0;height:20.6pt;z-index:25156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p>
    <w:p w14:paraId="4292799A" w14:textId="77777777" w:rsidR="00A36DD0" w:rsidRPr="00A36DD0" w:rsidRDefault="00A36DD0" w:rsidP="00A36DD0">
      <w:pPr>
        <w:spacing w:after="0" w:line="240" w:lineRule="auto"/>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567104" behindDoc="0" locked="0" layoutInCell="1" allowOverlap="1" wp14:anchorId="5F0CCFD4" wp14:editId="098DE3C4">
                <wp:simplePos x="0" y="0"/>
                <wp:positionH relativeFrom="column">
                  <wp:posOffset>3500120</wp:posOffset>
                </wp:positionH>
                <wp:positionV relativeFrom="paragraph">
                  <wp:posOffset>127634</wp:posOffset>
                </wp:positionV>
                <wp:extent cx="1423670" cy="0"/>
                <wp:effectExtent l="38100" t="76200" r="24130" b="95250"/>
                <wp:wrapNone/>
                <wp:docPr id="1107664443" name="Straight Arrow Connector 1107664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E6F89B9" id="Straight Arrow Connector 1107664443" o:spid="_x0000_s1026" type="#_x0000_t32" style="position:absolute;margin-left:275.6pt;margin-top:10.05pt;width:112.1pt;height:0;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65056" behindDoc="0" locked="0" layoutInCell="1" allowOverlap="1" wp14:anchorId="23679153" wp14:editId="573EDCB1">
                <wp:simplePos x="0" y="0"/>
                <wp:positionH relativeFrom="column">
                  <wp:posOffset>1769110</wp:posOffset>
                </wp:positionH>
                <wp:positionV relativeFrom="paragraph">
                  <wp:posOffset>127634</wp:posOffset>
                </wp:positionV>
                <wp:extent cx="1423670" cy="0"/>
                <wp:effectExtent l="38100" t="76200" r="24130" b="95250"/>
                <wp:wrapNone/>
                <wp:docPr id="1757300332" name="Straight Arrow Connector 1757300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37F1277" id="Straight Arrow Connector 1757300332" o:spid="_x0000_s1026" type="#_x0000_t32" style="position:absolute;margin-left:139.3pt;margin-top:10.05pt;width:112.1pt;height:0;z-index:251565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56864" behindDoc="0" locked="0" layoutInCell="1" allowOverlap="1" wp14:anchorId="21A54D57" wp14:editId="5D94D0AE">
                <wp:simplePos x="0" y="0"/>
                <wp:positionH relativeFrom="column">
                  <wp:posOffset>104140</wp:posOffset>
                </wp:positionH>
                <wp:positionV relativeFrom="paragraph">
                  <wp:posOffset>118109</wp:posOffset>
                </wp:positionV>
                <wp:extent cx="1423670" cy="0"/>
                <wp:effectExtent l="38100" t="76200" r="24130" b="95250"/>
                <wp:wrapNone/>
                <wp:docPr id="428977031" name="Straight Arrow Connector 428977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BD1796" id="Straight Arrow Connector 428977031" o:spid="_x0000_s1026" type="#_x0000_t32" style="position:absolute;margin-left:8.2pt;margin-top:9.3pt;width:112.1pt;height:0;z-index:251556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">
                <v:stroke startarrow="block" endarrow="block"/>
                <o:lock v:ext="edit" shapetype="f"/>
              </v:shape>
            </w:pict>
          </mc:Fallback>
        </mc:AlternateContent>
      </w:r>
    </w:p>
    <w:p w14:paraId="084FDA3F" w14:textId="77777777" w:rsidR="00A36DD0" w:rsidRPr="00A36DD0" w:rsidRDefault="00A36DD0" w:rsidP="00A36DD0">
      <w:pPr>
        <w:spacing w:after="0" w:line="240" w:lineRule="auto"/>
        <w:ind w:right="-285"/>
        <w:jc w:val="both"/>
        <w:rPr>
          <w:rFonts w:ascii="Arial" w:eastAsia="SimSun" w:hAnsi="Arial" w:cs="Arial"/>
          <w:sz w:val="24"/>
          <w:szCs w:val="24"/>
          <w:lang w:eastAsia="zh-CN"/>
        </w:rPr>
      </w:pPr>
      <w:r w:rsidRPr="00A36DD0">
        <w:rPr>
          <w:rFonts w:ascii="Arial" w:eastAsia="SimSun" w:hAnsi="Arial" w:cs="Arial"/>
          <w:sz w:val="24"/>
          <w:szCs w:val="24"/>
          <w:lang w:eastAsia="zh-CN"/>
        </w:rPr>
        <w:t>0</w:t>
      </w:r>
      <w:r w:rsidRPr="00A36DD0">
        <w:rPr>
          <w:rFonts w:ascii="Arial" w:eastAsia="SimSun" w:hAnsi="Arial" w:cs="Arial"/>
          <w:sz w:val="24"/>
          <w:szCs w:val="24"/>
          <w:lang w:eastAsia="zh-CN"/>
        </w:rPr>
        <w:tab/>
        <w:t xml:space="preserve">      </w:t>
      </w:r>
      <w:r w:rsidRPr="00A36DD0">
        <w:rPr>
          <w:rFonts w:ascii="Arial" w:eastAsia="SimSun" w:hAnsi="Arial" w:cs="Arial"/>
          <w:sz w:val="24"/>
          <w:szCs w:val="24"/>
          <w:lang w:val="id-ID" w:eastAsia="zh-CN"/>
        </w:rPr>
        <w:t>TB</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 xml:space="preserve"> </w:t>
      </w:r>
      <w:r w:rsidRPr="00A36DD0">
        <w:rPr>
          <w:rFonts w:ascii="Arial" w:eastAsia="SimSun" w:hAnsi="Arial" w:cs="Arial"/>
          <w:sz w:val="24"/>
          <w:szCs w:val="24"/>
          <w:lang w:eastAsia="zh-CN"/>
        </w:rPr>
        <w:t>285</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 xml:space="preserve">   CB</w:t>
      </w:r>
      <w:r w:rsidRPr="00A36DD0">
        <w:rPr>
          <w:rFonts w:ascii="Arial" w:eastAsia="SimSun" w:hAnsi="Arial" w:cs="Arial"/>
          <w:sz w:val="24"/>
          <w:szCs w:val="24"/>
          <w:lang w:val="id-ID" w:eastAsia="zh-CN"/>
        </w:rPr>
        <w:tab/>
      </w:r>
      <w:r w:rsidRPr="00A36DD0">
        <w:rPr>
          <w:rFonts w:ascii="Arial" w:eastAsia="SimSun" w:hAnsi="Arial" w:cs="Arial"/>
          <w:sz w:val="24"/>
          <w:szCs w:val="24"/>
          <w:lang w:eastAsia="zh-CN"/>
        </w:rPr>
        <w:tab/>
        <w:t>570</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B</w:t>
      </w:r>
      <w:r w:rsidRPr="00A36DD0">
        <w:rPr>
          <w:rFonts w:ascii="Arial" w:eastAsia="SimSun" w:hAnsi="Arial" w:cs="Arial"/>
          <w:sz w:val="24"/>
          <w:szCs w:val="24"/>
          <w:lang w:val="id-ID" w:eastAsia="zh-CN"/>
        </w:rPr>
        <w:tab/>
        <w:t xml:space="preserve">      </w:t>
      </w:r>
      <w:r w:rsidRPr="00A36DD0">
        <w:rPr>
          <w:rFonts w:ascii="Arial" w:eastAsia="SimSun" w:hAnsi="Arial" w:cs="Arial"/>
          <w:sz w:val="24"/>
          <w:szCs w:val="24"/>
          <w:lang w:eastAsia="zh-CN"/>
        </w:rPr>
        <w:t xml:space="preserve">855         </w:t>
      </w:r>
    </w:p>
    <w:p w14:paraId="7A74596E" w14:textId="77777777" w:rsidR="00A36DD0" w:rsidRPr="00A36DD0" w:rsidRDefault="00A36DD0" w:rsidP="00A36DD0">
      <w:pPr>
        <w:spacing w:after="0" w:line="240" w:lineRule="auto"/>
        <w:jc w:val="both"/>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593728" behindDoc="0" locked="0" layoutInCell="1" allowOverlap="1" wp14:anchorId="31168764" wp14:editId="4854DB8C">
                <wp:simplePos x="0" y="0"/>
                <wp:positionH relativeFrom="column">
                  <wp:posOffset>83820</wp:posOffset>
                </wp:positionH>
                <wp:positionV relativeFrom="paragraph">
                  <wp:posOffset>10160</wp:posOffset>
                </wp:positionV>
                <wp:extent cx="342900" cy="257175"/>
                <wp:effectExtent l="0" t="635" r="1905" b="0"/>
                <wp:wrapNone/>
                <wp:docPr id="1603282996" name="Rectangle 1603282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CDAB0" id="Rectangle 1603282996" o:spid="_x0000_s1026" style="position:absolute;margin-left:6.6pt;margin-top:.8pt;width:27pt;height:20.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" stroked="f"/>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87584" behindDoc="0" locked="0" layoutInCell="1" allowOverlap="1" wp14:anchorId="7A7769FD" wp14:editId="522A10D6">
                <wp:simplePos x="0" y="0"/>
                <wp:positionH relativeFrom="column">
                  <wp:posOffset>230504</wp:posOffset>
                </wp:positionH>
                <wp:positionV relativeFrom="paragraph">
                  <wp:posOffset>73660</wp:posOffset>
                </wp:positionV>
                <wp:extent cx="0" cy="105410"/>
                <wp:effectExtent l="0" t="0" r="19050" b="27940"/>
                <wp:wrapNone/>
                <wp:docPr id="1007421764" name="Straight Arrow Connector 10074217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41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C0869B9" id="Straight Arrow Connector 1007421764" o:spid="_x0000_s1026" type="#_x0000_t32" style="position:absolute;margin-left:18.15pt;margin-top:5.8pt;width:0;height:8.3pt;z-index:251587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">
                <o:lock v:ext="edit" shapetype="f"/>
              </v:shape>
            </w:pict>
          </mc:Fallback>
        </mc:AlternateConten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p>
    <w:p w14:paraId="5C97DA27" w14:textId="77777777" w:rsidR="00A36DD0" w:rsidRPr="00A36DD0" w:rsidRDefault="00A36DD0" w:rsidP="00A36DD0">
      <w:pPr>
        <w:spacing w:after="0" w:line="240" w:lineRule="auto"/>
        <w:ind w:left="2880"/>
        <w:jc w:val="both"/>
        <w:rPr>
          <w:rFonts w:ascii="Arial" w:eastAsia="SimSun" w:hAnsi="Arial" w:cs="Arial"/>
          <w:sz w:val="24"/>
          <w:szCs w:val="24"/>
          <w:lang w:val="id-ID" w:eastAsia="zh-CN"/>
        </w:rPr>
      </w:pPr>
      <w:r w:rsidRPr="00A36DD0">
        <w:rPr>
          <w:rFonts w:ascii="Arial" w:eastAsia="SimSun" w:hAnsi="Arial" w:cs="Arial"/>
          <w:sz w:val="24"/>
          <w:szCs w:val="24"/>
          <w:lang w:eastAsia="zh-CN"/>
        </w:rPr>
        <w:t xml:space="preserve">    54,15</w:t>
      </w:r>
      <w:r w:rsidRPr="00A36DD0">
        <w:rPr>
          <w:rFonts w:ascii="Arial" w:eastAsia="SimSun" w:hAnsi="Arial" w:cs="Arial"/>
          <w:sz w:val="24"/>
          <w:szCs w:val="24"/>
          <w:lang w:val="id-ID" w:eastAsia="zh-CN"/>
        </w:rPr>
        <w:t>%</w:t>
      </w:r>
    </w:p>
    <w:p w14:paraId="4898FA7C" w14:textId="77777777" w:rsidR="00A36DD0" w:rsidRPr="00A36DD0" w:rsidRDefault="00A36DD0" w:rsidP="00A36DD0">
      <w:pPr>
        <w:spacing w:after="0" w:line="240" w:lineRule="auto"/>
        <w:ind w:left="3600"/>
        <w:jc w:val="both"/>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591680" behindDoc="0" locked="0" layoutInCell="1" allowOverlap="1" wp14:anchorId="32D4BA62" wp14:editId="25FF16DF">
                <wp:simplePos x="0" y="0"/>
                <wp:positionH relativeFrom="page">
                  <wp:posOffset>3646805</wp:posOffset>
                </wp:positionH>
                <wp:positionV relativeFrom="paragraph">
                  <wp:posOffset>47625</wp:posOffset>
                </wp:positionV>
                <wp:extent cx="0" cy="314325"/>
                <wp:effectExtent l="76200" t="38100" r="57150" b="9525"/>
                <wp:wrapNone/>
                <wp:docPr id="2011054304" name="Straight Arrow Connector 2011054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34BE77" id="Straight Arrow Connector 2011054304" o:spid="_x0000_s1026" type="#_x0000_t32" style="position:absolute;margin-left:287.15pt;margin-top:3.75pt;width:0;height:24.75pt;flip:y;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">
                <v:stroke endarrow="block"/>
                <w10:wrap anchorx="page"/>
              </v:shape>
            </w:pict>
          </mc:Fallback>
        </mc:AlternateConten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p>
    <w:p w14:paraId="2FCE4B9A"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Times New Roman" w:eastAsia="SimSun" w:hAnsi="Times New Roman" w:cstheme="minorBidi"/>
          <w:noProof/>
          <w:sz w:val="21"/>
        </w:rPr>
        <mc:AlternateContent>
          <mc:Choice Requires="wps">
            <w:drawing>
              <wp:anchor distT="0" distB="0" distL="114299" distR="114299" simplePos="0" relativeHeight="251571200" behindDoc="0" locked="0" layoutInCell="1" allowOverlap="1" wp14:anchorId="461D379D" wp14:editId="69EB4A44">
                <wp:simplePos x="0" y="0"/>
                <wp:positionH relativeFrom="column">
                  <wp:posOffset>15239</wp:posOffset>
                </wp:positionH>
                <wp:positionV relativeFrom="paragraph">
                  <wp:posOffset>84455</wp:posOffset>
                </wp:positionV>
                <wp:extent cx="0" cy="261620"/>
                <wp:effectExtent l="19050" t="0" r="19050" b="5080"/>
                <wp:wrapNone/>
                <wp:docPr id="149006981" name="Straight Arrow Connector 1490069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7853114" id="Straight Arrow Connector 149006981" o:spid="_x0000_s1026" type="#_x0000_t32" style="position:absolute;margin-left:1.2pt;margin-top:6.65pt;width:0;height:20.6pt;z-index:251571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573248" behindDoc="0" locked="0" layoutInCell="1" allowOverlap="1" wp14:anchorId="028CF071" wp14:editId="73F0DB71">
                <wp:simplePos x="0" y="0"/>
                <wp:positionH relativeFrom="column">
                  <wp:posOffset>1637664</wp:posOffset>
                </wp:positionH>
                <wp:positionV relativeFrom="paragraph">
                  <wp:posOffset>66675</wp:posOffset>
                </wp:positionV>
                <wp:extent cx="0" cy="261620"/>
                <wp:effectExtent l="19050" t="0" r="19050" b="5080"/>
                <wp:wrapNone/>
                <wp:docPr id="1169214269" name="Straight Arrow Connector 1169214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7074893" id="Straight Arrow Connector 1169214269" o:spid="_x0000_s1026" type="#_x0000_t32" style="position:absolute;margin-left:128.95pt;margin-top:5.25pt;width:0;height:20.6pt;z-index:25157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581440" behindDoc="0" locked="0" layoutInCell="1" allowOverlap="1" wp14:anchorId="7A1F6753" wp14:editId="21CBD3DD">
                <wp:simplePos x="0" y="0"/>
                <wp:positionH relativeFrom="column">
                  <wp:posOffset>5026659</wp:posOffset>
                </wp:positionH>
                <wp:positionV relativeFrom="paragraph">
                  <wp:posOffset>74295</wp:posOffset>
                </wp:positionV>
                <wp:extent cx="0" cy="261620"/>
                <wp:effectExtent l="19050" t="0" r="19050" b="5080"/>
                <wp:wrapNone/>
                <wp:docPr id="1401364288" name="Straight Arrow Connector 1401364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A5937C8" id="Straight Arrow Connector 1401364288" o:spid="_x0000_s1026" type="#_x0000_t32" style="position:absolute;margin-left:395.8pt;margin-top:5.85pt;width:0;height:20.6pt;z-index:251581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577344" behindDoc="0" locked="0" layoutInCell="1" allowOverlap="1" wp14:anchorId="238B90BD" wp14:editId="3C3C7921">
                <wp:simplePos x="0" y="0"/>
                <wp:positionH relativeFrom="column">
                  <wp:posOffset>3330574</wp:posOffset>
                </wp:positionH>
                <wp:positionV relativeFrom="paragraph">
                  <wp:posOffset>83185</wp:posOffset>
                </wp:positionV>
                <wp:extent cx="0" cy="261620"/>
                <wp:effectExtent l="19050" t="0" r="19050" b="5080"/>
                <wp:wrapNone/>
                <wp:docPr id="694736204" name="Straight Arrow Connector 694736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FD8C438" id="Straight Arrow Connector 694736204" o:spid="_x0000_s1026" type="#_x0000_t32" style="position:absolute;margin-left:262.25pt;margin-top:6.55pt;width:0;height:20.6pt;z-index:25157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p>
    <w:p w14:paraId="183723A5"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585536" behindDoc="0" locked="0" layoutInCell="1" allowOverlap="1" wp14:anchorId="76FFB1FD" wp14:editId="4A5C304B">
                <wp:simplePos x="0" y="0"/>
                <wp:positionH relativeFrom="column">
                  <wp:posOffset>3500120</wp:posOffset>
                </wp:positionH>
                <wp:positionV relativeFrom="paragraph">
                  <wp:posOffset>132714</wp:posOffset>
                </wp:positionV>
                <wp:extent cx="1423670" cy="0"/>
                <wp:effectExtent l="38100" t="76200" r="24130" b="95250"/>
                <wp:wrapNone/>
                <wp:docPr id="1353689431" name="Straight Arrow Connector 13536894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FF85DB9" id="Straight Arrow Connector 1353689431" o:spid="_x0000_s1026" type="#_x0000_t32" style="position:absolute;margin-left:275.6pt;margin-top:10.45pt;width:112.1pt;height:0;z-index:25158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83488" behindDoc="0" locked="0" layoutInCell="1" allowOverlap="1" wp14:anchorId="4DB590FA" wp14:editId="49879798">
                <wp:simplePos x="0" y="0"/>
                <wp:positionH relativeFrom="column">
                  <wp:posOffset>1769110</wp:posOffset>
                </wp:positionH>
                <wp:positionV relativeFrom="paragraph">
                  <wp:posOffset>142239</wp:posOffset>
                </wp:positionV>
                <wp:extent cx="1423670" cy="0"/>
                <wp:effectExtent l="38100" t="76200" r="24130" b="95250"/>
                <wp:wrapNone/>
                <wp:docPr id="1796233559" name="Straight Arrow Connector 17962335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D03C8E7" id="Straight Arrow Connector 1796233559" o:spid="_x0000_s1026" type="#_x0000_t32" style="position:absolute;margin-left:139.3pt;margin-top:11.2pt;width:112.1pt;height:0;z-index:25158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75296" behindDoc="0" locked="0" layoutInCell="1" allowOverlap="1" wp14:anchorId="71CF74B6" wp14:editId="3EBD69CC">
                <wp:simplePos x="0" y="0"/>
                <wp:positionH relativeFrom="column">
                  <wp:posOffset>104140</wp:posOffset>
                </wp:positionH>
                <wp:positionV relativeFrom="paragraph">
                  <wp:posOffset>142239</wp:posOffset>
                </wp:positionV>
                <wp:extent cx="1423670" cy="0"/>
                <wp:effectExtent l="38100" t="76200" r="24130" b="95250"/>
                <wp:wrapNone/>
                <wp:docPr id="1392315462" name="Straight Arrow Connector 1392315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F492068" id="Straight Arrow Connector 1392315462" o:spid="_x0000_s1026" type="#_x0000_t32" style="position:absolute;margin-left:8.2pt;margin-top:11.2pt;width:112.1pt;height:0;z-index:25157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79392" behindDoc="0" locked="0" layoutInCell="1" allowOverlap="1" wp14:anchorId="03907E5F" wp14:editId="594CAC05">
                <wp:simplePos x="0" y="0"/>
                <wp:positionH relativeFrom="column">
                  <wp:posOffset>9525</wp:posOffset>
                </wp:positionH>
                <wp:positionV relativeFrom="paragraph">
                  <wp:posOffset>40639</wp:posOffset>
                </wp:positionV>
                <wp:extent cx="5010150" cy="0"/>
                <wp:effectExtent l="0" t="19050" r="0" b="19050"/>
                <wp:wrapNone/>
                <wp:docPr id="457417325" name="Straight Arrow Connector 457417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2F8B293" id="Straight Arrow Connector 457417325" o:spid="_x0000_s1026" type="#_x0000_t32" style="position:absolute;margin-left:.75pt;margin-top:3.2pt;width:394.5pt;height:0;z-index:25157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" strokeweight="3pt">
                <o:lock v:ext="edit" shapetype="f"/>
              </v:shape>
            </w:pict>
          </mc:Fallback>
        </mc:AlternateContent>
      </w:r>
    </w:p>
    <w:p w14:paraId="165F3C79" w14:textId="77777777" w:rsidR="00A36DD0" w:rsidRPr="00A36DD0" w:rsidRDefault="00A36DD0" w:rsidP="00A36DD0">
      <w:pPr>
        <w:spacing w:after="0" w:line="480" w:lineRule="auto"/>
        <w:ind w:right="-285"/>
        <w:jc w:val="both"/>
        <w:rPr>
          <w:rFonts w:ascii="Arial" w:eastAsia="SimSun" w:hAnsi="Arial" w:cs="Arial"/>
          <w:sz w:val="24"/>
          <w:szCs w:val="24"/>
          <w:lang w:eastAsia="zh-CN"/>
        </w:rPr>
      </w:pPr>
      <w:r w:rsidRPr="00A36DD0">
        <w:rPr>
          <w:rFonts w:ascii="Arial" w:eastAsia="SimSun" w:hAnsi="Arial" w:cs="Arial"/>
          <w:sz w:val="24"/>
          <w:szCs w:val="24"/>
          <w:lang w:val="id-ID" w:eastAsia="zh-CN"/>
        </w:rPr>
        <w:t xml:space="preserve">0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TB</w:t>
      </w:r>
      <w:r w:rsidRPr="00A36DD0">
        <w:rPr>
          <w:rFonts w:ascii="Arial" w:eastAsia="SimSun" w:hAnsi="Arial" w:cs="Arial"/>
          <w:sz w:val="24"/>
          <w:szCs w:val="24"/>
          <w:lang w:eastAsia="zh-CN"/>
        </w:rPr>
        <w:tab/>
        <w:t>33,33</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 xml:space="preserve">     C</w:t>
      </w:r>
      <w:r w:rsidRPr="00A36DD0">
        <w:rPr>
          <w:rFonts w:ascii="Arial" w:eastAsia="SimSun" w:hAnsi="Arial" w:cs="Arial"/>
          <w:sz w:val="24"/>
          <w:szCs w:val="24"/>
          <w:lang w:val="id-ID" w:eastAsia="zh-CN"/>
        </w:rPr>
        <w:t xml:space="preserve">B            </w:t>
      </w:r>
      <w:r w:rsidRPr="00A36DD0">
        <w:rPr>
          <w:rFonts w:ascii="Arial" w:eastAsia="SimSun" w:hAnsi="Arial" w:cs="Arial"/>
          <w:sz w:val="24"/>
          <w:szCs w:val="24"/>
          <w:lang w:eastAsia="zh-CN"/>
        </w:rPr>
        <w:t>66,67%</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B</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100%</w:t>
      </w:r>
    </w:p>
    <w:p w14:paraId="5E9FA507" w14:textId="77777777" w:rsidR="00A36DD0" w:rsidRPr="00A36DD0" w:rsidRDefault="00A36DD0" w:rsidP="00A36DD0">
      <w:pPr>
        <w:tabs>
          <w:tab w:val="left" w:pos="720"/>
          <w:tab w:val="left" w:pos="1440"/>
          <w:tab w:val="left" w:pos="2160"/>
          <w:tab w:val="left" w:pos="2880"/>
          <w:tab w:val="left" w:pos="3600"/>
          <w:tab w:val="left" w:pos="4320"/>
          <w:tab w:val="left" w:pos="5040"/>
          <w:tab w:val="left" w:pos="576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t xml:space="preserve">Berdasarkan garis kontinum diatas, penilaian terhadap Indikator Ketepatan waktu pada PT Teboplasma Intilestari berada pada total skor </w:t>
      </w:r>
      <w:r w:rsidRPr="00A36DD0">
        <w:rPr>
          <w:rFonts w:ascii="Arial" w:eastAsiaTheme="minorHAnsi" w:hAnsi="Arial" w:cs="Arial"/>
          <w:sz w:val="24"/>
          <w:szCs w:val="24"/>
        </w:rPr>
        <w:lastRenderedPageBreak/>
        <w:t>sebesar 46</w:t>
      </w:r>
      <w:r w:rsidRPr="00A36DD0">
        <w:rPr>
          <w:rFonts w:ascii="Arial" w:eastAsiaTheme="minorHAnsi" w:hAnsi="Arial" w:cs="Arial"/>
          <w:sz w:val="24"/>
          <w:szCs w:val="24"/>
          <w:lang w:val="id-ID"/>
        </w:rPr>
        <w:t>3</w:t>
      </w:r>
      <w:r w:rsidRPr="00A36DD0">
        <w:rPr>
          <w:rFonts w:ascii="Arial" w:eastAsiaTheme="minorHAnsi" w:hAnsi="Arial" w:cs="Arial"/>
          <w:sz w:val="24"/>
          <w:szCs w:val="24"/>
        </w:rPr>
        <w:t xml:space="preserve"> dengan persentase 54,</w:t>
      </w:r>
      <w:r w:rsidRPr="00A36DD0">
        <w:rPr>
          <w:rFonts w:ascii="Arial" w:eastAsiaTheme="minorHAnsi" w:hAnsi="Arial" w:cs="Arial"/>
          <w:sz w:val="24"/>
          <w:szCs w:val="24"/>
          <w:lang w:val="id-ID"/>
        </w:rPr>
        <w:t>15</w:t>
      </w:r>
      <w:r w:rsidRPr="00A36DD0">
        <w:rPr>
          <w:rFonts w:ascii="Arial" w:eastAsiaTheme="minorHAnsi" w:hAnsi="Arial" w:cs="Arial"/>
          <w:sz w:val="24"/>
          <w:szCs w:val="24"/>
        </w:rPr>
        <w:t xml:space="preserve">%, sehingga dapat dikategorikan </w:t>
      </w:r>
      <w:r w:rsidRPr="00A36DD0">
        <w:rPr>
          <w:rFonts w:ascii="Arial" w:eastAsiaTheme="minorHAnsi" w:hAnsi="Arial" w:cs="Arial"/>
          <w:b/>
          <w:bCs/>
          <w:sz w:val="24"/>
          <w:szCs w:val="24"/>
        </w:rPr>
        <w:t>Cukup Baik</w:t>
      </w:r>
      <w:r w:rsidRPr="00A36DD0">
        <w:rPr>
          <w:rFonts w:ascii="Arial" w:eastAsiaTheme="minorHAnsi" w:hAnsi="Arial" w:cs="Arial"/>
          <w:sz w:val="24"/>
          <w:szCs w:val="24"/>
        </w:rPr>
        <w:t xml:space="preserve"> karena berada pada rentang 286-570.</w:t>
      </w:r>
    </w:p>
    <w:p w14:paraId="2D8AEACA" w14:textId="77777777" w:rsidR="00A36DD0" w:rsidRPr="00A36DD0" w:rsidRDefault="00A36DD0" w:rsidP="00423BBB">
      <w:pPr>
        <w:numPr>
          <w:ilvl w:val="3"/>
          <w:numId w:val="58"/>
        </w:numPr>
        <w:tabs>
          <w:tab w:val="left" w:pos="426"/>
        </w:tabs>
        <w:spacing w:after="0" w:line="480" w:lineRule="auto"/>
        <w:contextualSpacing/>
        <w:jc w:val="both"/>
        <w:rPr>
          <w:rFonts w:ascii="Arial" w:eastAsiaTheme="minorHAnsi" w:hAnsi="Arial" w:cs="Arial"/>
          <w:sz w:val="24"/>
          <w:szCs w:val="24"/>
        </w:rPr>
      </w:pPr>
      <w:r w:rsidRPr="00A36DD0">
        <w:rPr>
          <w:rFonts w:ascii="Arial" w:eastAsiaTheme="minorHAnsi" w:hAnsi="Arial" w:cstheme="minorBidi"/>
          <w:sz w:val="24"/>
        </w:rPr>
        <w:t xml:space="preserve">Efektivitas </w:t>
      </w:r>
    </w:p>
    <w:p w14:paraId="455E1AC7" w14:textId="77777777" w:rsidR="00A36DD0" w:rsidRPr="00A36DD0" w:rsidRDefault="00A36DD0" w:rsidP="00A36DD0">
      <w:pPr>
        <w:tabs>
          <w:tab w:val="left" w:pos="426"/>
        </w:tabs>
        <w:spacing w:after="0" w:line="480" w:lineRule="auto"/>
        <w:jc w:val="both"/>
        <w:rPr>
          <w:rFonts w:ascii="Arial" w:eastAsiaTheme="minorHAnsi" w:hAnsi="Arial" w:cstheme="minorBidi"/>
          <w:sz w:val="24"/>
        </w:rPr>
      </w:pPr>
      <w:r w:rsidRPr="00A36DD0">
        <w:rPr>
          <w:rFonts w:ascii="Arial" w:eastAsiaTheme="minorHAnsi" w:hAnsi="Arial" w:cstheme="minorBidi"/>
          <w:sz w:val="24"/>
        </w:rPr>
        <w:tab/>
      </w:r>
      <w:r w:rsidRPr="00A36DD0">
        <w:rPr>
          <w:rFonts w:ascii="Arial" w:eastAsiaTheme="minorHAnsi" w:hAnsi="Arial" w:cstheme="minorBidi"/>
          <w:sz w:val="24"/>
        </w:rPr>
        <w:tab/>
        <w:t>Penilaian yang dilakukan terhadap indikator Efektivitas dalam melihat kinerja karyawan pada PT Teboplasma Intilestari dalam penelitian ini berkaitan dengan efektivitas karyawan mengacu pada sejauh mana karyawan berhasil dalam mencapai sasaran dengan cara membuat perencanaan yang baik.</w:t>
      </w:r>
    </w:p>
    <w:p w14:paraId="46362480" w14:textId="77777777" w:rsidR="00A36DD0" w:rsidRPr="00A36DD0" w:rsidRDefault="00A36DD0" w:rsidP="00A36DD0">
      <w:pPr>
        <w:tabs>
          <w:tab w:val="left" w:pos="426"/>
        </w:tabs>
        <w:spacing w:after="0" w:line="480" w:lineRule="auto"/>
        <w:jc w:val="both"/>
        <w:rPr>
          <w:rFonts w:ascii="Arial" w:eastAsiaTheme="minorHAnsi" w:hAnsi="Arial" w:cstheme="minorBidi"/>
          <w:sz w:val="24"/>
        </w:rPr>
      </w:pPr>
      <w:r w:rsidRPr="00A36DD0">
        <w:rPr>
          <w:rFonts w:ascii="Arial" w:eastAsiaTheme="minorHAnsi" w:hAnsi="Arial" w:cs="Arial"/>
          <w:sz w:val="24"/>
        </w:rPr>
        <w:tab/>
      </w:r>
      <w:r w:rsidRPr="00A36DD0">
        <w:rPr>
          <w:rFonts w:ascii="Arial" w:eastAsiaTheme="minorHAnsi" w:hAnsi="Arial" w:cs="Arial"/>
          <w:sz w:val="24"/>
        </w:rPr>
        <w:tab/>
      </w:r>
      <w:r w:rsidRPr="00A36DD0">
        <w:rPr>
          <w:rFonts w:ascii="Arial" w:eastAsiaTheme="minorHAnsi" w:hAnsi="Arial" w:cs="Arial"/>
          <w:sz w:val="24"/>
          <w:lang w:val="id-ID"/>
        </w:rPr>
        <w:t xml:space="preserve">Dalam penelitian ini untuk melihat </w:t>
      </w:r>
      <w:r w:rsidRPr="00A36DD0">
        <w:rPr>
          <w:rFonts w:ascii="Arial" w:eastAsiaTheme="minorHAnsi" w:hAnsi="Arial" w:cs="Arial"/>
          <w:sz w:val="24"/>
        </w:rPr>
        <w:t>Efektivitas</w:t>
      </w:r>
      <w:r w:rsidRPr="00A36DD0">
        <w:rPr>
          <w:rFonts w:ascii="Arial" w:eastAsiaTheme="minorHAnsi" w:hAnsi="Arial" w:cs="Arial"/>
          <w:sz w:val="24"/>
          <w:lang w:val="id-ID"/>
        </w:rPr>
        <w:t xml:space="preserve"> </w:t>
      </w:r>
      <w:r w:rsidRPr="00A36DD0">
        <w:rPr>
          <w:rFonts w:ascii="Arial" w:eastAsiaTheme="minorHAnsi" w:hAnsi="Arial" w:cs="Arial"/>
          <w:sz w:val="24"/>
        </w:rPr>
        <w:t xml:space="preserve">pada PT Teboplasma Intilestari </w:t>
      </w:r>
      <w:r w:rsidRPr="00A36DD0">
        <w:rPr>
          <w:rFonts w:ascii="Arial" w:eastAsiaTheme="minorHAnsi" w:hAnsi="Arial" w:cs="Arial"/>
          <w:sz w:val="24"/>
          <w:lang w:val="id-ID"/>
        </w:rPr>
        <w:t>dapat diketahui melalui sub indikator sebagai berikut:</w:t>
      </w:r>
    </w:p>
    <w:p w14:paraId="26232508" w14:textId="77777777" w:rsidR="00A36DD0" w:rsidRPr="00A36DD0" w:rsidRDefault="00A36DD0" w:rsidP="00423BBB">
      <w:pPr>
        <w:numPr>
          <w:ilvl w:val="7"/>
          <w:numId w:val="58"/>
        </w:numPr>
        <w:tabs>
          <w:tab w:val="left" w:pos="426"/>
        </w:tabs>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theme="minorBidi"/>
          <w:sz w:val="24"/>
        </w:rPr>
        <w:t>Membuat rencana kerja yang jelas dengan tujuan yang spesifik</w:t>
      </w:r>
    </w:p>
    <w:p w14:paraId="2D507847" w14:textId="77777777" w:rsidR="00A36DD0" w:rsidRPr="00A36DD0" w:rsidRDefault="00A36DD0" w:rsidP="00A36DD0">
      <w:pPr>
        <w:tabs>
          <w:tab w:val="left" w:pos="426"/>
        </w:tabs>
        <w:spacing w:after="0" w:line="480" w:lineRule="auto"/>
        <w:jc w:val="both"/>
        <w:rPr>
          <w:rFonts w:ascii="Arial" w:eastAsiaTheme="minorHAnsi" w:hAnsi="Arial" w:cs="Arial"/>
          <w:sz w:val="24"/>
          <w:szCs w:val="24"/>
        </w:rPr>
      </w:pPr>
      <w:r w:rsidRPr="00A36DD0">
        <w:rPr>
          <w:rFonts w:ascii="Arial" w:eastAsiaTheme="minorHAnsi" w:hAnsi="Arial" w:cstheme="minorBidi"/>
          <w:sz w:val="24"/>
        </w:rPr>
        <w:tab/>
      </w:r>
      <w:r w:rsidRPr="00A36DD0">
        <w:rPr>
          <w:rFonts w:ascii="Arial" w:eastAsiaTheme="minorHAnsi" w:hAnsi="Arial" w:cstheme="minorBidi"/>
          <w:sz w:val="24"/>
        </w:rPr>
        <w:tab/>
        <w:t xml:space="preserve">Dengan membuat rencana kerja yang jelas dan tujuan yang spesifik, karyawan akan memiliki panduan yang kuat untuk mencapai hasil yang diinginkan dengen efektivitas yang lebih besar. Rencana kerja yang jelas memiliki langkah-langkah yang terperinci dan tujuan yang spesifik dengan cara menentukan tujuan akhir yang akan dicapai dan mengukur keberhasilan yang jelas untuk mengevaluasi kemajuannya. </w:t>
      </w:r>
    </w:p>
    <w:p w14:paraId="03230381" w14:textId="77777777" w:rsidR="00A36DD0" w:rsidRPr="00A36DD0" w:rsidRDefault="00A36DD0" w:rsidP="00423BBB">
      <w:pPr>
        <w:numPr>
          <w:ilvl w:val="7"/>
          <w:numId w:val="58"/>
        </w:numPr>
        <w:tabs>
          <w:tab w:val="left" w:pos="426"/>
        </w:tabs>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theme="minorBidi"/>
          <w:sz w:val="24"/>
        </w:rPr>
        <w:t>Mengidentifikasi tugas yang paling penting dan berdampak besar terhadap perusahaan</w:t>
      </w:r>
    </w:p>
    <w:p w14:paraId="714A18D1" w14:textId="77777777" w:rsidR="00A36DD0" w:rsidRPr="00A36DD0" w:rsidRDefault="00A36DD0" w:rsidP="00A36DD0">
      <w:pPr>
        <w:tabs>
          <w:tab w:val="left" w:pos="426"/>
        </w:tabs>
        <w:spacing w:after="0" w:line="480" w:lineRule="auto"/>
        <w:jc w:val="both"/>
        <w:rPr>
          <w:rFonts w:ascii="Arial" w:eastAsiaTheme="minorHAnsi" w:hAnsi="Arial" w:cs="Arial"/>
          <w:sz w:val="24"/>
          <w:szCs w:val="24"/>
        </w:rPr>
      </w:pPr>
      <w:r w:rsidRPr="00A36DD0">
        <w:rPr>
          <w:rFonts w:ascii="Arial" w:eastAsiaTheme="minorHAnsi" w:hAnsi="Arial" w:cstheme="minorBidi"/>
          <w:sz w:val="24"/>
        </w:rPr>
        <w:tab/>
      </w:r>
      <w:r w:rsidRPr="00A36DD0">
        <w:rPr>
          <w:rFonts w:ascii="Arial" w:eastAsiaTheme="minorHAnsi" w:hAnsi="Arial" w:cstheme="minorBidi"/>
          <w:sz w:val="24"/>
        </w:rPr>
        <w:tab/>
        <w:t>Mengidentifikasi tugas-tugas yang paling penting dan berdampak besar adalah proses dinamis. Selalu terbuka untuk perubahan dan evaluasi untuk memastikan bahwa karyawan selalu fokus pada hal-hal yang paling krusial bagi perkembangan perusahaan.</w:t>
      </w:r>
    </w:p>
    <w:p w14:paraId="42A70988" w14:textId="77777777" w:rsidR="00A36DD0" w:rsidRPr="00A36DD0" w:rsidRDefault="00A36DD0" w:rsidP="00423BBB">
      <w:pPr>
        <w:numPr>
          <w:ilvl w:val="7"/>
          <w:numId w:val="58"/>
        </w:numPr>
        <w:tabs>
          <w:tab w:val="left" w:pos="540"/>
        </w:tabs>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theme="minorBidi"/>
          <w:sz w:val="24"/>
          <w:szCs w:val="24"/>
        </w:rPr>
        <w:lastRenderedPageBreak/>
        <w:t>Menerapkan manajemen waktu dalam proses pelaksanaan pekerjaan</w:t>
      </w:r>
    </w:p>
    <w:p w14:paraId="1D257DB3"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theme="minorBidi"/>
          <w:sz w:val="24"/>
          <w:szCs w:val="24"/>
        </w:rPr>
        <w:tab/>
      </w:r>
      <w:r w:rsidRPr="00A36DD0">
        <w:rPr>
          <w:rFonts w:ascii="Arial" w:eastAsiaTheme="minorHAnsi" w:hAnsi="Arial" w:cstheme="minorBidi"/>
          <w:sz w:val="24"/>
          <w:szCs w:val="24"/>
        </w:rPr>
        <w:tab/>
        <w:t xml:space="preserve">Manajemen waktu yang efektif adalah kunci untuk meningkatkan efektivitas kerja. Manajemen waktu membantu karyawan mengalokasikan waktu dengan efisien dan meningkatkan produktivitas kerja secara keseluruhan. Penerapan manajemen waktu penting dalam pekerjaan karena membantu mengatur prioritas, menghindari penundaan. </w:t>
      </w:r>
    </w:p>
    <w:p w14:paraId="425406F5"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Untuk mengetahui tanggapan responden terhadap Evektivitas dapat dilihat pada tabel V.4 berikut ini:</w:t>
      </w:r>
    </w:p>
    <w:p w14:paraId="2C9BB10F" w14:textId="77777777" w:rsidR="00A36DD0" w:rsidRPr="00A36DD0" w:rsidRDefault="00A36DD0" w:rsidP="00A36DD0">
      <w:pPr>
        <w:spacing w:after="0" w:line="240" w:lineRule="auto"/>
        <w:contextualSpacing/>
        <w:jc w:val="center"/>
        <w:rPr>
          <w:rFonts w:ascii="Arial" w:hAnsi="Arial" w:cs="Arial"/>
          <w:b/>
          <w:sz w:val="24"/>
          <w:szCs w:val="24"/>
        </w:rPr>
      </w:pPr>
      <w:r w:rsidRPr="00A36DD0">
        <w:rPr>
          <w:rFonts w:ascii="Arial" w:hAnsi="Arial" w:cs="Arial"/>
          <w:b/>
          <w:sz w:val="24"/>
          <w:szCs w:val="24"/>
        </w:rPr>
        <w:t>Tabel V.4</w:t>
      </w:r>
    </w:p>
    <w:p w14:paraId="6BE44DEF" w14:textId="77777777" w:rsidR="00A36DD0" w:rsidRPr="00A36DD0" w:rsidRDefault="00A36DD0" w:rsidP="00A36DD0">
      <w:pPr>
        <w:spacing w:after="0" w:line="240" w:lineRule="auto"/>
        <w:contextualSpacing/>
        <w:jc w:val="center"/>
        <w:rPr>
          <w:rFonts w:ascii="Arial" w:hAnsi="Arial" w:cs="Arial"/>
          <w:b/>
          <w:sz w:val="24"/>
          <w:szCs w:val="24"/>
        </w:rPr>
      </w:pPr>
      <w:r w:rsidRPr="00A36DD0">
        <w:rPr>
          <w:rFonts w:ascii="Arial" w:hAnsi="Arial" w:cs="Arial"/>
          <w:b/>
          <w:sz w:val="24"/>
          <w:szCs w:val="24"/>
        </w:rPr>
        <w:t>Tanggapan Responden terhadap Efektivitas</w:t>
      </w:r>
    </w:p>
    <w:tbl>
      <w:tblPr>
        <w:tblStyle w:val="TableGrid16"/>
        <w:tblW w:w="8020" w:type="dxa"/>
        <w:jc w:val="center"/>
        <w:tblLayout w:type="fixed"/>
        <w:tblLook w:val="04A0" w:firstRow="1" w:lastRow="0" w:firstColumn="1" w:lastColumn="0" w:noHBand="0" w:noVBand="1"/>
      </w:tblPr>
      <w:tblGrid>
        <w:gridCol w:w="562"/>
        <w:gridCol w:w="2835"/>
        <w:gridCol w:w="1421"/>
        <w:gridCol w:w="706"/>
        <w:gridCol w:w="708"/>
        <w:gridCol w:w="709"/>
        <w:gridCol w:w="1079"/>
      </w:tblGrid>
      <w:tr w:rsidR="00A36DD0" w:rsidRPr="00A36DD0" w14:paraId="64B25F32" w14:textId="77777777" w:rsidTr="00A36DD0">
        <w:trPr>
          <w:jc w:val="center"/>
        </w:trPr>
        <w:tc>
          <w:tcPr>
            <w:tcW w:w="562" w:type="dxa"/>
            <w:vMerge w:val="restart"/>
            <w:shd w:val="clear" w:color="auto" w:fill="95B3D7" w:themeFill="accent1" w:themeFillTint="99"/>
          </w:tcPr>
          <w:p w14:paraId="308EC096" w14:textId="77777777" w:rsidR="00A36DD0" w:rsidRPr="00A36DD0" w:rsidRDefault="00A36DD0" w:rsidP="00A36DD0">
            <w:pPr>
              <w:spacing w:before="240" w:after="0" w:line="240" w:lineRule="auto"/>
              <w:jc w:val="center"/>
              <w:rPr>
                <w:rFonts w:ascii="Arial" w:hAnsi="Arial" w:cs="Arial"/>
                <w:b/>
                <w:bCs/>
                <w:sz w:val="24"/>
                <w:szCs w:val="24"/>
              </w:rPr>
            </w:pPr>
            <w:r w:rsidRPr="00A36DD0">
              <w:rPr>
                <w:rFonts w:ascii="Arial" w:hAnsi="Arial" w:cs="Arial"/>
                <w:b/>
                <w:bCs/>
                <w:sz w:val="24"/>
                <w:szCs w:val="24"/>
              </w:rPr>
              <w:t>No</w:t>
            </w:r>
          </w:p>
        </w:tc>
        <w:tc>
          <w:tcPr>
            <w:tcW w:w="2835" w:type="dxa"/>
            <w:vMerge w:val="restart"/>
            <w:shd w:val="clear" w:color="auto" w:fill="95B3D7" w:themeFill="accent1" w:themeFillTint="99"/>
          </w:tcPr>
          <w:p w14:paraId="6F7F1095" w14:textId="77777777" w:rsidR="00A36DD0" w:rsidRPr="00A36DD0" w:rsidRDefault="00A36DD0" w:rsidP="00A36DD0">
            <w:pPr>
              <w:spacing w:before="240" w:after="0" w:line="480" w:lineRule="auto"/>
              <w:jc w:val="center"/>
              <w:rPr>
                <w:rFonts w:ascii="Arial" w:hAnsi="Arial" w:cs="Arial"/>
                <w:b/>
                <w:bCs/>
                <w:sz w:val="24"/>
                <w:szCs w:val="24"/>
              </w:rPr>
            </w:pPr>
            <w:r w:rsidRPr="00A36DD0">
              <w:rPr>
                <w:rFonts w:ascii="Arial" w:hAnsi="Arial" w:cs="Arial"/>
                <w:b/>
                <w:bCs/>
                <w:sz w:val="24"/>
                <w:szCs w:val="24"/>
              </w:rPr>
              <w:t>Sub Indikator</w:t>
            </w:r>
          </w:p>
        </w:tc>
        <w:tc>
          <w:tcPr>
            <w:tcW w:w="3544" w:type="dxa"/>
            <w:gridSpan w:val="4"/>
            <w:shd w:val="clear" w:color="auto" w:fill="95B3D7" w:themeFill="accent1" w:themeFillTint="99"/>
          </w:tcPr>
          <w:p w14:paraId="78AC1904"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Kategori Tanggapan</w:t>
            </w:r>
          </w:p>
        </w:tc>
        <w:tc>
          <w:tcPr>
            <w:tcW w:w="1079" w:type="dxa"/>
            <w:vMerge w:val="restart"/>
            <w:shd w:val="clear" w:color="auto" w:fill="95B3D7" w:themeFill="accent1" w:themeFillTint="99"/>
          </w:tcPr>
          <w:p w14:paraId="7D489613" w14:textId="77777777" w:rsidR="00A36DD0" w:rsidRPr="00A36DD0" w:rsidRDefault="00A36DD0" w:rsidP="00A36DD0">
            <w:pPr>
              <w:spacing w:before="240" w:after="0" w:line="240" w:lineRule="auto"/>
              <w:jc w:val="center"/>
              <w:rPr>
                <w:rFonts w:ascii="Arial" w:hAnsi="Arial" w:cs="Arial"/>
                <w:b/>
                <w:bCs/>
                <w:sz w:val="24"/>
                <w:szCs w:val="24"/>
              </w:rPr>
            </w:pPr>
            <w:r w:rsidRPr="00A36DD0">
              <w:rPr>
                <w:rFonts w:ascii="Arial" w:hAnsi="Arial" w:cs="Arial"/>
                <w:b/>
                <w:bCs/>
                <w:sz w:val="24"/>
                <w:szCs w:val="24"/>
              </w:rPr>
              <w:t>Jumlah</w:t>
            </w:r>
          </w:p>
        </w:tc>
      </w:tr>
      <w:tr w:rsidR="00A36DD0" w:rsidRPr="00A36DD0" w14:paraId="5B55F37E" w14:textId="77777777" w:rsidTr="00A36DD0">
        <w:trPr>
          <w:trHeight w:val="300"/>
          <w:jc w:val="center"/>
        </w:trPr>
        <w:tc>
          <w:tcPr>
            <w:tcW w:w="562" w:type="dxa"/>
            <w:vMerge/>
            <w:shd w:val="clear" w:color="auto" w:fill="95B3D7" w:themeFill="accent1" w:themeFillTint="99"/>
          </w:tcPr>
          <w:p w14:paraId="29FAEA97" w14:textId="77777777" w:rsidR="00A36DD0" w:rsidRPr="00A36DD0" w:rsidRDefault="00A36DD0" w:rsidP="00A36DD0">
            <w:pPr>
              <w:spacing w:after="0" w:line="240" w:lineRule="auto"/>
              <w:jc w:val="center"/>
              <w:rPr>
                <w:rFonts w:ascii="Arial" w:hAnsi="Arial" w:cs="Arial"/>
                <w:sz w:val="24"/>
                <w:szCs w:val="24"/>
              </w:rPr>
            </w:pPr>
          </w:p>
        </w:tc>
        <w:tc>
          <w:tcPr>
            <w:tcW w:w="2835" w:type="dxa"/>
            <w:vMerge/>
            <w:shd w:val="clear" w:color="auto" w:fill="95B3D7" w:themeFill="accent1" w:themeFillTint="99"/>
          </w:tcPr>
          <w:p w14:paraId="1A066C23" w14:textId="77777777" w:rsidR="00A36DD0" w:rsidRPr="00A36DD0" w:rsidRDefault="00A36DD0" w:rsidP="00A36DD0">
            <w:pPr>
              <w:spacing w:after="0" w:line="240" w:lineRule="auto"/>
              <w:jc w:val="center"/>
              <w:rPr>
                <w:rFonts w:ascii="Arial" w:hAnsi="Arial" w:cs="Arial"/>
                <w:sz w:val="24"/>
                <w:szCs w:val="24"/>
              </w:rPr>
            </w:pPr>
          </w:p>
        </w:tc>
        <w:tc>
          <w:tcPr>
            <w:tcW w:w="1421" w:type="dxa"/>
            <w:shd w:val="clear" w:color="auto" w:fill="95B3D7" w:themeFill="accent1" w:themeFillTint="99"/>
          </w:tcPr>
          <w:p w14:paraId="036F46EC"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Jenis</w:t>
            </w:r>
          </w:p>
        </w:tc>
        <w:tc>
          <w:tcPr>
            <w:tcW w:w="706" w:type="dxa"/>
            <w:shd w:val="clear" w:color="auto" w:fill="95B3D7" w:themeFill="accent1" w:themeFillTint="99"/>
          </w:tcPr>
          <w:p w14:paraId="5F0074CB"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B</w:t>
            </w:r>
          </w:p>
        </w:tc>
        <w:tc>
          <w:tcPr>
            <w:tcW w:w="708" w:type="dxa"/>
            <w:shd w:val="clear" w:color="auto" w:fill="95B3D7" w:themeFill="accent1" w:themeFillTint="99"/>
          </w:tcPr>
          <w:p w14:paraId="2F8D7E44"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CB</w:t>
            </w:r>
          </w:p>
        </w:tc>
        <w:tc>
          <w:tcPr>
            <w:tcW w:w="709" w:type="dxa"/>
            <w:shd w:val="clear" w:color="auto" w:fill="95B3D7" w:themeFill="accent1" w:themeFillTint="99"/>
          </w:tcPr>
          <w:p w14:paraId="6231CD78"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TB</w:t>
            </w:r>
          </w:p>
        </w:tc>
        <w:tc>
          <w:tcPr>
            <w:tcW w:w="1079" w:type="dxa"/>
            <w:vMerge/>
            <w:shd w:val="clear" w:color="auto" w:fill="95B3D7" w:themeFill="accent1" w:themeFillTint="99"/>
          </w:tcPr>
          <w:p w14:paraId="2BA45B79" w14:textId="77777777" w:rsidR="00A36DD0" w:rsidRPr="00A36DD0" w:rsidRDefault="00A36DD0" w:rsidP="00A36DD0">
            <w:pPr>
              <w:spacing w:after="0" w:line="240" w:lineRule="auto"/>
              <w:jc w:val="center"/>
              <w:rPr>
                <w:rFonts w:ascii="Arial" w:hAnsi="Arial" w:cs="Arial"/>
                <w:b/>
                <w:bCs/>
                <w:sz w:val="24"/>
                <w:szCs w:val="24"/>
              </w:rPr>
            </w:pPr>
          </w:p>
        </w:tc>
      </w:tr>
      <w:tr w:rsidR="00A36DD0" w:rsidRPr="00A36DD0" w14:paraId="54548398" w14:textId="77777777" w:rsidTr="00A36DD0">
        <w:trPr>
          <w:trHeight w:val="392"/>
          <w:jc w:val="center"/>
        </w:trPr>
        <w:tc>
          <w:tcPr>
            <w:tcW w:w="562" w:type="dxa"/>
            <w:vMerge w:val="restart"/>
            <w:shd w:val="clear" w:color="auto" w:fill="FFFFFF" w:themeFill="background1"/>
          </w:tcPr>
          <w:p w14:paraId="0B6B0E01" w14:textId="77777777" w:rsidR="00A36DD0" w:rsidRPr="00A36DD0" w:rsidRDefault="00A36DD0" w:rsidP="00A36DD0">
            <w:pPr>
              <w:spacing w:after="0" w:line="240" w:lineRule="auto"/>
              <w:jc w:val="center"/>
              <w:rPr>
                <w:rFonts w:ascii="Arial" w:hAnsi="Arial" w:cs="Arial"/>
              </w:rPr>
            </w:pPr>
            <w:r w:rsidRPr="00A36DD0">
              <w:rPr>
                <w:rFonts w:ascii="Arial" w:hAnsi="Arial" w:cs="Arial"/>
              </w:rPr>
              <w:t>1</w:t>
            </w:r>
          </w:p>
        </w:tc>
        <w:tc>
          <w:tcPr>
            <w:tcW w:w="2835" w:type="dxa"/>
            <w:vMerge w:val="restart"/>
            <w:shd w:val="clear" w:color="auto" w:fill="FFFFFF" w:themeFill="background1"/>
          </w:tcPr>
          <w:p w14:paraId="2504FF0D" w14:textId="77777777" w:rsidR="00A36DD0" w:rsidRPr="00A36DD0" w:rsidRDefault="00A36DD0" w:rsidP="00A36DD0">
            <w:pPr>
              <w:spacing w:after="0" w:line="240" w:lineRule="auto"/>
              <w:rPr>
                <w:rFonts w:ascii="Arial" w:hAnsi="Arial" w:cs="Arial"/>
              </w:rPr>
            </w:pPr>
            <w:r w:rsidRPr="00A36DD0">
              <w:rPr>
                <w:rFonts w:ascii="Arial" w:hAnsi="Arial" w:cs="Arial"/>
              </w:rPr>
              <w:t>Membuat rencana kerja yang jelas dengan tujuan yang spesifik.</w:t>
            </w:r>
          </w:p>
        </w:tc>
        <w:tc>
          <w:tcPr>
            <w:tcW w:w="1421" w:type="dxa"/>
            <w:shd w:val="clear" w:color="auto" w:fill="FFFFFF" w:themeFill="background1"/>
          </w:tcPr>
          <w:p w14:paraId="4BB96286" w14:textId="77777777" w:rsidR="00A36DD0" w:rsidRPr="00A36DD0" w:rsidRDefault="00A36DD0" w:rsidP="00A36DD0">
            <w:pPr>
              <w:spacing w:after="0" w:line="240" w:lineRule="auto"/>
              <w:jc w:val="center"/>
              <w:rPr>
                <w:rFonts w:ascii="Arial" w:hAnsi="Arial" w:cs="Arial"/>
              </w:rPr>
            </w:pPr>
            <w:r w:rsidRPr="00A36DD0">
              <w:rPr>
                <w:rFonts w:ascii="Arial" w:hAnsi="Arial" w:cs="Arial"/>
              </w:rPr>
              <w:t>Frek</w:t>
            </w:r>
          </w:p>
        </w:tc>
        <w:tc>
          <w:tcPr>
            <w:tcW w:w="706" w:type="dxa"/>
            <w:shd w:val="clear" w:color="auto" w:fill="FFFFFF" w:themeFill="background1"/>
          </w:tcPr>
          <w:p w14:paraId="22058F7D" w14:textId="77777777" w:rsidR="00A36DD0" w:rsidRPr="00A36DD0" w:rsidRDefault="00A36DD0" w:rsidP="00A36DD0">
            <w:pPr>
              <w:spacing w:after="0" w:line="240" w:lineRule="auto"/>
              <w:jc w:val="center"/>
              <w:rPr>
                <w:rFonts w:ascii="Arial" w:hAnsi="Arial" w:cs="Arial"/>
              </w:rPr>
            </w:pPr>
            <w:r w:rsidRPr="00A36DD0">
              <w:rPr>
                <w:rFonts w:ascii="Arial" w:hAnsi="Arial" w:cs="Arial"/>
              </w:rPr>
              <w:t>80</w:t>
            </w:r>
          </w:p>
        </w:tc>
        <w:tc>
          <w:tcPr>
            <w:tcW w:w="708" w:type="dxa"/>
            <w:shd w:val="clear" w:color="auto" w:fill="FFFFFF" w:themeFill="background1"/>
          </w:tcPr>
          <w:p w14:paraId="4A5E7BF6" w14:textId="77777777" w:rsidR="00A36DD0" w:rsidRPr="00A36DD0" w:rsidRDefault="00A36DD0" w:rsidP="00A36DD0">
            <w:pPr>
              <w:spacing w:after="0" w:line="240" w:lineRule="auto"/>
              <w:jc w:val="center"/>
              <w:rPr>
                <w:rFonts w:ascii="Arial" w:hAnsi="Arial" w:cs="Arial"/>
              </w:rPr>
            </w:pPr>
            <w:r w:rsidRPr="00A36DD0">
              <w:rPr>
                <w:rFonts w:ascii="Arial" w:hAnsi="Arial" w:cs="Arial"/>
              </w:rPr>
              <w:t>13</w:t>
            </w:r>
          </w:p>
        </w:tc>
        <w:tc>
          <w:tcPr>
            <w:tcW w:w="709" w:type="dxa"/>
            <w:shd w:val="clear" w:color="auto" w:fill="FFFFFF" w:themeFill="background1"/>
          </w:tcPr>
          <w:p w14:paraId="25C66622" w14:textId="77777777" w:rsidR="00A36DD0" w:rsidRPr="00A36DD0" w:rsidRDefault="00A36DD0" w:rsidP="00A36DD0">
            <w:pPr>
              <w:spacing w:after="0" w:line="240" w:lineRule="auto"/>
              <w:jc w:val="center"/>
              <w:rPr>
                <w:rFonts w:ascii="Arial" w:hAnsi="Arial" w:cs="Arial"/>
              </w:rPr>
            </w:pPr>
            <w:r w:rsidRPr="00A36DD0">
              <w:rPr>
                <w:rFonts w:ascii="Arial" w:hAnsi="Arial" w:cs="Arial"/>
              </w:rPr>
              <w:t>2</w:t>
            </w:r>
          </w:p>
        </w:tc>
        <w:tc>
          <w:tcPr>
            <w:tcW w:w="1079" w:type="dxa"/>
            <w:shd w:val="clear" w:color="auto" w:fill="FFFFFF" w:themeFill="background1"/>
          </w:tcPr>
          <w:p w14:paraId="4748F10E" w14:textId="77777777" w:rsidR="00A36DD0" w:rsidRPr="00A36DD0" w:rsidRDefault="00A36DD0" w:rsidP="00A36DD0">
            <w:pPr>
              <w:spacing w:after="0" w:line="240" w:lineRule="auto"/>
              <w:jc w:val="center"/>
              <w:rPr>
                <w:rFonts w:ascii="Arial" w:hAnsi="Arial" w:cs="Arial"/>
              </w:rPr>
            </w:pPr>
            <w:r w:rsidRPr="00A36DD0">
              <w:rPr>
                <w:rFonts w:ascii="Arial" w:hAnsi="Arial" w:cs="Arial"/>
              </w:rPr>
              <w:t>95</w:t>
            </w:r>
          </w:p>
        </w:tc>
      </w:tr>
      <w:tr w:rsidR="00A36DD0" w:rsidRPr="00A36DD0" w14:paraId="1951EC63" w14:textId="77777777" w:rsidTr="00A36DD0">
        <w:trPr>
          <w:jc w:val="center"/>
        </w:trPr>
        <w:tc>
          <w:tcPr>
            <w:tcW w:w="562" w:type="dxa"/>
            <w:vMerge/>
            <w:shd w:val="clear" w:color="auto" w:fill="FFFFFF" w:themeFill="background1"/>
          </w:tcPr>
          <w:p w14:paraId="4949526F" w14:textId="77777777" w:rsidR="00A36DD0" w:rsidRPr="00A36DD0" w:rsidRDefault="00A36DD0" w:rsidP="00A36DD0">
            <w:pPr>
              <w:spacing w:after="0" w:line="240" w:lineRule="auto"/>
              <w:jc w:val="center"/>
              <w:rPr>
                <w:rFonts w:ascii="Arial" w:hAnsi="Arial" w:cs="Arial"/>
              </w:rPr>
            </w:pPr>
          </w:p>
        </w:tc>
        <w:tc>
          <w:tcPr>
            <w:tcW w:w="2835" w:type="dxa"/>
            <w:vMerge/>
            <w:shd w:val="clear" w:color="auto" w:fill="FFFFFF" w:themeFill="background1"/>
          </w:tcPr>
          <w:p w14:paraId="1CEC3B9A" w14:textId="77777777" w:rsidR="00A36DD0" w:rsidRPr="00A36DD0" w:rsidRDefault="00A36DD0" w:rsidP="00A36DD0">
            <w:pPr>
              <w:spacing w:after="0" w:line="240" w:lineRule="auto"/>
              <w:jc w:val="both"/>
              <w:rPr>
                <w:rFonts w:ascii="Arial" w:hAnsi="Arial" w:cs="Arial"/>
              </w:rPr>
            </w:pPr>
          </w:p>
        </w:tc>
        <w:tc>
          <w:tcPr>
            <w:tcW w:w="1421" w:type="dxa"/>
            <w:shd w:val="clear" w:color="auto" w:fill="FFFF00"/>
          </w:tcPr>
          <w:p w14:paraId="2DB73D2B" w14:textId="77777777" w:rsidR="00A36DD0" w:rsidRPr="00A36DD0" w:rsidRDefault="00A36DD0" w:rsidP="00A36DD0">
            <w:pPr>
              <w:spacing w:after="0" w:line="240" w:lineRule="auto"/>
              <w:jc w:val="center"/>
              <w:rPr>
                <w:rFonts w:ascii="Arial" w:hAnsi="Arial" w:cs="Arial"/>
              </w:rPr>
            </w:pPr>
            <w:r w:rsidRPr="00A36DD0">
              <w:rPr>
                <w:rFonts w:ascii="Arial" w:hAnsi="Arial" w:cs="Arial"/>
              </w:rPr>
              <w:t>Skor</w:t>
            </w:r>
          </w:p>
        </w:tc>
        <w:tc>
          <w:tcPr>
            <w:tcW w:w="706" w:type="dxa"/>
            <w:shd w:val="clear" w:color="auto" w:fill="FFFF00"/>
          </w:tcPr>
          <w:p w14:paraId="69B25344" w14:textId="77777777" w:rsidR="00A36DD0" w:rsidRPr="00A36DD0" w:rsidRDefault="00A36DD0" w:rsidP="00A36DD0">
            <w:pPr>
              <w:spacing w:after="0" w:line="240" w:lineRule="auto"/>
              <w:jc w:val="center"/>
              <w:rPr>
                <w:rFonts w:ascii="Arial" w:hAnsi="Arial" w:cs="Arial"/>
              </w:rPr>
            </w:pPr>
            <w:r w:rsidRPr="00A36DD0">
              <w:rPr>
                <w:rFonts w:ascii="Arial" w:hAnsi="Arial" w:cs="Arial"/>
              </w:rPr>
              <w:t>240</w:t>
            </w:r>
          </w:p>
        </w:tc>
        <w:tc>
          <w:tcPr>
            <w:tcW w:w="708" w:type="dxa"/>
            <w:shd w:val="clear" w:color="auto" w:fill="FFFF00"/>
          </w:tcPr>
          <w:p w14:paraId="79313DD4" w14:textId="77777777" w:rsidR="00A36DD0" w:rsidRPr="00A36DD0" w:rsidRDefault="00A36DD0" w:rsidP="00A36DD0">
            <w:pPr>
              <w:spacing w:after="0" w:line="240" w:lineRule="auto"/>
              <w:jc w:val="center"/>
              <w:rPr>
                <w:rFonts w:ascii="Arial" w:hAnsi="Arial" w:cs="Arial"/>
              </w:rPr>
            </w:pPr>
            <w:r w:rsidRPr="00A36DD0">
              <w:rPr>
                <w:rFonts w:ascii="Arial" w:hAnsi="Arial" w:cs="Arial"/>
              </w:rPr>
              <w:t>26</w:t>
            </w:r>
          </w:p>
        </w:tc>
        <w:tc>
          <w:tcPr>
            <w:tcW w:w="709" w:type="dxa"/>
            <w:shd w:val="clear" w:color="auto" w:fill="FFFF00"/>
          </w:tcPr>
          <w:p w14:paraId="711DDDF5" w14:textId="77777777" w:rsidR="00A36DD0" w:rsidRPr="00A36DD0" w:rsidRDefault="00A36DD0" w:rsidP="00A36DD0">
            <w:pPr>
              <w:spacing w:after="0" w:line="240" w:lineRule="auto"/>
              <w:jc w:val="center"/>
              <w:rPr>
                <w:rFonts w:ascii="Arial" w:hAnsi="Arial" w:cs="Arial"/>
              </w:rPr>
            </w:pPr>
            <w:r w:rsidRPr="00A36DD0">
              <w:rPr>
                <w:rFonts w:ascii="Arial" w:hAnsi="Arial" w:cs="Arial"/>
              </w:rPr>
              <w:t>2</w:t>
            </w:r>
          </w:p>
        </w:tc>
        <w:tc>
          <w:tcPr>
            <w:tcW w:w="1079" w:type="dxa"/>
            <w:shd w:val="clear" w:color="auto" w:fill="FFFF00"/>
          </w:tcPr>
          <w:p w14:paraId="21D8E83B" w14:textId="77777777" w:rsidR="00A36DD0" w:rsidRPr="00A36DD0" w:rsidRDefault="00A36DD0" w:rsidP="00A36DD0">
            <w:pPr>
              <w:spacing w:after="0" w:line="240" w:lineRule="auto"/>
              <w:jc w:val="center"/>
              <w:rPr>
                <w:rFonts w:ascii="Arial" w:hAnsi="Arial" w:cs="Arial"/>
              </w:rPr>
            </w:pPr>
            <w:r w:rsidRPr="00A36DD0">
              <w:rPr>
                <w:rFonts w:ascii="Arial" w:hAnsi="Arial" w:cs="Arial"/>
              </w:rPr>
              <w:t>268</w:t>
            </w:r>
          </w:p>
        </w:tc>
      </w:tr>
      <w:tr w:rsidR="00A36DD0" w:rsidRPr="00A36DD0" w14:paraId="18E12E5F" w14:textId="77777777" w:rsidTr="00A36DD0">
        <w:trPr>
          <w:trHeight w:val="487"/>
          <w:jc w:val="center"/>
        </w:trPr>
        <w:tc>
          <w:tcPr>
            <w:tcW w:w="562" w:type="dxa"/>
            <w:vMerge w:val="restart"/>
            <w:shd w:val="clear" w:color="auto" w:fill="FFFFFF" w:themeFill="background1"/>
          </w:tcPr>
          <w:p w14:paraId="76E65A58" w14:textId="77777777" w:rsidR="00A36DD0" w:rsidRPr="00A36DD0" w:rsidRDefault="00A36DD0" w:rsidP="00A36DD0">
            <w:pPr>
              <w:spacing w:after="0" w:line="240" w:lineRule="auto"/>
              <w:jc w:val="center"/>
              <w:rPr>
                <w:rFonts w:ascii="Arial" w:hAnsi="Arial" w:cs="Arial"/>
              </w:rPr>
            </w:pPr>
            <w:r w:rsidRPr="00A36DD0">
              <w:rPr>
                <w:rFonts w:ascii="Arial" w:hAnsi="Arial" w:cs="Arial"/>
              </w:rPr>
              <w:t>2</w:t>
            </w:r>
          </w:p>
        </w:tc>
        <w:tc>
          <w:tcPr>
            <w:tcW w:w="2835" w:type="dxa"/>
            <w:vMerge w:val="restart"/>
            <w:shd w:val="clear" w:color="auto" w:fill="FFFFFF" w:themeFill="background1"/>
          </w:tcPr>
          <w:p w14:paraId="7E24CDA3" w14:textId="77777777" w:rsidR="00A36DD0" w:rsidRPr="00A36DD0" w:rsidRDefault="00A36DD0" w:rsidP="00A36DD0">
            <w:pPr>
              <w:spacing w:after="0" w:line="240" w:lineRule="auto"/>
              <w:rPr>
                <w:rFonts w:ascii="Arial" w:hAnsi="Arial" w:cs="Arial"/>
              </w:rPr>
            </w:pPr>
            <w:r w:rsidRPr="00A36DD0">
              <w:rPr>
                <w:rFonts w:ascii="Arial" w:hAnsi="Arial" w:cs="Arial"/>
              </w:rPr>
              <w:t>Mengidentifikasi tugas yang paling penting dan berdampak besar terhadap pekerjaan</w:t>
            </w:r>
          </w:p>
        </w:tc>
        <w:tc>
          <w:tcPr>
            <w:tcW w:w="1421" w:type="dxa"/>
            <w:shd w:val="clear" w:color="auto" w:fill="FFFFFF" w:themeFill="background1"/>
          </w:tcPr>
          <w:p w14:paraId="64F1E72A" w14:textId="77777777" w:rsidR="00A36DD0" w:rsidRPr="00A36DD0" w:rsidRDefault="00A36DD0" w:rsidP="00A36DD0">
            <w:pPr>
              <w:spacing w:after="0" w:line="240" w:lineRule="auto"/>
              <w:jc w:val="center"/>
              <w:rPr>
                <w:rFonts w:ascii="Arial" w:hAnsi="Arial" w:cs="Arial"/>
              </w:rPr>
            </w:pPr>
            <w:r w:rsidRPr="00A36DD0">
              <w:rPr>
                <w:rFonts w:ascii="Arial" w:hAnsi="Arial" w:cs="Arial"/>
              </w:rPr>
              <w:t>Frek</w:t>
            </w:r>
          </w:p>
        </w:tc>
        <w:tc>
          <w:tcPr>
            <w:tcW w:w="706" w:type="dxa"/>
            <w:shd w:val="clear" w:color="auto" w:fill="FFFFFF" w:themeFill="background1"/>
          </w:tcPr>
          <w:p w14:paraId="2F3E2753" w14:textId="77777777" w:rsidR="00A36DD0" w:rsidRPr="00A36DD0" w:rsidRDefault="00A36DD0" w:rsidP="00A36DD0">
            <w:pPr>
              <w:spacing w:after="0" w:line="240" w:lineRule="auto"/>
              <w:jc w:val="center"/>
              <w:rPr>
                <w:rFonts w:ascii="Arial" w:hAnsi="Arial" w:cs="Arial"/>
              </w:rPr>
            </w:pPr>
            <w:r w:rsidRPr="00A36DD0">
              <w:rPr>
                <w:rFonts w:ascii="Arial" w:hAnsi="Arial" w:cs="Arial"/>
              </w:rPr>
              <w:t>67</w:t>
            </w:r>
          </w:p>
        </w:tc>
        <w:tc>
          <w:tcPr>
            <w:tcW w:w="708" w:type="dxa"/>
            <w:shd w:val="clear" w:color="auto" w:fill="FFFFFF" w:themeFill="background1"/>
          </w:tcPr>
          <w:p w14:paraId="7E7778A9" w14:textId="77777777" w:rsidR="00A36DD0" w:rsidRPr="00A36DD0" w:rsidRDefault="00A36DD0" w:rsidP="00A36DD0">
            <w:pPr>
              <w:spacing w:after="0" w:line="240" w:lineRule="auto"/>
              <w:jc w:val="center"/>
              <w:rPr>
                <w:rFonts w:ascii="Arial" w:hAnsi="Arial" w:cs="Arial"/>
              </w:rPr>
            </w:pPr>
            <w:r w:rsidRPr="00A36DD0">
              <w:rPr>
                <w:rFonts w:ascii="Arial" w:hAnsi="Arial" w:cs="Arial"/>
              </w:rPr>
              <w:t>24</w:t>
            </w:r>
          </w:p>
        </w:tc>
        <w:tc>
          <w:tcPr>
            <w:tcW w:w="709" w:type="dxa"/>
            <w:shd w:val="clear" w:color="auto" w:fill="FFFFFF" w:themeFill="background1"/>
          </w:tcPr>
          <w:p w14:paraId="485CDF9C" w14:textId="77777777" w:rsidR="00A36DD0" w:rsidRPr="00A36DD0" w:rsidRDefault="00A36DD0" w:rsidP="00A36DD0">
            <w:pPr>
              <w:spacing w:after="0" w:line="240" w:lineRule="auto"/>
              <w:jc w:val="center"/>
              <w:rPr>
                <w:rFonts w:ascii="Arial" w:hAnsi="Arial" w:cs="Arial"/>
              </w:rPr>
            </w:pPr>
            <w:r w:rsidRPr="00A36DD0">
              <w:rPr>
                <w:rFonts w:ascii="Arial" w:hAnsi="Arial" w:cs="Arial"/>
              </w:rPr>
              <w:t>4</w:t>
            </w:r>
          </w:p>
        </w:tc>
        <w:tc>
          <w:tcPr>
            <w:tcW w:w="1079" w:type="dxa"/>
            <w:shd w:val="clear" w:color="auto" w:fill="FFFFFF" w:themeFill="background1"/>
          </w:tcPr>
          <w:p w14:paraId="2DFB3306" w14:textId="77777777" w:rsidR="00A36DD0" w:rsidRPr="00A36DD0" w:rsidRDefault="00A36DD0" w:rsidP="00A36DD0">
            <w:pPr>
              <w:spacing w:after="0" w:line="240" w:lineRule="auto"/>
              <w:jc w:val="center"/>
              <w:rPr>
                <w:rFonts w:ascii="Arial" w:hAnsi="Arial" w:cs="Arial"/>
              </w:rPr>
            </w:pPr>
            <w:r w:rsidRPr="00A36DD0">
              <w:rPr>
                <w:rFonts w:ascii="Arial" w:hAnsi="Arial" w:cs="Arial"/>
              </w:rPr>
              <w:t>95</w:t>
            </w:r>
          </w:p>
        </w:tc>
      </w:tr>
      <w:tr w:rsidR="00A36DD0" w:rsidRPr="00A36DD0" w14:paraId="23FE5316" w14:textId="77777777" w:rsidTr="00A36DD0">
        <w:trPr>
          <w:trHeight w:val="425"/>
          <w:jc w:val="center"/>
        </w:trPr>
        <w:tc>
          <w:tcPr>
            <w:tcW w:w="562" w:type="dxa"/>
            <w:vMerge/>
            <w:shd w:val="clear" w:color="auto" w:fill="FFFFFF" w:themeFill="background1"/>
          </w:tcPr>
          <w:p w14:paraId="11BCA70A" w14:textId="77777777" w:rsidR="00A36DD0" w:rsidRPr="00A36DD0" w:rsidRDefault="00A36DD0" w:rsidP="00A36DD0">
            <w:pPr>
              <w:spacing w:after="0" w:line="240" w:lineRule="auto"/>
              <w:jc w:val="center"/>
              <w:rPr>
                <w:rFonts w:ascii="Arial" w:hAnsi="Arial" w:cs="Arial"/>
              </w:rPr>
            </w:pPr>
          </w:p>
        </w:tc>
        <w:tc>
          <w:tcPr>
            <w:tcW w:w="2835" w:type="dxa"/>
            <w:vMerge/>
            <w:shd w:val="clear" w:color="auto" w:fill="FFFFFF" w:themeFill="background1"/>
          </w:tcPr>
          <w:p w14:paraId="0D60EAC6" w14:textId="77777777" w:rsidR="00A36DD0" w:rsidRPr="00A36DD0" w:rsidRDefault="00A36DD0" w:rsidP="00A36DD0">
            <w:pPr>
              <w:spacing w:after="0" w:line="240" w:lineRule="auto"/>
              <w:jc w:val="both"/>
              <w:rPr>
                <w:rFonts w:ascii="Arial" w:hAnsi="Arial" w:cs="Arial"/>
              </w:rPr>
            </w:pPr>
          </w:p>
        </w:tc>
        <w:tc>
          <w:tcPr>
            <w:tcW w:w="1421" w:type="dxa"/>
            <w:shd w:val="clear" w:color="auto" w:fill="FFFF00"/>
          </w:tcPr>
          <w:p w14:paraId="5A1B73FD" w14:textId="77777777" w:rsidR="00A36DD0" w:rsidRPr="00A36DD0" w:rsidRDefault="00A36DD0" w:rsidP="00A36DD0">
            <w:pPr>
              <w:spacing w:after="0" w:line="240" w:lineRule="auto"/>
              <w:jc w:val="center"/>
              <w:rPr>
                <w:rFonts w:ascii="Arial" w:hAnsi="Arial" w:cs="Arial"/>
              </w:rPr>
            </w:pPr>
            <w:r w:rsidRPr="00A36DD0">
              <w:rPr>
                <w:rFonts w:ascii="Arial" w:hAnsi="Arial" w:cs="Arial"/>
              </w:rPr>
              <w:t>Skor</w:t>
            </w:r>
          </w:p>
        </w:tc>
        <w:tc>
          <w:tcPr>
            <w:tcW w:w="706" w:type="dxa"/>
            <w:shd w:val="clear" w:color="auto" w:fill="FFFF00"/>
          </w:tcPr>
          <w:p w14:paraId="6A3D8461" w14:textId="77777777" w:rsidR="00A36DD0" w:rsidRPr="00A36DD0" w:rsidRDefault="00A36DD0" w:rsidP="00A36DD0">
            <w:pPr>
              <w:spacing w:after="0" w:line="240" w:lineRule="auto"/>
              <w:jc w:val="center"/>
              <w:rPr>
                <w:rFonts w:ascii="Arial" w:hAnsi="Arial" w:cs="Arial"/>
              </w:rPr>
            </w:pPr>
            <w:r w:rsidRPr="00A36DD0">
              <w:rPr>
                <w:rFonts w:ascii="Arial" w:hAnsi="Arial" w:cs="Arial"/>
              </w:rPr>
              <w:t>201</w:t>
            </w:r>
          </w:p>
        </w:tc>
        <w:tc>
          <w:tcPr>
            <w:tcW w:w="708" w:type="dxa"/>
            <w:shd w:val="clear" w:color="auto" w:fill="FFFF00"/>
          </w:tcPr>
          <w:p w14:paraId="550C646A" w14:textId="77777777" w:rsidR="00A36DD0" w:rsidRPr="00A36DD0" w:rsidRDefault="00A36DD0" w:rsidP="00A36DD0">
            <w:pPr>
              <w:spacing w:after="0" w:line="240" w:lineRule="auto"/>
              <w:jc w:val="center"/>
              <w:rPr>
                <w:rFonts w:ascii="Arial" w:hAnsi="Arial" w:cs="Arial"/>
              </w:rPr>
            </w:pPr>
            <w:r w:rsidRPr="00A36DD0">
              <w:rPr>
                <w:rFonts w:ascii="Arial" w:hAnsi="Arial" w:cs="Arial"/>
              </w:rPr>
              <w:t>48</w:t>
            </w:r>
          </w:p>
        </w:tc>
        <w:tc>
          <w:tcPr>
            <w:tcW w:w="709" w:type="dxa"/>
            <w:shd w:val="clear" w:color="auto" w:fill="FFFF00"/>
          </w:tcPr>
          <w:p w14:paraId="577514EB" w14:textId="77777777" w:rsidR="00A36DD0" w:rsidRPr="00A36DD0" w:rsidRDefault="00A36DD0" w:rsidP="00A36DD0">
            <w:pPr>
              <w:spacing w:after="0" w:line="240" w:lineRule="auto"/>
              <w:jc w:val="center"/>
              <w:rPr>
                <w:rFonts w:ascii="Arial" w:hAnsi="Arial" w:cs="Arial"/>
              </w:rPr>
            </w:pPr>
            <w:r w:rsidRPr="00A36DD0">
              <w:rPr>
                <w:rFonts w:ascii="Arial" w:hAnsi="Arial" w:cs="Arial"/>
              </w:rPr>
              <w:t>4</w:t>
            </w:r>
          </w:p>
        </w:tc>
        <w:tc>
          <w:tcPr>
            <w:tcW w:w="1079" w:type="dxa"/>
            <w:shd w:val="clear" w:color="auto" w:fill="FFFF00"/>
          </w:tcPr>
          <w:p w14:paraId="41B0501D" w14:textId="77777777" w:rsidR="00A36DD0" w:rsidRPr="00A36DD0" w:rsidRDefault="00A36DD0" w:rsidP="00A36DD0">
            <w:pPr>
              <w:spacing w:after="0" w:line="240" w:lineRule="auto"/>
              <w:jc w:val="center"/>
              <w:rPr>
                <w:rFonts w:ascii="Arial" w:hAnsi="Arial" w:cs="Arial"/>
              </w:rPr>
            </w:pPr>
            <w:r w:rsidRPr="00A36DD0">
              <w:rPr>
                <w:rFonts w:ascii="Arial" w:hAnsi="Arial" w:cs="Arial"/>
              </w:rPr>
              <w:t>253</w:t>
            </w:r>
          </w:p>
        </w:tc>
      </w:tr>
      <w:tr w:rsidR="00A36DD0" w:rsidRPr="00A36DD0" w14:paraId="053FAFCB" w14:textId="77777777" w:rsidTr="00A36DD0">
        <w:trPr>
          <w:trHeight w:val="445"/>
          <w:jc w:val="center"/>
        </w:trPr>
        <w:tc>
          <w:tcPr>
            <w:tcW w:w="562" w:type="dxa"/>
            <w:vMerge w:val="restart"/>
            <w:shd w:val="clear" w:color="auto" w:fill="FFFFFF" w:themeFill="background1"/>
          </w:tcPr>
          <w:p w14:paraId="6EC631B4" w14:textId="77777777" w:rsidR="00A36DD0" w:rsidRPr="00A36DD0" w:rsidRDefault="00A36DD0" w:rsidP="00A36DD0">
            <w:pPr>
              <w:spacing w:after="0" w:line="240" w:lineRule="auto"/>
              <w:jc w:val="center"/>
              <w:rPr>
                <w:rFonts w:ascii="Arial" w:hAnsi="Arial" w:cs="Arial"/>
              </w:rPr>
            </w:pPr>
            <w:r w:rsidRPr="00A36DD0">
              <w:rPr>
                <w:rFonts w:ascii="Arial" w:hAnsi="Arial" w:cs="Arial"/>
              </w:rPr>
              <w:t>3</w:t>
            </w:r>
          </w:p>
        </w:tc>
        <w:tc>
          <w:tcPr>
            <w:tcW w:w="2835" w:type="dxa"/>
            <w:vMerge w:val="restart"/>
            <w:shd w:val="clear" w:color="auto" w:fill="FFFFFF" w:themeFill="background1"/>
          </w:tcPr>
          <w:p w14:paraId="446DC7DE" w14:textId="77777777" w:rsidR="00A36DD0" w:rsidRPr="00A36DD0" w:rsidRDefault="00A36DD0" w:rsidP="00A36DD0">
            <w:pPr>
              <w:spacing w:after="0" w:line="240" w:lineRule="auto"/>
              <w:rPr>
                <w:rFonts w:ascii="Arial" w:hAnsi="Arial" w:cs="Arial"/>
              </w:rPr>
            </w:pPr>
            <w:r w:rsidRPr="00A36DD0">
              <w:rPr>
                <w:rFonts w:ascii="Arial" w:eastAsiaTheme="minorHAnsi" w:hAnsi="Arial" w:cstheme="minorBidi"/>
              </w:rPr>
              <w:t>Menerapkan manajemen waktu dalam proses pelaksanaan pekerjaan</w:t>
            </w:r>
          </w:p>
        </w:tc>
        <w:tc>
          <w:tcPr>
            <w:tcW w:w="1421" w:type="dxa"/>
            <w:shd w:val="clear" w:color="auto" w:fill="FFFFFF" w:themeFill="background1"/>
          </w:tcPr>
          <w:p w14:paraId="429964B1"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Frek</w:t>
            </w:r>
          </w:p>
        </w:tc>
        <w:tc>
          <w:tcPr>
            <w:tcW w:w="706" w:type="dxa"/>
            <w:shd w:val="clear" w:color="auto" w:fill="FFFFFF" w:themeFill="background1"/>
          </w:tcPr>
          <w:p w14:paraId="11B8BA5D"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66</w:t>
            </w:r>
          </w:p>
        </w:tc>
        <w:tc>
          <w:tcPr>
            <w:tcW w:w="708" w:type="dxa"/>
            <w:shd w:val="clear" w:color="auto" w:fill="FFFFFF" w:themeFill="background1"/>
          </w:tcPr>
          <w:p w14:paraId="76D23003"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25</w:t>
            </w:r>
          </w:p>
        </w:tc>
        <w:tc>
          <w:tcPr>
            <w:tcW w:w="709" w:type="dxa"/>
            <w:shd w:val="clear" w:color="auto" w:fill="FFFFFF" w:themeFill="background1"/>
          </w:tcPr>
          <w:p w14:paraId="7888E610"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4</w:t>
            </w:r>
          </w:p>
        </w:tc>
        <w:tc>
          <w:tcPr>
            <w:tcW w:w="1079" w:type="dxa"/>
            <w:shd w:val="clear" w:color="auto" w:fill="FFFFFF" w:themeFill="background1"/>
          </w:tcPr>
          <w:p w14:paraId="36EEE122"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95</w:t>
            </w:r>
          </w:p>
        </w:tc>
      </w:tr>
      <w:tr w:rsidR="00A36DD0" w:rsidRPr="00A36DD0" w14:paraId="593FBB87" w14:textId="77777777" w:rsidTr="00A36DD0">
        <w:trPr>
          <w:trHeight w:val="299"/>
          <w:jc w:val="center"/>
        </w:trPr>
        <w:tc>
          <w:tcPr>
            <w:tcW w:w="562" w:type="dxa"/>
            <w:vMerge/>
            <w:shd w:val="clear" w:color="auto" w:fill="FFFFFF" w:themeFill="background1"/>
          </w:tcPr>
          <w:p w14:paraId="7747BB6F" w14:textId="77777777" w:rsidR="00A36DD0" w:rsidRPr="00A36DD0" w:rsidRDefault="00A36DD0" w:rsidP="00A36DD0">
            <w:pPr>
              <w:spacing w:after="0" w:line="240" w:lineRule="auto"/>
              <w:jc w:val="center"/>
              <w:rPr>
                <w:rFonts w:ascii="Arial" w:hAnsi="Arial" w:cs="Arial"/>
              </w:rPr>
            </w:pPr>
          </w:p>
        </w:tc>
        <w:tc>
          <w:tcPr>
            <w:tcW w:w="2835" w:type="dxa"/>
            <w:vMerge/>
            <w:shd w:val="clear" w:color="auto" w:fill="FFFFFF" w:themeFill="background1"/>
          </w:tcPr>
          <w:p w14:paraId="15EE967A" w14:textId="77777777" w:rsidR="00A36DD0" w:rsidRPr="00A36DD0" w:rsidRDefault="00A36DD0" w:rsidP="00A36DD0">
            <w:pPr>
              <w:spacing w:after="0" w:line="240" w:lineRule="auto"/>
              <w:jc w:val="center"/>
              <w:rPr>
                <w:rFonts w:ascii="Arial" w:hAnsi="Arial" w:cs="Arial"/>
              </w:rPr>
            </w:pPr>
          </w:p>
        </w:tc>
        <w:tc>
          <w:tcPr>
            <w:tcW w:w="1421" w:type="dxa"/>
            <w:shd w:val="clear" w:color="auto" w:fill="FFFF00"/>
          </w:tcPr>
          <w:p w14:paraId="7D0F7140"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Skor</w:t>
            </w:r>
          </w:p>
        </w:tc>
        <w:tc>
          <w:tcPr>
            <w:tcW w:w="706" w:type="dxa"/>
            <w:shd w:val="clear" w:color="auto" w:fill="FFFF00"/>
          </w:tcPr>
          <w:p w14:paraId="5478A786"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198</w:t>
            </w:r>
          </w:p>
        </w:tc>
        <w:tc>
          <w:tcPr>
            <w:tcW w:w="708" w:type="dxa"/>
            <w:shd w:val="clear" w:color="auto" w:fill="FFFF00"/>
          </w:tcPr>
          <w:p w14:paraId="33BFA283"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50</w:t>
            </w:r>
          </w:p>
        </w:tc>
        <w:tc>
          <w:tcPr>
            <w:tcW w:w="709" w:type="dxa"/>
            <w:shd w:val="clear" w:color="auto" w:fill="FFFF00"/>
          </w:tcPr>
          <w:p w14:paraId="59CA4578"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4</w:t>
            </w:r>
          </w:p>
        </w:tc>
        <w:tc>
          <w:tcPr>
            <w:tcW w:w="1079" w:type="dxa"/>
            <w:shd w:val="clear" w:color="auto" w:fill="FFFF00"/>
          </w:tcPr>
          <w:p w14:paraId="3FD7EA2E"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rPr>
              <w:t>252</w:t>
            </w:r>
          </w:p>
        </w:tc>
      </w:tr>
      <w:tr w:rsidR="00A36DD0" w:rsidRPr="00A36DD0" w14:paraId="1C40C8BC" w14:textId="77777777" w:rsidTr="00A36DD0">
        <w:trPr>
          <w:trHeight w:val="421"/>
          <w:jc w:val="center"/>
        </w:trPr>
        <w:tc>
          <w:tcPr>
            <w:tcW w:w="3397" w:type="dxa"/>
            <w:gridSpan w:val="2"/>
            <w:vMerge w:val="restart"/>
            <w:shd w:val="clear" w:color="auto" w:fill="FFFFFF" w:themeFill="background1"/>
            <w:vAlign w:val="center"/>
          </w:tcPr>
          <w:p w14:paraId="7D0A1B8E"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Jumlah</w:t>
            </w:r>
          </w:p>
        </w:tc>
        <w:tc>
          <w:tcPr>
            <w:tcW w:w="1421" w:type="dxa"/>
            <w:shd w:val="clear" w:color="auto" w:fill="FFFFFF" w:themeFill="background1"/>
          </w:tcPr>
          <w:p w14:paraId="07D01DE9"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Frek</w:t>
            </w:r>
          </w:p>
        </w:tc>
        <w:tc>
          <w:tcPr>
            <w:tcW w:w="706" w:type="dxa"/>
            <w:shd w:val="clear" w:color="auto" w:fill="FFFFFF" w:themeFill="background1"/>
          </w:tcPr>
          <w:p w14:paraId="561828EB"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213</w:t>
            </w:r>
          </w:p>
        </w:tc>
        <w:tc>
          <w:tcPr>
            <w:tcW w:w="708" w:type="dxa"/>
            <w:shd w:val="clear" w:color="auto" w:fill="FFFFFF" w:themeFill="background1"/>
          </w:tcPr>
          <w:p w14:paraId="77E69ED4"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62</w:t>
            </w:r>
          </w:p>
        </w:tc>
        <w:tc>
          <w:tcPr>
            <w:tcW w:w="709" w:type="dxa"/>
            <w:shd w:val="clear" w:color="auto" w:fill="FFFFFF" w:themeFill="background1"/>
          </w:tcPr>
          <w:p w14:paraId="65681496"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10</w:t>
            </w:r>
          </w:p>
        </w:tc>
        <w:tc>
          <w:tcPr>
            <w:tcW w:w="1079" w:type="dxa"/>
            <w:shd w:val="clear" w:color="auto" w:fill="FFFFFF" w:themeFill="background1"/>
          </w:tcPr>
          <w:p w14:paraId="64EABC25"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285</w:t>
            </w:r>
          </w:p>
        </w:tc>
      </w:tr>
      <w:tr w:rsidR="00A36DD0" w:rsidRPr="00A36DD0" w14:paraId="7DECDFC2" w14:textId="77777777" w:rsidTr="00A36DD0">
        <w:trPr>
          <w:trHeight w:val="743"/>
          <w:jc w:val="center"/>
        </w:trPr>
        <w:tc>
          <w:tcPr>
            <w:tcW w:w="3397" w:type="dxa"/>
            <w:gridSpan w:val="2"/>
            <w:vMerge/>
            <w:shd w:val="clear" w:color="auto" w:fill="FFFFFF" w:themeFill="background1"/>
          </w:tcPr>
          <w:p w14:paraId="7C61A059" w14:textId="77777777" w:rsidR="00A36DD0" w:rsidRPr="00A36DD0" w:rsidRDefault="00A36DD0" w:rsidP="00A36DD0">
            <w:pPr>
              <w:spacing w:after="0" w:line="240" w:lineRule="auto"/>
              <w:jc w:val="center"/>
              <w:rPr>
                <w:rFonts w:ascii="Arial" w:hAnsi="Arial" w:cs="Arial"/>
              </w:rPr>
            </w:pPr>
          </w:p>
        </w:tc>
        <w:tc>
          <w:tcPr>
            <w:tcW w:w="1421" w:type="dxa"/>
            <w:shd w:val="clear" w:color="auto" w:fill="FFFFFF" w:themeFill="background1"/>
          </w:tcPr>
          <w:p w14:paraId="48515E2F" w14:textId="77777777" w:rsidR="00A36DD0" w:rsidRPr="00A36DD0" w:rsidRDefault="00A36DD0" w:rsidP="00A36DD0">
            <w:pPr>
              <w:spacing w:before="60" w:after="0" w:line="240" w:lineRule="auto"/>
              <w:jc w:val="center"/>
              <w:rPr>
                <w:rFonts w:ascii="Arial" w:hAnsi="Arial" w:cs="Arial"/>
                <w:b/>
                <w:bCs/>
              </w:rPr>
            </w:pPr>
            <w:r w:rsidRPr="00A36DD0">
              <w:rPr>
                <w:rFonts w:ascii="Arial" w:hAnsi="Arial" w:cs="Arial"/>
                <w:b/>
                <w:bCs/>
              </w:rPr>
              <w:t>Persentase Frekuensi</w:t>
            </w:r>
          </w:p>
        </w:tc>
        <w:tc>
          <w:tcPr>
            <w:tcW w:w="706" w:type="dxa"/>
            <w:shd w:val="clear" w:color="auto" w:fill="FFFFFF" w:themeFill="background1"/>
            <w:vAlign w:val="center"/>
          </w:tcPr>
          <w:p w14:paraId="7497019F"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75%</w:t>
            </w:r>
          </w:p>
        </w:tc>
        <w:tc>
          <w:tcPr>
            <w:tcW w:w="708" w:type="dxa"/>
            <w:shd w:val="clear" w:color="auto" w:fill="FFFFFF" w:themeFill="background1"/>
            <w:vAlign w:val="center"/>
          </w:tcPr>
          <w:p w14:paraId="602614B7"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22%</w:t>
            </w:r>
          </w:p>
        </w:tc>
        <w:tc>
          <w:tcPr>
            <w:tcW w:w="709" w:type="dxa"/>
            <w:shd w:val="clear" w:color="auto" w:fill="FFFFFF" w:themeFill="background1"/>
            <w:vAlign w:val="center"/>
          </w:tcPr>
          <w:p w14:paraId="2FF5964F"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3%</w:t>
            </w:r>
          </w:p>
        </w:tc>
        <w:tc>
          <w:tcPr>
            <w:tcW w:w="1079" w:type="dxa"/>
            <w:shd w:val="clear" w:color="auto" w:fill="FFFFFF" w:themeFill="background1"/>
            <w:vAlign w:val="center"/>
          </w:tcPr>
          <w:p w14:paraId="7B9428C4" w14:textId="77777777" w:rsidR="00A36DD0" w:rsidRPr="00A36DD0" w:rsidRDefault="00A36DD0" w:rsidP="00A36DD0">
            <w:pPr>
              <w:spacing w:before="60" w:after="0" w:line="240" w:lineRule="auto"/>
              <w:jc w:val="center"/>
              <w:rPr>
                <w:rFonts w:ascii="Arial" w:hAnsi="Arial" w:cs="Arial"/>
              </w:rPr>
            </w:pPr>
            <w:r w:rsidRPr="00A36DD0">
              <w:rPr>
                <w:rFonts w:ascii="Arial" w:hAnsi="Arial" w:cs="Arial"/>
                <w:b/>
                <w:bCs/>
              </w:rPr>
              <w:t>100%</w:t>
            </w:r>
          </w:p>
        </w:tc>
      </w:tr>
      <w:tr w:rsidR="00A36DD0" w:rsidRPr="00A36DD0" w14:paraId="758B6BF5" w14:textId="77777777" w:rsidTr="00A36DD0">
        <w:trPr>
          <w:trHeight w:val="152"/>
          <w:jc w:val="center"/>
        </w:trPr>
        <w:tc>
          <w:tcPr>
            <w:tcW w:w="3397" w:type="dxa"/>
            <w:gridSpan w:val="2"/>
            <w:vMerge/>
            <w:shd w:val="clear" w:color="auto" w:fill="FFFFFF" w:themeFill="background1"/>
          </w:tcPr>
          <w:p w14:paraId="03511FB9" w14:textId="77777777" w:rsidR="00A36DD0" w:rsidRPr="00A36DD0" w:rsidRDefault="00A36DD0" w:rsidP="00A36DD0">
            <w:pPr>
              <w:spacing w:after="0" w:line="240" w:lineRule="auto"/>
              <w:jc w:val="center"/>
              <w:rPr>
                <w:rFonts w:ascii="Arial" w:hAnsi="Arial" w:cs="Arial"/>
                <w:b/>
                <w:bCs/>
                <w:sz w:val="24"/>
                <w:szCs w:val="24"/>
              </w:rPr>
            </w:pPr>
          </w:p>
        </w:tc>
        <w:tc>
          <w:tcPr>
            <w:tcW w:w="1421" w:type="dxa"/>
            <w:shd w:val="clear" w:color="auto" w:fill="FFFF00"/>
          </w:tcPr>
          <w:p w14:paraId="5A3AB4A0"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Skor</w:t>
            </w:r>
          </w:p>
        </w:tc>
        <w:tc>
          <w:tcPr>
            <w:tcW w:w="706" w:type="dxa"/>
            <w:shd w:val="clear" w:color="auto" w:fill="FFFF00"/>
          </w:tcPr>
          <w:p w14:paraId="193055B7"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639</w:t>
            </w:r>
          </w:p>
        </w:tc>
        <w:tc>
          <w:tcPr>
            <w:tcW w:w="708" w:type="dxa"/>
            <w:shd w:val="clear" w:color="auto" w:fill="FFFF00"/>
          </w:tcPr>
          <w:p w14:paraId="6E55140F"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124</w:t>
            </w:r>
          </w:p>
        </w:tc>
        <w:tc>
          <w:tcPr>
            <w:tcW w:w="709" w:type="dxa"/>
            <w:shd w:val="clear" w:color="auto" w:fill="FFFF00"/>
          </w:tcPr>
          <w:p w14:paraId="50EF87B2"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10</w:t>
            </w:r>
          </w:p>
        </w:tc>
        <w:tc>
          <w:tcPr>
            <w:tcW w:w="1079" w:type="dxa"/>
            <w:shd w:val="clear" w:color="auto" w:fill="FFFF00"/>
          </w:tcPr>
          <w:p w14:paraId="1035A86F"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773</w:t>
            </w:r>
          </w:p>
        </w:tc>
      </w:tr>
    </w:tbl>
    <w:p w14:paraId="00B99AB5" w14:textId="77777777" w:rsidR="00A36DD0" w:rsidRPr="00A36DD0" w:rsidRDefault="00A36DD0" w:rsidP="00A36DD0">
      <w:pPr>
        <w:spacing w:after="0" w:line="480" w:lineRule="auto"/>
        <w:jc w:val="both"/>
        <w:rPr>
          <w:rFonts w:ascii="Arial" w:hAnsi="Arial" w:cs="Arial"/>
        </w:rPr>
      </w:pPr>
      <w:r w:rsidRPr="00A36DD0">
        <w:rPr>
          <w:rFonts w:ascii="Arial" w:hAnsi="Arial" w:cs="Arial"/>
        </w:rPr>
        <w:t>Sumber data: Hasil olahan data lapangan, Tahun 2023</w:t>
      </w:r>
    </w:p>
    <w:p w14:paraId="6B70B93D" w14:textId="77777777" w:rsidR="00A36DD0" w:rsidRPr="00A36DD0" w:rsidRDefault="00A36DD0" w:rsidP="00A36DD0">
      <w:pPr>
        <w:spacing w:after="0" w:line="480" w:lineRule="auto"/>
        <w:ind w:firstLine="567"/>
        <w:jc w:val="both"/>
        <w:rPr>
          <w:rFonts w:ascii="Arial" w:eastAsiaTheme="minorHAnsi" w:hAnsi="Arial" w:cs="Arial"/>
          <w:sz w:val="24"/>
          <w:szCs w:val="24"/>
        </w:rPr>
      </w:pPr>
      <w:r w:rsidRPr="00A36DD0">
        <w:rPr>
          <w:rFonts w:ascii="Arial" w:eastAsiaTheme="minorHAnsi" w:hAnsi="Arial" w:cs="Arial"/>
          <w:sz w:val="24"/>
          <w:szCs w:val="24"/>
        </w:rPr>
        <w:t xml:space="preserve">Berdasarkan tabel V.4 di atas, dapat dilihat bahwa tanggapan responden terhadap </w:t>
      </w:r>
      <w:r w:rsidRPr="00A36DD0">
        <w:rPr>
          <w:rFonts w:ascii="Arial" w:eastAsiaTheme="minorHAnsi" w:hAnsi="Arial" w:cs="Arial"/>
          <w:iCs/>
          <w:sz w:val="24"/>
          <w:szCs w:val="24"/>
        </w:rPr>
        <w:t>Efektivitas</w:t>
      </w:r>
      <w:r w:rsidRPr="00A36DD0">
        <w:rPr>
          <w:rFonts w:ascii="Arial" w:eastAsiaTheme="minorHAnsi" w:hAnsi="Arial" w:cs="Arial"/>
          <w:sz w:val="24"/>
          <w:szCs w:val="24"/>
        </w:rPr>
        <w:t xml:space="preserve">, antara lain: sub indikator </w:t>
      </w:r>
      <w:r w:rsidRPr="00A36DD0">
        <w:rPr>
          <w:rFonts w:ascii="Arial" w:hAnsi="Arial" w:cs="Arial"/>
          <w:sz w:val="24"/>
          <w:szCs w:val="24"/>
        </w:rPr>
        <w:t>Membuat rencana kerja yang jelas dengan tujuan yang spesifik dengan</w:t>
      </w:r>
      <w:r w:rsidRPr="00A36DD0">
        <w:rPr>
          <w:rFonts w:ascii="Arial" w:eastAsiaTheme="minorHAnsi" w:hAnsi="Arial" w:cstheme="minorBidi"/>
          <w:sz w:val="24"/>
          <w:szCs w:val="24"/>
        </w:rPr>
        <w:t xml:space="preserve"> </w:t>
      </w:r>
      <w:r w:rsidRPr="00A36DD0">
        <w:rPr>
          <w:rFonts w:ascii="Arial" w:eastAsiaTheme="minorHAnsi" w:hAnsi="Arial" w:cs="Arial"/>
          <w:sz w:val="24"/>
          <w:szCs w:val="24"/>
        </w:rPr>
        <w:t>skor 268,</w:t>
      </w:r>
      <w:r w:rsidRPr="00A36DD0">
        <w:rPr>
          <w:rFonts w:ascii="Arial" w:eastAsiaTheme="minorHAnsi" w:hAnsi="Arial" w:cstheme="minorBidi"/>
          <w:sz w:val="24"/>
          <w:szCs w:val="24"/>
        </w:rPr>
        <w:t xml:space="preserve"> </w:t>
      </w:r>
      <w:r w:rsidRPr="00A36DD0">
        <w:rPr>
          <w:rFonts w:ascii="Arial" w:eastAsiaTheme="minorHAnsi" w:hAnsi="Arial" w:cs="Arial"/>
          <w:sz w:val="24"/>
          <w:szCs w:val="24"/>
        </w:rPr>
        <w:t>sub indikator</w:t>
      </w:r>
      <w:r w:rsidRPr="00A36DD0">
        <w:rPr>
          <w:rFonts w:ascii="Arial" w:eastAsiaTheme="minorHAnsi" w:hAnsi="Arial" w:cstheme="minorBidi"/>
          <w:sz w:val="24"/>
          <w:szCs w:val="24"/>
        </w:rPr>
        <w:t xml:space="preserve"> </w:t>
      </w:r>
      <w:r w:rsidRPr="00A36DD0">
        <w:rPr>
          <w:rFonts w:ascii="Arial" w:hAnsi="Arial" w:cs="Arial"/>
          <w:sz w:val="24"/>
          <w:szCs w:val="24"/>
        </w:rPr>
        <w:t xml:space="preserve">Mengidentifikasi tugas yang paling penting dan berdampak besar terhadap </w:t>
      </w:r>
      <w:r w:rsidRPr="00A36DD0">
        <w:rPr>
          <w:rFonts w:ascii="Arial" w:hAnsi="Arial" w:cs="Arial"/>
          <w:sz w:val="24"/>
          <w:szCs w:val="24"/>
        </w:rPr>
        <w:lastRenderedPageBreak/>
        <w:t>pekerjaan</w:t>
      </w:r>
      <w:r w:rsidRPr="00A36DD0">
        <w:rPr>
          <w:rFonts w:ascii="Arial" w:eastAsiaTheme="minorHAnsi" w:hAnsi="Arial" w:cs="Arial"/>
          <w:sz w:val="24"/>
          <w:szCs w:val="24"/>
        </w:rPr>
        <w:t xml:space="preserve"> dengan skor 253 dan sub indikator </w:t>
      </w:r>
      <w:r w:rsidRPr="00A36DD0">
        <w:rPr>
          <w:rFonts w:ascii="Arial" w:eastAsiaTheme="minorHAnsi" w:hAnsi="Arial" w:cstheme="minorBidi"/>
          <w:sz w:val="24"/>
          <w:szCs w:val="24"/>
        </w:rPr>
        <w:t>Menerapkan manajemen waktu dalam proses pelaksanaan pekerjaan</w:t>
      </w:r>
      <w:r w:rsidRPr="00A36DD0">
        <w:rPr>
          <w:rFonts w:ascii="Arial" w:hAnsi="Arial" w:cs="Arial"/>
          <w:sz w:val="24"/>
          <w:szCs w:val="24"/>
        </w:rPr>
        <w:t xml:space="preserve"> </w:t>
      </w:r>
      <w:r w:rsidRPr="00A36DD0">
        <w:rPr>
          <w:rFonts w:ascii="Arial" w:eastAsiaTheme="minorHAnsi" w:hAnsi="Arial" w:cs="Arial"/>
          <w:sz w:val="24"/>
          <w:szCs w:val="24"/>
        </w:rPr>
        <w:t>dengan skor 252.</w:t>
      </w:r>
    </w:p>
    <w:p w14:paraId="5E7F4ECC" w14:textId="77777777" w:rsidR="00A36DD0" w:rsidRPr="00A36DD0" w:rsidRDefault="00A36DD0" w:rsidP="00A36DD0">
      <w:pPr>
        <w:spacing w:after="0" w:line="480" w:lineRule="auto"/>
        <w:ind w:firstLine="567"/>
        <w:jc w:val="both"/>
        <w:rPr>
          <w:rFonts w:ascii="Arial" w:eastAsiaTheme="minorHAnsi" w:hAnsi="Arial" w:cs="Arial"/>
          <w:sz w:val="24"/>
          <w:szCs w:val="24"/>
        </w:rPr>
      </w:pPr>
      <w:r w:rsidRPr="00A36DD0">
        <w:rPr>
          <w:rFonts w:ascii="Arial" w:eastAsiaTheme="minorHAnsi" w:hAnsi="Arial" w:cs="Arial"/>
          <w:sz w:val="24"/>
          <w:szCs w:val="24"/>
        </w:rPr>
        <w:t>Selain melihat hasil penelitian berdasarkan skor, dalam penelitian ini penulis juga menyajikan hasil penelitian dengan menggunakan diagram Pie, Untuk Evektivitas dapat dilihat pada diagram pie berikut ini:</w:t>
      </w:r>
    </w:p>
    <w:p w14:paraId="54FED43B" w14:textId="77777777" w:rsidR="00A36DD0" w:rsidRPr="00A36DD0" w:rsidRDefault="00A36DD0" w:rsidP="00A36DD0">
      <w:pPr>
        <w:spacing w:after="0" w:line="240" w:lineRule="auto"/>
        <w:ind w:left="2880"/>
        <w:rPr>
          <w:rFonts w:ascii="Arial" w:eastAsiaTheme="minorHAnsi" w:hAnsi="Arial" w:cs="Arial"/>
          <w:b/>
          <w:sz w:val="24"/>
          <w:szCs w:val="24"/>
        </w:rPr>
      </w:pPr>
      <w:r w:rsidRPr="00A36DD0">
        <w:rPr>
          <w:rFonts w:ascii="Arial" w:eastAsiaTheme="minorHAnsi" w:hAnsi="Arial" w:cs="Arial"/>
          <w:sz w:val="24"/>
          <w:szCs w:val="24"/>
        </w:rPr>
        <w:t xml:space="preserve"> </w:t>
      </w:r>
      <w:r w:rsidRPr="00A36DD0">
        <w:rPr>
          <w:rFonts w:ascii="Arial" w:eastAsiaTheme="minorHAnsi" w:hAnsi="Arial" w:cs="Arial"/>
          <w:b/>
          <w:sz w:val="24"/>
          <w:szCs w:val="24"/>
        </w:rPr>
        <w:t>Diagram V.4</w:t>
      </w:r>
    </w:p>
    <w:p w14:paraId="4F20B965"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Presentase Frekuensi Responden Terhadap Indikator Efektivitas pada PT Teboplasma Intilestari</w:t>
      </w:r>
    </w:p>
    <w:p w14:paraId="357528FD" w14:textId="77777777" w:rsidR="00A36DD0" w:rsidRPr="00A36DD0" w:rsidRDefault="00A36DD0" w:rsidP="00A36DD0">
      <w:pPr>
        <w:spacing w:after="0" w:line="480" w:lineRule="auto"/>
        <w:jc w:val="center"/>
        <w:rPr>
          <w:rFonts w:ascii="Arial" w:hAnsi="Arial" w:cs="Arial"/>
          <w:sz w:val="24"/>
          <w:szCs w:val="24"/>
        </w:rPr>
      </w:pPr>
      <w:r w:rsidRPr="00A36DD0">
        <w:rPr>
          <w:rFonts w:ascii="Arial" w:eastAsiaTheme="minorHAnsi" w:hAnsi="Arial" w:cstheme="minorBidi"/>
          <w:noProof/>
          <w:sz w:val="24"/>
        </w:rPr>
        <w:drawing>
          <wp:anchor distT="0" distB="0" distL="114300" distR="114300" simplePos="0" relativeHeight="251678720" behindDoc="0" locked="0" layoutInCell="1" allowOverlap="1" wp14:anchorId="6D702DC8" wp14:editId="03993610">
            <wp:simplePos x="0" y="0"/>
            <wp:positionH relativeFrom="column">
              <wp:posOffset>312420</wp:posOffset>
            </wp:positionH>
            <wp:positionV relativeFrom="paragraph">
              <wp:posOffset>69850</wp:posOffset>
            </wp:positionV>
            <wp:extent cx="4462780" cy="2171700"/>
            <wp:effectExtent l="0" t="0" r="13970" b="0"/>
            <wp:wrapNone/>
            <wp:docPr id="238" name="Chart 2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6AB24ED2"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5586B11E"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2B45BC25"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2D4F8EAA" w14:textId="77777777" w:rsidR="00A36DD0" w:rsidRPr="00A36DD0" w:rsidRDefault="00A36DD0" w:rsidP="00A36DD0">
      <w:pPr>
        <w:spacing w:after="0" w:line="480" w:lineRule="auto"/>
        <w:jc w:val="both"/>
        <w:rPr>
          <w:rFonts w:ascii="Arial" w:eastAsiaTheme="minorHAnsi" w:hAnsi="Arial" w:cs="Arial"/>
          <w:sz w:val="24"/>
          <w:szCs w:val="24"/>
        </w:rPr>
      </w:pPr>
    </w:p>
    <w:p w14:paraId="6020E493" w14:textId="77777777" w:rsidR="00A36DD0" w:rsidRPr="00A36DD0" w:rsidRDefault="00A36DD0" w:rsidP="00A36DD0">
      <w:pPr>
        <w:tabs>
          <w:tab w:val="left" w:pos="540"/>
        </w:tabs>
        <w:spacing w:after="0" w:line="240" w:lineRule="auto"/>
        <w:jc w:val="both"/>
        <w:rPr>
          <w:rFonts w:ascii="Arial" w:eastAsiaTheme="minorHAnsi" w:hAnsi="Arial" w:cs="Arial"/>
          <w:sz w:val="24"/>
          <w:szCs w:val="24"/>
        </w:rPr>
      </w:pPr>
    </w:p>
    <w:p w14:paraId="68EDCCEB"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p>
    <w:p w14:paraId="05DB3455"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t>Sumber Data: Data Olahan Hasil Penelitian Lapangan, 2023</w:t>
      </w:r>
    </w:p>
    <w:p w14:paraId="45735601"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Berdasarkan diagram V.4 di atas, dapat dilihat bahwa dari jumlah frekuensi 95, responden yang memberikan pernyataan Baik 7</w:t>
      </w:r>
      <w:r w:rsidRPr="00A36DD0">
        <w:rPr>
          <w:rFonts w:ascii="Arial" w:eastAsiaTheme="minorHAnsi" w:hAnsi="Arial" w:cs="Arial"/>
          <w:sz w:val="24"/>
          <w:szCs w:val="24"/>
          <w:lang w:val="id-ID"/>
        </w:rPr>
        <w:t>5</w:t>
      </w:r>
      <w:r w:rsidRPr="00A36DD0">
        <w:rPr>
          <w:rFonts w:ascii="Arial" w:eastAsiaTheme="minorHAnsi" w:hAnsi="Arial" w:cs="Arial"/>
          <w:sz w:val="24"/>
          <w:szCs w:val="24"/>
        </w:rPr>
        <w:t xml:space="preserve">%, yang memberikan pernyataan Cukup Baik </w:t>
      </w:r>
      <w:r w:rsidRPr="00A36DD0">
        <w:rPr>
          <w:rFonts w:ascii="Arial" w:eastAsiaTheme="minorHAnsi" w:hAnsi="Arial" w:cs="Arial"/>
          <w:sz w:val="24"/>
          <w:szCs w:val="24"/>
          <w:lang w:val="id-ID"/>
        </w:rPr>
        <w:t>22</w:t>
      </w:r>
      <w:r w:rsidRPr="00A36DD0">
        <w:rPr>
          <w:rFonts w:ascii="Arial" w:eastAsiaTheme="minorHAnsi" w:hAnsi="Arial" w:cs="Arial"/>
          <w:sz w:val="24"/>
          <w:szCs w:val="24"/>
        </w:rPr>
        <w:t xml:space="preserve">% dan responden yang memberikan pernyataan Tidak Baik berjumlah 3%. </w:t>
      </w:r>
    </w:p>
    <w:p w14:paraId="74B735E2" w14:textId="77777777" w:rsidR="00A36DD0" w:rsidRPr="00A36DD0" w:rsidRDefault="00A36DD0" w:rsidP="00A36DD0">
      <w:pPr>
        <w:tabs>
          <w:tab w:val="left" w:pos="540"/>
        </w:tabs>
        <w:spacing w:after="0" w:line="480" w:lineRule="auto"/>
        <w:jc w:val="both"/>
        <w:rPr>
          <w:rFonts w:ascii="Arial" w:eastAsia="Times New Roman"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Untuk melihat kriteria yang telah ditetapkan dari skor yang diperoleh untuk Indikator Efektivitas pada PT Teboplasma Intilestari dapat diuraikan melalui garis kontinum sebagai berikut:</w:t>
      </w:r>
      <w:r w:rsidRPr="00A36DD0">
        <w:rPr>
          <w:rFonts w:ascii="Arial" w:eastAsia="Times New Roman" w:hAnsi="Arial" w:cs="Arial"/>
          <w:sz w:val="24"/>
          <w:szCs w:val="24"/>
        </w:rPr>
        <w:t xml:space="preserve"> </w:t>
      </w:r>
    </w:p>
    <w:p w14:paraId="339B10EB" w14:textId="77777777" w:rsidR="00A36DD0" w:rsidRPr="00A36DD0" w:rsidRDefault="00A36DD0" w:rsidP="00A36DD0">
      <w:pPr>
        <w:spacing w:after="0" w:line="240" w:lineRule="auto"/>
        <w:jc w:val="both"/>
        <w:rPr>
          <w:rFonts w:ascii="Arial" w:eastAsia="Times New Roman" w:hAnsi="Arial" w:cs="Arial"/>
          <w:sz w:val="24"/>
          <w:szCs w:val="24"/>
        </w:rPr>
      </w:pPr>
      <w:r w:rsidRPr="00A36DD0">
        <w:rPr>
          <w:rFonts w:ascii="Arial" w:eastAsia="Times New Roman" w:hAnsi="Arial" w:cs="Arial"/>
          <w:sz w:val="24"/>
          <w:szCs w:val="24"/>
        </w:rPr>
        <w:t xml:space="preserve">         </w:t>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r>
      <w:r w:rsidRPr="00A36DD0">
        <w:rPr>
          <w:rFonts w:ascii="Arial" w:eastAsia="Times New Roman" w:hAnsi="Arial" w:cs="Arial"/>
          <w:sz w:val="24"/>
          <w:szCs w:val="24"/>
        </w:rPr>
        <w:tab/>
        <w:t xml:space="preserve">        </w:t>
      </w:r>
    </w:p>
    <w:p w14:paraId="5EE4DDE9" w14:textId="77777777" w:rsidR="00A36DD0" w:rsidRPr="00A36DD0" w:rsidRDefault="00A36DD0" w:rsidP="00A36DD0">
      <w:pPr>
        <w:spacing w:after="0" w:line="240" w:lineRule="auto"/>
        <w:jc w:val="both"/>
        <w:rPr>
          <w:rFonts w:ascii="Arial" w:eastAsia="Times New Roman" w:hAnsi="Arial" w:cs="Arial"/>
          <w:sz w:val="24"/>
          <w:szCs w:val="24"/>
        </w:rPr>
      </w:pPr>
    </w:p>
    <w:p w14:paraId="0D222BFC" w14:textId="77777777" w:rsidR="00A36DD0" w:rsidRPr="00A36DD0" w:rsidRDefault="00A36DD0" w:rsidP="00A36DD0">
      <w:pPr>
        <w:spacing w:after="0" w:line="240" w:lineRule="auto"/>
        <w:ind w:left="5760"/>
        <w:jc w:val="both"/>
        <w:rPr>
          <w:rFonts w:ascii="Arial" w:eastAsia="serif" w:hAnsi="Arial" w:cs="Arial"/>
          <w:color w:val="000000"/>
          <w:sz w:val="24"/>
          <w:szCs w:val="24"/>
          <w:lang w:val="id-ID" w:eastAsia="zh-CN"/>
        </w:rPr>
      </w:pPr>
      <w:r w:rsidRPr="00A36DD0">
        <w:rPr>
          <w:rFonts w:ascii="Arial" w:eastAsia="Times New Roman" w:hAnsi="Arial" w:cs="Arial"/>
          <w:sz w:val="24"/>
          <w:szCs w:val="24"/>
        </w:rPr>
        <w:t xml:space="preserve">              </w:t>
      </w:r>
      <w:r w:rsidRPr="00A36DD0">
        <w:rPr>
          <w:rFonts w:ascii="Arial" w:eastAsia="SimSun" w:hAnsi="Arial" w:cs="Arial"/>
          <w:sz w:val="24"/>
          <w:szCs w:val="24"/>
          <w:lang w:eastAsia="zh-CN"/>
        </w:rPr>
        <w:t>773</w:t>
      </w:r>
      <w:r w:rsidRPr="00A36DD0">
        <w:rPr>
          <w:rFonts w:ascii="Arial" w:eastAsia="SimSun" w:hAnsi="Arial" w:cs="Arial"/>
          <w:sz w:val="24"/>
          <w:szCs w:val="24"/>
          <w:lang w:val="id-ID" w:eastAsia="zh-CN"/>
        </w:rPr>
        <w:t xml:space="preserve">   </w:t>
      </w:r>
    </w:p>
    <w:p w14:paraId="72FE0B15" w14:textId="77777777" w:rsidR="00A36DD0" w:rsidRPr="00A36DD0" w:rsidRDefault="00A36DD0" w:rsidP="00A36DD0">
      <w:pPr>
        <w:spacing w:after="0" w:line="240" w:lineRule="auto"/>
        <w:ind w:left="1080"/>
        <w:contextualSpacing/>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714560" behindDoc="0" locked="0" layoutInCell="1" allowOverlap="1" wp14:anchorId="27BBC693" wp14:editId="69BDC92C">
                <wp:simplePos x="0" y="0"/>
                <wp:positionH relativeFrom="margin">
                  <wp:posOffset>4405630</wp:posOffset>
                </wp:positionH>
                <wp:positionV relativeFrom="paragraph">
                  <wp:posOffset>31750</wp:posOffset>
                </wp:positionV>
                <wp:extent cx="0" cy="314325"/>
                <wp:effectExtent l="76200" t="38100" r="57150" b="9525"/>
                <wp:wrapNone/>
                <wp:docPr id="2099841378" name="Straight Arrow Connector 2099841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D55CD9" id="Straight Arrow Connector 2099841378" o:spid="_x0000_s1026" type="#_x0000_t32" style="position:absolute;margin-left:346.9pt;margin-top:2.5pt;width:0;height:24.7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">
                <v:stroke endarrow="block"/>
                <w10:wrap anchorx="margin"/>
              </v:shape>
            </w:pict>
          </mc:Fallback>
        </mc:AlternateContent>
      </w:r>
    </w:p>
    <w:p w14:paraId="16FC08BC"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w:lastRenderedPageBreak/>
        <mc:AlternateContent>
          <mc:Choice Requires="wps">
            <w:drawing>
              <wp:anchor distT="0" distB="0" distL="114299" distR="114299" simplePos="0" relativeHeight="251684864" behindDoc="0" locked="0" layoutInCell="1" allowOverlap="1" wp14:anchorId="30DB79AC" wp14:editId="6ED78968">
                <wp:simplePos x="0" y="0"/>
                <wp:positionH relativeFrom="column">
                  <wp:posOffset>-1</wp:posOffset>
                </wp:positionH>
                <wp:positionV relativeFrom="paragraph">
                  <wp:posOffset>69850</wp:posOffset>
                </wp:positionV>
                <wp:extent cx="0" cy="261620"/>
                <wp:effectExtent l="19050" t="0" r="19050" b="5080"/>
                <wp:wrapNone/>
                <wp:docPr id="1196364912" name="Straight Arrow Connector 11963649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B98936A" id="Straight Arrow Connector 1196364912" o:spid="_x0000_s1026" type="#_x0000_t32" style="position:absolute;margin-left:0;margin-top:5.5pt;width:0;height:20.6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80768" behindDoc="0" locked="0" layoutInCell="1" allowOverlap="1" wp14:anchorId="5DBF5763" wp14:editId="10884D81">
                <wp:simplePos x="0" y="0"/>
                <wp:positionH relativeFrom="column">
                  <wp:posOffset>0</wp:posOffset>
                </wp:positionH>
                <wp:positionV relativeFrom="paragraph">
                  <wp:posOffset>193039</wp:posOffset>
                </wp:positionV>
                <wp:extent cx="5010150" cy="0"/>
                <wp:effectExtent l="0" t="19050" r="0" b="19050"/>
                <wp:wrapNone/>
                <wp:docPr id="920406404" name="Straight Arrow Connector 920406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A5A25CA" id="Straight Arrow Connector 920406404" o:spid="_x0000_s1026" type="#_x0000_t32" style="position:absolute;margin-left:0;margin-top:15.2pt;width:394.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" strokeweight="3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695104" behindDoc="0" locked="0" layoutInCell="1" allowOverlap="1" wp14:anchorId="58120DDA" wp14:editId="47AA42AE">
                <wp:simplePos x="0" y="0"/>
                <wp:positionH relativeFrom="column">
                  <wp:posOffset>5026659</wp:posOffset>
                </wp:positionH>
                <wp:positionV relativeFrom="paragraph">
                  <wp:posOffset>55880</wp:posOffset>
                </wp:positionV>
                <wp:extent cx="0" cy="261620"/>
                <wp:effectExtent l="19050" t="0" r="19050" b="5080"/>
                <wp:wrapNone/>
                <wp:docPr id="1531091649" name="Straight Arrow Connector 153109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670FABA" id="Straight Arrow Connector 1531091649" o:spid="_x0000_s1026" type="#_x0000_t32" style="position:absolute;margin-left:395.8pt;margin-top:4.4pt;width:0;height:20.6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688960" behindDoc="0" locked="0" layoutInCell="1" allowOverlap="1" wp14:anchorId="69CCE8EC" wp14:editId="75108C29">
                <wp:simplePos x="0" y="0"/>
                <wp:positionH relativeFrom="column">
                  <wp:posOffset>3330574</wp:posOffset>
                </wp:positionH>
                <wp:positionV relativeFrom="paragraph">
                  <wp:posOffset>54610</wp:posOffset>
                </wp:positionV>
                <wp:extent cx="0" cy="261620"/>
                <wp:effectExtent l="19050" t="0" r="19050" b="5080"/>
                <wp:wrapNone/>
                <wp:docPr id="1627902341" name="Straight Arrow Connector 1627902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A2DAEA7" id="Straight Arrow Connector 1627902341" o:spid="_x0000_s1026" type="#_x0000_t32" style="position:absolute;margin-left:262.25pt;margin-top:4.3pt;width:0;height:20.6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686912" behindDoc="0" locked="0" layoutInCell="1" allowOverlap="1" wp14:anchorId="16DDE65A" wp14:editId="59DABC12">
                <wp:simplePos x="0" y="0"/>
                <wp:positionH relativeFrom="column">
                  <wp:posOffset>1637664</wp:posOffset>
                </wp:positionH>
                <wp:positionV relativeFrom="paragraph">
                  <wp:posOffset>45720</wp:posOffset>
                </wp:positionV>
                <wp:extent cx="0" cy="261620"/>
                <wp:effectExtent l="19050" t="0" r="19050" b="5080"/>
                <wp:wrapNone/>
                <wp:docPr id="1884716241" name="Straight Arrow Connector 1884716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F1F6E3C" id="Straight Arrow Connector 1884716241" o:spid="_x0000_s1026" type="#_x0000_t32" style="position:absolute;margin-left:128.95pt;margin-top:3.6pt;width:0;height:20.6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p>
    <w:p w14:paraId="5DE7E18C" w14:textId="77777777" w:rsidR="00A36DD0" w:rsidRPr="00A36DD0" w:rsidRDefault="00A36DD0" w:rsidP="00A36DD0">
      <w:pPr>
        <w:spacing w:after="0" w:line="240" w:lineRule="auto"/>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693056" behindDoc="0" locked="0" layoutInCell="1" allowOverlap="1" wp14:anchorId="376DF347" wp14:editId="101AC47C">
                <wp:simplePos x="0" y="0"/>
                <wp:positionH relativeFrom="column">
                  <wp:posOffset>3500120</wp:posOffset>
                </wp:positionH>
                <wp:positionV relativeFrom="paragraph">
                  <wp:posOffset>127634</wp:posOffset>
                </wp:positionV>
                <wp:extent cx="1423670" cy="0"/>
                <wp:effectExtent l="38100" t="76200" r="24130" b="95250"/>
                <wp:wrapNone/>
                <wp:docPr id="703870111" name="Straight Arrow Connector 703870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DD65AA" id="Straight Arrow Connector 703870111" o:spid="_x0000_s1026" type="#_x0000_t32" style="position:absolute;margin-left:275.6pt;margin-top:10.05pt;width:112.1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91008" behindDoc="0" locked="0" layoutInCell="1" allowOverlap="1" wp14:anchorId="6DF08CC8" wp14:editId="4055B64A">
                <wp:simplePos x="0" y="0"/>
                <wp:positionH relativeFrom="column">
                  <wp:posOffset>1769110</wp:posOffset>
                </wp:positionH>
                <wp:positionV relativeFrom="paragraph">
                  <wp:posOffset>127634</wp:posOffset>
                </wp:positionV>
                <wp:extent cx="1423670" cy="0"/>
                <wp:effectExtent l="38100" t="76200" r="24130" b="95250"/>
                <wp:wrapNone/>
                <wp:docPr id="242917763" name="Straight Arrow Connector 2429177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E2AD3E" id="Straight Arrow Connector 242917763" o:spid="_x0000_s1026" type="#_x0000_t32" style="position:absolute;margin-left:139.3pt;margin-top:10.05pt;width:112.1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682816" behindDoc="0" locked="0" layoutInCell="1" allowOverlap="1" wp14:anchorId="333F026F" wp14:editId="134D3617">
                <wp:simplePos x="0" y="0"/>
                <wp:positionH relativeFrom="column">
                  <wp:posOffset>104140</wp:posOffset>
                </wp:positionH>
                <wp:positionV relativeFrom="paragraph">
                  <wp:posOffset>118109</wp:posOffset>
                </wp:positionV>
                <wp:extent cx="1423670" cy="0"/>
                <wp:effectExtent l="38100" t="76200" r="24130" b="95250"/>
                <wp:wrapNone/>
                <wp:docPr id="1072323049" name="Straight Arrow Connector 10723230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1E1DBEA" id="Straight Arrow Connector 1072323049" o:spid="_x0000_s1026" type="#_x0000_t32" style="position:absolute;margin-left:8.2pt;margin-top:9.3pt;width:112.1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">
                <v:stroke startarrow="block" endarrow="block"/>
                <o:lock v:ext="edit" shapetype="f"/>
              </v:shape>
            </w:pict>
          </mc:Fallback>
        </mc:AlternateContent>
      </w:r>
    </w:p>
    <w:p w14:paraId="23C49C1E" w14:textId="77777777" w:rsidR="00A36DD0" w:rsidRPr="00A36DD0" w:rsidRDefault="00A36DD0" w:rsidP="00A36DD0">
      <w:pPr>
        <w:spacing w:after="0" w:line="240" w:lineRule="auto"/>
        <w:ind w:right="-285"/>
        <w:jc w:val="both"/>
        <w:rPr>
          <w:rFonts w:ascii="Arial" w:eastAsia="SimSun" w:hAnsi="Arial" w:cs="Arial"/>
          <w:sz w:val="24"/>
          <w:szCs w:val="24"/>
          <w:lang w:eastAsia="zh-CN"/>
        </w:rPr>
      </w:pPr>
      <w:r w:rsidRPr="00A36DD0">
        <w:rPr>
          <w:rFonts w:ascii="Arial" w:eastAsia="SimSun" w:hAnsi="Arial" w:cs="Arial"/>
          <w:sz w:val="24"/>
          <w:szCs w:val="24"/>
          <w:lang w:eastAsia="zh-CN"/>
        </w:rPr>
        <w:t>0</w:t>
      </w:r>
      <w:r w:rsidRPr="00A36DD0">
        <w:rPr>
          <w:rFonts w:ascii="Arial" w:eastAsia="SimSun" w:hAnsi="Arial" w:cs="Arial"/>
          <w:sz w:val="24"/>
          <w:szCs w:val="24"/>
          <w:lang w:eastAsia="zh-CN"/>
        </w:rPr>
        <w:tab/>
        <w:t xml:space="preserve">      </w:t>
      </w:r>
      <w:r w:rsidRPr="00A36DD0">
        <w:rPr>
          <w:rFonts w:ascii="Arial" w:eastAsia="SimSun" w:hAnsi="Arial" w:cs="Arial"/>
          <w:sz w:val="24"/>
          <w:szCs w:val="24"/>
          <w:lang w:val="id-ID" w:eastAsia="zh-CN"/>
        </w:rPr>
        <w:t>TB</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 xml:space="preserve"> </w:t>
      </w:r>
      <w:r w:rsidRPr="00A36DD0">
        <w:rPr>
          <w:rFonts w:ascii="Arial" w:eastAsia="SimSun" w:hAnsi="Arial" w:cs="Arial"/>
          <w:sz w:val="24"/>
          <w:szCs w:val="24"/>
          <w:lang w:eastAsia="zh-CN"/>
        </w:rPr>
        <w:t>285</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 xml:space="preserve">   CB</w:t>
      </w:r>
      <w:r w:rsidRPr="00A36DD0">
        <w:rPr>
          <w:rFonts w:ascii="Arial" w:eastAsia="SimSun" w:hAnsi="Arial" w:cs="Arial"/>
          <w:sz w:val="24"/>
          <w:szCs w:val="24"/>
          <w:lang w:val="id-ID" w:eastAsia="zh-CN"/>
        </w:rPr>
        <w:tab/>
      </w:r>
      <w:r w:rsidRPr="00A36DD0">
        <w:rPr>
          <w:rFonts w:ascii="Arial" w:eastAsia="SimSun" w:hAnsi="Arial" w:cs="Arial"/>
          <w:sz w:val="24"/>
          <w:szCs w:val="24"/>
          <w:lang w:eastAsia="zh-CN"/>
        </w:rPr>
        <w:tab/>
        <w:t>570</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B</w:t>
      </w:r>
      <w:r w:rsidRPr="00A36DD0">
        <w:rPr>
          <w:rFonts w:ascii="Arial" w:eastAsia="SimSun" w:hAnsi="Arial" w:cs="Arial"/>
          <w:sz w:val="24"/>
          <w:szCs w:val="24"/>
          <w:lang w:val="id-ID" w:eastAsia="zh-CN"/>
        </w:rPr>
        <w:tab/>
        <w:t xml:space="preserve">      </w:t>
      </w:r>
      <w:r w:rsidRPr="00A36DD0">
        <w:rPr>
          <w:rFonts w:ascii="Arial" w:eastAsia="SimSun" w:hAnsi="Arial" w:cs="Arial"/>
          <w:sz w:val="24"/>
          <w:szCs w:val="24"/>
          <w:lang w:eastAsia="zh-CN"/>
        </w:rPr>
        <w:t xml:space="preserve">855         </w:t>
      </w:r>
    </w:p>
    <w:p w14:paraId="48A5DFB9" w14:textId="77777777" w:rsidR="00A36DD0" w:rsidRPr="00A36DD0" w:rsidRDefault="00A36DD0" w:rsidP="00A36DD0">
      <w:pPr>
        <w:spacing w:after="0" w:line="240" w:lineRule="auto"/>
        <w:jc w:val="both"/>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718656" behindDoc="0" locked="0" layoutInCell="1" allowOverlap="1" wp14:anchorId="1420DB10" wp14:editId="4B80ABF6">
                <wp:simplePos x="0" y="0"/>
                <wp:positionH relativeFrom="column">
                  <wp:posOffset>83820</wp:posOffset>
                </wp:positionH>
                <wp:positionV relativeFrom="paragraph">
                  <wp:posOffset>10160</wp:posOffset>
                </wp:positionV>
                <wp:extent cx="342900" cy="257175"/>
                <wp:effectExtent l="0" t="635" r="1905" b="0"/>
                <wp:wrapNone/>
                <wp:docPr id="742572777" name="Rectangle 742572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21C3C" id="Rectangle 742572777" o:spid="_x0000_s1026" style="position:absolute;margin-left:6.6pt;margin-top:.8pt;width:27pt;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" stroked="f"/>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712512" behindDoc="0" locked="0" layoutInCell="1" allowOverlap="1" wp14:anchorId="2251CA38" wp14:editId="36C7959E">
                <wp:simplePos x="0" y="0"/>
                <wp:positionH relativeFrom="column">
                  <wp:posOffset>230504</wp:posOffset>
                </wp:positionH>
                <wp:positionV relativeFrom="paragraph">
                  <wp:posOffset>73660</wp:posOffset>
                </wp:positionV>
                <wp:extent cx="0" cy="105410"/>
                <wp:effectExtent l="0" t="0" r="19050" b="27940"/>
                <wp:wrapNone/>
                <wp:docPr id="1157429075" name="Straight Arrow Connector 11574290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41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5B37614" id="Straight Arrow Connector 1157429075" o:spid="_x0000_s1026" type="#_x0000_t32" style="position:absolute;margin-left:18.15pt;margin-top:5.8pt;width:0;height:8.3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">
                <o:lock v:ext="edit" shapetype="f"/>
              </v:shape>
            </w:pict>
          </mc:Fallback>
        </mc:AlternateConten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p>
    <w:p w14:paraId="1E849839" w14:textId="77777777" w:rsidR="00A36DD0" w:rsidRPr="00A36DD0" w:rsidRDefault="00A36DD0" w:rsidP="00A36DD0">
      <w:pPr>
        <w:spacing w:after="0" w:line="240" w:lineRule="auto"/>
        <w:ind w:left="2880"/>
        <w:jc w:val="both"/>
        <w:rPr>
          <w:rFonts w:ascii="Arial" w:eastAsia="SimSun" w:hAnsi="Arial" w:cs="Arial"/>
          <w:sz w:val="24"/>
          <w:szCs w:val="24"/>
          <w:lang w:val="id-ID" w:eastAsia="zh-CN"/>
        </w:rPr>
      </w:pPr>
      <w:r w:rsidRPr="00A36DD0">
        <w:rPr>
          <w:rFonts w:ascii="Arial" w:eastAsia="SimSun" w:hAnsi="Arial" w:cs="Arial"/>
          <w:sz w:val="24"/>
          <w:szCs w:val="24"/>
          <w:lang w:eastAsia="zh-CN"/>
        </w:rPr>
        <w:t xml:space="preserve">                                                     90,41</w:t>
      </w:r>
      <w:r w:rsidRPr="00A36DD0">
        <w:rPr>
          <w:rFonts w:ascii="Arial" w:eastAsia="SimSun" w:hAnsi="Arial" w:cs="Arial"/>
          <w:sz w:val="24"/>
          <w:szCs w:val="24"/>
          <w:lang w:val="id-ID" w:eastAsia="zh-CN"/>
        </w:rPr>
        <w:t>%</w:t>
      </w:r>
    </w:p>
    <w:p w14:paraId="5FD07847" w14:textId="77777777" w:rsidR="00A36DD0" w:rsidRPr="00A36DD0" w:rsidRDefault="00A36DD0" w:rsidP="00A36DD0">
      <w:pPr>
        <w:spacing w:after="0" w:line="240" w:lineRule="auto"/>
        <w:ind w:left="3600"/>
        <w:jc w:val="both"/>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716608" behindDoc="0" locked="0" layoutInCell="1" allowOverlap="1" wp14:anchorId="21C3AEFC" wp14:editId="6B1CB231">
                <wp:simplePos x="0" y="0"/>
                <wp:positionH relativeFrom="page">
                  <wp:posOffset>5866130</wp:posOffset>
                </wp:positionH>
                <wp:positionV relativeFrom="paragraph">
                  <wp:posOffset>47625</wp:posOffset>
                </wp:positionV>
                <wp:extent cx="0" cy="314325"/>
                <wp:effectExtent l="76200" t="38100" r="57150" b="9525"/>
                <wp:wrapNone/>
                <wp:docPr id="611829546" name="Straight Arrow Connector 611829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965C87" id="Straight Arrow Connector 611829546" o:spid="_x0000_s1026" type="#_x0000_t32" style="position:absolute;margin-left:461.9pt;margin-top:3.75pt;width:0;height:24.75pt;flip:y;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">
                <v:stroke endarrow="block"/>
                <w10:wrap anchorx="page"/>
              </v:shape>
            </w:pict>
          </mc:Fallback>
        </mc:AlternateConten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p>
    <w:p w14:paraId="5BA33720"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Times New Roman" w:eastAsia="SimSun" w:hAnsi="Times New Roman" w:cstheme="minorBidi"/>
          <w:noProof/>
          <w:sz w:val="21"/>
        </w:rPr>
        <mc:AlternateContent>
          <mc:Choice Requires="wps">
            <w:drawing>
              <wp:anchor distT="0" distB="0" distL="114299" distR="114299" simplePos="0" relativeHeight="251697152" behindDoc="0" locked="0" layoutInCell="1" allowOverlap="1" wp14:anchorId="46ECE7EE" wp14:editId="098A5F1E">
                <wp:simplePos x="0" y="0"/>
                <wp:positionH relativeFrom="column">
                  <wp:posOffset>15239</wp:posOffset>
                </wp:positionH>
                <wp:positionV relativeFrom="paragraph">
                  <wp:posOffset>84455</wp:posOffset>
                </wp:positionV>
                <wp:extent cx="0" cy="261620"/>
                <wp:effectExtent l="19050" t="0" r="19050" b="5080"/>
                <wp:wrapNone/>
                <wp:docPr id="1411864175" name="Straight Arrow Connector 1411864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DC04B8B" id="Straight Arrow Connector 1411864175" o:spid="_x0000_s1026" type="#_x0000_t32" style="position:absolute;margin-left:1.2pt;margin-top:6.65pt;width:0;height:20.6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699200" behindDoc="0" locked="0" layoutInCell="1" allowOverlap="1" wp14:anchorId="1C6FCA95" wp14:editId="07BB70F4">
                <wp:simplePos x="0" y="0"/>
                <wp:positionH relativeFrom="column">
                  <wp:posOffset>1637664</wp:posOffset>
                </wp:positionH>
                <wp:positionV relativeFrom="paragraph">
                  <wp:posOffset>66675</wp:posOffset>
                </wp:positionV>
                <wp:extent cx="0" cy="261620"/>
                <wp:effectExtent l="19050" t="0" r="19050" b="5080"/>
                <wp:wrapNone/>
                <wp:docPr id="1499618252" name="Straight Arrow Connector 1499618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0E71605" id="Straight Arrow Connector 1499618252" o:spid="_x0000_s1026" type="#_x0000_t32" style="position:absolute;margin-left:128.95pt;margin-top:5.25pt;width:0;height:20.6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707392" behindDoc="0" locked="0" layoutInCell="1" allowOverlap="1" wp14:anchorId="3CE8E44F" wp14:editId="4D8B6FDC">
                <wp:simplePos x="0" y="0"/>
                <wp:positionH relativeFrom="column">
                  <wp:posOffset>5026659</wp:posOffset>
                </wp:positionH>
                <wp:positionV relativeFrom="paragraph">
                  <wp:posOffset>74295</wp:posOffset>
                </wp:positionV>
                <wp:extent cx="0" cy="261620"/>
                <wp:effectExtent l="19050" t="0" r="19050" b="5080"/>
                <wp:wrapNone/>
                <wp:docPr id="56790478" name="Straight Arrow Connector 56790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9E0A099" id="Straight Arrow Connector 56790478" o:spid="_x0000_s1026" type="#_x0000_t32" style="position:absolute;margin-left:395.8pt;margin-top:5.85pt;width:0;height:20.6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703296" behindDoc="0" locked="0" layoutInCell="1" allowOverlap="1" wp14:anchorId="794F177F" wp14:editId="6A455566">
                <wp:simplePos x="0" y="0"/>
                <wp:positionH relativeFrom="column">
                  <wp:posOffset>3330574</wp:posOffset>
                </wp:positionH>
                <wp:positionV relativeFrom="paragraph">
                  <wp:posOffset>83185</wp:posOffset>
                </wp:positionV>
                <wp:extent cx="0" cy="261620"/>
                <wp:effectExtent l="19050" t="0" r="19050" b="5080"/>
                <wp:wrapNone/>
                <wp:docPr id="33608825" name="Straight Arrow Connector 336088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BBB91F4" id="Straight Arrow Connector 33608825" o:spid="_x0000_s1026" type="#_x0000_t32" style="position:absolute;margin-left:262.25pt;margin-top:6.55pt;width:0;height:20.6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p>
    <w:p w14:paraId="1F869FB8"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711488" behindDoc="0" locked="0" layoutInCell="1" allowOverlap="1" wp14:anchorId="00EA2A69" wp14:editId="3269B764">
                <wp:simplePos x="0" y="0"/>
                <wp:positionH relativeFrom="column">
                  <wp:posOffset>3500120</wp:posOffset>
                </wp:positionH>
                <wp:positionV relativeFrom="paragraph">
                  <wp:posOffset>132714</wp:posOffset>
                </wp:positionV>
                <wp:extent cx="1423670" cy="0"/>
                <wp:effectExtent l="38100" t="76200" r="24130" b="95250"/>
                <wp:wrapNone/>
                <wp:docPr id="1512724193" name="Straight Arrow Connector 1512724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D770789" id="Straight Arrow Connector 1512724193" o:spid="_x0000_s1026" type="#_x0000_t32" style="position:absolute;margin-left:275.6pt;margin-top:10.45pt;width:112.1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709440" behindDoc="0" locked="0" layoutInCell="1" allowOverlap="1" wp14:anchorId="1CAD487B" wp14:editId="3EC24ACC">
                <wp:simplePos x="0" y="0"/>
                <wp:positionH relativeFrom="column">
                  <wp:posOffset>1769110</wp:posOffset>
                </wp:positionH>
                <wp:positionV relativeFrom="paragraph">
                  <wp:posOffset>142239</wp:posOffset>
                </wp:positionV>
                <wp:extent cx="1423670" cy="0"/>
                <wp:effectExtent l="38100" t="76200" r="24130" b="95250"/>
                <wp:wrapNone/>
                <wp:docPr id="1054431322" name="Straight Arrow Connector 1054431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7C1337" id="Straight Arrow Connector 1054431322" o:spid="_x0000_s1026" type="#_x0000_t32" style="position:absolute;margin-left:139.3pt;margin-top:11.2pt;width:112.1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701248" behindDoc="0" locked="0" layoutInCell="1" allowOverlap="1" wp14:anchorId="3EBC4778" wp14:editId="580E902C">
                <wp:simplePos x="0" y="0"/>
                <wp:positionH relativeFrom="column">
                  <wp:posOffset>104140</wp:posOffset>
                </wp:positionH>
                <wp:positionV relativeFrom="paragraph">
                  <wp:posOffset>142239</wp:posOffset>
                </wp:positionV>
                <wp:extent cx="1423670" cy="0"/>
                <wp:effectExtent l="38100" t="76200" r="24130" b="95250"/>
                <wp:wrapNone/>
                <wp:docPr id="329298358" name="Straight Arrow Connector 329298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2DD2093" id="Straight Arrow Connector 329298358" o:spid="_x0000_s1026" type="#_x0000_t32" style="position:absolute;margin-left:8.2pt;margin-top:11.2pt;width:112.1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705344" behindDoc="0" locked="0" layoutInCell="1" allowOverlap="1" wp14:anchorId="41BDD00F" wp14:editId="29E3B4C1">
                <wp:simplePos x="0" y="0"/>
                <wp:positionH relativeFrom="column">
                  <wp:posOffset>9525</wp:posOffset>
                </wp:positionH>
                <wp:positionV relativeFrom="paragraph">
                  <wp:posOffset>40639</wp:posOffset>
                </wp:positionV>
                <wp:extent cx="5010150" cy="0"/>
                <wp:effectExtent l="0" t="19050" r="0" b="19050"/>
                <wp:wrapNone/>
                <wp:docPr id="261360749" name="Straight Arrow Connector 2613607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454B0AD" id="Straight Arrow Connector 261360749" o:spid="_x0000_s1026" type="#_x0000_t32" style="position:absolute;margin-left:.75pt;margin-top:3.2pt;width:394.5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" strokeweight="3pt">
                <o:lock v:ext="edit" shapetype="f"/>
              </v:shape>
            </w:pict>
          </mc:Fallback>
        </mc:AlternateContent>
      </w:r>
    </w:p>
    <w:p w14:paraId="0AAA0833" w14:textId="77777777" w:rsidR="00A36DD0" w:rsidRPr="00A36DD0" w:rsidRDefault="00A36DD0" w:rsidP="00A36DD0">
      <w:pPr>
        <w:spacing w:after="0" w:line="480" w:lineRule="auto"/>
        <w:ind w:right="-285"/>
        <w:jc w:val="both"/>
        <w:rPr>
          <w:rFonts w:ascii="Arial" w:eastAsia="SimSun" w:hAnsi="Arial" w:cs="Arial"/>
          <w:sz w:val="24"/>
          <w:szCs w:val="24"/>
          <w:lang w:val="id-ID" w:eastAsia="zh-CN"/>
        </w:rPr>
      </w:pPr>
      <w:r w:rsidRPr="00A36DD0">
        <w:rPr>
          <w:rFonts w:ascii="Arial" w:eastAsia="SimSun" w:hAnsi="Arial" w:cs="Arial"/>
          <w:sz w:val="24"/>
          <w:szCs w:val="24"/>
          <w:lang w:val="id-ID" w:eastAsia="zh-CN"/>
        </w:rPr>
        <w:t xml:space="preserve">0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TB</w:t>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33,33</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 xml:space="preserve">     C</w:t>
      </w:r>
      <w:r w:rsidRPr="00A36DD0">
        <w:rPr>
          <w:rFonts w:ascii="Arial" w:eastAsia="SimSun" w:hAnsi="Arial" w:cs="Arial"/>
          <w:sz w:val="24"/>
          <w:szCs w:val="24"/>
          <w:lang w:val="id-ID" w:eastAsia="zh-CN"/>
        </w:rPr>
        <w:t xml:space="preserve">B          </w:t>
      </w:r>
      <w:r w:rsidRPr="00A36DD0">
        <w:rPr>
          <w:rFonts w:ascii="Arial" w:eastAsia="SimSun" w:hAnsi="Arial" w:cs="Arial"/>
          <w:sz w:val="24"/>
          <w:szCs w:val="24"/>
          <w:lang w:eastAsia="zh-CN"/>
        </w:rPr>
        <w:t xml:space="preserve">   66,67%</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B</w:t>
      </w:r>
      <w:r w:rsidRPr="00A36DD0">
        <w:rPr>
          <w:rFonts w:ascii="Arial" w:eastAsia="SimSun" w:hAnsi="Arial" w:cs="Arial"/>
          <w:sz w:val="24"/>
          <w:szCs w:val="24"/>
          <w:lang w:val="id-ID" w:eastAsia="zh-CN"/>
        </w:rPr>
        <w:t xml:space="preserve">           100%</w:t>
      </w:r>
    </w:p>
    <w:p w14:paraId="38094267" w14:textId="77777777" w:rsidR="00A36DD0" w:rsidRPr="00A36DD0" w:rsidRDefault="00A36DD0" w:rsidP="00A36DD0">
      <w:pPr>
        <w:tabs>
          <w:tab w:val="left" w:pos="720"/>
          <w:tab w:val="left" w:pos="1440"/>
          <w:tab w:val="left" w:pos="2160"/>
          <w:tab w:val="left" w:pos="2880"/>
          <w:tab w:val="left" w:pos="3600"/>
          <w:tab w:val="left" w:pos="4320"/>
          <w:tab w:val="left" w:pos="5040"/>
          <w:tab w:val="left" w:pos="576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t>Berdasarkan garis kontinum diatas, penilaian terhadap Indikator Efektivitas pada PT Teboplasma Intilestari berada pada total skor sebesar 7</w:t>
      </w:r>
      <w:r w:rsidRPr="00A36DD0">
        <w:rPr>
          <w:rFonts w:ascii="Arial" w:eastAsiaTheme="minorHAnsi" w:hAnsi="Arial" w:cs="Arial"/>
          <w:sz w:val="24"/>
          <w:szCs w:val="24"/>
          <w:lang w:val="id-ID"/>
        </w:rPr>
        <w:t>73</w:t>
      </w:r>
      <w:r w:rsidRPr="00A36DD0">
        <w:rPr>
          <w:rFonts w:ascii="Arial" w:eastAsiaTheme="minorHAnsi" w:hAnsi="Arial" w:cs="Arial"/>
          <w:sz w:val="24"/>
          <w:szCs w:val="24"/>
        </w:rPr>
        <w:t xml:space="preserve"> dengan persentase 9</w:t>
      </w:r>
      <w:r w:rsidRPr="00A36DD0">
        <w:rPr>
          <w:rFonts w:ascii="Arial" w:eastAsiaTheme="minorHAnsi" w:hAnsi="Arial" w:cs="Arial"/>
          <w:sz w:val="24"/>
          <w:szCs w:val="24"/>
          <w:lang w:val="id-ID"/>
        </w:rPr>
        <w:t>0</w:t>
      </w:r>
      <w:r w:rsidRPr="00A36DD0">
        <w:rPr>
          <w:rFonts w:ascii="Arial" w:eastAsiaTheme="minorHAnsi" w:hAnsi="Arial" w:cs="Arial"/>
          <w:sz w:val="24"/>
          <w:szCs w:val="24"/>
        </w:rPr>
        <w:t>,</w:t>
      </w:r>
      <w:r w:rsidRPr="00A36DD0">
        <w:rPr>
          <w:rFonts w:ascii="Arial" w:eastAsiaTheme="minorHAnsi" w:hAnsi="Arial" w:cs="Arial"/>
          <w:sz w:val="24"/>
          <w:szCs w:val="24"/>
          <w:lang w:val="id-ID"/>
        </w:rPr>
        <w:t>41</w:t>
      </w:r>
      <w:r w:rsidRPr="00A36DD0">
        <w:rPr>
          <w:rFonts w:ascii="Arial" w:eastAsiaTheme="minorHAnsi" w:hAnsi="Arial" w:cs="Arial"/>
          <w:sz w:val="24"/>
          <w:szCs w:val="24"/>
        </w:rPr>
        <w:t xml:space="preserve">%, sehingga dapat dikategorikan </w:t>
      </w:r>
      <w:r w:rsidRPr="00A36DD0">
        <w:rPr>
          <w:rFonts w:ascii="Arial" w:eastAsiaTheme="minorHAnsi" w:hAnsi="Arial" w:cs="Arial"/>
          <w:b/>
          <w:bCs/>
          <w:sz w:val="24"/>
          <w:szCs w:val="24"/>
        </w:rPr>
        <w:t>Baik</w:t>
      </w:r>
      <w:r w:rsidRPr="00A36DD0">
        <w:rPr>
          <w:rFonts w:ascii="Arial" w:eastAsiaTheme="minorHAnsi" w:hAnsi="Arial" w:cs="Arial"/>
          <w:sz w:val="24"/>
          <w:szCs w:val="24"/>
        </w:rPr>
        <w:t xml:space="preserve"> karena berada pada rentang 571-855.</w:t>
      </w:r>
    </w:p>
    <w:p w14:paraId="564533E5" w14:textId="77777777" w:rsidR="00A36DD0" w:rsidRPr="00A36DD0" w:rsidRDefault="00A36DD0" w:rsidP="00423BBB">
      <w:pPr>
        <w:numPr>
          <w:ilvl w:val="3"/>
          <w:numId w:val="58"/>
        </w:numPr>
        <w:tabs>
          <w:tab w:val="left" w:pos="426"/>
        </w:tabs>
        <w:spacing w:after="0" w:line="480" w:lineRule="auto"/>
        <w:contextualSpacing/>
        <w:jc w:val="both"/>
        <w:rPr>
          <w:rFonts w:ascii="Arial" w:eastAsiaTheme="minorHAnsi" w:hAnsi="Arial" w:cs="Arial"/>
          <w:sz w:val="24"/>
          <w:szCs w:val="24"/>
        </w:rPr>
      </w:pPr>
      <w:r w:rsidRPr="00A36DD0">
        <w:rPr>
          <w:rFonts w:ascii="Arial" w:eastAsiaTheme="minorHAnsi" w:hAnsi="Arial" w:cstheme="minorBidi"/>
          <w:sz w:val="24"/>
        </w:rPr>
        <w:t xml:space="preserve">Komitmen </w:t>
      </w:r>
    </w:p>
    <w:p w14:paraId="37E4C729" w14:textId="77777777" w:rsidR="00A36DD0" w:rsidRPr="00A36DD0" w:rsidRDefault="00A36DD0" w:rsidP="00A36DD0">
      <w:pPr>
        <w:tabs>
          <w:tab w:val="left" w:pos="426"/>
          <w:tab w:val="left" w:pos="851"/>
        </w:tabs>
        <w:spacing w:after="0" w:line="480" w:lineRule="auto"/>
        <w:jc w:val="both"/>
        <w:rPr>
          <w:rFonts w:ascii="Arial" w:eastAsiaTheme="minorHAnsi" w:hAnsi="Arial" w:cstheme="minorBidi"/>
          <w:sz w:val="24"/>
        </w:rPr>
      </w:pPr>
      <w:r w:rsidRPr="00A36DD0">
        <w:rPr>
          <w:rFonts w:ascii="Arial" w:eastAsiaTheme="minorHAnsi" w:hAnsi="Arial" w:cstheme="minorBidi"/>
          <w:sz w:val="24"/>
        </w:rPr>
        <w:tab/>
      </w:r>
      <w:r w:rsidRPr="00A36DD0">
        <w:rPr>
          <w:rFonts w:ascii="Arial" w:eastAsiaTheme="minorHAnsi" w:hAnsi="Arial" w:cstheme="minorBidi"/>
          <w:sz w:val="24"/>
        </w:rPr>
        <w:tab/>
        <w:t xml:space="preserve">Penilaian yang dilakukan terhadap indikator Komitmen dalam melihat kinerja karyawan pada PT Teboplasma Intilestari dalam penelitian ini merupakan </w:t>
      </w:r>
      <w:bookmarkStart w:id="14" w:name="_Hlk148301282"/>
      <w:r w:rsidRPr="00A36DD0">
        <w:rPr>
          <w:rFonts w:ascii="Arial" w:eastAsiaTheme="minorHAnsi" w:hAnsi="Arial" w:cstheme="minorBidi"/>
          <w:sz w:val="24"/>
        </w:rPr>
        <w:t>tingkat di mana seorang karyawan memiliki komitmen atau keterikatan terhadap instansi atau perusahaan tempat mereka bekerja, dan hal ini juga mencakup tanggung jawab karyawan terhadap pekerjaan mereka dan perusahaan. Komitmen kerja pada karyawan PT Teboplasma Intilestari mencerminkan sejauh mana seorang karyawan merasa terikat untuk menjalankan tugas dan tanggung jawabnya dengan baik di lingkungan kerja mereka.</w:t>
      </w:r>
    </w:p>
    <w:bookmarkEnd w:id="14"/>
    <w:p w14:paraId="5EB94A1B" w14:textId="77777777" w:rsidR="00A36DD0" w:rsidRPr="00A36DD0" w:rsidRDefault="00A36DD0" w:rsidP="00A36DD0">
      <w:pPr>
        <w:tabs>
          <w:tab w:val="left" w:pos="426"/>
        </w:tabs>
        <w:spacing w:after="0" w:line="480" w:lineRule="auto"/>
        <w:jc w:val="both"/>
        <w:rPr>
          <w:rFonts w:ascii="Arial" w:eastAsiaTheme="minorHAnsi" w:hAnsi="Arial" w:cstheme="minorBidi"/>
          <w:sz w:val="24"/>
        </w:rPr>
      </w:pPr>
      <w:r w:rsidRPr="00A36DD0">
        <w:rPr>
          <w:rFonts w:ascii="Arial" w:eastAsiaTheme="minorHAnsi" w:hAnsi="Arial" w:cs="Arial"/>
          <w:sz w:val="24"/>
        </w:rPr>
        <w:tab/>
      </w:r>
      <w:r w:rsidRPr="00A36DD0">
        <w:rPr>
          <w:rFonts w:ascii="Arial" w:eastAsiaTheme="minorHAnsi" w:hAnsi="Arial" w:cs="Arial"/>
          <w:sz w:val="24"/>
        </w:rPr>
        <w:tab/>
      </w:r>
      <w:r w:rsidRPr="00A36DD0">
        <w:rPr>
          <w:rFonts w:ascii="Arial" w:eastAsiaTheme="minorHAnsi" w:hAnsi="Arial" w:cs="Arial"/>
          <w:sz w:val="24"/>
          <w:lang w:val="id-ID"/>
        </w:rPr>
        <w:t xml:space="preserve">Dalam penelitian ini untuk melihat </w:t>
      </w:r>
      <w:r w:rsidRPr="00A36DD0">
        <w:rPr>
          <w:rFonts w:ascii="Arial" w:eastAsiaTheme="minorHAnsi" w:hAnsi="Arial" w:cs="Arial"/>
          <w:sz w:val="24"/>
        </w:rPr>
        <w:t>komitmen</w:t>
      </w:r>
      <w:r w:rsidRPr="00A36DD0">
        <w:rPr>
          <w:rFonts w:ascii="Arial" w:eastAsiaTheme="minorHAnsi" w:hAnsi="Arial" w:cs="Arial"/>
          <w:sz w:val="24"/>
          <w:lang w:val="id-ID"/>
        </w:rPr>
        <w:t xml:space="preserve"> </w:t>
      </w:r>
      <w:r w:rsidRPr="00A36DD0">
        <w:rPr>
          <w:rFonts w:ascii="Arial" w:eastAsiaTheme="minorHAnsi" w:hAnsi="Arial" w:cs="Arial"/>
          <w:sz w:val="24"/>
        </w:rPr>
        <w:t xml:space="preserve">pada kinerja karyawan PT Teboplasma Intilestari </w:t>
      </w:r>
      <w:r w:rsidRPr="00A36DD0">
        <w:rPr>
          <w:rFonts w:ascii="Arial" w:eastAsiaTheme="minorHAnsi" w:hAnsi="Arial" w:cs="Arial"/>
          <w:sz w:val="24"/>
          <w:lang w:val="id-ID"/>
        </w:rPr>
        <w:t>dapat diketahui melalui sub indikator sebagai berikut:</w:t>
      </w:r>
    </w:p>
    <w:p w14:paraId="055CE253" w14:textId="77777777" w:rsidR="00A36DD0" w:rsidRPr="00A36DD0" w:rsidRDefault="00A36DD0" w:rsidP="00423BBB">
      <w:pPr>
        <w:numPr>
          <w:ilvl w:val="7"/>
          <w:numId w:val="5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Penguasaan pada bidang fungsi dan jabatannya. </w:t>
      </w:r>
    </w:p>
    <w:p w14:paraId="57634EEF"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lastRenderedPageBreak/>
        <w:t>Penguasaan karyawan pada bidang fungsi dan jabatannya merujuk pada tingkat keahlian, keterampilan, pengetahuan, dan pemahaman yang dimiliki oleh seorang karyawan terkait dengan pekerjaannya atau tugas yang harus mereka laksanakan dalam organisasi. Hal ini sangat penting dalam konteks produktivitas, kualitas kerja, dan kesuksesan organisasi secara keseluruhan.</w:t>
      </w:r>
    </w:p>
    <w:p w14:paraId="17D81D4A"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t>Selain itu penguasaan pada bidang fungsi dan jabatannya merupakan pondasi kesuksesan di tempat kerja dan membantu seseorang untuk terus berkembang dalam karirnya.</w:t>
      </w:r>
    </w:p>
    <w:p w14:paraId="58E85A07" w14:textId="77777777" w:rsidR="00A36DD0" w:rsidRPr="00A36DD0" w:rsidRDefault="00A36DD0" w:rsidP="00423BBB">
      <w:pPr>
        <w:numPr>
          <w:ilvl w:val="7"/>
          <w:numId w:val="5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Memiliki tanggung jawab terhadap pekerjaannya.</w:t>
      </w:r>
    </w:p>
    <w:p w14:paraId="64D29695" w14:textId="77777777" w:rsidR="00A36DD0" w:rsidRPr="00A36DD0" w:rsidRDefault="00A36DD0" w:rsidP="00A36DD0">
      <w:pPr>
        <w:spacing w:after="0" w:line="480" w:lineRule="auto"/>
        <w:ind w:firstLine="720"/>
        <w:jc w:val="both"/>
        <w:rPr>
          <w:rFonts w:ascii="Arial" w:eastAsiaTheme="minorHAnsi" w:hAnsi="Arial" w:cs="Arial"/>
          <w:sz w:val="24"/>
          <w:szCs w:val="24"/>
        </w:rPr>
      </w:pPr>
      <w:r w:rsidRPr="00A36DD0">
        <w:rPr>
          <w:rFonts w:ascii="Arial" w:eastAsiaTheme="minorHAnsi" w:hAnsi="Arial" w:cs="Arial"/>
          <w:sz w:val="24"/>
          <w:szCs w:val="24"/>
        </w:rPr>
        <w:t>Tanggung jawab terhadap pekerjaan adalah aspek penting dalam menjaga produktivitas, kualitas, dan integritas dalam lingkungan kerja. Karyawan yang bertanggung jawab terhadap pekerjaan mereka cenderung memberikan kontribusi yang lebih baik bagi perusahaan dan memiliki dampak positif pada budaya kerja yang sehat. Selain itu, ini juga memungkinkan organisasi untuk mencapai tujuan mereka dengan lebih efisien serta berdampak positif terhadap kesuksesan pribadi dan perusahaan.</w:t>
      </w:r>
    </w:p>
    <w:p w14:paraId="7DE7BC60" w14:textId="77777777" w:rsidR="00A36DD0" w:rsidRPr="00A36DD0" w:rsidRDefault="00A36DD0" w:rsidP="00423BBB">
      <w:pPr>
        <w:numPr>
          <w:ilvl w:val="7"/>
          <w:numId w:val="58"/>
        </w:numPr>
        <w:spacing w:after="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sz w:val="24"/>
          <w:szCs w:val="24"/>
        </w:rPr>
        <w:t xml:space="preserve">Melakukan </w:t>
      </w:r>
      <w:r w:rsidRPr="00A36DD0">
        <w:rPr>
          <w:rFonts w:ascii="Arial" w:eastAsiaTheme="minorHAnsi" w:hAnsi="Arial" w:cstheme="minorBidi"/>
          <w:sz w:val="24"/>
        </w:rPr>
        <w:t>perbaikan terhadap pekerjaan.</w:t>
      </w:r>
    </w:p>
    <w:p w14:paraId="3E329E72" w14:textId="77777777" w:rsidR="00A36DD0" w:rsidRPr="00A36DD0" w:rsidRDefault="00A36DD0" w:rsidP="00A36DD0">
      <w:pPr>
        <w:spacing w:after="0" w:line="480" w:lineRule="auto"/>
        <w:ind w:firstLine="720"/>
        <w:jc w:val="both"/>
        <w:rPr>
          <w:rFonts w:ascii="Arial" w:hAnsi="Arial" w:cs="Arial"/>
          <w:sz w:val="24"/>
          <w:szCs w:val="24"/>
        </w:rPr>
      </w:pPr>
      <w:r w:rsidRPr="00A36DD0">
        <w:rPr>
          <w:rFonts w:ascii="Arial" w:hAnsi="Arial" w:cs="Arial"/>
          <w:sz w:val="24"/>
          <w:szCs w:val="24"/>
        </w:rPr>
        <w:t xml:space="preserve">Tindakan karyawan untuk melakukan perbaikan terhadap pekerjaannya sangat penting dalam konteks peningkatan produktivitas, kualitas, dan efisiensi dalam organisasi. Karyawan yang proaktif dalam mencari cara untuk meningkatkan pekerjaan menunjukkan inisiatif yang </w:t>
      </w:r>
      <w:r w:rsidRPr="00A36DD0">
        <w:rPr>
          <w:rFonts w:ascii="Arial" w:hAnsi="Arial" w:cs="Arial"/>
          <w:sz w:val="24"/>
          <w:szCs w:val="24"/>
        </w:rPr>
        <w:lastRenderedPageBreak/>
        <w:t xml:space="preserve">baik dan berkontribusi pada keberhasilan perusahaan. Selain itu karyawan yang melakukan perbaikan terhadap pekerjaan menunjukkan inisiatif dan kemampuan untuk mengidentifikasi masalah, mengusulkan solusi dan meningkatkan proses atau produk. </w:t>
      </w:r>
    </w:p>
    <w:p w14:paraId="36F540B9" w14:textId="77777777" w:rsidR="00A36DD0" w:rsidRPr="00A36DD0" w:rsidRDefault="00A36DD0" w:rsidP="00A36DD0">
      <w:pPr>
        <w:spacing w:after="0" w:line="480" w:lineRule="auto"/>
        <w:ind w:firstLine="720"/>
        <w:jc w:val="both"/>
        <w:rPr>
          <w:rFonts w:ascii="Arial" w:hAnsi="Arial" w:cs="Arial"/>
          <w:sz w:val="24"/>
          <w:szCs w:val="24"/>
        </w:rPr>
      </w:pPr>
      <w:r w:rsidRPr="00A36DD0">
        <w:rPr>
          <w:rFonts w:ascii="Arial" w:hAnsi="Arial" w:cs="Arial"/>
          <w:sz w:val="24"/>
          <w:szCs w:val="24"/>
        </w:rPr>
        <w:t>Dalam budaya perusahaan yang mendorong perbaikan terus-menerus, karyawan berperan penting dalam meningkatkan daya saing dan kesuksesan perusahaan.</w:t>
      </w:r>
    </w:p>
    <w:p w14:paraId="79C0D3B8"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t>Untuk mengetahui tanggapan responden terhadap Komitmen dapat dilihat pada tabel V.5</w:t>
      </w:r>
      <w:r w:rsidRPr="00A36DD0">
        <w:rPr>
          <w:rFonts w:ascii="Arial" w:eastAsiaTheme="minorHAnsi" w:hAnsi="Arial" w:cs="Arial"/>
          <w:sz w:val="24"/>
          <w:szCs w:val="24"/>
          <w:lang w:val="id-ID"/>
        </w:rPr>
        <w:t xml:space="preserve"> </w:t>
      </w:r>
      <w:r w:rsidRPr="00A36DD0">
        <w:rPr>
          <w:rFonts w:ascii="Arial" w:eastAsiaTheme="minorHAnsi" w:hAnsi="Arial" w:cs="Arial"/>
          <w:sz w:val="24"/>
          <w:szCs w:val="24"/>
        </w:rPr>
        <w:t>berikut ini:</w:t>
      </w:r>
    </w:p>
    <w:p w14:paraId="758723DD" w14:textId="77777777" w:rsidR="00A36DD0" w:rsidRPr="00A36DD0" w:rsidRDefault="00A36DD0" w:rsidP="00A36DD0">
      <w:pPr>
        <w:spacing w:after="0" w:line="240" w:lineRule="auto"/>
        <w:contextualSpacing/>
        <w:jc w:val="center"/>
        <w:rPr>
          <w:rFonts w:ascii="Arial" w:hAnsi="Arial" w:cs="Arial"/>
          <w:b/>
          <w:sz w:val="24"/>
          <w:szCs w:val="24"/>
        </w:rPr>
      </w:pPr>
      <w:r w:rsidRPr="00A36DD0">
        <w:rPr>
          <w:rFonts w:ascii="Arial" w:hAnsi="Arial" w:cs="Arial"/>
          <w:b/>
          <w:sz w:val="24"/>
          <w:szCs w:val="24"/>
        </w:rPr>
        <w:t>Tabel V.5</w:t>
      </w:r>
    </w:p>
    <w:p w14:paraId="5C77D663" w14:textId="77777777" w:rsidR="00A36DD0" w:rsidRPr="00A36DD0" w:rsidRDefault="00A36DD0" w:rsidP="00A36DD0">
      <w:pPr>
        <w:spacing w:after="0" w:line="240" w:lineRule="auto"/>
        <w:contextualSpacing/>
        <w:jc w:val="center"/>
        <w:rPr>
          <w:rFonts w:ascii="Arial" w:hAnsi="Arial" w:cs="Arial"/>
          <w:b/>
          <w:sz w:val="24"/>
          <w:szCs w:val="24"/>
        </w:rPr>
      </w:pPr>
      <w:r w:rsidRPr="00A36DD0">
        <w:rPr>
          <w:rFonts w:ascii="Arial" w:hAnsi="Arial" w:cs="Arial"/>
          <w:b/>
          <w:sz w:val="24"/>
          <w:szCs w:val="24"/>
        </w:rPr>
        <w:t>Tanggapan Responden terhadap Komitmen</w:t>
      </w:r>
    </w:p>
    <w:tbl>
      <w:tblPr>
        <w:tblStyle w:val="TableGrid16"/>
        <w:tblW w:w="7980" w:type="dxa"/>
        <w:jc w:val="center"/>
        <w:tblLayout w:type="fixed"/>
        <w:tblLook w:val="04A0" w:firstRow="1" w:lastRow="0" w:firstColumn="1" w:lastColumn="0" w:noHBand="0" w:noVBand="1"/>
      </w:tblPr>
      <w:tblGrid>
        <w:gridCol w:w="562"/>
        <w:gridCol w:w="2694"/>
        <w:gridCol w:w="1562"/>
        <w:gridCol w:w="706"/>
        <w:gridCol w:w="708"/>
        <w:gridCol w:w="567"/>
        <w:gridCol w:w="1181"/>
      </w:tblGrid>
      <w:tr w:rsidR="00A36DD0" w:rsidRPr="00A36DD0" w14:paraId="190333C2" w14:textId="77777777" w:rsidTr="00A36DD0">
        <w:trPr>
          <w:jc w:val="center"/>
        </w:trPr>
        <w:tc>
          <w:tcPr>
            <w:tcW w:w="562" w:type="dxa"/>
            <w:vMerge w:val="restart"/>
            <w:shd w:val="clear" w:color="auto" w:fill="95B3D7" w:themeFill="accent1" w:themeFillTint="99"/>
          </w:tcPr>
          <w:p w14:paraId="7C686C9A" w14:textId="77777777" w:rsidR="00A36DD0" w:rsidRPr="00A36DD0" w:rsidRDefault="00A36DD0" w:rsidP="00A36DD0">
            <w:pPr>
              <w:spacing w:before="240" w:after="0" w:line="240" w:lineRule="auto"/>
              <w:jc w:val="center"/>
              <w:rPr>
                <w:rFonts w:ascii="Arial" w:hAnsi="Arial" w:cs="Arial"/>
                <w:b/>
                <w:bCs/>
                <w:sz w:val="24"/>
                <w:szCs w:val="24"/>
              </w:rPr>
            </w:pPr>
            <w:r w:rsidRPr="00A36DD0">
              <w:rPr>
                <w:rFonts w:ascii="Arial" w:hAnsi="Arial" w:cs="Arial"/>
                <w:b/>
                <w:bCs/>
                <w:sz w:val="24"/>
                <w:szCs w:val="24"/>
              </w:rPr>
              <w:t>No</w:t>
            </w:r>
          </w:p>
        </w:tc>
        <w:tc>
          <w:tcPr>
            <w:tcW w:w="2694" w:type="dxa"/>
            <w:vMerge w:val="restart"/>
            <w:shd w:val="clear" w:color="auto" w:fill="95B3D7" w:themeFill="accent1" w:themeFillTint="99"/>
          </w:tcPr>
          <w:p w14:paraId="4D1B4B94" w14:textId="77777777" w:rsidR="00A36DD0" w:rsidRPr="00A36DD0" w:rsidRDefault="00A36DD0" w:rsidP="00A36DD0">
            <w:pPr>
              <w:spacing w:before="240" w:after="0" w:line="480" w:lineRule="auto"/>
              <w:jc w:val="center"/>
              <w:rPr>
                <w:rFonts w:ascii="Arial" w:hAnsi="Arial" w:cs="Arial"/>
                <w:b/>
                <w:bCs/>
                <w:sz w:val="24"/>
                <w:szCs w:val="24"/>
              </w:rPr>
            </w:pPr>
            <w:r w:rsidRPr="00A36DD0">
              <w:rPr>
                <w:rFonts w:ascii="Arial" w:hAnsi="Arial" w:cs="Arial"/>
                <w:b/>
                <w:bCs/>
                <w:sz w:val="24"/>
                <w:szCs w:val="24"/>
              </w:rPr>
              <w:t>Sub Indikator</w:t>
            </w:r>
          </w:p>
        </w:tc>
        <w:tc>
          <w:tcPr>
            <w:tcW w:w="3543" w:type="dxa"/>
            <w:gridSpan w:val="4"/>
            <w:shd w:val="clear" w:color="auto" w:fill="95B3D7" w:themeFill="accent1" w:themeFillTint="99"/>
          </w:tcPr>
          <w:p w14:paraId="2B2F3B84"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Kategori Tanggapan</w:t>
            </w:r>
          </w:p>
        </w:tc>
        <w:tc>
          <w:tcPr>
            <w:tcW w:w="1181" w:type="dxa"/>
            <w:vMerge w:val="restart"/>
            <w:shd w:val="clear" w:color="auto" w:fill="95B3D7" w:themeFill="accent1" w:themeFillTint="99"/>
          </w:tcPr>
          <w:p w14:paraId="4E0B0D1F" w14:textId="77777777" w:rsidR="00A36DD0" w:rsidRPr="00A36DD0" w:rsidRDefault="00A36DD0" w:rsidP="00A36DD0">
            <w:pPr>
              <w:spacing w:before="240" w:after="0" w:line="240" w:lineRule="auto"/>
              <w:jc w:val="center"/>
              <w:rPr>
                <w:rFonts w:ascii="Arial" w:hAnsi="Arial" w:cs="Arial"/>
                <w:b/>
                <w:bCs/>
                <w:sz w:val="24"/>
                <w:szCs w:val="24"/>
              </w:rPr>
            </w:pPr>
            <w:r w:rsidRPr="00A36DD0">
              <w:rPr>
                <w:rFonts w:ascii="Arial" w:hAnsi="Arial" w:cs="Arial"/>
                <w:b/>
                <w:bCs/>
                <w:sz w:val="24"/>
                <w:szCs w:val="24"/>
              </w:rPr>
              <w:t>Jumlah</w:t>
            </w:r>
          </w:p>
        </w:tc>
      </w:tr>
      <w:tr w:rsidR="00A36DD0" w:rsidRPr="00A36DD0" w14:paraId="0264EC82" w14:textId="77777777" w:rsidTr="00A36DD0">
        <w:trPr>
          <w:trHeight w:val="300"/>
          <w:jc w:val="center"/>
        </w:trPr>
        <w:tc>
          <w:tcPr>
            <w:tcW w:w="562" w:type="dxa"/>
            <w:vMerge/>
            <w:shd w:val="clear" w:color="auto" w:fill="95B3D7" w:themeFill="accent1" w:themeFillTint="99"/>
          </w:tcPr>
          <w:p w14:paraId="2AE5569F" w14:textId="77777777" w:rsidR="00A36DD0" w:rsidRPr="00A36DD0" w:rsidRDefault="00A36DD0" w:rsidP="00A36DD0">
            <w:pPr>
              <w:spacing w:after="0" w:line="240" w:lineRule="auto"/>
              <w:jc w:val="center"/>
              <w:rPr>
                <w:rFonts w:ascii="Arial" w:hAnsi="Arial" w:cs="Arial"/>
                <w:sz w:val="24"/>
                <w:szCs w:val="24"/>
              </w:rPr>
            </w:pPr>
          </w:p>
        </w:tc>
        <w:tc>
          <w:tcPr>
            <w:tcW w:w="2694" w:type="dxa"/>
            <w:vMerge/>
            <w:shd w:val="clear" w:color="auto" w:fill="95B3D7" w:themeFill="accent1" w:themeFillTint="99"/>
          </w:tcPr>
          <w:p w14:paraId="3B38CDA1" w14:textId="77777777" w:rsidR="00A36DD0" w:rsidRPr="00A36DD0" w:rsidRDefault="00A36DD0" w:rsidP="00A36DD0">
            <w:pPr>
              <w:spacing w:after="0" w:line="240" w:lineRule="auto"/>
              <w:jc w:val="center"/>
              <w:rPr>
                <w:rFonts w:ascii="Arial" w:hAnsi="Arial" w:cs="Arial"/>
                <w:sz w:val="24"/>
                <w:szCs w:val="24"/>
              </w:rPr>
            </w:pPr>
          </w:p>
        </w:tc>
        <w:tc>
          <w:tcPr>
            <w:tcW w:w="1562" w:type="dxa"/>
            <w:shd w:val="clear" w:color="auto" w:fill="95B3D7" w:themeFill="accent1" w:themeFillTint="99"/>
          </w:tcPr>
          <w:p w14:paraId="0D35785A"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Jenis</w:t>
            </w:r>
          </w:p>
        </w:tc>
        <w:tc>
          <w:tcPr>
            <w:tcW w:w="706" w:type="dxa"/>
            <w:shd w:val="clear" w:color="auto" w:fill="95B3D7" w:themeFill="accent1" w:themeFillTint="99"/>
          </w:tcPr>
          <w:p w14:paraId="5756C686"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B</w:t>
            </w:r>
          </w:p>
        </w:tc>
        <w:tc>
          <w:tcPr>
            <w:tcW w:w="708" w:type="dxa"/>
            <w:shd w:val="clear" w:color="auto" w:fill="95B3D7" w:themeFill="accent1" w:themeFillTint="99"/>
          </w:tcPr>
          <w:p w14:paraId="370AD481"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CB</w:t>
            </w:r>
          </w:p>
        </w:tc>
        <w:tc>
          <w:tcPr>
            <w:tcW w:w="567" w:type="dxa"/>
            <w:shd w:val="clear" w:color="auto" w:fill="95B3D7" w:themeFill="accent1" w:themeFillTint="99"/>
          </w:tcPr>
          <w:p w14:paraId="358719D4" w14:textId="77777777" w:rsidR="00A36DD0" w:rsidRPr="00A36DD0" w:rsidRDefault="00A36DD0" w:rsidP="00A36DD0">
            <w:pPr>
              <w:spacing w:before="120" w:after="0" w:line="240" w:lineRule="auto"/>
              <w:jc w:val="center"/>
              <w:rPr>
                <w:rFonts w:ascii="Arial" w:hAnsi="Arial" w:cs="Arial"/>
                <w:b/>
                <w:bCs/>
                <w:sz w:val="24"/>
                <w:szCs w:val="24"/>
              </w:rPr>
            </w:pPr>
            <w:r w:rsidRPr="00A36DD0">
              <w:rPr>
                <w:rFonts w:ascii="Arial" w:hAnsi="Arial" w:cs="Arial"/>
                <w:b/>
                <w:bCs/>
                <w:sz w:val="24"/>
                <w:szCs w:val="24"/>
              </w:rPr>
              <w:t>TB</w:t>
            </w:r>
          </w:p>
        </w:tc>
        <w:tc>
          <w:tcPr>
            <w:tcW w:w="1181" w:type="dxa"/>
            <w:vMerge/>
            <w:shd w:val="clear" w:color="auto" w:fill="95B3D7" w:themeFill="accent1" w:themeFillTint="99"/>
          </w:tcPr>
          <w:p w14:paraId="1AF6A000" w14:textId="77777777" w:rsidR="00A36DD0" w:rsidRPr="00A36DD0" w:rsidRDefault="00A36DD0" w:rsidP="00A36DD0">
            <w:pPr>
              <w:spacing w:after="0" w:line="240" w:lineRule="auto"/>
              <w:jc w:val="center"/>
              <w:rPr>
                <w:rFonts w:ascii="Arial" w:hAnsi="Arial" w:cs="Arial"/>
                <w:b/>
                <w:bCs/>
                <w:sz w:val="24"/>
                <w:szCs w:val="24"/>
              </w:rPr>
            </w:pPr>
          </w:p>
        </w:tc>
      </w:tr>
      <w:tr w:rsidR="00A36DD0" w:rsidRPr="00A36DD0" w14:paraId="57692AF1" w14:textId="77777777" w:rsidTr="00A36DD0">
        <w:trPr>
          <w:trHeight w:val="471"/>
          <w:jc w:val="center"/>
        </w:trPr>
        <w:tc>
          <w:tcPr>
            <w:tcW w:w="562" w:type="dxa"/>
            <w:vMerge w:val="restart"/>
            <w:shd w:val="clear" w:color="auto" w:fill="FFFFFF" w:themeFill="background1"/>
          </w:tcPr>
          <w:p w14:paraId="74D1D5CB"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1</w:t>
            </w:r>
          </w:p>
        </w:tc>
        <w:tc>
          <w:tcPr>
            <w:tcW w:w="2694" w:type="dxa"/>
            <w:vMerge w:val="restart"/>
            <w:shd w:val="clear" w:color="auto" w:fill="FFFFFF" w:themeFill="background1"/>
          </w:tcPr>
          <w:p w14:paraId="3103D126" w14:textId="77777777" w:rsidR="00A36DD0" w:rsidRPr="00A36DD0" w:rsidRDefault="00A36DD0" w:rsidP="00A36DD0">
            <w:pPr>
              <w:spacing w:after="0" w:line="240" w:lineRule="auto"/>
              <w:rPr>
                <w:rFonts w:ascii="Arial" w:hAnsi="Arial" w:cs="Arial"/>
                <w:sz w:val="24"/>
                <w:szCs w:val="24"/>
              </w:rPr>
            </w:pPr>
            <w:r w:rsidRPr="00A36DD0">
              <w:rPr>
                <w:rFonts w:ascii="Arial" w:eastAsiaTheme="minorHAnsi" w:hAnsi="Arial" w:cstheme="minorBidi"/>
                <w:sz w:val="24"/>
              </w:rPr>
              <w:t>Penguasaan pada bidang fungsi dan jabatannya.</w:t>
            </w:r>
          </w:p>
        </w:tc>
        <w:tc>
          <w:tcPr>
            <w:tcW w:w="1562" w:type="dxa"/>
            <w:shd w:val="clear" w:color="auto" w:fill="FFFFFF" w:themeFill="background1"/>
          </w:tcPr>
          <w:p w14:paraId="7A7B67B5"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Frek</w:t>
            </w:r>
          </w:p>
        </w:tc>
        <w:tc>
          <w:tcPr>
            <w:tcW w:w="706" w:type="dxa"/>
            <w:shd w:val="clear" w:color="auto" w:fill="FFFFFF" w:themeFill="background1"/>
          </w:tcPr>
          <w:p w14:paraId="6B4680D7"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68</w:t>
            </w:r>
          </w:p>
        </w:tc>
        <w:tc>
          <w:tcPr>
            <w:tcW w:w="708" w:type="dxa"/>
            <w:shd w:val="clear" w:color="auto" w:fill="FFFFFF" w:themeFill="background1"/>
          </w:tcPr>
          <w:p w14:paraId="0AC99C23"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26</w:t>
            </w:r>
          </w:p>
        </w:tc>
        <w:tc>
          <w:tcPr>
            <w:tcW w:w="567" w:type="dxa"/>
            <w:shd w:val="clear" w:color="auto" w:fill="FFFFFF" w:themeFill="background1"/>
          </w:tcPr>
          <w:p w14:paraId="7377B112"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1</w:t>
            </w:r>
          </w:p>
        </w:tc>
        <w:tc>
          <w:tcPr>
            <w:tcW w:w="1181" w:type="dxa"/>
            <w:shd w:val="clear" w:color="auto" w:fill="FFFFFF" w:themeFill="background1"/>
          </w:tcPr>
          <w:p w14:paraId="51D0EEE2"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95</w:t>
            </w:r>
          </w:p>
        </w:tc>
      </w:tr>
      <w:tr w:rsidR="00A36DD0" w:rsidRPr="00A36DD0" w14:paraId="479F5BFC" w14:textId="77777777" w:rsidTr="00A36DD0">
        <w:trPr>
          <w:jc w:val="center"/>
        </w:trPr>
        <w:tc>
          <w:tcPr>
            <w:tcW w:w="562" w:type="dxa"/>
            <w:vMerge/>
            <w:shd w:val="clear" w:color="auto" w:fill="FFFFFF" w:themeFill="background1"/>
          </w:tcPr>
          <w:p w14:paraId="78A14D64" w14:textId="77777777" w:rsidR="00A36DD0" w:rsidRPr="00A36DD0" w:rsidRDefault="00A36DD0" w:rsidP="00A36DD0">
            <w:pPr>
              <w:spacing w:after="0" w:line="240" w:lineRule="auto"/>
              <w:jc w:val="center"/>
              <w:rPr>
                <w:rFonts w:ascii="Arial" w:hAnsi="Arial" w:cs="Arial"/>
                <w:sz w:val="24"/>
                <w:szCs w:val="24"/>
              </w:rPr>
            </w:pPr>
          </w:p>
        </w:tc>
        <w:tc>
          <w:tcPr>
            <w:tcW w:w="2694" w:type="dxa"/>
            <w:vMerge/>
            <w:shd w:val="clear" w:color="auto" w:fill="FFFFFF" w:themeFill="background1"/>
          </w:tcPr>
          <w:p w14:paraId="5F230078" w14:textId="77777777" w:rsidR="00A36DD0" w:rsidRPr="00A36DD0" w:rsidRDefault="00A36DD0" w:rsidP="00A36DD0">
            <w:pPr>
              <w:spacing w:after="0" w:line="240" w:lineRule="auto"/>
              <w:jc w:val="both"/>
              <w:rPr>
                <w:rFonts w:ascii="Arial" w:hAnsi="Arial" w:cs="Arial"/>
                <w:sz w:val="24"/>
                <w:szCs w:val="24"/>
              </w:rPr>
            </w:pPr>
          </w:p>
        </w:tc>
        <w:tc>
          <w:tcPr>
            <w:tcW w:w="1562" w:type="dxa"/>
            <w:shd w:val="clear" w:color="auto" w:fill="FFFF00"/>
          </w:tcPr>
          <w:p w14:paraId="5CD5E145"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Skor</w:t>
            </w:r>
          </w:p>
        </w:tc>
        <w:tc>
          <w:tcPr>
            <w:tcW w:w="706" w:type="dxa"/>
            <w:shd w:val="clear" w:color="auto" w:fill="FFFF00"/>
          </w:tcPr>
          <w:p w14:paraId="14300091"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204</w:t>
            </w:r>
          </w:p>
        </w:tc>
        <w:tc>
          <w:tcPr>
            <w:tcW w:w="708" w:type="dxa"/>
            <w:shd w:val="clear" w:color="auto" w:fill="FFFF00"/>
          </w:tcPr>
          <w:p w14:paraId="10926EC1"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52</w:t>
            </w:r>
          </w:p>
        </w:tc>
        <w:tc>
          <w:tcPr>
            <w:tcW w:w="567" w:type="dxa"/>
            <w:shd w:val="clear" w:color="auto" w:fill="FFFF00"/>
          </w:tcPr>
          <w:p w14:paraId="5CAF9ECE"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1</w:t>
            </w:r>
          </w:p>
        </w:tc>
        <w:tc>
          <w:tcPr>
            <w:tcW w:w="1181" w:type="dxa"/>
            <w:shd w:val="clear" w:color="auto" w:fill="FFFF00"/>
          </w:tcPr>
          <w:p w14:paraId="586C239E"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257</w:t>
            </w:r>
          </w:p>
        </w:tc>
      </w:tr>
      <w:tr w:rsidR="00A36DD0" w:rsidRPr="00A36DD0" w14:paraId="23F9BE87" w14:textId="77777777" w:rsidTr="00A36DD0">
        <w:trPr>
          <w:trHeight w:val="413"/>
          <w:jc w:val="center"/>
        </w:trPr>
        <w:tc>
          <w:tcPr>
            <w:tcW w:w="562" w:type="dxa"/>
            <w:vMerge w:val="restart"/>
            <w:shd w:val="clear" w:color="auto" w:fill="FFFFFF" w:themeFill="background1"/>
          </w:tcPr>
          <w:p w14:paraId="4798A87D"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2</w:t>
            </w:r>
          </w:p>
        </w:tc>
        <w:tc>
          <w:tcPr>
            <w:tcW w:w="2694" w:type="dxa"/>
            <w:vMerge w:val="restart"/>
            <w:shd w:val="clear" w:color="auto" w:fill="FFFFFF" w:themeFill="background1"/>
          </w:tcPr>
          <w:p w14:paraId="4684AA5D" w14:textId="77777777" w:rsidR="00A36DD0" w:rsidRPr="00A36DD0" w:rsidRDefault="00A36DD0" w:rsidP="00A36DD0">
            <w:pPr>
              <w:spacing w:after="0" w:line="240" w:lineRule="auto"/>
              <w:rPr>
                <w:rFonts w:ascii="Arial" w:hAnsi="Arial" w:cs="Arial"/>
                <w:sz w:val="24"/>
                <w:szCs w:val="24"/>
              </w:rPr>
            </w:pPr>
            <w:r w:rsidRPr="00A36DD0">
              <w:rPr>
                <w:rFonts w:ascii="Arial" w:eastAsiaTheme="minorHAnsi" w:hAnsi="Arial" w:cstheme="minorBidi"/>
                <w:sz w:val="24"/>
              </w:rPr>
              <w:t>Memiliki tanggung jawab terhadap pekerjaannya.</w:t>
            </w:r>
          </w:p>
        </w:tc>
        <w:tc>
          <w:tcPr>
            <w:tcW w:w="1562" w:type="dxa"/>
            <w:shd w:val="clear" w:color="auto" w:fill="FFFFFF" w:themeFill="background1"/>
          </w:tcPr>
          <w:p w14:paraId="6A887B4A"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Frek</w:t>
            </w:r>
          </w:p>
        </w:tc>
        <w:tc>
          <w:tcPr>
            <w:tcW w:w="706" w:type="dxa"/>
            <w:shd w:val="clear" w:color="auto" w:fill="FFFFFF" w:themeFill="background1"/>
          </w:tcPr>
          <w:p w14:paraId="10EEA6FE"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79</w:t>
            </w:r>
          </w:p>
        </w:tc>
        <w:tc>
          <w:tcPr>
            <w:tcW w:w="708" w:type="dxa"/>
            <w:shd w:val="clear" w:color="auto" w:fill="FFFFFF" w:themeFill="background1"/>
          </w:tcPr>
          <w:p w14:paraId="2E892156"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15</w:t>
            </w:r>
          </w:p>
        </w:tc>
        <w:tc>
          <w:tcPr>
            <w:tcW w:w="567" w:type="dxa"/>
            <w:shd w:val="clear" w:color="auto" w:fill="FFFFFF" w:themeFill="background1"/>
          </w:tcPr>
          <w:p w14:paraId="5DD0A985"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1</w:t>
            </w:r>
          </w:p>
        </w:tc>
        <w:tc>
          <w:tcPr>
            <w:tcW w:w="1181" w:type="dxa"/>
            <w:shd w:val="clear" w:color="auto" w:fill="FFFFFF" w:themeFill="background1"/>
          </w:tcPr>
          <w:p w14:paraId="290445E2"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95</w:t>
            </w:r>
          </w:p>
        </w:tc>
      </w:tr>
      <w:tr w:rsidR="00A36DD0" w:rsidRPr="00A36DD0" w14:paraId="2005B618" w14:textId="77777777" w:rsidTr="00A36DD0">
        <w:trPr>
          <w:trHeight w:val="338"/>
          <w:jc w:val="center"/>
        </w:trPr>
        <w:tc>
          <w:tcPr>
            <w:tcW w:w="562" w:type="dxa"/>
            <w:vMerge/>
            <w:shd w:val="clear" w:color="auto" w:fill="FFFFFF" w:themeFill="background1"/>
          </w:tcPr>
          <w:p w14:paraId="3F0F0933" w14:textId="77777777" w:rsidR="00A36DD0" w:rsidRPr="00A36DD0" w:rsidRDefault="00A36DD0" w:rsidP="00A36DD0">
            <w:pPr>
              <w:spacing w:after="0" w:line="240" w:lineRule="auto"/>
              <w:jc w:val="center"/>
              <w:rPr>
                <w:rFonts w:ascii="Arial" w:hAnsi="Arial" w:cs="Arial"/>
                <w:sz w:val="24"/>
                <w:szCs w:val="24"/>
              </w:rPr>
            </w:pPr>
          </w:p>
        </w:tc>
        <w:tc>
          <w:tcPr>
            <w:tcW w:w="2694" w:type="dxa"/>
            <w:vMerge/>
            <w:shd w:val="clear" w:color="auto" w:fill="FFFFFF" w:themeFill="background1"/>
          </w:tcPr>
          <w:p w14:paraId="3EE0C04B" w14:textId="77777777" w:rsidR="00A36DD0" w:rsidRPr="00A36DD0" w:rsidRDefault="00A36DD0" w:rsidP="00A36DD0">
            <w:pPr>
              <w:spacing w:after="0" w:line="240" w:lineRule="auto"/>
              <w:jc w:val="both"/>
              <w:rPr>
                <w:rFonts w:ascii="Arial" w:hAnsi="Arial" w:cs="Arial"/>
                <w:sz w:val="24"/>
                <w:szCs w:val="24"/>
              </w:rPr>
            </w:pPr>
          </w:p>
        </w:tc>
        <w:tc>
          <w:tcPr>
            <w:tcW w:w="1562" w:type="dxa"/>
            <w:shd w:val="clear" w:color="auto" w:fill="FFFF00"/>
          </w:tcPr>
          <w:p w14:paraId="4F3DE41F"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Skor</w:t>
            </w:r>
          </w:p>
        </w:tc>
        <w:tc>
          <w:tcPr>
            <w:tcW w:w="706" w:type="dxa"/>
            <w:shd w:val="clear" w:color="auto" w:fill="FFFF00"/>
          </w:tcPr>
          <w:p w14:paraId="1465622A"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237</w:t>
            </w:r>
          </w:p>
        </w:tc>
        <w:tc>
          <w:tcPr>
            <w:tcW w:w="708" w:type="dxa"/>
            <w:shd w:val="clear" w:color="auto" w:fill="FFFF00"/>
          </w:tcPr>
          <w:p w14:paraId="1073A420"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30</w:t>
            </w:r>
          </w:p>
        </w:tc>
        <w:tc>
          <w:tcPr>
            <w:tcW w:w="567" w:type="dxa"/>
            <w:shd w:val="clear" w:color="auto" w:fill="FFFF00"/>
          </w:tcPr>
          <w:p w14:paraId="3F6C2250"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1</w:t>
            </w:r>
          </w:p>
        </w:tc>
        <w:tc>
          <w:tcPr>
            <w:tcW w:w="1181" w:type="dxa"/>
            <w:shd w:val="clear" w:color="auto" w:fill="FFFF00"/>
          </w:tcPr>
          <w:p w14:paraId="326D23DD"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268</w:t>
            </w:r>
          </w:p>
        </w:tc>
      </w:tr>
      <w:tr w:rsidR="00A36DD0" w:rsidRPr="00A36DD0" w14:paraId="6786CCA3" w14:textId="77777777" w:rsidTr="00A36DD0">
        <w:trPr>
          <w:trHeight w:val="351"/>
          <w:jc w:val="center"/>
        </w:trPr>
        <w:tc>
          <w:tcPr>
            <w:tcW w:w="562" w:type="dxa"/>
            <w:vMerge w:val="restart"/>
            <w:shd w:val="clear" w:color="auto" w:fill="FFFFFF" w:themeFill="background1"/>
          </w:tcPr>
          <w:p w14:paraId="16278446" w14:textId="77777777" w:rsidR="00A36DD0" w:rsidRPr="00A36DD0" w:rsidRDefault="00A36DD0" w:rsidP="00A36DD0">
            <w:pPr>
              <w:spacing w:after="0" w:line="240" w:lineRule="auto"/>
              <w:jc w:val="center"/>
              <w:rPr>
                <w:rFonts w:ascii="Arial" w:hAnsi="Arial" w:cs="Arial"/>
                <w:sz w:val="24"/>
                <w:szCs w:val="24"/>
              </w:rPr>
            </w:pPr>
            <w:r w:rsidRPr="00A36DD0">
              <w:rPr>
                <w:rFonts w:ascii="Arial" w:hAnsi="Arial" w:cs="Arial"/>
                <w:sz w:val="24"/>
                <w:szCs w:val="24"/>
              </w:rPr>
              <w:t>3</w:t>
            </w:r>
          </w:p>
        </w:tc>
        <w:tc>
          <w:tcPr>
            <w:tcW w:w="2694" w:type="dxa"/>
            <w:vMerge w:val="restart"/>
            <w:shd w:val="clear" w:color="auto" w:fill="FFFFFF" w:themeFill="background1"/>
          </w:tcPr>
          <w:p w14:paraId="050A24D6" w14:textId="77777777" w:rsidR="00A36DD0" w:rsidRPr="00A36DD0" w:rsidRDefault="00A36DD0" w:rsidP="00A36DD0">
            <w:pPr>
              <w:spacing w:after="0" w:line="240" w:lineRule="auto"/>
              <w:rPr>
                <w:rFonts w:ascii="Arial" w:hAnsi="Arial" w:cs="Arial"/>
                <w:sz w:val="24"/>
                <w:szCs w:val="24"/>
              </w:rPr>
            </w:pPr>
            <w:r w:rsidRPr="00A36DD0">
              <w:rPr>
                <w:rFonts w:ascii="Arial" w:hAnsi="Arial" w:cs="Arial"/>
                <w:sz w:val="24"/>
                <w:szCs w:val="24"/>
              </w:rPr>
              <w:t>Melakukan perbaikan terhadap pekerjaan.</w:t>
            </w:r>
          </w:p>
        </w:tc>
        <w:tc>
          <w:tcPr>
            <w:tcW w:w="1562" w:type="dxa"/>
            <w:shd w:val="clear" w:color="auto" w:fill="FFFFFF" w:themeFill="background1"/>
          </w:tcPr>
          <w:p w14:paraId="7133CA14" w14:textId="77777777" w:rsidR="00A36DD0" w:rsidRPr="00A36DD0" w:rsidRDefault="00A36DD0" w:rsidP="00A36DD0">
            <w:pPr>
              <w:spacing w:before="60" w:after="0" w:line="240" w:lineRule="auto"/>
              <w:jc w:val="center"/>
              <w:rPr>
                <w:rFonts w:ascii="Arial" w:hAnsi="Arial" w:cs="Arial"/>
                <w:sz w:val="24"/>
                <w:szCs w:val="24"/>
              </w:rPr>
            </w:pPr>
            <w:r w:rsidRPr="00A36DD0">
              <w:rPr>
                <w:rFonts w:ascii="Arial" w:hAnsi="Arial" w:cs="Arial"/>
                <w:sz w:val="24"/>
                <w:szCs w:val="24"/>
              </w:rPr>
              <w:t>Frek</w:t>
            </w:r>
          </w:p>
        </w:tc>
        <w:tc>
          <w:tcPr>
            <w:tcW w:w="706" w:type="dxa"/>
            <w:shd w:val="clear" w:color="auto" w:fill="FFFFFF" w:themeFill="background1"/>
          </w:tcPr>
          <w:p w14:paraId="6ADC6523" w14:textId="77777777" w:rsidR="00A36DD0" w:rsidRPr="00A36DD0" w:rsidRDefault="00A36DD0" w:rsidP="00A36DD0">
            <w:pPr>
              <w:spacing w:before="60" w:after="0" w:line="240" w:lineRule="auto"/>
              <w:jc w:val="center"/>
              <w:rPr>
                <w:rFonts w:ascii="Arial" w:hAnsi="Arial" w:cs="Arial"/>
                <w:sz w:val="24"/>
                <w:szCs w:val="24"/>
                <w:lang w:val="id-ID"/>
              </w:rPr>
            </w:pPr>
            <w:r w:rsidRPr="00A36DD0">
              <w:rPr>
                <w:rFonts w:ascii="Arial" w:hAnsi="Arial" w:cs="Arial"/>
                <w:sz w:val="24"/>
                <w:szCs w:val="24"/>
                <w:lang w:val="id-ID"/>
              </w:rPr>
              <w:t>68</w:t>
            </w:r>
          </w:p>
        </w:tc>
        <w:tc>
          <w:tcPr>
            <w:tcW w:w="708" w:type="dxa"/>
            <w:shd w:val="clear" w:color="auto" w:fill="FFFFFF" w:themeFill="background1"/>
          </w:tcPr>
          <w:p w14:paraId="2420E3EE" w14:textId="77777777" w:rsidR="00A36DD0" w:rsidRPr="00A36DD0" w:rsidRDefault="00A36DD0" w:rsidP="00A36DD0">
            <w:pPr>
              <w:spacing w:before="60" w:after="0" w:line="240" w:lineRule="auto"/>
              <w:jc w:val="center"/>
              <w:rPr>
                <w:rFonts w:ascii="Arial" w:hAnsi="Arial" w:cs="Arial"/>
                <w:sz w:val="24"/>
                <w:szCs w:val="24"/>
                <w:lang w:val="id-ID"/>
              </w:rPr>
            </w:pPr>
            <w:r w:rsidRPr="00A36DD0">
              <w:rPr>
                <w:rFonts w:ascii="Arial" w:hAnsi="Arial" w:cs="Arial"/>
                <w:sz w:val="24"/>
                <w:szCs w:val="24"/>
                <w:lang w:val="id-ID"/>
              </w:rPr>
              <w:t>25</w:t>
            </w:r>
          </w:p>
        </w:tc>
        <w:tc>
          <w:tcPr>
            <w:tcW w:w="567" w:type="dxa"/>
            <w:shd w:val="clear" w:color="auto" w:fill="FFFFFF" w:themeFill="background1"/>
          </w:tcPr>
          <w:p w14:paraId="1CD4F0D0" w14:textId="77777777" w:rsidR="00A36DD0" w:rsidRPr="00A36DD0" w:rsidRDefault="00A36DD0" w:rsidP="00A36DD0">
            <w:pPr>
              <w:spacing w:before="60" w:after="0" w:line="240" w:lineRule="auto"/>
              <w:jc w:val="center"/>
              <w:rPr>
                <w:rFonts w:ascii="Arial" w:hAnsi="Arial" w:cs="Arial"/>
                <w:sz w:val="24"/>
                <w:szCs w:val="24"/>
              </w:rPr>
            </w:pPr>
            <w:r w:rsidRPr="00A36DD0">
              <w:rPr>
                <w:rFonts w:ascii="Arial" w:hAnsi="Arial" w:cs="Arial"/>
                <w:sz w:val="24"/>
                <w:szCs w:val="24"/>
              </w:rPr>
              <w:t>2</w:t>
            </w:r>
          </w:p>
        </w:tc>
        <w:tc>
          <w:tcPr>
            <w:tcW w:w="1181" w:type="dxa"/>
            <w:shd w:val="clear" w:color="auto" w:fill="FFFFFF" w:themeFill="background1"/>
          </w:tcPr>
          <w:p w14:paraId="30271CC0" w14:textId="77777777" w:rsidR="00A36DD0" w:rsidRPr="00A36DD0" w:rsidRDefault="00A36DD0" w:rsidP="00A36DD0">
            <w:pPr>
              <w:spacing w:before="60" w:after="0" w:line="240" w:lineRule="auto"/>
              <w:jc w:val="center"/>
              <w:rPr>
                <w:rFonts w:ascii="Arial" w:hAnsi="Arial" w:cs="Arial"/>
                <w:sz w:val="24"/>
                <w:szCs w:val="24"/>
              </w:rPr>
            </w:pPr>
            <w:r w:rsidRPr="00A36DD0">
              <w:rPr>
                <w:rFonts w:ascii="Arial" w:hAnsi="Arial" w:cs="Arial"/>
                <w:sz w:val="24"/>
                <w:szCs w:val="24"/>
              </w:rPr>
              <w:t>95</w:t>
            </w:r>
          </w:p>
        </w:tc>
      </w:tr>
      <w:tr w:rsidR="00A36DD0" w:rsidRPr="00A36DD0" w14:paraId="2B2BC78F" w14:textId="77777777" w:rsidTr="00A36DD0">
        <w:trPr>
          <w:trHeight w:val="393"/>
          <w:jc w:val="center"/>
        </w:trPr>
        <w:tc>
          <w:tcPr>
            <w:tcW w:w="562" w:type="dxa"/>
            <w:vMerge/>
            <w:shd w:val="clear" w:color="auto" w:fill="FFFFFF" w:themeFill="background1"/>
          </w:tcPr>
          <w:p w14:paraId="39656FB8" w14:textId="77777777" w:rsidR="00A36DD0" w:rsidRPr="00A36DD0" w:rsidRDefault="00A36DD0" w:rsidP="00A36DD0">
            <w:pPr>
              <w:spacing w:after="0" w:line="240" w:lineRule="auto"/>
              <w:jc w:val="center"/>
              <w:rPr>
                <w:rFonts w:ascii="Arial" w:hAnsi="Arial" w:cs="Arial"/>
                <w:sz w:val="24"/>
                <w:szCs w:val="24"/>
              </w:rPr>
            </w:pPr>
          </w:p>
        </w:tc>
        <w:tc>
          <w:tcPr>
            <w:tcW w:w="2694" w:type="dxa"/>
            <w:vMerge/>
            <w:shd w:val="clear" w:color="auto" w:fill="FFFFFF" w:themeFill="background1"/>
          </w:tcPr>
          <w:p w14:paraId="037BABE8" w14:textId="77777777" w:rsidR="00A36DD0" w:rsidRPr="00A36DD0" w:rsidRDefault="00A36DD0" w:rsidP="00A36DD0">
            <w:pPr>
              <w:spacing w:after="0" w:line="240" w:lineRule="auto"/>
              <w:jc w:val="center"/>
              <w:rPr>
                <w:rFonts w:ascii="Arial" w:hAnsi="Arial" w:cs="Arial"/>
                <w:sz w:val="24"/>
                <w:szCs w:val="24"/>
              </w:rPr>
            </w:pPr>
          </w:p>
        </w:tc>
        <w:tc>
          <w:tcPr>
            <w:tcW w:w="1562" w:type="dxa"/>
            <w:shd w:val="clear" w:color="auto" w:fill="FFFF00"/>
          </w:tcPr>
          <w:p w14:paraId="3A7E9064" w14:textId="77777777" w:rsidR="00A36DD0" w:rsidRPr="00A36DD0" w:rsidRDefault="00A36DD0" w:rsidP="00A36DD0">
            <w:pPr>
              <w:spacing w:before="60" w:after="0" w:line="240" w:lineRule="auto"/>
              <w:jc w:val="center"/>
              <w:rPr>
                <w:rFonts w:ascii="Arial" w:hAnsi="Arial" w:cs="Arial"/>
                <w:sz w:val="24"/>
                <w:szCs w:val="24"/>
              </w:rPr>
            </w:pPr>
            <w:r w:rsidRPr="00A36DD0">
              <w:rPr>
                <w:rFonts w:ascii="Arial" w:hAnsi="Arial" w:cs="Arial"/>
                <w:sz w:val="24"/>
                <w:szCs w:val="24"/>
              </w:rPr>
              <w:t>Skor</w:t>
            </w:r>
          </w:p>
        </w:tc>
        <w:tc>
          <w:tcPr>
            <w:tcW w:w="706" w:type="dxa"/>
            <w:shd w:val="clear" w:color="auto" w:fill="FFFF00"/>
          </w:tcPr>
          <w:p w14:paraId="24760D25" w14:textId="77777777" w:rsidR="00A36DD0" w:rsidRPr="00A36DD0" w:rsidRDefault="00A36DD0" w:rsidP="00A36DD0">
            <w:pPr>
              <w:spacing w:before="60" w:after="0" w:line="240" w:lineRule="auto"/>
              <w:jc w:val="center"/>
              <w:rPr>
                <w:rFonts w:ascii="Arial" w:hAnsi="Arial" w:cs="Arial"/>
                <w:sz w:val="24"/>
                <w:szCs w:val="24"/>
                <w:lang w:val="id-ID"/>
              </w:rPr>
            </w:pPr>
            <w:r w:rsidRPr="00A36DD0">
              <w:rPr>
                <w:rFonts w:ascii="Arial" w:hAnsi="Arial" w:cs="Arial"/>
                <w:sz w:val="24"/>
                <w:szCs w:val="24"/>
              </w:rPr>
              <w:t>20</w:t>
            </w:r>
            <w:r w:rsidRPr="00A36DD0">
              <w:rPr>
                <w:rFonts w:ascii="Arial" w:hAnsi="Arial" w:cs="Arial"/>
                <w:sz w:val="24"/>
                <w:szCs w:val="24"/>
                <w:lang w:val="id-ID"/>
              </w:rPr>
              <w:t>4</w:t>
            </w:r>
          </w:p>
        </w:tc>
        <w:tc>
          <w:tcPr>
            <w:tcW w:w="708" w:type="dxa"/>
            <w:shd w:val="clear" w:color="auto" w:fill="FFFF00"/>
          </w:tcPr>
          <w:p w14:paraId="5FE2FC7C" w14:textId="77777777" w:rsidR="00A36DD0" w:rsidRPr="00A36DD0" w:rsidRDefault="00A36DD0" w:rsidP="00A36DD0">
            <w:pPr>
              <w:spacing w:before="60" w:after="0" w:line="240" w:lineRule="auto"/>
              <w:jc w:val="center"/>
              <w:rPr>
                <w:rFonts w:ascii="Arial" w:hAnsi="Arial" w:cs="Arial"/>
                <w:sz w:val="24"/>
                <w:szCs w:val="24"/>
                <w:lang w:val="id-ID"/>
              </w:rPr>
            </w:pPr>
            <w:r w:rsidRPr="00A36DD0">
              <w:rPr>
                <w:rFonts w:ascii="Arial" w:hAnsi="Arial" w:cs="Arial"/>
                <w:sz w:val="24"/>
                <w:szCs w:val="24"/>
                <w:lang w:val="id-ID"/>
              </w:rPr>
              <w:t>50</w:t>
            </w:r>
          </w:p>
        </w:tc>
        <w:tc>
          <w:tcPr>
            <w:tcW w:w="567" w:type="dxa"/>
            <w:shd w:val="clear" w:color="auto" w:fill="FFFF00"/>
          </w:tcPr>
          <w:p w14:paraId="21FD1C28" w14:textId="77777777" w:rsidR="00A36DD0" w:rsidRPr="00A36DD0" w:rsidRDefault="00A36DD0" w:rsidP="00A36DD0">
            <w:pPr>
              <w:spacing w:before="60" w:after="0" w:line="240" w:lineRule="auto"/>
              <w:jc w:val="center"/>
              <w:rPr>
                <w:rFonts w:ascii="Arial" w:hAnsi="Arial" w:cs="Arial"/>
                <w:sz w:val="24"/>
                <w:szCs w:val="24"/>
              </w:rPr>
            </w:pPr>
            <w:r w:rsidRPr="00A36DD0">
              <w:rPr>
                <w:rFonts w:ascii="Arial" w:hAnsi="Arial" w:cs="Arial"/>
                <w:sz w:val="24"/>
                <w:szCs w:val="24"/>
              </w:rPr>
              <w:t>2</w:t>
            </w:r>
          </w:p>
        </w:tc>
        <w:tc>
          <w:tcPr>
            <w:tcW w:w="1181" w:type="dxa"/>
            <w:shd w:val="clear" w:color="auto" w:fill="FFFF00"/>
          </w:tcPr>
          <w:p w14:paraId="062DEEB8" w14:textId="77777777" w:rsidR="00A36DD0" w:rsidRPr="00A36DD0" w:rsidRDefault="00A36DD0" w:rsidP="00A36DD0">
            <w:pPr>
              <w:spacing w:before="60" w:after="0" w:line="240" w:lineRule="auto"/>
              <w:jc w:val="center"/>
              <w:rPr>
                <w:rFonts w:ascii="Arial" w:hAnsi="Arial" w:cs="Arial"/>
                <w:sz w:val="24"/>
                <w:szCs w:val="24"/>
                <w:lang w:val="id-ID"/>
              </w:rPr>
            </w:pPr>
            <w:r w:rsidRPr="00A36DD0">
              <w:rPr>
                <w:rFonts w:ascii="Arial" w:hAnsi="Arial" w:cs="Arial"/>
                <w:sz w:val="24"/>
                <w:szCs w:val="24"/>
              </w:rPr>
              <w:t>2</w:t>
            </w:r>
            <w:r w:rsidRPr="00A36DD0">
              <w:rPr>
                <w:rFonts w:ascii="Arial" w:hAnsi="Arial" w:cs="Arial"/>
                <w:sz w:val="24"/>
                <w:szCs w:val="24"/>
                <w:lang w:val="id-ID"/>
              </w:rPr>
              <w:t>56</w:t>
            </w:r>
          </w:p>
        </w:tc>
      </w:tr>
      <w:tr w:rsidR="00A36DD0" w:rsidRPr="00A36DD0" w14:paraId="29D34099" w14:textId="77777777" w:rsidTr="00A36DD0">
        <w:trPr>
          <w:trHeight w:val="393"/>
          <w:jc w:val="center"/>
        </w:trPr>
        <w:tc>
          <w:tcPr>
            <w:tcW w:w="3256" w:type="dxa"/>
            <w:gridSpan w:val="2"/>
            <w:vMerge w:val="restart"/>
            <w:shd w:val="clear" w:color="auto" w:fill="FFFFFF" w:themeFill="background1"/>
            <w:vAlign w:val="center"/>
          </w:tcPr>
          <w:p w14:paraId="49939410"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Jumlah</w:t>
            </w:r>
          </w:p>
        </w:tc>
        <w:tc>
          <w:tcPr>
            <w:tcW w:w="1562" w:type="dxa"/>
            <w:shd w:val="clear" w:color="auto" w:fill="FFFFFF" w:themeFill="background1"/>
          </w:tcPr>
          <w:p w14:paraId="3DA3FEDB" w14:textId="77777777" w:rsidR="00A36DD0" w:rsidRPr="00A36DD0" w:rsidRDefault="00A36DD0" w:rsidP="00A36DD0">
            <w:pPr>
              <w:spacing w:before="60" w:after="0" w:line="240" w:lineRule="auto"/>
              <w:jc w:val="center"/>
              <w:rPr>
                <w:rFonts w:ascii="Arial" w:hAnsi="Arial" w:cs="Arial"/>
                <w:b/>
                <w:bCs/>
                <w:sz w:val="24"/>
                <w:szCs w:val="24"/>
              </w:rPr>
            </w:pPr>
            <w:r w:rsidRPr="00A36DD0">
              <w:rPr>
                <w:rFonts w:ascii="Arial" w:hAnsi="Arial" w:cs="Arial"/>
                <w:b/>
                <w:bCs/>
                <w:sz w:val="24"/>
                <w:szCs w:val="24"/>
              </w:rPr>
              <w:t>Frek</w:t>
            </w:r>
          </w:p>
        </w:tc>
        <w:tc>
          <w:tcPr>
            <w:tcW w:w="706" w:type="dxa"/>
            <w:shd w:val="clear" w:color="auto" w:fill="FFFFFF" w:themeFill="background1"/>
          </w:tcPr>
          <w:p w14:paraId="5774F79E" w14:textId="77777777" w:rsidR="00A36DD0" w:rsidRPr="00A36DD0" w:rsidRDefault="00A36DD0" w:rsidP="00A36DD0">
            <w:pPr>
              <w:spacing w:before="60" w:after="0" w:line="240" w:lineRule="auto"/>
              <w:jc w:val="center"/>
              <w:rPr>
                <w:rFonts w:ascii="Arial" w:hAnsi="Arial" w:cs="Arial"/>
                <w:sz w:val="24"/>
                <w:szCs w:val="24"/>
              </w:rPr>
            </w:pPr>
            <w:r w:rsidRPr="00A36DD0">
              <w:rPr>
                <w:rFonts w:ascii="Arial" w:hAnsi="Arial" w:cs="Arial"/>
                <w:b/>
                <w:bCs/>
                <w:sz w:val="24"/>
                <w:szCs w:val="24"/>
              </w:rPr>
              <w:t>2</w:t>
            </w:r>
            <w:r w:rsidRPr="00A36DD0">
              <w:rPr>
                <w:rFonts w:ascii="Arial" w:hAnsi="Arial" w:cs="Arial"/>
                <w:b/>
                <w:bCs/>
                <w:sz w:val="24"/>
                <w:szCs w:val="24"/>
                <w:lang w:val="id-ID"/>
              </w:rPr>
              <w:t>15</w:t>
            </w:r>
          </w:p>
        </w:tc>
        <w:tc>
          <w:tcPr>
            <w:tcW w:w="708" w:type="dxa"/>
            <w:shd w:val="clear" w:color="auto" w:fill="FFFFFF" w:themeFill="background1"/>
          </w:tcPr>
          <w:p w14:paraId="3D4C3CFE" w14:textId="77777777" w:rsidR="00A36DD0" w:rsidRPr="00A36DD0" w:rsidRDefault="00A36DD0" w:rsidP="00A36DD0">
            <w:pPr>
              <w:spacing w:before="60" w:after="0" w:line="240" w:lineRule="auto"/>
              <w:jc w:val="center"/>
              <w:rPr>
                <w:rFonts w:ascii="Arial" w:hAnsi="Arial" w:cs="Arial"/>
                <w:sz w:val="24"/>
                <w:szCs w:val="24"/>
                <w:lang w:val="id-ID"/>
              </w:rPr>
            </w:pPr>
            <w:r w:rsidRPr="00A36DD0">
              <w:rPr>
                <w:rFonts w:ascii="Arial" w:hAnsi="Arial" w:cs="Arial"/>
                <w:b/>
                <w:bCs/>
                <w:sz w:val="24"/>
                <w:szCs w:val="24"/>
                <w:lang w:val="id-ID"/>
              </w:rPr>
              <w:t>66</w:t>
            </w:r>
          </w:p>
        </w:tc>
        <w:tc>
          <w:tcPr>
            <w:tcW w:w="567" w:type="dxa"/>
            <w:shd w:val="clear" w:color="auto" w:fill="FFFFFF" w:themeFill="background1"/>
          </w:tcPr>
          <w:p w14:paraId="30CCB8E3" w14:textId="77777777" w:rsidR="00A36DD0" w:rsidRPr="00A36DD0" w:rsidRDefault="00A36DD0" w:rsidP="00A36DD0">
            <w:pPr>
              <w:spacing w:before="60" w:after="0" w:line="240" w:lineRule="auto"/>
              <w:jc w:val="center"/>
              <w:rPr>
                <w:rFonts w:ascii="Arial" w:hAnsi="Arial" w:cs="Arial"/>
                <w:sz w:val="24"/>
                <w:szCs w:val="24"/>
              </w:rPr>
            </w:pPr>
            <w:r w:rsidRPr="00A36DD0">
              <w:rPr>
                <w:rFonts w:ascii="Arial" w:hAnsi="Arial" w:cs="Arial"/>
                <w:b/>
                <w:bCs/>
                <w:sz w:val="24"/>
                <w:szCs w:val="24"/>
              </w:rPr>
              <w:t>4</w:t>
            </w:r>
          </w:p>
        </w:tc>
        <w:tc>
          <w:tcPr>
            <w:tcW w:w="1181" w:type="dxa"/>
            <w:shd w:val="clear" w:color="auto" w:fill="FFFFFF" w:themeFill="background1"/>
          </w:tcPr>
          <w:p w14:paraId="38DDA36C" w14:textId="77777777" w:rsidR="00A36DD0" w:rsidRPr="00A36DD0" w:rsidRDefault="00A36DD0" w:rsidP="00A36DD0">
            <w:pPr>
              <w:spacing w:before="60" w:after="0" w:line="240" w:lineRule="auto"/>
              <w:jc w:val="center"/>
              <w:rPr>
                <w:rFonts w:ascii="Arial" w:hAnsi="Arial" w:cs="Arial"/>
                <w:sz w:val="24"/>
                <w:szCs w:val="24"/>
              </w:rPr>
            </w:pPr>
            <w:r w:rsidRPr="00A36DD0">
              <w:rPr>
                <w:rFonts w:ascii="Arial" w:hAnsi="Arial" w:cs="Arial"/>
                <w:b/>
                <w:bCs/>
                <w:sz w:val="24"/>
                <w:szCs w:val="24"/>
              </w:rPr>
              <w:t>285</w:t>
            </w:r>
          </w:p>
        </w:tc>
      </w:tr>
      <w:tr w:rsidR="00A36DD0" w:rsidRPr="00A36DD0" w14:paraId="7784DA34" w14:textId="77777777" w:rsidTr="00A36DD0">
        <w:trPr>
          <w:trHeight w:val="393"/>
          <w:jc w:val="center"/>
        </w:trPr>
        <w:tc>
          <w:tcPr>
            <w:tcW w:w="3256" w:type="dxa"/>
            <w:gridSpan w:val="2"/>
            <w:vMerge/>
            <w:shd w:val="clear" w:color="auto" w:fill="FFFFFF" w:themeFill="background1"/>
          </w:tcPr>
          <w:p w14:paraId="286209AC" w14:textId="77777777" w:rsidR="00A36DD0" w:rsidRPr="00A36DD0" w:rsidRDefault="00A36DD0" w:rsidP="00A36DD0">
            <w:pPr>
              <w:spacing w:after="0" w:line="240" w:lineRule="auto"/>
              <w:jc w:val="center"/>
              <w:rPr>
                <w:rFonts w:ascii="Arial" w:hAnsi="Arial" w:cs="Arial"/>
                <w:sz w:val="24"/>
                <w:szCs w:val="24"/>
              </w:rPr>
            </w:pPr>
          </w:p>
        </w:tc>
        <w:tc>
          <w:tcPr>
            <w:tcW w:w="1562" w:type="dxa"/>
            <w:shd w:val="clear" w:color="auto" w:fill="FFFFFF" w:themeFill="background1"/>
          </w:tcPr>
          <w:p w14:paraId="5419C807" w14:textId="77777777" w:rsidR="00A36DD0" w:rsidRPr="00A36DD0" w:rsidRDefault="00A36DD0" w:rsidP="00A36DD0">
            <w:pPr>
              <w:spacing w:before="60" w:after="0" w:line="240" w:lineRule="auto"/>
              <w:jc w:val="center"/>
              <w:rPr>
                <w:rFonts w:ascii="Arial" w:hAnsi="Arial" w:cs="Arial"/>
                <w:b/>
                <w:bCs/>
                <w:sz w:val="24"/>
                <w:szCs w:val="24"/>
              </w:rPr>
            </w:pPr>
            <w:r w:rsidRPr="00A36DD0">
              <w:rPr>
                <w:rFonts w:ascii="Arial" w:hAnsi="Arial" w:cs="Arial"/>
                <w:b/>
                <w:bCs/>
                <w:sz w:val="24"/>
                <w:szCs w:val="24"/>
              </w:rPr>
              <w:t>Persentase Frekuensi</w:t>
            </w:r>
          </w:p>
        </w:tc>
        <w:tc>
          <w:tcPr>
            <w:tcW w:w="706" w:type="dxa"/>
            <w:shd w:val="clear" w:color="auto" w:fill="FFFFFF" w:themeFill="background1"/>
          </w:tcPr>
          <w:p w14:paraId="7C1B8563" w14:textId="77777777" w:rsidR="00A36DD0" w:rsidRPr="00A36DD0" w:rsidRDefault="00A36DD0" w:rsidP="00A36DD0">
            <w:pPr>
              <w:spacing w:before="60" w:after="0" w:line="240" w:lineRule="auto"/>
              <w:jc w:val="center"/>
              <w:rPr>
                <w:rFonts w:ascii="Arial" w:hAnsi="Arial" w:cs="Arial"/>
                <w:sz w:val="24"/>
                <w:szCs w:val="24"/>
              </w:rPr>
            </w:pPr>
            <w:r w:rsidRPr="00A36DD0">
              <w:rPr>
                <w:rFonts w:ascii="Arial" w:hAnsi="Arial" w:cs="Arial"/>
                <w:b/>
                <w:bCs/>
                <w:sz w:val="24"/>
                <w:szCs w:val="24"/>
                <w:lang w:val="id-ID"/>
              </w:rPr>
              <w:t>75</w:t>
            </w:r>
            <w:r w:rsidRPr="00A36DD0">
              <w:rPr>
                <w:rFonts w:ascii="Arial" w:hAnsi="Arial" w:cs="Arial"/>
                <w:b/>
                <w:bCs/>
                <w:sz w:val="24"/>
                <w:szCs w:val="24"/>
              </w:rPr>
              <w:t>%</w:t>
            </w:r>
          </w:p>
        </w:tc>
        <w:tc>
          <w:tcPr>
            <w:tcW w:w="708" w:type="dxa"/>
            <w:shd w:val="clear" w:color="auto" w:fill="FFFFFF" w:themeFill="background1"/>
          </w:tcPr>
          <w:p w14:paraId="46D926CB" w14:textId="77777777" w:rsidR="00A36DD0" w:rsidRPr="00A36DD0" w:rsidRDefault="00A36DD0" w:rsidP="00A36DD0">
            <w:pPr>
              <w:spacing w:before="60" w:after="0" w:line="240" w:lineRule="auto"/>
              <w:jc w:val="center"/>
              <w:rPr>
                <w:rFonts w:ascii="Arial" w:hAnsi="Arial" w:cs="Arial"/>
                <w:sz w:val="24"/>
                <w:szCs w:val="24"/>
                <w:lang w:val="id-ID"/>
              </w:rPr>
            </w:pPr>
            <w:r w:rsidRPr="00A36DD0">
              <w:rPr>
                <w:rFonts w:ascii="Arial" w:hAnsi="Arial" w:cs="Arial"/>
                <w:b/>
                <w:bCs/>
                <w:sz w:val="24"/>
                <w:szCs w:val="24"/>
                <w:lang w:val="id-ID"/>
              </w:rPr>
              <w:t>23</w:t>
            </w:r>
            <w:r w:rsidRPr="00A36DD0">
              <w:rPr>
                <w:rFonts w:ascii="Arial" w:hAnsi="Arial" w:cs="Arial"/>
                <w:b/>
                <w:bCs/>
                <w:sz w:val="24"/>
                <w:szCs w:val="24"/>
              </w:rPr>
              <w:t>%</w:t>
            </w:r>
          </w:p>
        </w:tc>
        <w:tc>
          <w:tcPr>
            <w:tcW w:w="567" w:type="dxa"/>
            <w:shd w:val="clear" w:color="auto" w:fill="FFFFFF" w:themeFill="background1"/>
          </w:tcPr>
          <w:p w14:paraId="13B20F18" w14:textId="77777777" w:rsidR="00A36DD0" w:rsidRPr="00A36DD0" w:rsidRDefault="00A36DD0" w:rsidP="00A36DD0">
            <w:pPr>
              <w:spacing w:before="60" w:after="0" w:line="240" w:lineRule="auto"/>
              <w:jc w:val="center"/>
              <w:rPr>
                <w:rFonts w:ascii="Arial" w:hAnsi="Arial" w:cs="Arial"/>
                <w:sz w:val="24"/>
                <w:szCs w:val="24"/>
              </w:rPr>
            </w:pPr>
            <w:r w:rsidRPr="00A36DD0">
              <w:rPr>
                <w:rFonts w:ascii="Arial" w:hAnsi="Arial" w:cs="Arial"/>
                <w:b/>
                <w:bCs/>
                <w:sz w:val="24"/>
                <w:szCs w:val="24"/>
              </w:rPr>
              <w:t>1%</w:t>
            </w:r>
          </w:p>
        </w:tc>
        <w:tc>
          <w:tcPr>
            <w:tcW w:w="1181" w:type="dxa"/>
            <w:shd w:val="clear" w:color="auto" w:fill="FFFFFF" w:themeFill="background1"/>
          </w:tcPr>
          <w:p w14:paraId="30F9BAED" w14:textId="77777777" w:rsidR="00A36DD0" w:rsidRPr="00A36DD0" w:rsidRDefault="00A36DD0" w:rsidP="00A36DD0">
            <w:pPr>
              <w:spacing w:before="60" w:after="0" w:line="240" w:lineRule="auto"/>
              <w:jc w:val="center"/>
              <w:rPr>
                <w:rFonts w:ascii="Arial" w:hAnsi="Arial" w:cs="Arial"/>
                <w:sz w:val="24"/>
                <w:szCs w:val="24"/>
              </w:rPr>
            </w:pPr>
            <w:r w:rsidRPr="00A36DD0">
              <w:rPr>
                <w:rFonts w:ascii="Arial" w:hAnsi="Arial" w:cs="Arial"/>
                <w:b/>
                <w:bCs/>
                <w:sz w:val="24"/>
                <w:szCs w:val="24"/>
              </w:rPr>
              <w:t>100%</w:t>
            </w:r>
          </w:p>
        </w:tc>
      </w:tr>
      <w:tr w:rsidR="00A36DD0" w:rsidRPr="00A36DD0" w14:paraId="0E210866" w14:textId="77777777" w:rsidTr="00A36DD0">
        <w:trPr>
          <w:trHeight w:val="152"/>
          <w:jc w:val="center"/>
        </w:trPr>
        <w:tc>
          <w:tcPr>
            <w:tcW w:w="3256" w:type="dxa"/>
            <w:gridSpan w:val="2"/>
            <w:vMerge/>
            <w:shd w:val="clear" w:color="auto" w:fill="FFFFFF" w:themeFill="background1"/>
          </w:tcPr>
          <w:p w14:paraId="3EB4015D" w14:textId="77777777" w:rsidR="00A36DD0" w:rsidRPr="00A36DD0" w:rsidRDefault="00A36DD0" w:rsidP="00A36DD0">
            <w:pPr>
              <w:spacing w:after="0" w:line="240" w:lineRule="auto"/>
              <w:jc w:val="center"/>
              <w:rPr>
                <w:rFonts w:ascii="Arial" w:hAnsi="Arial" w:cs="Arial"/>
                <w:b/>
                <w:bCs/>
                <w:sz w:val="24"/>
                <w:szCs w:val="24"/>
              </w:rPr>
            </w:pPr>
          </w:p>
        </w:tc>
        <w:tc>
          <w:tcPr>
            <w:tcW w:w="1562" w:type="dxa"/>
            <w:shd w:val="clear" w:color="auto" w:fill="FFFF00"/>
          </w:tcPr>
          <w:p w14:paraId="1AA52C06"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Skor</w:t>
            </w:r>
          </w:p>
        </w:tc>
        <w:tc>
          <w:tcPr>
            <w:tcW w:w="706" w:type="dxa"/>
            <w:shd w:val="clear" w:color="auto" w:fill="FFFF00"/>
          </w:tcPr>
          <w:p w14:paraId="4D96907C" w14:textId="77777777" w:rsidR="00A36DD0" w:rsidRPr="00A36DD0" w:rsidRDefault="00A36DD0" w:rsidP="00A36DD0">
            <w:pPr>
              <w:spacing w:after="0" w:line="240" w:lineRule="auto"/>
              <w:jc w:val="center"/>
              <w:rPr>
                <w:rFonts w:ascii="Arial" w:hAnsi="Arial" w:cs="Arial"/>
                <w:b/>
                <w:bCs/>
                <w:sz w:val="24"/>
                <w:szCs w:val="24"/>
                <w:lang w:val="id-ID"/>
              </w:rPr>
            </w:pPr>
            <w:r w:rsidRPr="00A36DD0">
              <w:rPr>
                <w:rFonts w:ascii="Arial" w:hAnsi="Arial" w:cs="Arial"/>
                <w:b/>
                <w:bCs/>
                <w:sz w:val="24"/>
                <w:szCs w:val="24"/>
              </w:rPr>
              <w:t>6</w:t>
            </w:r>
            <w:r w:rsidRPr="00A36DD0">
              <w:rPr>
                <w:rFonts w:ascii="Arial" w:hAnsi="Arial" w:cs="Arial"/>
                <w:b/>
                <w:bCs/>
                <w:sz w:val="24"/>
                <w:szCs w:val="24"/>
                <w:lang w:val="id-ID"/>
              </w:rPr>
              <w:t>45</w:t>
            </w:r>
          </w:p>
        </w:tc>
        <w:tc>
          <w:tcPr>
            <w:tcW w:w="708" w:type="dxa"/>
            <w:shd w:val="clear" w:color="auto" w:fill="FFFF00"/>
          </w:tcPr>
          <w:p w14:paraId="2431C8A1" w14:textId="77777777" w:rsidR="00A36DD0" w:rsidRPr="00A36DD0" w:rsidRDefault="00A36DD0" w:rsidP="00A36DD0">
            <w:pPr>
              <w:spacing w:after="0" w:line="240" w:lineRule="auto"/>
              <w:jc w:val="center"/>
              <w:rPr>
                <w:rFonts w:ascii="Arial" w:hAnsi="Arial" w:cs="Arial"/>
                <w:b/>
                <w:bCs/>
                <w:sz w:val="24"/>
                <w:szCs w:val="24"/>
                <w:lang w:val="id-ID"/>
              </w:rPr>
            </w:pPr>
            <w:r w:rsidRPr="00A36DD0">
              <w:rPr>
                <w:rFonts w:ascii="Arial" w:hAnsi="Arial" w:cs="Arial"/>
                <w:b/>
                <w:bCs/>
                <w:sz w:val="24"/>
                <w:szCs w:val="24"/>
              </w:rPr>
              <w:t>1</w:t>
            </w:r>
            <w:r w:rsidRPr="00A36DD0">
              <w:rPr>
                <w:rFonts w:ascii="Arial" w:hAnsi="Arial" w:cs="Arial"/>
                <w:b/>
                <w:bCs/>
                <w:sz w:val="24"/>
                <w:szCs w:val="24"/>
                <w:lang w:val="id-ID"/>
              </w:rPr>
              <w:t>32</w:t>
            </w:r>
          </w:p>
        </w:tc>
        <w:tc>
          <w:tcPr>
            <w:tcW w:w="567" w:type="dxa"/>
            <w:shd w:val="clear" w:color="auto" w:fill="FFFF00"/>
          </w:tcPr>
          <w:p w14:paraId="24EA8B54"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4</w:t>
            </w:r>
          </w:p>
        </w:tc>
        <w:tc>
          <w:tcPr>
            <w:tcW w:w="1181" w:type="dxa"/>
            <w:shd w:val="clear" w:color="auto" w:fill="FFFF00"/>
          </w:tcPr>
          <w:p w14:paraId="54EFC9E4" w14:textId="77777777" w:rsidR="00A36DD0" w:rsidRPr="00A36DD0" w:rsidRDefault="00A36DD0" w:rsidP="00A36DD0">
            <w:pPr>
              <w:spacing w:after="0" w:line="240" w:lineRule="auto"/>
              <w:jc w:val="center"/>
              <w:rPr>
                <w:rFonts w:ascii="Arial" w:hAnsi="Arial" w:cs="Arial"/>
                <w:b/>
                <w:bCs/>
                <w:sz w:val="24"/>
                <w:szCs w:val="24"/>
                <w:lang w:val="id-ID"/>
              </w:rPr>
            </w:pPr>
            <w:r w:rsidRPr="00A36DD0">
              <w:rPr>
                <w:rFonts w:ascii="Arial" w:hAnsi="Arial" w:cs="Arial"/>
                <w:b/>
                <w:bCs/>
                <w:sz w:val="24"/>
                <w:szCs w:val="24"/>
              </w:rPr>
              <w:t>7</w:t>
            </w:r>
            <w:r w:rsidRPr="00A36DD0">
              <w:rPr>
                <w:rFonts w:ascii="Arial" w:hAnsi="Arial" w:cs="Arial"/>
                <w:b/>
                <w:bCs/>
                <w:sz w:val="24"/>
                <w:szCs w:val="24"/>
                <w:lang w:val="id-ID"/>
              </w:rPr>
              <w:t>81</w:t>
            </w:r>
          </w:p>
        </w:tc>
      </w:tr>
    </w:tbl>
    <w:p w14:paraId="244BD8FE" w14:textId="77777777" w:rsidR="00A36DD0" w:rsidRPr="00A36DD0" w:rsidRDefault="00A36DD0" w:rsidP="00A36DD0">
      <w:pPr>
        <w:spacing w:after="0" w:line="480" w:lineRule="auto"/>
        <w:jc w:val="both"/>
        <w:rPr>
          <w:rFonts w:ascii="Arial" w:hAnsi="Arial" w:cs="Arial"/>
        </w:rPr>
      </w:pPr>
      <w:r w:rsidRPr="00A36DD0">
        <w:rPr>
          <w:rFonts w:ascii="Arial" w:hAnsi="Arial" w:cs="Arial"/>
        </w:rPr>
        <w:t>Sumber data: Hasil olahan data lapangan, Tahun 2023</w:t>
      </w:r>
    </w:p>
    <w:p w14:paraId="0CD05AFF" w14:textId="77777777" w:rsidR="00A36DD0" w:rsidRPr="00A36DD0" w:rsidRDefault="00A36DD0" w:rsidP="00A36DD0">
      <w:pPr>
        <w:spacing w:after="0" w:line="480" w:lineRule="auto"/>
        <w:ind w:firstLine="567"/>
        <w:jc w:val="both"/>
        <w:rPr>
          <w:rFonts w:ascii="Arial" w:eastAsiaTheme="minorHAnsi" w:hAnsi="Arial" w:cs="Arial"/>
          <w:sz w:val="24"/>
          <w:szCs w:val="24"/>
        </w:rPr>
      </w:pPr>
      <w:r w:rsidRPr="00A36DD0">
        <w:rPr>
          <w:rFonts w:ascii="Arial" w:eastAsiaTheme="minorHAnsi" w:hAnsi="Arial" w:cs="Arial"/>
          <w:sz w:val="24"/>
          <w:szCs w:val="24"/>
        </w:rPr>
        <w:t xml:space="preserve">Berdasarkan tabel V.5 di atas, dapat dilihat bahwa tanggapan responden terhadap </w:t>
      </w:r>
      <w:r w:rsidRPr="00A36DD0">
        <w:rPr>
          <w:rFonts w:ascii="Arial" w:eastAsiaTheme="minorHAnsi" w:hAnsi="Arial" w:cs="Arial"/>
          <w:iCs/>
          <w:sz w:val="24"/>
          <w:szCs w:val="24"/>
        </w:rPr>
        <w:t>Komitmen</w:t>
      </w:r>
      <w:r w:rsidRPr="00A36DD0">
        <w:rPr>
          <w:rFonts w:ascii="Arial" w:eastAsiaTheme="minorHAnsi" w:hAnsi="Arial" w:cs="Arial"/>
          <w:sz w:val="24"/>
          <w:szCs w:val="24"/>
        </w:rPr>
        <w:t xml:space="preserve">, antara lain: sub indikator </w:t>
      </w:r>
      <w:r w:rsidRPr="00A36DD0">
        <w:rPr>
          <w:rFonts w:ascii="Arial" w:eastAsiaTheme="minorHAnsi" w:hAnsi="Arial" w:cstheme="minorBidi"/>
          <w:sz w:val="24"/>
        </w:rPr>
        <w:t xml:space="preserve">Penguasaan pada bidang fungsi dan jabatannya dengan </w:t>
      </w:r>
      <w:r w:rsidRPr="00A36DD0">
        <w:rPr>
          <w:rFonts w:ascii="Arial" w:eastAsiaTheme="minorHAnsi" w:hAnsi="Arial" w:cs="Arial"/>
          <w:sz w:val="24"/>
          <w:szCs w:val="24"/>
        </w:rPr>
        <w:t>skor 257,</w:t>
      </w:r>
      <w:r w:rsidRPr="00A36DD0">
        <w:rPr>
          <w:rFonts w:ascii="Arial" w:eastAsiaTheme="minorHAnsi" w:hAnsi="Arial" w:cstheme="minorBidi"/>
          <w:sz w:val="24"/>
        </w:rPr>
        <w:t xml:space="preserve"> </w:t>
      </w:r>
      <w:r w:rsidRPr="00A36DD0">
        <w:rPr>
          <w:rFonts w:ascii="Arial" w:eastAsiaTheme="minorHAnsi" w:hAnsi="Arial" w:cs="Arial"/>
          <w:sz w:val="24"/>
          <w:szCs w:val="24"/>
        </w:rPr>
        <w:t>sub indikator</w:t>
      </w:r>
      <w:r w:rsidRPr="00A36DD0">
        <w:rPr>
          <w:rFonts w:ascii="Arial" w:eastAsiaTheme="minorHAnsi" w:hAnsi="Arial" w:cstheme="minorBidi"/>
          <w:sz w:val="24"/>
        </w:rPr>
        <w:t xml:space="preserve"> Memiliki </w:t>
      </w:r>
      <w:r w:rsidRPr="00A36DD0">
        <w:rPr>
          <w:rFonts w:ascii="Arial" w:eastAsiaTheme="minorHAnsi" w:hAnsi="Arial" w:cstheme="minorBidi"/>
          <w:sz w:val="24"/>
        </w:rPr>
        <w:lastRenderedPageBreak/>
        <w:t>tanggung jawab terhadap pekerjaannya</w:t>
      </w:r>
      <w:r w:rsidRPr="00A36DD0">
        <w:rPr>
          <w:rFonts w:ascii="Arial" w:eastAsiaTheme="minorHAnsi" w:hAnsi="Arial" w:cs="Arial"/>
          <w:sz w:val="24"/>
          <w:szCs w:val="24"/>
        </w:rPr>
        <w:t xml:space="preserve"> dengan skor 268 dan sub indikator </w:t>
      </w:r>
      <w:r w:rsidRPr="00A36DD0">
        <w:rPr>
          <w:rFonts w:ascii="Arial" w:hAnsi="Arial" w:cs="Arial"/>
          <w:sz w:val="24"/>
          <w:szCs w:val="24"/>
        </w:rPr>
        <w:t>Karyawan Melakukan perbaikan terhadap pekerjaan</w:t>
      </w:r>
      <w:r w:rsidRPr="00A36DD0">
        <w:rPr>
          <w:rFonts w:ascii="Arial" w:eastAsiaTheme="minorHAnsi" w:hAnsi="Arial" w:cs="Arial"/>
          <w:sz w:val="24"/>
          <w:szCs w:val="24"/>
        </w:rPr>
        <w:t xml:space="preserve"> dengan skor 2</w:t>
      </w:r>
      <w:r w:rsidRPr="00A36DD0">
        <w:rPr>
          <w:rFonts w:ascii="Arial" w:eastAsiaTheme="minorHAnsi" w:hAnsi="Arial" w:cs="Arial"/>
          <w:sz w:val="24"/>
          <w:szCs w:val="24"/>
          <w:lang w:val="id-ID"/>
        </w:rPr>
        <w:t>56</w:t>
      </w:r>
      <w:r w:rsidRPr="00A36DD0">
        <w:rPr>
          <w:rFonts w:ascii="Arial" w:eastAsiaTheme="minorHAnsi" w:hAnsi="Arial" w:cs="Arial"/>
          <w:sz w:val="24"/>
          <w:szCs w:val="24"/>
        </w:rPr>
        <w:t>.</w:t>
      </w:r>
    </w:p>
    <w:p w14:paraId="303FB07F" w14:textId="77777777" w:rsidR="00A36DD0" w:rsidRPr="00A36DD0" w:rsidRDefault="00A36DD0" w:rsidP="00A36DD0">
      <w:pPr>
        <w:spacing w:after="0" w:line="480" w:lineRule="auto"/>
        <w:ind w:firstLine="567"/>
        <w:jc w:val="both"/>
        <w:rPr>
          <w:rFonts w:ascii="Arial" w:eastAsiaTheme="minorHAnsi" w:hAnsi="Arial" w:cs="Arial"/>
          <w:sz w:val="24"/>
          <w:szCs w:val="24"/>
        </w:rPr>
      </w:pPr>
      <w:r w:rsidRPr="00A36DD0">
        <w:rPr>
          <w:rFonts w:ascii="Arial" w:eastAsiaTheme="minorHAnsi" w:hAnsi="Arial" w:cs="Arial"/>
          <w:sz w:val="24"/>
          <w:szCs w:val="24"/>
        </w:rPr>
        <w:t>Selain melihat hasil penelitian berdasarkan skor, dalam penelitian ini penulis juga menyajikan hasil penelitian dengan menggunakan diagram Pie, untuk Indikator Komitmen dapat dilihat pada diagram pie berikut ini:</w:t>
      </w:r>
    </w:p>
    <w:p w14:paraId="1662B309"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Diagram V.5</w:t>
      </w:r>
    </w:p>
    <w:p w14:paraId="637B0AE7" w14:textId="77777777" w:rsidR="00A36DD0" w:rsidRPr="00A36DD0" w:rsidRDefault="00A36DD0" w:rsidP="00A36DD0">
      <w:pPr>
        <w:spacing w:after="0" w:line="240" w:lineRule="auto"/>
        <w:jc w:val="center"/>
        <w:rPr>
          <w:rFonts w:ascii="Arial" w:eastAsiaTheme="minorHAnsi" w:hAnsi="Arial" w:cs="Arial"/>
          <w:b/>
          <w:sz w:val="24"/>
          <w:szCs w:val="24"/>
        </w:rPr>
      </w:pPr>
      <w:r w:rsidRPr="00A36DD0">
        <w:rPr>
          <w:rFonts w:ascii="Arial" w:eastAsiaTheme="minorHAnsi" w:hAnsi="Arial" w:cs="Arial"/>
          <w:b/>
          <w:sz w:val="24"/>
          <w:szCs w:val="24"/>
        </w:rPr>
        <w:t>Persentase Frekuensi Responden Terhadap Indikator Komitmen pada PT Teboplasma Intilestari</w:t>
      </w:r>
    </w:p>
    <w:p w14:paraId="025E2753" w14:textId="77777777" w:rsidR="00A36DD0" w:rsidRPr="00A36DD0" w:rsidRDefault="00A36DD0" w:rsidP="00A36DD0">
      <w:pPr>
        <w:spacing w:after="0" w:line="480" w:lineRule="auto"/>
        <w:jc w:val="center"/>
        <w:rPr>
          <w:rFonts w:ascii="Arial" w:hAnsi="Arial" w:cs="Arial"/>
          <w:sz w:val="24"/>
          <w:szCs w:val="24"/>
        </w:rPr>
      </w:pPr>
      <w:r w:rsidRPr="00A36DD0">
        <w:rPr>
          <w:rFonts w:ascii="Arial" w:eastAsiaTheme="minorHAnsi" w:hAnsi="Arial" w:cstheme="minorBidi"/>
          <w:noProof/>
          <w:sz w:val="24"/>
        </w:rPr>
        <w:drawing>
          <wp:anchor distT="0" distB="0" distL="114300" distR="114300" simplePos="0" relativeHeight="251500544" behindDoc="0" locked="0" layoutInCell="1" allowOverlap="1" wp14:anchorId="1F9A19C5" wp14:editId="75DB633E">
            <wp:simplePos x="0" y="0"/>
            <wp:positionH relativeFrom="column">
              <wp:posOffset>312420</wp:posOffset>
            </wp:positionH>
            <wp:positionV relativeFrom="paragraph">
              <wp:posOffset>54610</wp:posOffset>
            </wp:positionV>
            <wp:extent cx="4464050" cy="2184400"/>
            <wp:effectExtent l="0" t="0" r="12700" b="25400"/>
            <wp:wrapNone/>
            <wp:docPr id="239" name="Chart 2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14:paraId="711741BD"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2441DE69"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0DFE182C"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67F20209" w14:textId="77777777" w:rsidR="00A36DD0" w:rsidRPr="00A36DD0" w:rsidRDefault="00A36DD0" w:rsidP="00A36DD0">
      <w:pPr>
        <w:spacing w:after="0" w:line="480" w:lineRule="auto"/>
        <w:jc w:val="both"/>
        <w:rPr>
          <w:rFonts w:ascii="Arial" w:eastAsiaTheme="minorHAnsi" w:hAnsi="Arial" w:cs="Arial"/>
          <w:sz w:val="24"/>
          <w:szCs w:val="24"/>
        </w:rPr>
      </w:pPr>
    </w:p>
    <w:p w14:paraId="4A44F9FF" w14:textId="77777777" w:rsidR="00A36DD0" w:rsidRPr="00A36DD0" w:rsidRDefault="00A36DD0" w:rsidP="00A36DD0">
      <w:pPr>
        <w:tabs>
          <w:tab w:val="left" w:pos="540"/>
        </w:tabs>
        <w:spacing w:after="0" w:line="240" w:lineRule="auto"/>
        <w:jc w:val="both"/>
        <w:rPr>
          <w:rFonts w:ascii="Arial" w:eastAsiaTheme="minorHAnsi" w:hAnsi="Arial" w:cs="Arial"/>
          <w:sz w:val="24"/>
          <w:szCs w:val="24"/>
        </w:rPr>
      </w:pPr>
    </w:p>
    <w:p w14:paraId="53378699" w14:textId="77777777" w:rsidR="00A36DD0" w:rsidRPr="00A36DD0" w:rsidRDefault="00A36DD0" w:rsidP="00A36DD0">
      <w:pPr>
        <w:tabs>
          <w:tab w:val="left" w:pos="540"/>
        </w:tabs>
        <w:spacing w:after="0" w:line="480" w:lineRule="auto"/>
        <w:jc w:val="both"/>
        <w:rPr>
          <w:rFonts w:ascii="Arial" w:eastAsiaTheme="minorHAnsi" w:hAnsi="Arial" w:cs="Arial"/>
        </w:rPr>
      </w:pPr>
      <w:r w:rsidRPr="00A36DD0">
        <w:rPr>
          <w:rFonts w:ascii="Arial" w:eastAsiaTheme="minorHAnsi" w:hAnsi="Arial" w:cs="Arial"/>
          <w:sz w:val="24"/>
          <w:szCs w:val="24"/>
        </w:rPr>
        <w:tab/>
      </w:r>
    </w:p>
    <w:p w14:paraId="1433890E" w14:textId="77777777" w:rsidR="00A36DD0" w:rsidRPr="00A36DD0" w:rsidRDefault="00A36DD0" w:rsidP="00A36DD0">
      <w:pPr>
        <w:tabs>
          <w:tab w:val="left" w:pos="540"/>
        </w:tabs>
        <w:spacing w:after="0" w:line="480" w:lineRule="auto"/>
        <w:jc w:val="both"/>
        <w:rPr>
          <w:rFonts w:ascii="Arial" w:eastAsiaTheme="minorHAnsi" w:hAnsi="Arial" w:cs="Arial"/>
        </w:rPr>
      </w:pPr>
      <w:r w:rsidRPr="00A36DD0">
        <w:rPr>
          <w:rFonts w:ascii="Arial" w:eastAsiaTheme="minorHAnsi" w:hAnsi="Arial" w:cs="Arial"/>
        </w:rPr>
        <w:tab/>
        <w:t>Sumber Data: Data Olahan Hasil Penelitian Lapangan, 2023</w:t>
      </w:r>
    </w:p>
    <w:p w14:paraId="181DA007"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 xml:space="preserve">Berdasarkan diagram V.5 di atas, dapat dilihat bahwa dari jumlah frekuensi 95, responden yang memberikan pernyataan Baik </w:t>
      </w:r>
      <w:r w:rsidRPr="00A36DD0">
        <w:rPr>
          <w:rFonts w:ascii="Arial" w:eastAsiaTheme="minorHAnsi" w:hAnsi="Arial" w:cs="Arial"/>
          <w:sz w:val="24"/>
          <w:szCs w:val="24"/>
          <w:lang w:val="id-ID"/>
        </w:rPr>
        <w:t>75</w:t>
      </w:r>
      <w:r w:rsidRPr="00A36DD0">
        <w:rPr>
          <w:rFonts w:ascii="Arial" w:eastAsiaTheme="minorHAnsi" w:hAnsi="Arial" w:cs="Arial"/>
          <w:sz w:val="24"/>
          <w:szCs w:val="24"/>
        </w:rPr>
        <w:t xml:space="preserve">%, yang memberikan pernyataan Cukup Baik </w:t>
      </w:r>
      <w:r w:rsidRPr="00A36DD0">
        <w:rPr>
          <w:rFonts w:ascii="Arial" w:eastAsiaTheme="minorHAnsi" w:hAnsi="Arial" w:cs="Arial"/>
          <w:sz w:val="24"/>
          <w:szCs w:val="24"/>
          <w:lang w:val="id-ID"/>
        </w:rPr>
        <w:t>23</w:t>
      </w:r>
      <w:r w:rsidRPr="00A36DD0">
        <w:rPr>
          <w:rFonts w:ascii="Arial" w:eastAsiaTheme="minorHAnsi" w:hAnsi="Arial" w:cs="Arial"/>
          <w:sz w:val="24"/>
          <w:szCs w:val="24"/>
        </w:rPr>
        <w:t>% dan responden yang memberikan pernyataan Tidak Baik berjumlah 1%.</w:t>
      </w:r>
    </w:p>
    <w:p w14:paraId="4390DA06"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Untuk melihat kriteria yang telah ditetapkan dari skor yang diperoleh untuk Indikator Komitmen pada PT Teboplasma Intilestari dapat diuraikan melalui garis kontinum sebagai berikut:</w:t>
      </w:r>
    </w:p>
    <w:p w14:paraId="2708FBD6"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p>
    <w:p w14:paraId="1EB20A8D" w14:textId="77777777" w:rsidR="00A36DD0" w:rsidRPr="00A36DD0" w:rsidRDefault="00A36DD0" w:rsidP="00A36DD0">
      <w:pPr>
        <w:spacing w:after="0" w:line="240" w:lineRule="auto"/>
        <w:ind w:left="5040" w:firstLine="720"/>
        <w:jc w:val="both"/>
        <w:rPr>
          <w:rFonts w:ascii="Arial" w:eastAsia="serif" w:hAnsi="Arial" w:cs="Arial"/>
          <w:color w:val="000000"/>
          <w:sz w:val="24"/>
          <w:szCs w:val="24"/>
          <w:lang w:val="id-ID" w:eastAsia="zh-CN"/>
        </w:rPr>
      </w:pPr>
      <w:r w:rsidRPr="00A36DD0">
        <w:rPr>
          <w:rFonts w:ascii="Arial" w:eastAsia="SimSun" w:hAnsi="Arial" w:cs="Arial"/>
          <w:sz w:val="24"/>
          <w:szCs w:val="24"/>
          <w:lang w:eastAsia="zh-CN"/>
        </w:rPr>
        <w:t>781</w:t>
      </w:r>
      <w:r w:rsidRPr="00A36DD0">
        <w:rPr>
          <w:rFonts w:ascii="Arial" w:eastAsia="SimSun" w:hAnsi="Arial" w:cs="Arial"/>
          <w:sz w:val="24"/>
          <w:szCs w:val="24"/>
          <w:lang w:val="id-ID" w:eastAsia="zh-CN"/>
        </w:rPr>
        <w:t xml:space="preserve">      </w:t>
      </w:r>
    </w:p>
    <w:p w14:paraId="2F4B737A" w14:textId="77777777" w:rsidR="00A36DD0" w:rsidRPr="00A36DD0" w:rsidRDefault="00A36DD0" w:rsidP="00A36DD0">
      <w:pPr>
        <w:spacing w:after="0" w:line="240" w:lineRule="auto"/>
        <w:ind w:left="1080"/>
        <w:contextualSpacing/>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551744" behindDoc="0" locked="0" layoutInCell="1" allowOverlap="1" wp14:anchorId="7C7B4911" wp14:editId="20AF01A5">
                <wp:simplePos x="0" y="0"/>
                <wp:positionH relativeFrom="column">
                  <wp:posOffset>3807460</wp:posOffset>
                </wp:positionH>
                <wp:positionV relativeFrom="paragraph">
                  <wp:posOffset>50800</wp:posOffset>
                </wp:positionV>
                <wp:extent cx="0" cy="314325"/>
                <wp:effectExtent l="76200" t="38100" r="57150" b="9525"/>
                <wp:wrapNone/>
                <wp:docPr id="725658612" name="Straight Arrow Connector 725658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1312477" id="Straight Arrow Connector 725658612" o:spid="_x0000_s1026" type="#_x0000_t32" style="position:absolute;margin-left:299.8pt;margin-top:4pt;width:0;height:24.75pt;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">
                <v:stroke endarrow="block"/>
              </v:shape>
            </w:pict>
          </mc:Fallback>
        </mc:AlternateContent>
      </w:r>
    </w:p>
    <w:p w14:paraId="7C99E842"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w:lastRenderedPageBreak/>
        <mc:AlternateContent>
          <mc:Choice Requires="wps">
            <w:drawing>
              <wp:anchor distT="0" distB="0" distL="114299" distR="114299" simplePos="0" relativeHeight="251536384" behindDoc="0" locked="0" layoutInCell="1" allowOverlap="1" wp14:anchorId="74DEE324" wp14:editId="25BCD1DE">
                <wp:simplePos x="0" y="0"/>
                <wp:positionH relativeFrom="column">
                  <wp:posOffset>-1</wp:posOffset>
                </wp:positionH>
                <wp:positionV relativeFrom="paragraph">
                  <wp:posOffset>69850</wp:posOffset>
                </wp:positionV>
                <wp:extent cx="0" cy="261620"/>
                <wp:effectExtent l="19050" t="0" r="19050" b="5080"/>
                <wp:wrapNone/>
                <wp:docPr id="1199592374" name="Straight Arrow Connector 1199592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58A926B" id="Straight Arrow Connector 1199592374" o:spid="_x0000_s1026" type="#_x0000_t32" style="position:absolute;margin-left:0;margin-top:5.5pt;width:0;height:20.6pt;z-index:25153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34336" behindDoc="0" locked="0" layoutInCell="1" allowOverlap="1" wp14:anchorId="57CBF9CE" wp14:editId="473B2A9A">
                <wp:simplePos x="0" y="0"/>
                <wp:positionH relativeFrom="column">
                  <wp:posOffset>0</wp:posOffset>
                </wp:positionH>
                <wp:positionV relativeFrom="paragraph">
                  <wp:posOffset>193039</wp:posOffset>
                </wp:positionV>
                <wp:extent cx="5010150" cy="0"/>
                <wp:effectExtent l="0" t="19050" r="0" b="19050"/>
                <wp:wrapNone/>
                <wp:docPr id="288678985" name="Straight Arrow Connector 2886789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6DB3072" id="Straight Arrow Connector 288678985" o:spid="_x0000_s1026" type="#_x0000_t32" style="position:absolute;margin-left:0;margin-top:15.2pt;width:394.5pt;height:0;z-index:251534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" strokeweight="3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41504" behindDoc="0" locked="0" layoutInCell="1" allowOverlap="1" wp14:anchorId="43DE3CD2" wp14:editId="3FD02D30">
                <wp:simplePos x="0" y="0"/>
                <wp:positionH relativeFrom="column">
                  <wp:posOffset>5026659</wp:posOffset>
                </wp:positionH>
                <wp:positionV relativeFrom="paragraph">
                  <wp:posOffset>55880</wp:posOffset>
                </wp:positionV>
                <wp:extent cx="0" cy="261620"/>
                <wp:effectExtent l="19050" t="0" r="19050" b="5080"/>
                <wp:wrapNone/>
                <wp:docPr id="1909314001" name="Straight Arrow Connector 19093140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3239EDA" id="Straight Arrow Connector 1909314001" o:spid="_x0000_s1026" type="#_x0000_t32" style="position:absolute;margin-left:395.8pt;margin-top:4.4pt;width:0;height:20.6pt;z-index:25154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38432" behindDoc="0" locked="0" layoutInCell="1" allowOverlap="1" wp14:anchorId="30626FAB" wp14:editId="4B62B5CF">
                <wp:simplePos x="0" y="0"/>
                <wp:positionH relativeFrom="column">
                  <wp:posOffset>3330574</wp:posOffset>
                </wp:positionH>
                <wp:positionV relativeFrom="paragraph">
                  <wp:posOffset>54610</wp:posOffset>
                </wp:positionV>
                <wp:extent cx="0" cy="261620"/>
                <wp:effectExtent l="19050" t="0" r="19050" b="5080"/>
                <wp:wrapNone/>
                <wp:docPr id="973745218" name="Straight Arrow Connector 973745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7BF9DB5" id="Straight Arrow Connector 973745218" o:spid="_x0000_s1026" type="#_x0000_t32" style="position:absolute;margin-left:262.25pt;margin-top:4.3pt;width:0;height:20.6pt;z-index:25153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37408" behindDoc="0" locked="0" layoutInCell="1" allowOverlap="1" wp14:anchorId="24E59301" wp14:editId="164547CF">
                <wp:simplePos x="0" y="0"/>
                <wp:positionH relativeFrom="column">
                  <wp:posOffset>1637664</wp:posOffset>
                </wp:positionH>
                <wp:positionV relativeFrom="paragraph">
                  <wp:posOffset>45720</wp:posOffset>
                </wp:positionV>
                <wp:extent cx="0" cy="261620"/>
                <wp:effectExtent l="19050" t="0" r="19050" b="5080"/>
                <wp:wrapNone/>
                <wp:docPr id="973915577" name="Straight Arrow Connector 9739155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7973C13" id="Straight Arrow Connector 973915577" o:spid="_x0000_s1026" type="#_x0000_t32" style="position:absolute;margin-left:128.95pt;margin-top:3.6pt;width:0;height:20.6pt;z-index:25153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p>
    <w:p w14:paraId="37701D1F" w14:textId="77777777" w:rsidR="00A36DD0" w:rsidRPr="00A36DD0" w:rsidRDefault="00A36DD0" w:rsidP="00A36DD0">
      <w:pPr>
        <w:spacing w:after="0" w:line="240" w:lineRule="auto"/>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540480" behindDoc="0" locked="0" layoutInCell="1" allowOverlap="1" wp14:anchorId="7AE09DBF" wp14:editId="1610A884">
                <wp:simplePos x="0" y="0"/>
                <wp:positionH relativeFrom="column">
                  <wp:posOffset>3500120</wp:posOffset>
                </wp:positionH>
                <wp:positionV relativeFrom="paragraph">
                  <wp:posOffset>127634</wp:posOffset>
                </wp:positionV>
                <wp:extent cx="1423670" cy="0"/>
                <wp:effectExtent l="38100" t="76200" r="24130" b="95250"/>
                <wp:wrapNone/>
                <wp:docPr id="1285467754" name="Straight Arrow Connector 12854677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0474788" id="Straight Arrow Connector 1285467754" o:spid="_x0000_s1026" type="#_x0000_t32" style="position:absolute;margin-left:275.6pt;margin-top:10.05pt;width:112.1pt;height:0;z-index:251540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39456" behindDoc="0" locked="0" layoutInCell="1" allowOverlap="1" wp14:anchorId="181D9ACF" wp14:editId="42C8BC49">
                <wp:simplePos x="0" y="0"/>
                <wp:positionH relativeFrom="column">
                  <wp:posOffset>1769110</wp:posOffset>
                </wp:positionH>
                <wp:positionV relativeFrom="paragraph">
                  <wp:posOffset>127634</wp:posOffset>
                </wp:positionV>
                <wp:extent cx="1423670" cy="0"/>
                <wp:effectExtent l="38100" t="76200" r="24130" b="95250"/>
                <wp:wrapNone/>
                <wp:docPr id="874643701" name="Straight Arrow Connector 8746437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D9A73CA" id="Straight Arrow Connector 874643701" o:spid="_x0000_s1026" type="#_x0000_t32" style="position:absolute;margin-left:139.3pt;margin-top:10.05pt;width:112.1pt;height:0;z-index:251539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35360" behindDoc="0" locked="0" layoutInCell="1" allowOverlap="1" wp14:anchorId="29EC0221" wp14:editId="5E1A7C03">
                <wp:simplePos x="0" y="0"/>
                <wp:positionH relativeFrom="column">
                  <wp:posOffset>104140</wp:posOffset>
                </wp:positionH>
                <wp:positionV relativeFrom="paragraph">
                  <wp:posOffset>118109</wp:posOffset>
                </wp:positionV>
                <wp:extent cx="1423670" cy="0"/>
                <wp:effectExtent l="38100" t="76200" r="24130" b="95250"/>
                <wp:wrapNone/>
                <wp:docPr id="1449032658" name="Straight Arrow Connector 14490326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BFEE1D" id="Straight Arrow Connector 1449032658" o:spid="_x0000_s1026" type="#_x0000_t32" style="position:absolute;margin-left:8.2pt;margin-top:9.3pt;width:112.1pt;height:0;z-index:25153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">
                <v:stroke startarrow="block" endarrow="block"/>
                <o:lock v:ext="edit" shapetype="f"/>
              </v:shape>
            </w:pict>
          </mc:Fallback>
        </mc:AlternateContent>
      </w:r>
    </w:p>
    <w:p w14:paraId="6319EC86" w14:textId="77777777" w:rsidR="00A36DD0" w:rsidRPr="00A36DD0" w:rsidRDefault="00A36DD0" w:rsidP="00A36DD0">
      <w:pPr>
        <w:spacing w:after="0" w:line="240" w:lineRule="auto"/>
        <w:ind w:right="-285"/>
        <w:jc w:val="both"/>
        <w:rPr>
          <w:rFonts w:ascii="Arial" w:eastAsia="SimSun" w:hAnsi="Arial" w:cs="Arial"/>
          <w:sz w:val="24"/>
          <w:szCs w:val="24"/>
          <w:lang w:eastAsia="zh-CN"/>
        </w:rPr>
      </w:pPr>
      <w:r w:rsidRPr="00A36DD0">
        <w:rPr>
          <w:rFonts w:ascii="Arial" w:eastAsia="SimSun" w:hAnsi="Arial" w:cs="Arial"/>
          <w:sz w:val="24"/>
          <w:szCs w:val="24"/>
          <w:lang w:eastAsia="zh-CN"/>
        </w:rPr>
        <w:t>0</w:t>
      </w:r>
      <w:r w:rsidRPr="00A36DD0">
        <w:rPr>
          <w:rFonts w:ascii="Arial" w:eastAsia="SimSun" w:hAnsi="Arial" w:cs="Arial"/>
          <w:sz w:val="24"/>
          <w:szCs w:val="24"/>
          <w:lang w:eastAsia="zh-CN"/>
        </w:rPr>
        <w:tab/>
        <w:t xml:space="preserve">      </w:t>
      </w:r>
      <w:r w:rsidRPr="00A36DD0">
        <w:rPr>
          <w:rFonts w:ascii="Arial" w:eastAsia="SimSun" w:hAnsi="Arial" w:cs="Arial"/>
          <w:sz w:val="24"/>
          <w:szCs w:val="24"/>
          <w:lang w:val="id-ID" w:eastAsia="zh-CN"/>
        </w:rPr>
        <w:t>TB</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285</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 xml:space="preserve">   CB</w:t>
      </w:r>
      <w:r w:rsidRPr="00A36DD0">
        <w:rPr>
          <w:rFonts w:ascii="Arial" w:eastAsia="SimSun" w:hAnsi="Arial" w:cs="Arial"/>
          <w:sz w:val="24"/>
          <w:szCs w:val="24"/>
          <w:lang w:val="id-ID" w:eastAsia="zh-CN"/>
        </w:rPr>
        <w:tab/>
      </w:r>
      <w:r w:rsidRPr="00A36DD0">
        <w:rPr>
          <w:rFonts w:ascii="Arial" w:eastAsia="SimSun" w:hAnsi="Arial" w:cs="Arial"/>
          <w:sz w:val="24"/>
          <w:szCs w:val="24"/>
          <w:lang w:eastAsia="zh-CN"/>
        </w:rPr>
        <w:tab/>
        <w:t>570</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B</w:t>
      </w:r>
      <w:r w:rsidRPr="00A36DD0">
        <w:rPr>
          <w:rFonts w:ascii="Arial" w:eastAsia="SimSun" w:hAnsi="Arial" w:cs="Arial"/>
          <w:sz w:val="24"/>
          <w:szCs w:val="24"/>
          <w:lang w:val="id-ID" w:eastAsia="zh-CN"/>
        </w:rPr>
        <w:tab/>
        <w:t xml:space="preserve">      </w:t>
      </w:r>
      <w:r w:rsidRPr="00A36DD0">
        <w:rPr>
          <w:rFonts w:ascii="Arial" w:eastAsia="SimSun" w:hAnsi="Arial" w:cs="Arial"/>
          <w:sz w:val="24"/>
          <w:szCs w:val="24"/>
          <w:lang w:eastAsia="zh-CN"/>
        </w:rPr>
        <w:t xml:space="preserve">855     </w:t>
      </w:r>
      <w:r w:rsidRPr="00A36DD0">
        <w:rPr>
          <w:rFonts w:ascii="Times New Roman" w:eastAsia="SimSun" w:hAnsi="Times New Roman" w:cstheme="minorBidi"/>
          <w:noProof/>
          <w:sz w:val="24"/>
        </w:rPr>
        <mc:AlternateContent>
          <mc:Choice Requires="wps">
            <w:drawing>
              <wp:anchor distT="0" distB="0" distL="114300" distR="114300" simplePos="0" relativeHeight="251554816" behindDoc="0" locked="0" layoutInCell="1" allowOverlap="1" wp14:anchorId="391458A1" wp14:editId="5C98F4A6">
                <wp:simplePos x="0" y="0"/>
                <wp:positionH relativeFrom="column">
                  <wp:posOffset>83820</wp:posOffset>
                </wp:positionH>
                <wp:positionV relativeFrom="paragraph">
                  <wp:posOffset>10160</wp:posOffset>
                </wp:positionV>
                <wp:extent cx="342900" cy="257175"/>
                <wp:effectExtent l="0" t="635" r="1905" b="0"/>
                <wp:wrapNone/>
                <wp:docPr id="195538292" name="Rectangle 195538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DD9CE" id="Rectangle 195538292" o:spid="_x0000_s1026" style="position:absolute;margin-left:6.6pt;margin-top:.8pt;width:27pt;height:20.2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" stroked="f"/>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50720" behindDoc="0" locked="0" layoutInCell="1" allowOverlap="1" wp14:anchorId="72EE6E2D" wp14:editId="4005A770">
                <wp:simplePos x="0" y="0"/>
                <wp:positionH relativeFrom="column">
                  <wp:posOffset>230504</wp:posOffset>
                </wp:positionH>
                <wp:positionV relativeFrom="paragraph">
                  <wp:posOffset>73660</wp:posOffset>
                </wp:positionV>
                <wp:extent cx="0" cy="105410"/>
                <wp:effectExtent l="0" t="0" r="19050" b="27940"/>
                <wp:wrapNone/>
                <wp:docPr id="733445453" name="Straight Arrow Connector 733445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41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C53F48C" id="Straight Arrow Connector 733445453" o:spid="_x0000_s1026" type="#_x0000_t32" style="position:absolute;margin-left:18.15pt;margin-top:5.8pt;width:0;height:8.3pt;z-index:251550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">
                <o:lock v:ext="edit" shapetype="f"/>
              </v:shape>
            </w:pict>
          </mc:Fallback>
        </mc:AlternateConten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p>
    <w:p w14:paraId="7493CEB5" w14:textId="77777777" w:rsidR="00A36DD0" w:rsidRPr="00A36DD0" w:rsidRDefault="00A36DD0" w:rsidP="00A36DD0">
      <w:pPr>
        <w:spacing w:after="0" w:line="240" w:lineRule="auto"/>
        <w:ind w:left="5040" w:firstLine="720"/>
        <w:jc w:val="both"/>
        <w:rPr>
          <w:rFonts w:ascii="Arial" w:eastAsia="SimSun" w:hAnsi="Arial" w:cs="Arial"/>
          <w:sz w:val="24"/>
          <w:szCs w:val="24"/>
          <w:lang w:val="id-ID" w:eastAsia="zh-CN"/>
        </w:rPr>
      </w:pPr>
      <w:r w:rsidRPr="00A36DD0">
        <w:rPr>
          <w:rFonts w:ascii="Arial" w:eastAsia="SimSun" w:hAnsi="Arial" w:cs="Arial"/>
          <w:sz w:val="24"/>
          <w:szCs w:val="24"/>
          <w:lang w:eastAsia="zh-CN"/>
        </w:rPr>
        <w:t>91,34</w:t>
      </w:r>
      <w:r w:rsidRPr="00A36DD0">
        <w:rPr>
          <w:rFonts w:ascii="Arial" w:eastAsia="SimSun" w:hAnsi="Arial" w:cs="Arial"/>
          <w:sz w:val="24"/>
          <w:szCs w:val="24"/>
          <w:lang w:val="id-ID" w:eastAsia="zh-CN"/>
        </w:rPr>
        <w:t>%</w:t>
      </w:r>
    </w:p>
    <w:p w14:paraId="656DE386" w14:textId="77777777" w:rsidR="00A36DD0" w:rsidRPr="00A36DD0" w:rsidRDefault="00A36DD0" w:rsidP="00A36DD0">
      <w:pPr>
        <w:spacing w:after="0" w:line="240" w:lineRule="auto"/>
        <w:ind w:left="3600"/>
        <w:jc w:val="both"/>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553792" behindDoc="0" locked="0" layoutInCell="1" allowOverlap="1" wp14:anchorId="33F54D87" wp14:editId="64AC05B7">
                <wp:simplePos x="0" y="0"/>
                <wp:positionH relativeFrom="column">
                  <wp:posOffset>3821430</wp:posOffset>
                </wp:positionH>
                <wp:positionV relativeFrom="paragraph">
                  <wp:posOffset>66675</wp:posOffset>
                </wp:positionV>
                <wp:extent cx="0" cy="314325"/>
                <wp:effectExtent l="76200" t="38100" r="57150" b="9525"/>
                <wp:wrapNone/>
                <wp:docPr id="724398687" name="Straight Arrow Connector 724398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EE8684D" id="Straight Arrow Connector 724398687" o:spid="_x0000_s1026" type="#_x0000_t32" style="position:absolute;margin-left:300.9pt;margin-top:5.25pt;width:0;height:24.75pt;flip:y;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">
                <v:stroke endarrow="block"/>
              </v:shape>
            </w:pict>
          </mc:Fallback>
        </mc:AlternateConten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p>
    <w:p w14:paraId="43BE6991"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Times New Roman" w:eastAsia="SimSun" w:hAnsi="Times New Roman" w:cstheme="minorBidi"/>
          <w:noProof/>
          <w:sz w:val="21"/>
        </w:rPr>
        <mc:AlternateContent>
          <mc:Choice Requires="wps">
            <w:drawing>
              <wp:anchor distT="0" distB="0" distL="114299" distR="114299" simplePos="0" relativeHeight="251542528" behindDoc="0" locked="0" layoutInCell="1" allowOverlap="1" wp14:anchorId="366416DF" wp14:editId="38CE373D">
                <wp:simplePos x="0" y="0"/>
                <wp:positionH relativeFrom="column">
                  <wp:posOffset>15239</wp:posOffset>
                </wp:positionH>
                <wp:positionV relativeFrom="paragraph">
                  <wp:posOffset>84455</wp:posOffset>
                </wp:positionV>
                <wp:extent cx="0" cy="261620"/>
                <wp:effectExtent l="19050" t="0" r="19050" b="5080"/>
                <wp:wrapNone/>
                <wp:docPr id="1629779137" name="Straight Arrow Connector 1629779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625BC98" id="Straight Arrow Connector 1629779137" o:spid="_x0000_s1026" type="#_x0000_t32" style="position:absolute;margin-left:1.2pt;margin-top:6.65pt;width:0;height:20.6pt;z-index:251542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543552" behindDoc="0" locked="0" layoutInCell="1" allowOverlap="1" wp14:anchorId="5A29EAE9" wp14:editId="1525DEFD">
                <wp:simplePos x="0" y="0"/>
                <wp:positionH relativeFrom="column">
                  <wp:posOffset>1637664</wp:posOffset>
                </wp:positionH>
                <wp:positionV relativeFrom="paragraph">
                  <wp:posOffset>66675</wp:posOffset>
                </wp:positionV>
                <wp:extent cx="0" cy="261620"/>
                <wp:effectExtent l="19050" t="0" r="19050" b="5080"/>
                <wp:wrapNone/>
                <wp:docPr id="1548884018" name="Straight Arrow Connector 15488840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7582616" id="Straight Arrow Connector 1548884018" o:spid="_x0000_s1026" type="#_x0000_t32" style="position:absolute;margin-left:128.95pt;margin-top:5.25pt;width:0;height:20.6pt;z-index:25154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547648" behindDoc="0" locked="0" layoutInCell="1" allowOverlap="1" wp14:anchorId="68E84A6D" wp14:editId="327C327B">
                <wp:simplePos x="0" y="0"/>
                <wp:positionH relativeFrom="column">
                  <wp:posOffset>5026659</wp:posOffset>
                </wp:positionH>
                <wp:positionV relativeFrom="paragraph">
                  <wp:posOffset>74295</wp:posOffset>
                </wp:positionV>
                <wp:extent cx="0" cy="261620"/>
                <wp:effectExtent l="19050" t="0" r="19050" b="5080"/>
                <wp:wrapNone/>
                <wp:docPr id="1014036124" name="Straight Arrow Connector 1014036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47CFC8E" id="Straight Arrow Connector 1014036124" o:spid="_x0000_s1026" type="#_x0000_t32" style="position:absolute;margin-left:395.8pt;margin-top:5.85pt;width:0;height:20.6pt;z-index:25154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545600" behindDoc="0" locked="0" layoutInCell="1" allowOverlap="1" wp14:anchorId="61A96E53" wp14:editId="3BFA5798">
                <wp:simplePos x="0" y="0"/>
                <wp:positionH relativeFrom="column">
                  <wp:posOffset>3330574</wp:posOffset>
                </wp:positionH>
                <wp:positionV relativeFrom="paragraph">
                  <wp:posOffset>83185</wp:posOffset>
                </wp:positionV>
                <wp:extent cx="0" cy="261620"/>
                <wp:effectExtent l="19050" t="0" r="19050" b="5080"/>
                <wp:wrapNone/>
                <wp:docPr id="526645233" name="Straight Arrow Connector 526645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25A4221" id="Straight Arrow Connector 526645233" o:spid="_x0000_s1026" type="#_x0000_t32" style="position:absolute;margin-left:262.25pt;margin-top:6.55pt;width:0;height:20.6pt;z-index:25154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 xml:space="preserve"> </w:t>
      </w:r>
    </w:p>
    <w:p w14:paraId="7AE4AA00"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549696" behindDoc="0" locked="0" layoutInCell="1" allowOverlap="1" wp14:anchorId="0DFF3C36" wp14:editId="13B59CDE">
                <wp:simplePos x="0" y="0"/>
                <wp:positionH relativeFrom="column">
                  <wp:posOffset>3500120</wp:posOffset>
                </wp:positionH>
                <wp:positionV relativeFrom="paragraph">
                  <wp:posOffset>132714</wp:posOffset>
                </wp:positionV>
                <wp:extent cx="1423670" cy="0"/>
                <wp:effectExtent l="38100" t="76200" r="24130" b="95250"/>
                <wp:wrapNone/>
                <wp:docPr id="1573478177" name="Straight Arrow Connector 1573478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AC17E6" id="Straight Arrow Connector 1573478177" o:spid="_x0000_s1026" type="#_x0000_t32" style="position:absolute;margin-left:275.6pt;margin-top:10.45pt;width:112.1pt;height:0;z-index:251549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48672" behindDoc="0" locked="0" layoutInCell="1" allowOverlap="1" wp14:anchorId="394F9B6F" wp14:editId="3E0AC04D">
                <wp:simplePos x="0" y="0"/>
                <wp:positionH relativeFrom="column">
                  <wp:posOffset>1769110</wp:posOffset>
                </wp:positionH>
                <wp:positionV relativeFrom="paragraph">
                  <wp:posOffset>142239</wp:posOffset>
                </wp:positionV>
                <wp:extent cx="1423670" cy="0"/>
                <wp:effectExtent l="38100" t="76200" r="24130" b="95250"/>
                <wp:wrapNone/>
                <wp:docPr id="2022980717" name="Straight Arrow Connector 20229807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FD5CFF" id="Straight Arrow Connector 2022980717" o:spid="_x0000_s1026" type="#_x0000_t32" style="position:absolute;margin-left:139.3pt;margin-top:11.2pt;width:112.1pt;height:0;z-index:251548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44576" behindDoc="0" locked="0" layoutInCell="1" allowOverlap="1" wp14:anchorId="3D800EAF" wp14:editId="74C018B4">
                <wp:simplePos x="0" y="0"/>
                <wp:positionH relativeFrom="column">
                  <wp:posOffset>104140</wp:posOffset>
                </wp:positionH>
                <wp:positionV relativeFrom="paragraph">
                  <wp:posOffset>142239</wp:posOffset>
                </wp:positionV>
                <wp:extent cx="1423670" cy="0"/>
                <wp:effectExtent l="38100" t="76200" r="24130" b="95250"/>
                <wp:wrapNone/>
                <wp:docPr id="1566081297" name="Straight Arrow Connector 1566081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00D516" id="Straight Arrow Connector 1566081297" o:spid="_x0000_s1026" type="#_x0000_t32" style="position:absolute;margin-left:8.2pt;margin-top:11.2pt;width:112.1pt;height:0;z-index:251544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46624" behindDoc="0" locked="0" layoutInCell="1" allowOverlap="1" wp14:anchorId="08809606" wp14:editId="4808158F">
                <wp:simplePos x="0" y="0"/>
                <wp:positionH relativeFrom="column">
                  <wp:posOffset>9525</wp:posOffset>
                </wp:positionH>
                <wp:positionV relativeFrom="paragraph">
                  <wp:posOffset>40639</wp:posOffset>
                </wp:positionV>
                <wp:extent cx="5010150" cy="0"/>
                <wp:effectExtent l="0" t="19050" r="0" b="19050"/>
                <wp:wrapNone/>
                <wp:docPr id="647662737" name="Straight Arrow Connector 6476627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13F6397" id="Straight Arrow Connector 647662737" o:spid="_x0000_s1026" type="#_x0000_t32" style="position:absolute;margin-left:.75pt;margin-top:3.2pt;width:394.5pt;height:0;z-index:251546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" strokeweight="3pt">
                <o:lock v:ext="edit" shapetype="f"/>
              </v:shape>
            </w:pict>
          </mc:Fallback>
        </mc:AlternateContent>
      </w:r>
    </w:p>
    <w:p w14:paraId="315AC966" w14:textId="77777777" w:rsidR="00A36DD0" w:rsidRPr="00A36DD0" w:rsidRDefault="00A36DD0" w:rsidP="00A36DD0">
      <w:pPr>
        <w:spacing w:after="0" w:line="480" w:lineRule="auto"/>
        <w:ind w:right="-285"/>
        <w:jc w:val="both"/>
        <w:rPr>
          <w:rFonts w:ascii="Arial" w:eastAsia="SimSun" w:hAnsi="Arial" w:cs="Arial"/>
          <w:sz w:val="24"/>
          <w:szCs w:val="24"/>
          <w:lang w:val="id-ID" w:eastAsia="zh-CN"/>
        </w:rPr>
      </w:pPr>
      <w:r w:rsidRPr="00A36DD0">
        <w:rPr>
          <w:rFonts w:ascii="Arial" w:eastAsia="SimSun" w:hAnsi="Arial" w:cs="Arial"/>
          <w:sz w:val="24"/>
          <w:szCs w:val="24"/>
          <w:lang w:val="id-ID" w:eastAsia="zh-CN"/>
        </w:rPr>
        <w:t xml:space="preserve">0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TB</w:t>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33,33</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C</w:t>
      </w:r>
      <w:r w:rsidRPr="00A36DD0">
        <w:rPr>
          <w:rFonts w:ascii="Arial" w:eastAsia="SimSun" w:hAnsi="Arial" w:cs="Arial"/>
          <w:sz w:val="24"/>
          <w:szCs w:val="24"/>
          <w:lang w:val="id-ID" w:eastAsia="zh-CN"/>
        </w:rPr>
        <w:t xml:space="preserve">B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66,67%</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B</w:t>
      </w:r>
      <w:r w:rsidRPr="00A36DD0">
        <w:rPr>
          <w:rFonts w:ascii="Arial" w:eastAsia="SimSun" w:hAnsi="Arial" w:cs="Arial"/>
          <w:sz w:val="24"/>
          <w:szCs w:val="24"/>
          <w:lang w:val="id-ID" w:eastAsia="zh-CN"/>
        </w:rPr>
        <w:t xml:space="preserve">          100%</w:t>
      </w:r>
    </w:p>
    <w:p w14:paraId="02ED0A3A"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Berdasarkan garis kontinum diatas, penilaian terhadap Indikator Komitmen pada PT Teboplasma Intilestari berada pada total skor sebesar 7</w:t>
      </w:r>
      <w:r w:rsidRPr="00A36DD0">
        <w:rPr>
          <w:rFonts w:ascii="Arial" w:eastAsiaTheme="minorHAnsi" w:hAnsi="Arial" w:cs="Arial"/>
          <w:sz w:val="24"/>
          <w:szCs w:val="24"/>
          <w:lang w:val="id-ID"/>
        </w:rPr>
        <w:t>81</w:t>
      </w:r>
      <w:r w:rsidRPr="00A36DD0">
        <w:rPr>
          <w:rFonts w:ascii="Arial" w:eastAsiaTheme="minorHAnsi" w:hAnsi="Arial" w:cs="Arial"/>
          <w:sz w:val="24"/>
          <w:szCs w:val="24"/>
        </w:rPr>
        <w:t xml:space="preserve"> dengan persentase 9</w:t>
      </w:r>
      <w:r w:rsidRPr="00A36DD0">
        <w:rPr>
          <w:rFonts w:ascii="Arial" w:eastAsiaTheme="minorHAnsi" w:hAnsi="Arial" w:cs="Arial"/>
          <w:sz w:val="24"/>
          <w:szCs w:val="24"/>
          <w:lang w:val="id-ID"/>
        </w:rPr>
        <w:t>1</w:t>
      </w:r>
      <w:r w:rsidRPr="00A36DD0">
        <w:rPr>
          <w:rFonts w:ascii="Arial" w:eastAsiaTheme="minorHAnsi" w:hAnsi="Arial" w:cs="Arial"/>
          <w:sz w:val="24"/>
          <w:szCs w:val="24"/>
        </w:rPr>
        <w:t>,</w:t>
      </w:r>
      <w:r w:rsidRPr="00A36DD0">
        <w:rPr>
          <w:rFonts w:ascii="Arial" w:eastAsiaTheme="minorHAnsi" w:hAnsi="Arial" w:cs="Arial"/>
          <w:sz w:val="24"/>
          <w:szCs w:val="24"/>
          <w:lang w:val="id-ID"/>
        </w:rPr>
        <w:t>34</w:t>
      </w:r>
      <w:r w:rsidRPr="00A36DD0">
        <w:rPr>
          <w:rFonts w:ascii="Arial" w:eastAsiaTheme="minorHAnsi" w:hAnsi="Arial" w:cs="Arial"/>
          <w:sz w:val="24"/>
          <w:szCs w:val="24"/>
        </w:rPr>
        <w:t xml:space="preserve">%, sehingga dapat dikategorikan </w:t>
      </w:r>
      <w:r w:rsidRPr="00A36DD0">
        <w:rPr>
          <w:rFonts w:ascii="Arial" w:eastAsiaTheme="minorHAnsi" w:hAnsi="Arial" w:cs="Arial"/>
          <w:b/>
          <w:bCs/>
          <w:sz w:val="24"/>
          <w:szCs w:val="24"/>
        </w:rPr>
        <w:t>Baik</w:t>
      </w:r>
      <w:r w:rsidRPr="00A36DD0">
        <w:rPr>
          <w:rFonts w:ascii="Arial" w:eastAsiaTheme="minorHAnsi" w:hAnsi="Arial" w:cs="Arial"/>
          <w:sz w:val="24"/>
          <w:szCs w:val="24"/>
        </w:rPr>
        <w:t xml:space="preserve"> karena berada pada rentang 571-855.</w:t>
      </w:r>
    </w:p>
    <w:p w14:paraId="5AAE0113"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lang w:val="id-ID"/>
        </w:rPr>
        <w:t xml:space="preserve">Setelah mengetahui secara jelas mengenai Kinerja </w:t>
      </w:r>
      <w:r w:rsidRPr="00A36DD0">
        <w:rPr>
          <w:rFonts w:ascii="Arial" w:eastAsiaTheme="minorHAnsi" w:hAnsi="Arial" w:cs="Arial"/>
          <w:sz w:val="24"/>
          <w:szCs w:val="24"/>
        </w:rPr>
        <w:t>Karyawan</w:t>
      </w:r>
      <w:r w:rsidRPr="00A36DD0">
        <w:rPr>
          <w:rFonts w:ascii="Arial" w:eastAsiaTheme="minorHAnsi" w:hAnsi="Arial" w:cs="Arial"/>
          <w:sz w:val="24"/>
          <w:szCs w:val="24"/>
          <w:lang w:val="id-ID"/>
        </w:rPr>
        <w:t xml:space="preserve"> </w:t>
      </w:r>
      <w:r w:rsidRPr="00A36DD0">
        <w:rPr>
          <w:rFonts w:ascii="Arial" w:eastAsiaTheme="minorHAnsi" w:hAnsi="Arial" w:cs="Arial"/>
          <w:sz w:val="24"/>
          <w:lang w:val="id-ID"/>
        </w:rPr>
        <w:t xml:space="preserve">Pada </w:t>
      </w:r>
      <w:r w:rsidRPr="00A36DD0">
        <w:rPr>
          <w:rFonts w:ascii="Arial" w:eastAsiaTheme="minorHAnsi" w:hAnsi="Arial" w:cs="Arial"/>
          <w:sz w:val="24"/>
        </w:rPr>
        <w:t xml:space="preserve">PT Teboplasma Intilestari, </w:t>
      </w:r>
      <w:r w:rsidRPr="00A36DD0">
        <w:rPr>
          <w:rFonts w:ascii="Arial" w:eastAsiaTheme="minorHAnsi" w:hAnsi="Arial" w:cs="Arial"/>
          <w:sz w:val="24"/>
          <w:szCs w:val="24"/>
          <w:lang w:val="id-ID"/>
        </w:rPr>
        <w:t>maka penulis membuat tabel rekapitulasi untuk keseluruhan indikator. Untuk lebih j</w:t>
      </w:r>
      <w:r w:rsidRPr="00A36DD0">
        <w:rPr>
          <w:rFonts w:ascii="Arial" w:eastAsiaTheme="minorHAnsi" w:hAnsi="Arial" w:cs="Arial"/>
          <w:sz w:val="24"/>
          <w:szCs w:val="24"/>
        </w:rPr>
        <w:t xml:space="preserve">elas </w:t>
      </w:r>
      <w:r w:rsidRPr="00A36DD0">
        <w:rPr>
          <w:rFonts w:ascii="Arial" w:eastAsiaTheme="minorHAnsi" w:hAnsi="Arial" w:cs="Arial"/>
          <w:sz w:val="24"/>
          <w:szCs w:val="24"/>
          <w:lang w:val="id-ID"/>
        </w:rPr>
        <w:t>dapat dilihat pada tabel</w:t>
      </w:r>
      <w:r w:rsidRPr="00A36DD0">
        <w:rPr>
          <w:rFonts w:ascii="Arial" w:eastAsiaTheme="minorHAnsi" w:hAnsi="Arial" w:cs="Arial"/>
          <w:sz w:val="24"/>
          <w:szCs w:val="24"/>
        </w:rPr>
        <w:t xml:space="preserve"> berikut i</w:t>
      </w:r>
      <w:r w:rsidRPr="00A36DD0">
        <w:rPr>
          <w:rFonts w:ascii="Arial" w:eastAsiaTheme="minorHAnsi" w:hAnsi="Arial" w:cs="Arial"/>
          <w:sz w:val="24"/>
          <w:szCs w:val="24"/>
          <w:lang w:val="id-ID"/>
        </w:rPr>
        <w:t>ni:</w:t>
      </w:r>
    </w:p>
    <w:p w14:paraId="606C23F9" w14:textId="77777777" w:rsidR="00A36DD0" w:rsidRPr="00A36DD0" w:rsidRDefault="00A36DD0" w:rsidP="00A36DD0">
      <w:pPr>
        <w:spacing w:after="0" w:line="240" w:lineRule="auto"/>
        <w:contextualSpacing/>
        <w:jc w:val="center"/>
        <w:rPr>
          <w:rFonts w:ascii="Arial" w:hAnsi="Arial" w:cs="Arial"/>
          <w:b/>
          <w:sz w:val="24"/>
          <w:szCs w:val="24"/>
        </w:rPr>
      </w:pPr>
      <w:r w:rsidRPr="00A36DD0">
        <w:rPr>
          <w:rFonts w:ascii="Arial" w:hAnsi="Arial" w:cs="Arial"/>
          <w:b/>
          <w:sz w:val="24"/>
          <w:szCs w:val="24"/>
        </w:rPr>
        <w:t>Tabel V.6</w:t>
      </w:r>
    </w:p>
    <w:p w14:paraId="2FACF1C8" w14:textId="77777777" w:rsidR="00A36DD0" w:rsidRPr="00A36DD0" w:rsidRDefault="00A36DD0" w:rsidP="00A36DD0">
      <w:pPr>
        <w:spacing w:after="0" w:line="240" w:lineRule="auto"/>
        <w:contextualSpacing/>
        <w:jc w:val="center"/>
        <w:rPr>
          <w:rFonts w:ascii="Arial" w:eastAsiaTheme="minorHAnsi" w:hAnsi="Arial" w:cs="Arial"/>
          <w:b/>
          <w:sz w:val="24"/>
        </w:rPr>
      </w:pPr>
      <w:r w:rsidRPr="00A36DD0">
        <w:rPr>
          <w:rFonts w:ascii="Arial" w:eastAsiaTheme="minorHAnsi" w:hAnsi="Arial" w:cs="Arial"/>
          <w:b/>
          <w:sz w:val="24"/>
          <w:szCs w:val="24"/>
          <w:lang w:val="id-ID"/>
        </w:rPr>
        <w:t xml:space="preserve">Rekapitulasi Tanggapan Responden Tentang Analisis Kinerja </w:t>
      </w:r>
      <w:r w:rsidRPr="00A36DD0">
        <w:rPr>
          <w:rFonts w:ascii="Arial" w:eastAsiaTheme="minorHAnsi" w:hAnsi="Arial" w:cs="Arial"/>
          <w:b/>
          <w:sz w:val="24"/>
          <w:szCs w:val="24"/>
        </w:rPr>
        <w:t>Karyawan pada PT Teboplasma Intilestari</w:t>
      </w:r>
    </w:p>
    <w:tbl>
      <w:tblPr>
        <w:tblStyle w:val="TableGrid16"/>
        <w:tblW w:w="0" w:type="auto"/>
        <w:jc w:val="center"/>
        <w:tblLook w:val="04A0" w:firstRow="1" w:lastRow="0" w:firstColumn="1" w:lastColumn="0" w:noHBand="0" w:noVBand="1"/>
      </w:tblPr>
      <w:tblGrid>
        <w:gridCol w:w="536"/>
        <w:gridCol w:w="2436"/>
        <w:gridCol w:w="1615"/>
        <w:gridCol w:w="817"/>
        <w:gridCol w:w="769"/>
        <w:gridCol w:w="697"/>
        <w:gridCol w:w="1057"/>
      </w:tblGrid>
      <w:tr w:rsidR="00A36DD0" w:rsidRPr="00A36DD0" w14:paraId="1B65D7DC" w14:textId="77777777" w:rsidTr="00A36DD0">
        <w:trPr>
          <w:jc w:val="center"/>
        </w:trPr>
        <w:tc>
          <w:tcPr>
            <w:tcW w:w="536" w:type="dxa"/>
            <w:vMerge w:val="restart"/>
            <w:shd w:val="clear" w:color="auto" w:fill="95B3D7" w:themeFill="accent1" w:themeFillTint="99"/>
            <w:vAlign w:val="center"/>
          </w:tcPr>
          <w:p w14:paraId="18C455D5"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No</w:t>
            </w:r>
          </w:p>
        </w:tc>
        <w:tc>
          <w:tcPr>
            <w:tcW w:w="2436" w:type="dxa"/>
            <w:vMerge w:val="restart"/>
            <w:shd w:val="clear" w:color="auto" w:fill="95B3D7" w:themeFill="accent1" w:themeFillTint="99"/>
            <w:vAlign w:val="center"/>
          </w:tcPr>
          <w:p w14:paraId="3F1D8D7E" w14:textId="77777777" w:rsidR="00A36DD0" w:rsidRPr="00A36DD0" w:rsidRDefault="00A36DD0" w:rsidP="00A36DD0">
            <w:pPr>
              <w:spacing w:after="0" w:line="240" w:lineRule="auto"/>
              <w:jc w:val="center"/>
              <w:rPr>
                <w:rFonts w:ascii="Arial" w:hAnsi="Arial" w:cs="Arial"/>
                <w:b/>
                <w:bCs/>
                <w:sz w:val="24"/>
                <w:szCs w:val="24"/>
              </w:rPr>
            </w:pPr>
            <w:r w:rsidRPr="00A36DD0">
              <w:rPr>
                <w:rFonts w:ascii="Arial" w:hAnsi="Arial" w:cs="Arial"/>
                <w:b/>
                <w:bCs/>
                <w:sz w:val="24"/>
                <w:szCs w:val="24"/>
              </w:rPr>
              <w:t>Indikator</w:t>
            </w:r>
          </w:p>
        </w:tc>
        <w:tc>
          <w:tcPr>
            <w:tcW w:w="3898" w:type="dxa"/>
            <w:gridSpan w:val="4"/>
            <w:shd w:val="clear" w:color="auto" w:fill="95B3D7" w:themeFill="accent1" w:themeFillTint="99"/>
            <w:vAlign w:val="center"/>
          </w:tcPr>
          <w:p w14:paraId="6BC9EEB1" w14:textId="77777777" w:rsidR="00A36DD0" w:rsidRPr="00A36DD0" w:rsidRDefault="00A36DD0" w:rsidP="00A36DD0">
            <w:pPr>
              <w:spacing w:after="0" w:line="240" w:lineRule="auto"/>
              <w:jc w:val="center"/>
              <w:rPr>
                <w:rFonts w:ascii="Arial" w:hAnsi="Arial" w:cs="Arial"/>
                <w:b/>
                <w:sz w:val="24"/>
                <w:szCs w:val="24"/>
              </w:rPr>
            </w:pPr>
            <w:r w:rsidRPr="00A36DD0">
              <w:rPr>
                <w:rFonts w:ascii="Arial" w:hAnsi="Arial" w:cs="Arial"/>
                <w:b/>
                <w:sz w:val="24"/>
                <w:szCs w:val="24"/>
              </w:rPr>
              <w:t>Kriteria Penelitian</w:t>
            </w:r>
          </w:p>
        </w:tc>
        <w:tc>
          <w:tcPr>
            <w:tcW w:w="1057" w:type="dxa"/>
            <w:vMerge w:val="restart"/>
            <w:shd w:val="clear" w:color="auto" w:fill="95B3D7" w:themeFill="accent1" w:themeFillTint="99"/>
            <w:vAlign w:val="center"/>
          </w:tcPr>
          <w:p w14:paraId="3CD6E6ED" w14:textId="77777777" w:rsidR="00A36DD0" w:rsidRPr="00A36DD0" w:rsidRDefault="00A36DD0" w:rsidP="00A36DD0">
            <w:pPr>
              <w:spacing w:after="0" w:line="240" w:lineRule="auto"/>
              <w:jc w:val="center"/>
              <w:rPr>
                <w:rFonts w:ascii="Arial" w:hAnsi="Arial" w:cs="Arial"/>
                <w:b/>
              </w:rPr>
            </w:pPr>
            <w:r w:rsidRPr="00A36DD0">
              <w:rPr>
                <w:rFonts w:ascii="Arial" w:hAnsi="Arial" w:cs="Arial"/>
                <w:b/>
              </w:rPr>
              <w:t>Jumlah</w:t>
            </w:r>
          </w:p>
        </w:tc>
      </w:tr>
      <w:tr w:rsidR="00A36DD0" w:rsidRPr="00A36DD0" w14:paraId="3D66148B" w14:textId="77777777" w:rsidTr="00A36DD0">
        <w:trPr>
          <w:trHeight w:val="84"/>
          <w:jc w:val="center"/>
        </w:trPr>
        <w:tc>
          <w:tcPr>
            <w:tcW w:w="536" w:type="dxa"/>
            <w:vMerge/>
            <w:shd w:val="clear" w:color="auto" w:fill="95B3D7" w:themeFill="accent1" w:themeFillTint="99"/>
          </w:tcPr>
          <w:p w14:paraId="2D16CA85" w14:textId="77777777" w:rsidR="00A36DD0" w:rsidRPr="00A36DD0" w:rsidRDefault="00A36DD0" w:rsidP="00A36DD0">
            <w:pPr>
              <w:spacing w:after="0" w:line="240" w:lineRule="auto"/>
              <w:jc w:val="center"/>
              <w:rPr>
                <w:rFonts w:ascii="Arial" w:hAnsi="Arial" w:cs="Arial"/>
                <w:sz w:val="24"/>
                <w:szCs w:val="24"/>
              </w:rPr>
            </w:pPr>
          </w:p>
        </w:tc>
        <w:tc>
          <w:tcPr>
            <w:tcW w:w="2436" w:type="dxa"/>
            <w:vMerge/>
            <w:shd w:val="clear" w:color="auto" w:fill="95B3D7" w:themeFill="accent1" w:themeFillTint="99"/>
          </w:tcPr>
          <w:p w14:paraId="5E64219D" w14:textId="77777777" w:rsidR="00A36DD0" w:rsidRPr="00A36DD0" w:rsidRDefault="00A36DD0" w:rsidP="00A36DD0">
            <w:pPr>
              <w:spacing w:after="0" w:line="240" w:lineRule="auto"/>
              <w:jc w:val="center"/>
              <w:rPr>
                <w:rFonts w:ascii="Arial" w:hAnsi="Arial" w:cs="Arial"/>
                <w:sz w:val="24"/>
                <w:szCs w:val="24"/>
              </w:rPr>
            </w:pPr>
          </w:p>
        </w:tc>
        <w:tc>
          <w:tcPr>
            <w:tcW w:w="1615" w:type="dxa"/>
            <w:shd w:val="clear" w:color="auto" w:fill="95B3D7" w:themeFill="accent1" w:themeFillTint="99"/>
          </w:tcPr>
          <w:p w14:paraId="426A60F2" w14:textId="77777777" w:rsidR="00A36DD0" w:rsidRPr="00A36DD0" w:rsidRDefault="00A36DD0" w:rsidP="00A36DD0">
            <w:pPr>
              <w:spacing w:after="0" w:line="240" w:lineRule="auto"/>
              <w:jc w:val="center"/>
              <w:rPr>
                <w:rFonts w:ascii="Arial" w:hAnsi="Arial" w:cs="Arial"/>
                <w:b/>
                <w:sz w:val="24"/>
                <w:szCs w:val="24"/>
              </w:rPr>
            </w:pPr>
            <w:r w:rsidRPr="00A36DD0">
              <w:rPr>
                <w:rFonts w:ascii="Arial" w:hAnsi="Arial" w:cs="Arial"/>
                <w:b/>
                <w:sz w:val="24"/>
                <w:szCs w:val="24"/>
              </w:rPr>
              <w:t>Jenis</w:t>
            </w:r>
          </w:p>
        </w:tc>
        <w:tc>
          <w:tcPr>
            <w:tcW w:w="817" w:type="dxa"/>
            <w:shd w:val="clear" w:color="auto" w:fill="95B3D7" w:themeFill="accent1" w:themeFillTint="99"/>
          </w:tcPr>
          <w:p w14:paraId="061606C0" w14:textId="77777777" w:rsidR="00A36DD0" w:rsidRPr="00A36DD0" w:rsidRDefault="00A36DD0" w:rsidP="00A36DD0">
            <w:pPr>
              <w:spacing w:after="0" w:line="240" w:lineRule="auto"/>
              <w:jc w:val="center"/>
              <w:rPr>
                <w:rFonts w:ascii="Arial" w:hAnsi="Arial" w:cs="Arial"/>
                <w:b/>
                <w:sz w:val="24"/>
                <w:szCs w:val="24"/>
              </w:rPr>
            </w:pPr>
            <w:r w:rsidRPr="00A36DD0">
              <w:rPr>
                <w:rFonts w:ascii="Arial" w:hAnsi="Arial" w:cs="Arial"/>
                <w:b/>
                <w:sz w:val="24"/>
                <w:szCs w:val="24"/>
              </w:rPr>
              <w:t>B</w:t>
            </w:r>
          </w:p>
        </w:tc>
        <w:tc>
          <w:tcPr>
            <w:tcW w:w="769" w:type="dxa"/>
            <w:shd w:val="clear" w:color="auto" w:fill="95B3D7" w:themeFill="accent1" w:themeFillTint="99"/>
          </w:tcPr>
          <w:p w14:paraId="160D9745" w14:textId="77777777" w:rsidR="00A36DD0" w:rsidRPr="00A36DD0" w:rsidRDefault="00A36DD0" w:rsidP="00A36DD0">
            <w:pPr>
              <w:spacing w:after="0" w:line="240" w:lineRule="auto"/>
              <w:jc w:val="center"/>
              <w:rPr>
                <w:rFonts w:ascii="Arial" w:hAnsi="Arial" w:cs="Arial"/>
                <w:b/>
                <w:sz w:val="24"/>
                <w:szCs w:val="24"/>
              </w:rPr>
            </w:pPr>
            <w:r w:rsidRPr="00A36DD0">
              <w:rPr>
                <w:rFonts w:ascii="Arial" w:hAnsi="Arial" w:cs="Arial"/>
                <w:b/>
                <w:sz w:val="24"/>
                <w:szCs w:val="24"/>
              </w:rPr>
              <w:t>CB</w:t>
            </w:r>
          </w:p>
        </w:tc>
        <w:tc>
          <w:tcPr>
            <w:tcW w:w="697" w:type="dxa"/>
            <w:shd w:val="clear" w:color="auto" w:fill="95B3D7" w:themeFill="accent1" w:themeFillTint="99"/>
          </w:tcPr>
          <w:p w14:paraId="2270E94A" w14:textId="77777777" w:rsidR="00A36DD0" w:rsidRPr="00A36DD0" w:rsidRDefault="00A36DD0" w:rsidP="00A36DD0">
            <w:pPr>
              <w:spacing w:after="0" w:line="240" w:lineRule="auto"/>
              <w:jc w:val="center"/>
              <w:rPr>
                <w:rFonts w:ascii="Arial" w:hAnsi="Arial" w:cs="Arial"/>
                <w:b/>
                <w:sz w:val="24"/>
                <w:szCs w:val="24"/>
              </w:rPr>
            </w:pPr>
            <w:r w:rsidRPr="00A36DD0">
              <w:rPr>
                <w:rFonts w:ascii="Arial" w:hAnsi="Arial" w:cs="Arial"/>
                <w:b/>
                <w:sz w:val="24"/>
                <w:szCs w:val="24"/>
              </w:rPr>
              <w:t>TB</w:t>
            </w:r>
          </w:p>
        </w:tc>
        <w:tc>
          <w:tcPr>
            <w:tcW w:w="1057" w:type="dxa"/>
            <w:vMerge/>
            <w:shd w:val="clear" w:color="auto" w:fill="95B3D7" w:themeFill="accent1" w:themeFillTint="99"/>
          </w:tcPr>
          <w:p w14:paraId="60B290B3" w14:textId="77777777" w:rsidR="00A36DD0" w:rsidRPr="00A36DD0" w:rsidRDefault="00A36DD0" w:rsidP="00A36DD0">
            <w:pPr>
              <w:spacing w:after="0" w:line="240" w:lineRule="auto"/>
              <w:jc w:val="center"/>
              <w:rPr>
                <w:rFonts w:ascii="Arial" w:hAnsi="Arial" w:cs="Arial"/>
                <w:b/>
              </w:rPr>
            </w:pPr>
          </w:p>
        </w:tc>
      </w:tr>
      <w:tr w:rsidR="00A36DD0" w:rsidRPr="00A36DD0" w14:paraId="7663C427" w14:textId="77777777" w:rsidTr="00A36DD0">
        <w:trPr>
          <w:jc w:val="center"/>
        </w:trPr>
        <w:tc>
          <w:tcPr>
            <w:tcW w:w="536" w:type="dxa"/>
            <w:vMerge w:val="restart"/>
            <w:shd w:val="clear" w:color="auto" w:fill="FFFFFF" w:themeFill="background1"/>
          </w:tcPr>
          <w:p w14:paraId="102EF975" w14:textId="77777777" w:rsidR="00A36DD0" w:rsidRPr="00A36DD0" w:rsidRDefault="00A36DD0" w:rsidP="00A36DD0">
            <w:pPr>
              <w:spacing w:after="0" w:line="240" w:lineRule="auto"/>
              <w:jc w:val="center"/>
              <w:rPr>
                <w:rFonts w:ascii="Arial" w:hAnsi="Arial" w:cs="Arial"/>
              </w:rPr>
            </w:pPr>
            <w:r w:rsidRPr="00A36DD0">
              <w:rPr>
                <w:rFonts w:ascii="Arial" w:hAnsi="Arial" w:cs="Arial"/>
              </w:rPr>
              <w:t>1</w:t>
            </w:r>
          </w:p>
        </w:tc>
        <w:tc>
          <w:tcPr>
            <w:tcW w:w="2436" w:type="dxa"/>
            <w:vMerge w:val="restart"/>
            <w:shd w:val="clear" w:color="auto" w:fill="FFFFFF" w:themeFill="background1"/>
          </w:tcPr>
          <w:p w14:paraId="7524B2A0" w14:textId="77777777" w:rsidR="00A36DD0" w:rsidRPr="00A36DD0" w:rsidRDefault="00A36DD0" w:rsidP="00A36DD0">
            <w:pPr>
              <w:spacing w:after="0" w:line="240" w:lineRule="auto"/>
              <w:rPr>
                <w:rFonts w:ascii="Arial" w:hAnsi="Arial" w:cs="Arial"/>
              </w:rPr>
            </w:pPr>
            <w:r w:rsidRPr="00A36DD0">
              <w:rPr>
                <w:rFonts w:ascii="Arial" w:hAnsi="Arial" w:cs="Arial"/>
              </w:rPr>
              <w:t>Kualitas Kerja</w:t>
            </w:r>
          </w:p>
        </w:tc>
        <w:tc>
          <w:tcPr>
            <w:tcW w:w="1615" w:type="dxa"/>
            <w:shd w:val="clear" w:color="auto" w:fill="auto"/>
          </w:tcPr>
          <w:p w14:paraId="1BE59C03"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Frek</w:t>
            </w:r>
          </w:p>
        </w:tc>
        <w:tc>
          <w:tcPr>
            <w:tcW w:w="817" w:type="dxa"/>
            <w:shd w:val="clear" w:color="auto" w:fill="auto"/>
          </w:tcPr>
          <w:p w14:paraId="529EEA8B" w14:textId="77777777" w:rsidR="00A36DD0" w:rsidRPr="00A36DD0" w:rsidRDefault="00A36DD0" w:rsidP="00A36DD0">
            <w:pPr>
              <w:spacing w:after="0" w:line="240" w:lineRule="auto"/>
              <w:jc w:val="center"/>
              <w:rPr>
                <w:rFonts w:ascii="Arial" w:hAnsi="Arial" w:cs="Arial"/>
              </w:rPr>
            </w:pPr>
            <w:r w:rsidRPr="00A36DD0">
              <w:rPr>
                <w:rFonts w:ascii="Arial" w:hAnsi="Arial" w:cs="Arial"/>
              </w:rPr>
              <w:t>244</w:t>
            </w:r>
          </w:p>
        </w:tc>
        <w:tc>
          <w:tcPr>
            <w:tcW w:w="769" w:type="dxa"/>
            <w:shd w:val="clear" w:color="auto" w:fill="auto"/>
          </w:tcPr>
          <w:p w14:paraId="3598ACF7" w14:textId="77777777" w:rsidR="00A36DD0" w:rsidRPr="00A36DD0" w:rsidRDefault="00A36DD0" w:rsidP="00A36DD0">
            <w:pPr>
              <w:spacing w:after="0" w:line="240" w:lineRule="auto"/>
              <w:jc w:val="center"/>
              <w:rPr>
                <w:rFonts w:ascii="Arial" w:hAnsi="Arial" w:cs="Arial"/>
              </w:rPr>
            </w:pPr>
            <w:r w:rsidRPr="00A36DD0">
              <w:rPr>
                <w:rFonts w:ascii="Arial" w:hAnsi="Arial" w:cs="Arial"/>
              </w:rPr>
              <w:t>37</w:t>
            </w:r>
          </w:p>
        </w:tc>
        <w:tc>
          <w:tcPr>
            <w:tcW w:w="697" w:type="dxa"/>
            <w:shd w:val="clear" w:color="auto" w:fill="auto"/>
          </w:tcPr>
          <w:p w14:paraId="3D304ABC" w14:textId="77777777" w:rsidR="00A36DD0" w:rsidRPr="00A36DD0" w:rsidRDefault="00A36DD0" w:rsidP="00A36DD0">
            <w:pPr>
              <w:spacing w:after="0" w:line="240" w:lineRule="auto"/>
              <w:jc w:val="center"/>
              <w:rPr>
                <w:rFonts w:ascii="Arial" w:hAnsi="Arial" w:cs="Arial"/>
              </w:rPr>
            </w:pPr>
            <w:r w:rsidRPr="00A36DD0">
              <w:rPr>
                <w:rFonts w:ascii="Arial" w:hAnsi="Arial" w:cs="Arial"/>
              </w:rPr>
              <w:t>4</w:t>
            </w:r>
          </w:p>
        </w:tc>
        <w:tc>
          <w:tcPr>
            <w:tcW w:w="1057" w:type="dxa"/>
            <w:shd w:val="clear" w:color="auto" w:fill="auto"/>
          </w:tcPr>
          <w:p w14:paraId="00AFE152" w14:textId="77777777" w:rsidR="00A36DD0" w:rsidRPr="00A36DD0" w:rsidRDefault="00A36DD0" w:rsidP="00A36DD0">
            <w:pPr>
              <w:spacing w:after="0" w:line="240" w:lineRule="auto"/>
              <w:jc w:val="center"/>
              <w:rPr>
                <w:rFonts w:ascii="Arial" w:hAnsi="Arial" w:cs="Arial"/>
              </w:rPr>
            </w:pPr>
            <w:r w:rsidRPr="00A36DD0">
              <w:rPr>
                <w:rFonts w:ascii="Arial" w:hAnsi="Arial" w:cs="Arial"/>
              </w:rPr>
              <w:t>285</w:t>
            </w:r>
          </w:p>
        </w:tc>
      </w:tr>
      <w:tr w:rsidR="00A36DD0" w:rsidRPr="00A36DD0" w14:paraId="5D37AB7E" w14:textId="77777777" w:rsidTr="00A36DD0">
        <w:trPr>
          <w:jc w:val="center"/>
        </w:trPr>
        <w:tc>
          <w:tcPr>
            <w:tcW w:w="536" w:type="dxa"/>
            <w:vMerge/>
            <w:shd w:val="clear" w:color="auto" w:fill="FFFFFF" w:themeFill="background1"/>
          </w:tcPr>
          <w:p w14:paraId="6C69034E" w14:textId="77777777" w:rsidR="00A36DD0" w:rsidRPr="00A36DD0" w:rsidRDefault="00A36DD0" w:rsidP="00A36DD0">
            <w:pPr>
              <w:spacing w:after="0" w:line="240" w:lineRule="auto"/>
              <w:jc w:val="center"/>
              <w:rPr>
                <w:rFonts w:ascii="Arial" w:hAnsi="Arial" w:cs="Arial"/>
              </w:rPr>
            </w:pPr>
          </w:p>
        </w:tc>
        <w:tc>
          <w:tcPr>
            <w:tcW w:w="2436" w:type="dxa"/>
            <w:vMerge/>
            <w:shd w:val="clear" w:color="auto" w:fill="FFFFFF" w:themeFill="background1"/>
          </w:tcPr>
          <w:p w14:paraId="13B0A560" w14:textId="77777777" w:rsidR="00A36DD0" w:rsidRPr="00A36DD0" w:rsidRDefault="00A36DD0" w:rsidP="00A36DD0">
            <w:pPr>
              <w:spacing w:after="0" w:line="240" w:lineRule="auto"/>
              <w:rPr>
                <w:rFonts w:ascii="Arial" w:hAnsi="Arial" w:cs="Arial"/>
              </w:rPr>
            </w:pPr>
          </w:p>
        </w:tc>
        <w:tc>
          <w:tcPr>
            <w:tcW w:w="1615" w:type="dxa"/>
            <w:shd w:val="clear" w:color="auto" w:fill="FFFF00"/>
          </w:tcPr>
          <w:p w14:paraId="7AC505D9"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Skor</w:t>
            </w:r>
          </w:p>
        </w:tc>
        <w:tc>
          <w:tcPr>
            <w:tcW w:w="817" w:type="dxa"/>
            <w:shd w:val="clear" w:color="auto" w:fill="FFFF00"/>
          </w:tcPr>
          <w:p w14:paraId="737E5BF3" w14:textId="77777777" w:rsidR="00A36DD0" w:rsidRPr="00A36DD0" w:rsidRDefault="00A36DD0" w:rsidP="00A36DD0">
            <w:pPr>
              <w:spacing w:after="0" w:line="240" w:lineRule="auto"/>
              <w:jc w:val="center"/>
              <w:rPr>
                <w:rFonts w:ascii="Arial" w:hAnsi="Arial" w:cs="Arial"/>
              </w:rPr>
            </w:pPr>
            <w:r w:rsidRPr="00A36DD0">
              <w:rPr>
                <w:rFonts w:ascii="Arial" w:hAnsi="Arial" w:cs="Arial"/>
              </w:rPr>
              <w:t>732</w:t>
            </w:r>
          </w:p>
        </w:tc>
        <w:tc>
          <w:tcPr>
            <w:tcW w:w="769" w:type="dxa"/>
            <w:shd w:val="clear" w:color="auto" w:fill="FFFF00"/>
          </w:tcPr>
          <w:p w14:paraId="519A7EE0"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lang w:val="id-ID"/>
              </w:rPr>
              <w:t>74</w:t>
            </w:r>
          </w:p>
        </w:tc>
        <w:tc>
          <w:tcPr>
            <w:tcW w:w="697" w:type="dxa"/>
            <w:shd w:val="clear" w:color="auto" w:fill="FFFF00"/>
          </w:tcPr>
          <w:p w14:paraId="2F022C1F" w14:textId="77777777" w:rsidR="00A36DD0" w:rsidRPr="00A36DD0" w:rsidRDefault="00A36DD0" w:rsidP="00A36DD0">
            <w:pPr>
              <w:spacing w:after="0" w:line="240" w:lineRule="auto"/>
              <w:jc w:val="center"/>
              <w:rPr>
                <w:rFonts w:ascii="Arial" w:hAnsi="Arial" w:cs="Arial"/>
              </w:rPr>
            </w:pPr>
            <w:r w:rsidRPr="00A36DD0">
              <w:rPr>
                <w:rFonts w:ascii="Arial" w:hAnsi="Arial" w:cs="Arial"/>
              </w:rPr>
              <w:t>4</w:t>
            </w:r>
          </w:p>
        </w:tc>
        <w:tc>
          <w:tcPr>
            <w:tcW w:w="1057" w:type="dxa"/>
            <w:shd w:val="clear" w:color="auto" w:fill="FFFF00"/>
          </w:tcPr>
          <w:p w14:paraId="01636573"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lang w:val="id-ID"/>
              </w:rPr>
              <w:t>810</w:t>
            </w:r>
          </w:p>
        </w:tc>
      </w:tr>
      <w:tr w:rsidR="00A36DD0" w:rsidRPr="00A36DD0" w14:paraId="68ABE29B" w14:textId="77777777" w:rsidTr="00A36DD0">
        <w:trPr>
          <w:jc w:val="center"/>
        </w:trPr>
        <w:tc>
          <w:tcPr>
            <w:tcW w:w="536" w:type="dxa"/>
            <w:vMerge w:val="restart"/>
          </w:tcPr>
          <w:p w14:paraId="3BBADBE3" w14:textId="77777777" w:rsidR="00A36DD0" w:rsidRPr="00A36DD0" w:rsidRDefault="00A36DD0" w:rsidP="00A36DD0">
            <w:pPr>
              <w:spacing w:after="0" w:line="240" w:lineRule="auto"/>
              <w:jc w:val="center"/>
              <w:rPr>
                <w:rFonts w:ascii="Arial" w:hAnsi="Arial" w:cs="Arial"/>
              </w:rPr>
            </w:pPr>
            <w:r w:rsidRPr="00A36DD0">
              <w:rPr>
                <w:rFonts w:ascii="Arial" w:hAnsi="Arial" w:cs="Arial"/>
              </w:rPr>
              <w:t>2</w:t>
            </w:r>
          </w:p>
        </w:tc>
        <w:tc>
          <w:tcPr>
            <w:tcW w:w="2436" w:type="dxa"/>
            <w:vMerge w:val="restart"/>
          </w:tcPr>
          <w:p w14:paraId="0A9273FA" w14:textId="77777777" w:rsidR="00A36DD0" w:rsidRPr="00A36DD0" w:rsidRDefault="00A36DD0" w:rsidP="00A36DD0">
            <w:pPr>
              <w:spacing w:after="0" w:line="240" w:lineRule="auto"/>
              <w:rPr>
                <w:rFonts w:ascii="Arial" w:hAnsi="Arial" w:cs="Arial"/>
              </w:rPr>
            </w:pPr>
            <w:r w:rsidRPr="00A36DD0">
              <w:rPr>
                <w:rFonts w:ascii="Arial" w:hAnsi="Arial" w:cs="Arial"/>
              </w:rPr>
              <w:t>Kuantitas Kerja</w:t>
            </w:r>
          </w:p>
        </w:tc>
        <w:tc>
          <w:tcPr>
            <w:tcW w:w="1615" w:type="dxa"/>
            <w:shd w:val="clear" w:color="auto" w:fill="FFFFFF" w:themeFill="background1"/>
          </w:tcPr>
          <w:p w14:paraId="2F77EF80"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Frek</w:t>
            </w:r>
          </w:p>
        </w:tc>
        <w:tc>
          <w:tcPr>
            <w:tcW w:w="817" w:type="dxa"/>
            <w:shd w:val="clear" w:color="auto" w:fill="FFFFFF" w:themeFill="background1"/>
          </w:tcPr>
          <w:p w14:paraId="272BC563"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29</w:t>
            </w:r>
          </w:p>
        </w:tc>
        <w:tc>
          <w:tcPr>
            <w:tcW w:w="769" w:type="dxa"/>
            <w:shd w:val="clear" w:color="auto" w:fill="FFFFFF" w:themeFill="background1"/>
          </w:tcPr>
          <w:p w14:paraId="5540302B"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142</w:t>
            </w:r>
          </w:p>
        </w:tc>
        <w:tc>
          <w:tcPr>
            <w:tcW w:w="697" w:type="dxa"/>
            <w:shd w:val="clear" w:color="auto" w:fill="FFFFFF" w:themeFill="background1"/>
          </w:tcPr>
          <w:p w14:paraId="1A84CD39" w14:textId="77777777" w:rsidR="00A36DD0" w:rsidRPr="00A36DD0" w:rsidRDefault="00A36DD0" w:rsidP="00A36DD0">
            <w:pPr>
              <w:spacing w:after="0" w:line="240" w:lineRule="auto"/>
              <w:jc w:val="center"/>
              <w:rPr>
                <w:rFonts w:ascii="Arial" w:hAnsi="Arial" w:cs="Arial"/>
              </w:rPr>
            </w:pPr>
            <w:r w:rsidRPr="00A36DD0">
              <w:rPr>
                <w:rFonts w:ascii="Arial" w:hAnsi="Arial" w:cs="Arial"/>
              </w:rPr>
              <w:t>114</w:t>
            </w:r>
          </w:p>
        </w:tc>
        <w:tc>
          <w:tcPr>
            <w:tcW w:w="1057" w:type="dxa"/>
            <w:shd w:val="clear" w:color="auto" w:fill="FFFFFF" w:themeFill="background1"/>
          </w:tcPr>
          <w:p w14:paraId="73C1B0E3" w14:textId="77777777" w:rsidR="00A36DD0" w:rsidRPr="00A36DD0" w:rsidRDefault="00A36DD0" w:rsidP="00A36DD0">
            <w:pPr>
              <w:spacing w:after="0" w:line="240" w:lineRule="auto"/>
              <w:jc w:val="center"/>
              <w:rPr>
                <w:rFonts w:ascii="Arial" w:hAnsi="Arial" w:cs="Arial"/>
              </w:rPr>
            </w:pPr>
            <w:r w:rsidRPr="00A36DD0">
              <w:rPr>
                <w:rFonts w:ascii="Arial" w:hAnsi="Arial" w:cs="Arial"/>
              </w:rPr>
              <w:t>285</w:t>
            </w:r>
          </w:p>
        </w:tc>
      </w:tr>
      <w:tr w:rsidR="00A36DD0" w:rsidRPr="00A36DD0" w14:paraId="45E5D7B5" w14:textId="77777777" w:rsidTr="00A36DD0">
        <w:trPr>
          <w:jc w:val="center"/>
        </w:trPr>
        <w:tc>
          <w:tcPr>
            <w:tcW w:w="536" w:type="dxa"/>
            <w:vMerge/>
          </w:tcPr>
          <w:p w14:paraId="2521551D" w14:textId="77777777" w:rsidR="00A36DD0" w:rsidRPr="00A36DD0" w:rsidRDefault="00A36DD0" w:rsidP="00A36DD0">
            <w:pPr>
              <w:spacing w:after="0" w:line="240" w:lineRule="auto"/>
              <w:jc w:val="center"/>
              <w:rPr>
                <w:rFonts w:ascii="Arial" w:hAnsi="Arial" w:cs="Arial"/>
              </w:rPr>
            </w:pPr>
          </w:p>
        </w:tc>
        <w:tc>
          <w:tcPr>
            <w:tcW w:w="2436" w:type="dxa"/>
            <w:vMerge/>
          </w:tcPr>
          <w:p w14:paraId="0ACAF63B" w14:textId="77777777" w:rsidR="00A36DD0" w:rsidRPr="00A36DD0" w:rsidRDefault="00A36DD0" w:rsidP="00A36DD0">
            <w:pPr>
              <w:spacing w:after="0" w:line="240" w:lineRule="auto"/>
              <w:rPr>
                <w:rFonts w:ascii="Arial" w:hAnsi="Arial" w:cs="Arial"/>
              </w:rPr>
            </w:pPr>
          </w:p>
        </w:tc>
        <w:tc>
          <w:tcPr>
            <w:tcW w:w="1615" w:type="dxa"/>
            <w:shd w:val="clear" w:color="auto" w:fill="FFFF00"/>
          </w:tcPr>
          <w:p w14:paraId="2754EDDB"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Skor</w:t>
            </w:r>
          </w:p>
        </w:tc>
        <w:tc>
          <w:tcPr>
            <w:tcW w:w="817" w:type="dxa"/>
            <w:shd w:val="clear" w:color="auto" w:fill="FFFF00"/>
          </w:tcPr>
          <w:p w14:paraId="0035BBC9"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87</w:t>
            </w:r>
          </w:p>
        </w:tc>
        <w:tc>
          <w:tcPr>
            <w:tcW w:w="769" w:type="dxa"/>
            <w:shd w:val="clear" w:color="auto" w:fill="FFFF00"/>
          </w:tcPr>
          <w:p w14:paraId="2871BD9A"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284</w:t>
            </w:r>
          </w:p>
        </w:tc>
        <w:tc>
          <w:tcPr>
            <w:tcW w:w="697" w:type="dxa"/>
            <w:shd w:val="clear" w:color="auto" w:fill="FFFF00"/>
          </w:tcPr>
          <w:p w14:paraId="2E837D89" w14:textId="77777777" w:rsidR="00A36DD0" w:rsidRPr="00A36DD0" w:rsidRDefault="00A36DD0" w:rsidP="00A36DD0">
            <w:pPr>
              <w:spacing w:after="0" w:line="240" w:lineRule="auto"/>
              <w:jc w:val="center"/>
              <w:rPr>
                <w:rFonts w:ascii="Arial" w:hAnsi="Arial" w:cs="Arial"/>
              </w:rPr>
            </w:pPr>
            <w:r w:rsidRPr="00A36DD0">
              <w:rPr>
                <w:rFonts w:ascii="Arial" w:hAnsi="Arial" w:cs="Arial"/>
              </w:rPr>
              <w:t>114</w:t>
            </w:r>
          </w:p>
        </w:tc>
        <w:tc>
          <w:tcPr>
            <w:tcW w:w="1057" w:type="dxa"/>
            <w:shd w:val="clear" w:color="auto" w:fill="FFFF00"/>
          </w:tcPr>
          <w:p w14:paraId="0573C8AA"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485</w:t>
            </w:r>
          </w:p>
        </w:tc>
      </w:tr>
      <w:tr w:rsidR="00A36DD0" w:rsidRPr="00A36DD0" w14:paraId="59561E7C" w14:textId="77777777" w:rsidTr="00A36DD0">
        <w:trPr>
          <w:jc w:val="center"/>
        </w:trPr>
        <w:tc>
          <w:tcPr>
            <w:tcW w:w="536" w:type="dxa"/>
            <w:vMerge w:val="restart"/>
          </w:tcPr>
          <w:p w14:paraId="1D910C34" w14:textId="77777777" w:rsidR="00A36DD0" w:rsidRPr="00A36DD0" w:rsidRDefault="00A36DD0" w:rsidP="00A36DD0">
            <w:pPr>
              <w:spacing w:after="0" w:line="240" w:lineRule="auto"/>
              <w:jc w:val="center"/>
              <w:rPr>
                <w:rFonts w:ascii="Arial" w:hAnsi="Arial" w:cs="Arial"/>
              </w:rPr>
            </w:pPr>
            <w:r w:rsidRPr="00A36DD0">
              <w:rPr>
                <w:rFonts w:ascii="Arial" w:hAnsi="Arial" w:cs="Arial"/>
              </w:rPr>
              <w:t>3</w:t>
            </w:r>
          </w:p>
        </w:tc>
        <w:tc>
          <w:tcPr>
            <w:tcW w:w="2436" w:type="dxa"/>
            <w:vMerge w:val="restart"/>
          </w:tcPr>
          <w:p w14:paraId="608DEB60" w14:textId="77777777" w:rsidR="00A36DD0" w:rsidRPr="00A36DD0" w:rsidRDefault="00A36DD0" w:rsidP="00A36DD0">
            <w:pPr>
              <w:spacing w:after="0" w:line="240" w:lineRule="auto"/>
              <w:rPr>
                <w:rFonts w:ascii="Arial" w:hAnsi="Arial" w:cs="Arial"/>
              </w:rPr>
            </w:pPr>
            <w:r w:rsidRPr="00A36DD0">
              <w:rPr>
                <w:rFonts w:ascii="Arial" w:hAnsi="Arial" w:cs="Arial"/>
              </w:rPr>
              <w:t>Ketepatan Waktu</w:t>
            </w:r>
          </w:p>
        </w:tc>
        <w:tc>
          <w:tcPr>
            <w:tcW w:w="1615" w:type="dxa"/>
            <w:shd w:val="clear" w:color="auto" w:fill="FFFFFF" w:themeFill="background1"/>
          </w:tcPr>
          <w:p w14:paraId="3F8B9C77"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Frek</w:t>
            </w:r>
          </w:p>
        </w:tc>
        <w:tc>
          <w:tcPr>
            <w:tcW w:w="817" w:type="dxa"/>
            <w:shd w:val="clear" w:color="auto" w:fill="FFFFFF" w:themeFill="background1"/>
          </w:tcPr>
          <w:p w14:paraId="69FE4BDB"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1</w:t>
            </w:r>
            <w:r w:rsidRPr="00A36DD0">
              <w:rPr>
                <w:rFonts w:ascii="Arial" w:hAnsi="Arial" w:cs="Arial"/>
                <w:lang w:val="id-ID"/>
              </w:rPr>
              <w:t>1</w:t>
            </w:r>
          </w:p>
        </w:tc>
        <w:tc>
          <w:tcPr>
            <w:tcW w:w="769" w:type="dxa"/>
            <w:shd w:val="clear" w:color="auto" w:fill="FFFFFF" w:themeFill="background1"/>
          </w:tcPr>
          <w:p w14:paraId="5BB10D76"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15</w:t>
            </w:r>
            <w:r w:rsidRPr="00A36DD0">
              <w:rPr>
                <w:rFonts w:ascii="Arial" w:hAnsi="Arial" w:cs="Arial"/>
                <w:lang w:val="id-ID"/>
              </w:rPr>
              <w:t>6</w:t>
            </w:r>
          </w:p>
        </w:tc>
        <w:tc>
          <w:tcPr>
            <w:tcW w:w="697" w:type="dxa"/>
            <w:shd w:val="clear" w:color="auto" w:fill="FFFFFF" w:themeFill="background1"/>
          </w:tcPr>
          <w:p w14:paraId="325E6034" w14:textId="77777777" w:rsidR="00A36DD0" w:rsidRPr="00A36DD0" w:rsidRDefault="00A36DD0" w:rsidP="00A36DD0">
            <w:pPr>
              <w:spacing w:after="0" w:line="240" w:lineRule="auto"/>
              <w:jc w:val="center"/>
              <w:rPr>
                <w:rFonts w:ascii="Arial" w:hAnsi="Arial" w:cs="Arial"/>
              </w:rPr>
            </w:pPr>
            <w:r w:rsidRPr="00A36DD0">
              <w:rPr>
                <w:rFonts w:ascii="Arial" w:hAnsi="Arial" w:cs="Arial"/>
              </w:rPr>
              <w:t>118</w:t>
            </w:r>
          </w:p>
        </w:tc>
        <w:tc>
          <w:tcPr>
            <w:tcW w:w="1057" w:type="dxa"/>
            <w:shd w:val="clear" w:color="auto" w:fill="FFFFFF" w:themeFill="background1"/>
          </w:tcPr>
          <w:p w14:paraId="699D79CA" w14:textId="77777777" w:rsidR="00A36DD0" w:rsidRPr="00A36DD0" w:rsidRDefault="00A36DD0" w:rsidP="00A36DD0">
            <w:pPr>
              <w:spacing w:after="0" w:line="240" w:lineRule="auto"/>
              <w:jc w:val="center"/>
              <w:rPr>
                <w:rFonts w:ascii="Arial" w:hAnsi="Arial" w:cs="Arial"/>
              </w:rPr>
            </w:pPr>
            <w:r w:rsidRPr="00A36DD0">
              <w:rPr>
                <w:rFonts w:ascii="Arial" w:hAnsi="Arial" w:cs="Arial"/>
              </w:rPr>
              <w:t>285</w:t>
            </w:r>
          </w:p>
        </w:tc>
      </w:tr>
      <w:tr w:rsidR="00A36DD0" w:rsidRPr="00A36DD0" w14:paraId="36C58E93" w14:textId="77777777" w:rsidTr="00A36DD0">
        <w:trPr>
          <w:jc w:val="center"/>
        </w:trPr>
        <w:tc>
          <w:tcPr>
            <w:tcW w:w="536" w:type="dxa"/>
            <w:vMerge/>
          </w:tcPr>
          <w:p w14:paraId="57DC6EA9" w14:textId="77777777" w:rsidR="00A36DD0" w:rsidRPr="00A36DD0" w:rsidRDefault="00A36DD0" w:rsidP="00A36DD0">
            <w:pPr>
              <w:spacing w:after="0" w:line="240" w:lineRule="auto"/>
              <w:jc w:val="center"/>
              <w:rPr>
                <w:rFonts w:ascii="Arial" w:hAnsi="Arial" w:cs="Arial"/>
              </w:rPr>
            </w:pPr>
          </w:p>
        </w:tc>
        <w:tc>
          <w:tcPr>
            <w:tcW w:w="2436" w:type="dxa"/>
            <w:vMerge/>
          </w:tcPr>
          <w:p w14:paraId="3E8E2DA6" w14:textId="77777777" w:rsidR="00A36DD0" w:rsidRPr="00A36DD0" w:rsidRDefault="00A36DD0" w:rsidP="00A36DD0">
            <w:pPr>
              <w:spacing w:after="0" w:line="240" w:lineRule="auto"/>
              <w:rPr>
                <w:rFonts w:ascii="Arial" w:hAnsi="Arial" w:cs="Arial"/>
              </w:rPr>
            </w:pPr>
          </w:p>
        </w:tc>
        <w:tc>
          <w:tcPr>
            <w:tcW w:w="1615" w:type="dxa"/>
            <w:shd w:val="clear" w:color="auto" w:fill="FFFF00"/>
          </w:tcPr>
          <w:p w14:paraId="6F7A147D"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Skor</w:t>
            </w:r>
          </w:p>
        </w:tc>
        <w:tc>
          <w:tcPr>
            <w:tcW w:w="817" w:type="dxa"/>
            <w:shd w:val="clear" w:color="auto" w:fill="FFFF00"/>
          </w:tcPr>
          <w:p w14:paraId="397101C9"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lang w:val="id-ID"/>
              </w:rPr>
              <w:t>33</w:t>
            </w:r>
          </w:p>
        </w:tc>
        <w:tc>
          <w:tcPr>
            <w:tcW w:w="769" w:type="dxa"/>
            <w:shd w:val="clear" w:color="auto" w:fill="FFFF00"/>
          </w:tcPr>
          <w:p w14:paraId="3F5E57F5"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3</w:t>
            </w:r>
            <w:r w:rsidRPr="00A36DD0">
              <w:rPr>
                <w:rFonts w:ascii="Arial" w:hAnsi="Arial" w:cs="Arial"/>
                <w:lang w:val="id-ID"/>
              </w:rPr>
              <w:t>12</w:t>
            </w:r>
          </w:p>
        </w:tc>
        <w:tc>
          <w:tcPr>
            <w:tcW w:w="697" w:type="dxa"/>
            <w:shd w:val="clear" w:color="auto" w:fill="FFFF00"/>
          </w:tcPr>
          <w:p w14:paraId="216126FA" w14:textId="77777777" w:rsidR="00A36DD0" w:rsidRPr="00A36DD0" w:rsidRDefault="00A36DD0" w:rsidP="00A36DD0">
            <w:pPr>
              <w:spacing w:after="0" w:line="240" w:lineRule="auto"/>
              <w:jc w:val="center"/>
              <w:rPr>
                <w:rFonts w:ascii="Arial" w:hAnsi="Arial" w:cs="Arial"/>
              </w:rPr>
            </w:pPr>
            <w:r w:rsidRPr="00A36DD0">
              <w:rPr>
                <w:rFonts w:ascii="Arial" w:hAnsi="Arial" w:cs="Arial"/>
              </w:rPr>
              <w:t>118</w:t>
            </w:r>
          </w:p>
        </w:tc>
        <w:tc>
          <w:tcPr>
            <w:tcW w:w="1057" w:type="dxa"/>
            <w:shd w:val="clear" w:color="auto" w:fill="FFFF00"/>
          </w:tcPr>
          <w:p w14:paraId="2720F78C"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46</w:t>
            </w:r>
            <w:r w:rsidRPr="00A36DD0">
              <w:rPr>
                <w:rFonts w:ascii="Arial" w:hAnsi="Arial" w:cs="Arial"/>
                <w:lang w:val="id-ID"/>
              </w:rPr>
              <w:t>3</w:t>
            </w:r>
          </w:p>
        </w:tc>
      </w:tr>
      <w:tr w:rsidR="00A36DD0" w:rsidRPr="00A36DD0" w14:paraId="4CF38C66" w14:textId="77777777" w:rsidTr="00A36DD0">
        <w:trPr>
          <w:trHeight w:val="209"/>
          <w:jc w:val="center"/>
        </w:trPr>
        <w:tc>
          <w:tcPr>
            <w:tcW w:w="536" w:type="dxa"/>
            <w:vMerge w:val="restart"/>
          </w:tcPr>
          <w:p w14:paraId="53FB79A3" w14:textId="77777777" w:rsidR="00A36DD0" w:rsidRPr="00A36DD0" w:rsidRDefault="00A36DD0" w:rsidP="00A36DD0">
            <w:pPr>
              <w:spacing w:after="0" w:line="240" w:lineRule="auto"/>
              <w:jc w:val="center"/>
              <w:rPr>
                <w:rFonts w:ascii="Arial" w:hAnsi="Arial" w:cs="Arial"/>
              </w:rPr>
            </w:pPr>
            <w:r w:rsidRPr="00A36DD0">
              <w:rPr>
                <w:rFonts w:ascii="Arial" w:hAnsi="Arial" w:cs="Arial"/>
              </w:rPr>
              <w:t>4</w:t>
            </w:r>
          </w:p>
        </w:tc>
        <w:tc>
          <w:tcPr>
            <w:tcW w:w="2436" w:type="dxa"/>
            <w:vMerge w:val="restart"/>
          </w:tcPr>
          <w:p w14:paraId="7176530E" w14:textId="77777777" w:rsidR="00A36DD0" w:rsidRPr="00A36DD0" w:rsidRDefault="00A36DD0" w:rsidP="00A36DD0">
            <w:pPr>
              <w:spacing w:after="0" w:line="240" w:lineRule="auto"/>
              <w:rPr>
                <w:rFonts w:ascii="Arial" w:hAnsi="Arial" w:cs="Arial"/>
              </w:rPr>
            </w:pPr>
            <w:r w:rsidRPr="00A36DD0">
              <w:rPr>
                <w:rFonts w:ascii="Arial" w:hAnsi="Arial" w:cs="Arial"/>
              </w:rPr>
              <w:t>Efektivitas</w:t>
            </w:r>
          </w:p>
        </w:tc>
        <w:tc>
          <w:tcPr>
            <w:tcW w:w="1615" w:type="dxa"/>
            <w:shd w:val="clear" w:color="auto" w:fill="FFFFFF" w:themeFill="background1"/>
          </w:tcPr>
          <w:p w14:paraId="635D2F0E"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Frek</w:t>
            </w:r>
          </w:p>
        </w:tc>
        <w:tc>
          <w:tcPr>
            <w:tcW w:w="817" w:type="dxa"/>
            <w:shd w:val="clear" w:color="auto" w:fill="FFFFFF" w:themeFill="background1"/>
          </w:tcPr>
          <w:p w14:paraId="08E30661" w14:textId="77777777" w:rsidR="00A36DD0" w:rsidRPr="00A36DD0" w:rsidRDefault="00A36DD0" w:rsidP="00A36DD0">
            <w:pPr>
              <w:spacing w:after="0" w:line="240" w:lineRule="auto"/>
              <w:jc w:val="center"/>
              <w:rPr>
                <w:rFonts w:ascii="Arial" w:hAnsi="Arial" w:cs="Arial"/>
              </w:rPr>
            </w:pPr>
            <w:r w:rsidRPr="00A36DD0">
              <w:rPr>
                <w:rFonts w:ascii="Arial" w:hAnsi="Arial" w:cs="Arial"/>
              </w:rPr>
              <w:t>213</w:t>
            </w:r>
          </w:p>
        </w:tc>
        <w:tc>
          <w:tcPr>
            <w:tcW w:w="769" w:type="dxa"/>
            <w:shd w:val="clear" w:color="auto" w:fill="FFFFFF" w:themeFill="background1"/>
          </w:tcPr>
          <w:p w14:paraId="087865FF" w14:textId="77777777" w:rsidR="00A36DD0" w:rsidRPr="00A36DD0" w:rsidRDefault="00A36DD0" w:rsidP="00A36DD0">
            <w:pPr>
              <w:spacing w:after="0" w:line="240" w:lineRule="auto"/>
              <w:jc w:val="center"/>
              <w:rPr>
                <w:rFonts w:ascii="Arial" w:hAnsi="Arial" w:cs="Arial"/>
              </w:rPr>
            </w:pPr>
            <w:r w:rsidRPr="00A36DD0">
              <w:rPr>
                <w:rFonts w:ascii="Arial" w:hAnsi="Arial" w:cs="Arial"/>
              </w:rPr>
              <w:t>62</w:t>
            </w:r>
          </w:p>
        </w:tc>
        <w:tc>
          <w:tcPr>
            <w:tcW w:w="697" w:type="dxa"/>
            <w:shd w:val="clear" w:color="auto" w:fill="FFFFFF" w:themeFill="background1"/>
          </w:tcPr>
          <w:p w14:paraId="0DEDA84E" w14:textId="77777777" w:rsidR="00A36DD0" w:rsidRPr="00A36DD0" w:rsidRDefault="00A36DD0" w:rsidP="00A36DD0">
            <w:pPr>
              <w:spacing w:after="0" w:line="240" w:lineRule="auto"/>
              <w:jc w:val="center"/>
              <w:rPr>
                <w:rFonts w:ascii="Arial" w:hAnsi="Arial" w:cs="Arial"/>
              </w:rPr>
            </w:pPr>
            <w:r w:rsidRPr="00A36DD0">
              <w:rPr>
                <w:rFonts w:ascii="Arial" w:hAnsi="Arial" w:cs="Arial"/>
              </w:rPr>
              <w:t>10</w:t>
            </w:r>
          </w:p>
        </w:tc>
        <w:tc>
          <w:tcPr>
            <w:tcW w:w="1057" w:type="dxa"/>
            <w:shd w:val="clear" w:color="auto" w:fill="FFFFFF" w:themeFill="background1"/>
          </w:tcPr>
          <w:p w14:paraId="715E6271" w14:textId="77777777" w:rsidR="00A36DD0" w:rsidRPr="00A36DD0" w:rsidRDefault="00A36DD0" w:rsidP="00A36DD0">
            <w:pPr>
              <w:spacing w:after="0" w:line="240" w:lineRule="auto"/>
              <w:jc w:val="center"/>
              <w:rPr>
                <w:rFonts w:ascii="Arial" w:hAnsi="Arial" w:cs="Arial"/>
              </w:rPr>
            </w:pPr>
            <w:r w:rsidRPr="00A36DD0">
              <w:rPr>
                <w:rFonts w:ascii="Arial" w:hAnsi="Arial" w:cs="Arial"/>
              </w:rPr>
              <w:t>285</w:t>
            </w:r>
          </w:p>
        </w:tc>
      </w:tr>
      <w:tr w:rsidR="00A36DD0" w:rsidRPr="00A36DD0" w14:paraId="2FE94EBD" w14:textId="77777777" w:rsidTr="00A36DD0">
        <w:trPr>
          <w:jc w:val="center"/>
        </w:trPr>
        <w:tc>
          <w:tcPr>
            <w:tcW w:w="536" w:type="dxa"/>
            <w:vMerge/>
          </w:tcPr>
          <w:p w14:paraId="365E0EEE" w14:textId="77777777" w:rsidR="00A36DD0" w:rsidRPr="00A36DD0" w:rsidRDefault="00A36DD0" w:rsidP="00A36DD0">
            <w:pPr>
              <w:spacing w:after="0" w:line="240" w:lineRule="auto"/>
              <w:jc w:val="center"/>
              <w:rPr>
                <w:rFonts w:ascii="Arial" w:hAnsi="Arial" w:cs="Arial"/>
              </w:rPr>
            </w:pPr>
          </w:p>
        </w:tc>
        <w:tc>
          <w:tcPr>
            <w:tcW w:w="2436" w:type="dxa"/>
            <w:vMerge/>
          </w:tcPr>
          <w:p w14:paraId="516F8D30" w14:textId="77777777" w:rsidR="00A36DD0" w:rsidRPr="00A36DD0" w:rsidRDefault="00A36DD0" w:rsidP="00A36DD0">
            <w:pPr>
              <w:spacing w:after="0" w:line="240" w:lineRule="auto"/>
              <w:rPr>
                <w:rFonts w:ascii="Arial" w:hAnsi="Arial" w:cs="Arial"/>
              </w:rPr>
            </w:pPr>
          </w:p>
        </w:tc>
        <w:tc>
          <w:tcPr>
            <w:tcW w:w="1615" w:type="dxa"/>
            <w:shd w:val="clear" w:color="auto" w:fill="FFFF00"/>
          </w:tcPr>
          <w:p w14:paraId="3F884447"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Skor</w:t>
            </w:r>
          </w:p>
        </w:tc>
        <w:tc>
          <w:tcPr>
            <w:tcW w:w="817" w:type="dxa"/>
            <w:shd w:val="clear" w:color="auto" w:fill="FFFF00"/>
          </w:tcPr>
          <w:p w14:paraId="69B02976" w14:textId="77777777" w:rsidR="00A36DD0" w:rsidRPr="00A36DD0" w:rsidRDefault="00A36DD0" w:rsidP="00A36DD0">
            <w:pPr>
              <w:spacing w:after="0" w:line="240" w:lineRule="auto"/>
              <w:jc w:val="center"/>
              <w:rPr>
                <w:rFonts w:ascii="Arial" w:hAnsi="Arial" w:cs="Arial"/>
              </w:rPr>
            </w:pPr>
            <w:r w:rsidRPr="00A36DD0">
              <w:rPr>
                <w:rFonts w:ascii="Arial" w:hAnsi="Arial" w:cs="Arial"/>
              </w:rPr>
              <w:t>639</w:t>
            </w:r>
          </w:p>
        </w:tc>
        <w:tc>
          <w:tcPr>
            <w:tcW w:w="769" w:type="dxa"/>
            <w:shd w:val="clear" w:color="auto" w:fill="FFFF00"/>
          </w:tcPr>
          <w:p w14:paraId="2633939F" w14:textId="77777777" w:rsidR="00A36DD0" w:rsidRPr="00A36DD0" w:rsidRDefault="00A36DD0" w:rsidP="00A36DD0">
            <w:pPr>
              <w:spacing w:after="0" w:line="240" w:lineRule="auto"/>
              <w:jc w:val="center"/>
              <w:rPr>
                <w:rFonts w:ascii="Arial" w:hAnsi="Arial" w:cs="Arial"/>
              </w:rPr>
            </w:pPr>
            <w:r w:rsidRPr="00A36DD0">
              <w:rPr>
                <w:rFonts w:ascii="Arial" w:hAnsi="Arial" w:cs="Arial"/>
              </w:rPr>
              <w:t>124</w:t>
            </w:r>
          </w:p>
        </w:tc>
        <w:tc>
          <w:tcPr>
            <w:tcW w:w="697" w:type="dxa"/>
            <w:shd w:val="clear" w:color="auto" w:fill="FFFF00"/>
          </w:tcPr>
          <w:p w14:paraId="23B308FD" w14:textId="77777777" w:rsidR="00A36DD0" w:rsidRPr="00A36DD0" w:rsidRDefault="00A36DD0" w:rsidP="00A36DD0">
            <w:pPr>
              <w:spacing w:after="0" w:line="240" w:lineRule="auto"/>
              <w:jc w:val="center"/>
              <w:rPr>
                <w:rFonts w:ascii="Arial" w:hAnsi="Arial" w:cs="Arial"/>
              </w:rPr>
            </w:pPr>
            <w:r w:rsidRPr="00A36DD0">
              <w:rPr>
                <w:rFonts w:ascii="Arial" w:hAnsi="Arial" w:cs="Arial"/>
              </w:rPr>
              <w:t>10</w:t>
            </w:r>
          </w:p>
        </w:tc>
        <w:tc>
          <w:tcPr>
            <w:tcW w:w="1057" w:type="dxa"/>
            <w:shd w:val="clear" w:color="auto" w:fill="FFFF00"/>
          </w:tcPr>
          <w:p w14:paraId="266C9DAA" w14:textId="77777777" w:rsidR="00A36DD0" w:rsidRPr="00A36DD0" w:rsidRDefault="00A36DD0" w:rsidP="00A36DD0">
            <w:pPr>
              <w:spacing w:after="0" w:line="240" w:lineRule="auto"/>
              <w:jc w:val="center"/>
              <w:rPr>
                <w:rFonts w:ascii="Arial" w:hAnsi="Arial" w:cs="Arial"/>
              </w:rPr>
            </w:pPr>
            <w:r w:rsidRPr="00A36DD0">
              <w:rPr>
                <w:rFonts w:ascii="Arial" w:hAnsi="Arial" w:cs="Arial"/>
              </w:rPr>
              <w:t>773</w:t>
            </w:r>
          </w:p>
        </w:tc>
      </w:tr>
      <w:tr w:rsidR="00A36DD0" w:rsidRPr="00A36DD0" w14:paraId="12FE080D" w14:textId="77777777" w:rsidTr="00A36DD0">
        <w:trPr>
          <w:jc w:val="center"/>
        </w:trPr>
        <w:tc>
          <w:tcPr>
            <w:tcW w:w="536" w:type="dxa"/>
            <w:vMerge w:val="restart"/>
          </w:tcPr>
          <w:p w14:paraId="247E632E" w14:textId="77777777" w:rsidR="00A36DD0" w:rsidRPr="00A36DD0" w:rsidRDefault="00A36DD0" w:rsidP="00A36DD0">
            <w:pPr>
              <w:spacing w:after="0" w:line="240" w:lineRule="auto"/>
              <w:jc w:val="center"/>
              <w:rPr>
                <w:rFonts w:ascii="Arial" w:hAnsi="Arial" w:cs="Arial"/>
              </w:rPr>
            </w:pPr>
            <w:r w:rsidRPr="00A36DD0">
              <w:rPr>
                <w:rFonts w:ascii="Arial" w:hAnsi="Arial" w:cs="Arial"/>
              </w:rPr>
              <w:t>5</w:t>
            </w:r>
          </w:p>
        </w:tc>
        <w:tc>
          <w:tcPr>
            <w:tcW w:w="2436" w:type="dxa"/>
            <w:vMerge w:val="restart"/>
          </w:tcPr>
          <w:p w14:paraId="1FAFB03B" w14:textId="77777777" w:rsidR="00A36DD0" w:rsidRPr="00A36DD0" w:rsidRDefault="00A36DD0" w:rsidP="00A36DD0">
            <w:pPr>
              <w:spacing w:after="0" w:line="240" w:lineRule="auto"/>
              <w:rPr>
                <w:rFonts w:ascii="Arial" w:hAnsi="Arial" w:cs="Arial"/>
              </w:rPr>
            </w:pPr>
            <w:r w:rsidRPr="00A36DD0">
              <w:rPr>
                <w:rFonts w:ascii="Arial" w:hAnsi="Arial" w:cs="Arial"/>
              </w:rPr>
              <w:t>Komitmen</w:t>
            </w:r>
          </w:p>
        </w:tc>
        <w:tc>
          <w:tcPr>
            <w:tcW w:w="1615" w:type="dxa"/>
            <w:shd w:val="clear" w:color="auto" w:fill="FFFFFF" w:themeFill="background1"/>
          </w:tcPr>
          <w:p w14:paraId="32089D14"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Frek</w:t>
            </w:r>
          </w:p>
        </w:tc>
        <w:tc>
          <w:tcPr>
            <w:tcW w:w="817" w:type="dxa"/>
            <w:shd w:val="clear" w:color="auto" w:fill="FFFFFF" w:themeFill="background1"/>
          </w:tcPr>
          <w:p w14:paraId="0F7ED359"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2</w:t>
            </w:r>
            <w:r w:rsidRPr="00A36DD0">
              <w:rPr>
                <w:rFonts w:ascii="Arial" w:hAnsi="Arial" w:cs="Arial"/>
                <w:lang w:val="id-ID"/>
              </w:rPr>
              <w:t>15</w:t>
            </w:r>
          </w:p>
        </w:tc>
        <w:tc>
          <w:tcPr>
            <w:tcW w:w="769" w:type="dxa"/>
            <w:shd w:val="clear" w:color="auto" w:fill="FFFFFF" w:themeFill="background1"/>
          </w:tcPr>
          <w:p w14:paraId="0F7EB0F6"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lang w:val="id-ID"/>
              </w:rPr>
              <w:t>66</w:t>
            </w:r>
          </w:p>
        </w:tc>
        <w:tc>
          <w:tcPr>
            <w:tcW w:w="697" w:type="dxa"/>
            <w:shd w:val="clear" w:color="auto" w:fill="FFFFFF" w:themeFill="background1"/>
          </w:tcPr>
          <w:p w14:paraId="0A57869E" w14:textId="77777777" w:rsidR="00A36DD0" w:rsidRPr="00A36DD0" w:rsidRDefault="00A36DD0" w:rsidP="00A36DD0">
            <w:pPr>
              <w:spacing w:after="0" w:line="240" w:lineRule="auto"/>
              <w:jc w:val="center"/>
              <w:rPr>
                <w:rFonts w:ascii="Arial" w:hAnsi="Arial" w:cs="Arial"/>
              </w:rPr>
            </w:pPr>
            <w:r w:rsidRPr="00A36DD0">
              <w:rPr>
                <w:rFonts w:ascii="Arial" w:hAnsi="Arial" w:cs="Arial"/>
              </w:rPr>
              <w:t>4</w:t>
            </w:r>
          </w:p>
        </w:tc>
        <w:tc>
          <w:tcPr>
            <w:tcW w:w="1057" w:type="dxa"/>
            <w:shd w:val="clear" w:color="auto" w:fill="FFFFFF" w:themeFill="background1"/>
          </w:tcPr>
          <w:p w14:paraId="5AD4062E" w14:textId="77777777" w:rsidR="00A36DD0" w:rsidRPr="00A36DD0" w:rsidRDefault="00A36DD0" w:rsidP="00A36DD0">
            <w:pPr>
              <w:spacing w:after="0" w:line="240" w:lineRule="auto"/>
              <w:jc w:val="center"/>
              <w:rPr>
                <w:rFonts w:ascii="Arial" w:hAnsi="Arial" w:cs="Arial"/>
              </w:rPr>
            </w:pPr>
            <w:r w:rsidRPr="00A36DD0">
              <w:rPr>
                <w:rFonts w:ascii="Arial" w:hAnsi="Arial" w:cs="Arial"/>
              </w:rPr>
              <w:t>285</w:t>
            </w:r>
          </w:p>
        </w:tc>
      </w:tr>
      <w:tr w:rsidR="00A36DD0" w:rsidRPr="00A36DD0" w14:paraId="5C85F0E7" w14:textId="77777777" w:rsidTr="00A36DD0">
        <w:trPr>
          <w:jc w:val="center"/>
        </w:trPr>
        <w:tc>
          <w:tcPr>
            <w:tcW w:w="536" w:type="dxa"/>
            <w:vMerge/>
          </w:tcPr>
          <w:p w14:paraId="36879F6F" w14:textId="77777777" w:rsidR="00A36DD0" w:rsidRPr="00A36DD0" w:rsidRDefault="00A36DD0" w:rsidP="00A36DD0">
            <w:pPr>
              <w:spacing w:after="0" w:line="240" w:lineRule="auto"/>
              <w:jc w:val="center"/>
              <w:rPr>
                <w:rFonts w:ascii="Arial" w:hAnsi="Arial" w:cs="Arial"/>
              </w:rPr>
            </w:pPr>
          </w:p>
        </w:tc>
        <w:tc>
          <w:tcPr>
            <w:tcW w:w="2436" w:type="dxa"/>
            <w:vMerge/>
          </w:tcPr>
          <w:p w14:paraId="0BFC2E75" w14:textId="77777777" w:rsidR="00A36DD0" w:rsidRPr="00A36DD0" w:rsidRDefault="00A36DD0" w:rsidP="00A36DD0">
            <w:pPr>
              <w:spacing w:after="0" w:line="240" w:lineRule="auto"/>
              <w:jc w:val="center"/>
              <w:rPr>
                <w:rFonts w:ascii="Arial" w:hAnsi="Arial" w:cs="Arial"/>
              </w:rPr>
            </w:pPr>
          </w:p>
        </w:tc>
        <w:tc>
          <w:tcPr>
            <w:tcW w:w="1615" w:type="dxa"/>
            <w:shd w:val="clear" w:color="auto" w:fill="FFFF00"/>
          </w:tcPr>
          <w:p w14:paraId="648EFCC4"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Skor</w:t>
            </w:r>
          </w:p>
        </w:tc>
        <w:tc>
          <w:tcPr>
            <w:tcW w:w="817" w:type="dxa"/>
            <w:shd w:val="clear" w:color="auto" w:fill="FFFF00"/>
          </w:tcPr>
          <w:p w14:paraId="5C83E93B"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6</w:t>
            </w:r>
            <w:r w:rsidRPr="00A36DD0">
              <w:rPr>
                <w:rFonts w:ascii="Arial" w:hAnsi="Arial" w:cs="Arial"/>
                <w:lang w:val="id-ID"/>
              </w:rPr>
              <w:t>45</w:t>
            </w:r>
          </w:p>
        </w:tc>
        <w:tc>
          <w:tcPr>
            <w:tcW w:w="769" w:type="dxa"/>
            <w:shd w:val="clear" w:color="auto" w:fill="FFFF00"/>
          </w:tcPr>
          <w:p w14:paraId="4B976A34"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1</w:t>
            </w:r>
            <w:r w:rsidRPr="00A36DD0">
              <w:rPr>
                <w:rFonts w:ascii="Arial" w:hAnsi="Arial" w:cs="Arial"/>
                <w:lang w:val="id-ID"/>
              </w:rPr>
              <w:t>32</w:t>
            </w:r>
          </w:p>
        </w:tc>
        <w:tc>
          <w:tcPr>
            <w:tcW w:w="697" w:type="dxa"/>
            <w:shd w:val="clear" w:color="auto" w:fill="FFFF00"/>
          </w:tcPr>
          <w:p w14:paraId="0AD22AB4" w14:textId="77777777" w:rsidR="00A36DD0" w:rsidRPr="00A36DD0" w:rsidRDefault="00A36DD0" w:rsidP="00A36DD0">
            <w:pPr>
              <w:spacing w:after="0" w:line="240" w:lineRule="auto"/>
              <w:jc w:val="center"/>
              <w:rPr>
                <w:rFonts w:ascii="Arial" w:hAnsi="Arial" w:cs="Arial"/>
              </w:rPr>
            </w:pPr>
            <w:r w:rsidRPr="00A36DD0">
              <w:rPr>
                <w:rFonts w:ascii="Arial" w:hAnsi="Arial" w:cs="Arial"/>
              </w:rPr>
              <w:t>4</w:t>
            </w:r>
          </w:p>
        </w:tc>
        <w:tc>
          <w:tcPr>
            <w:tcW w:w="1057" w:type="dxa"/>
            <w:shd w:val="clear" w:color="auto" w:fill="FFFF00"/>
          </w:tcPr>
          <w:p w14:paraId="3BBCFEC0" w14:textId="77777777" w:rsidR="00A36DD0" w:rsidRPr="00A36DD0" w:rsidRDefault="00A36DD0" w:rsidP="00A36DD0">
            <w:pPr>
              <w:spacing w:after="0" w:line="240" w:lineRule="auto"/>
              <w:jc w:val="center"/>
              <w:rPr>
                <w:rFonts w:ascii="Arial" w:hAnsi="Arial" w:cs="Arial"/>
                <w:lang w:val="id-ID"/>
              </w:rPr>
            </w:pPr>
            <w:r w:rsidRPr="00A36DD0">
              <w:rPr>
                <w:rFonts w:ascii="Arial" w:hAnsi="Arial" w:cs="Arial"/>
              </w:rPr>
              <w:t>7</w:t>
            </w:r>
            <w:r w:rsidRPr="00A36DD0">
              <w:rPr>
                <w:rFonts w:ascii="Arial" w:hAnsi="Arial" w:cs="Arial"/>
                <w:lang w:val="id-ID"/>
              </w:rPr>
              <w:t>81</w:t>
            </w:r>
          </w:p>
        </w:tc>
      </w:tr>
      <w:tr w:rsidR="00A36DD0" w:rsidRPr="00A36DD0" w14:paraId="053DD75F" w14:textId="77777777" w:rsidTr="00A36DD0">
        <w:trPr>
          <w:jc w:val="center"/>
        </w:trPr>
        <w:tc>
          <w:tcPr>
            <w:tcW w:w="2972" w:type="dxa"/>
            <w:gridSpan w:val="2"/>
            <w:vMerge w:val="restart"/>
            <w:vAlign w:val="center"/>
          </w:tcPr>
          <w:p w14:paraId="1977B000"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Jumlah</w:t>
            </w:r>
          </w:p>
        </w:tc>
        <w:tc>
          <w:tcPr>
            <w:tcW w:w="1615" w:type="dxa"/>
            <w:shd w:val="clear" w:color="auto" w:fill="FFFFFF" w:themeFill="background1"/>
          </w:tcPr>
          <w:p w14:paraId="1FA7C0ED"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Frek</w:t>
            </w:r>
          </w:p>
        </w:tc>
        <w:tc>
          <w:tcPr>
            <w:tcW w:w="817" w:type="dxa"/>
            <w:shd w:val="clear" w:color="auto" w:fill="FFFFFF" w:themeFill="background1"/>
          </w:tcPr>
          <w:p w14:paraId="01A0FE2C"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7</w:t>
            </w:r>
            <w:r w:rsidRPr="00A36DD0">
              <w:rPr>
                <w:rFonts w:ascii="Arial" w:hAnsi="Arial" w:cs="Arial"/>
                <w:b/>
                <w:bCs/>
                <w:lang w:val="id-ID"/>
              </w:rPr>
              <w:t>12</w:t>
            </w:r>
          </w:p>
        </w:tc>
        <w:tc>
          <w:tcPr>
            <w:tcW w:w="769" w:type="dxa"/>
            <w:shd w:val="clear" w:color="auto" w:fill="FFFFFF" w:themeFill="background1"/>
          </w:tcPr>
          <w:p w14:paraId="184388B2"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4</w:t>
            </w:r>
            <w:r w:rsidRPr="00A36DD0">
              <w:rPr>
                <w:rFonts w:ascii="Arial" w:hAnsi="Arial" w:cs="Arial"/>
                <w:b/>
                <w:bCs/>
                <w:lang w:val="id-ID"/>
              </w:rPr>
              <w:t>63</w:t>
            </w:r>
          </w:p>
        </w:tc>
        <w:tc>
          <w:tcPr>
            <w:tcW w:w="697" w:type="dxa"/>
            <w:shd w:val="clear" w:color="auto" w:fill="FFFFFF" w:themeFill="background1"/>
          </w:tcPr>
          <w:p w14:paraId="71DFDCAB"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250</w:t>
            </w:r>
          </w:p>
        </w:tc>
        <w:tc>
          <w:tcPr>
            <w:tcW w:w="1057" w:type="dxa"/>
            <w:shd w:val="clear" w:color="auto" w:fill="FFFFFF" w:themeFill="background1"/>
          </w:tcPr>
          <w:p w14:paraId="342186D1"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1.425</w:t>
            </w:r>
          </w:p>
        </w:tc>
      </w:tr>
      <w:tr w:rsidR="00A36DD0" w:rsidRPr="00A36DD0" w14:paraId="4246A8B0" w14:textId="77777777" w:rsidTr="00A36DD0">
        <w:trPr>
          <w:trHeight w:val="442"/>
          <w:jc w:val="center"/>
        </w:trPr>
        <w:tc>
          <w:tcPr>
            <w:tcW w:w="2972" w:type="dxa"/>
            <w:gridSpan w:val="2"/>
            <w:vMerge/>
          </w:tcPr>
          <w:p w14:paraId="307C0A04" w14:textId="77777777" w:rsidR="00A36DD0" w:rsidRPr="00A36DD0" w:rsidRDefault="00A36DD0" w:rsidP="00A36DD0">
            <w:pPr>
              <w:spacing w:after="0" w:line="240" w:lineRule="auto"/>
              <w:jc w:val="center"/>
              <w:rPr>
                <w:rFonts w:ascii="Arial" w:hAnsi="Arial" w:cs="Arial"/>
                <w:b/>
                <w:bCs/>
              </w:rPr>
            </w:pPr>
          </w:p>
        </w:tc>
        <w:tc>
          <w:tcPr>
            <w:tcW w:w="1615" w:type="dxa"/>
            <w:shd w:val="clear" w:color="auto" w:fill="FFFFFF" w:themeFill="background1"/>
          </w:tcPr>
          <w:p w14:paraId="2198FF44"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Persentase Frekuensi</w:t>
            </w:r>
          </w:p>
        </w:tc>
        <w:tc>
          <w:tcPr>
            <w:tcW w:w="817" w:type="dxa"/>
            <w:shd w:val="clear" w:color="auto" w:fill="FFFFFF" w:themeFill="background1"/>
            <w:vAlign w:val="center"/>
          </w:tcPr>
          <w:p w14:paraId="058595F2"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50%</w:t>
            </w:r>
          </w:p>
        </w:tc>
        <w:tc>
          <w:tcPr>
            <w:tcW w:w="769" w:type="dxa"/>
            <w:shd w:val="clear" w:color="auto" w:fill="FFFFFF" w:themeFill="background1"/>
            <w:vAlign w:val="center"/>
          </w:tcPr>
          <w:p w14:paraId="70D607E7"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32%</w:t>
            </w:r>
          </w:p>
        </w:tc>
        <w:tc>
          <w:tcPr>
            <w:tcW w:w="697" w:type="dxa"/>
            <w:shd w:val="clear" w:color="auto" w:fill="FFFFFF" w:themeFill="background1"/>
            <w:vAlign w:val="center"/>
          </w:tcPr>
          <w:p w14:paraId="5DFA2273"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18%</w:t>
            </w:r>
          </w:p>
        </w:tc>
        <w:tc>
          <w:tcPr>
            <w:tcW w:w="1057" w:type="dxa"/>
            <w:shd w:val="clear" w:color="auto" w:fill="FFFFFF" w:themeFill="background1"/>
            <w:vAlign w:val="center"/>
          </w:tcPr>
          <w:p w14:paraId="60088797" w14:textId="77777777" w:rsidR="00A36DD0" w:rsidRPr="00A36DD0" w:rsidRDefault="00A36DD0" w:rsidP="00A36DD0">
            <w:pPr>
              <w:spacing w:after="0" w:line="240" w:lineRule="auto"/>
              <w:jc w:val="center"/>
              <w:rPr>
                <w:rFonts w:ascii="Arial" w:hAnsi="Arial" w:cs="Arial"/>
              </w:rPr>
            </w:pPr>
            <w:r w:rsidRPr="00A36DD0">
              <w:rPr>
                <w:rFonts w:ascii="Arial" w:hAnsi="Arial" w:cs="Arial"/>
                <w:b/>
                <w:bCs/>
              </w:rPr>
              <w:t>100%</w:t>
            </w:r>
          </w:p>
        </w:tc>
      </w:tr>
      <w:tr w:rsidR="00A36DD0" w:rsidRPr="00A36DD0" w14:paraId="559665F7" w14:textId="77777777" w:rsidTr="00A36DD0">
        <w:trPr>
          <w:jc w:val="center"/>
        </w:trPr>
        <w:tc>
          <w:tcPr>
            <w:tcW w:w="2972" w:type="dxa"/>
            <w:gridSpan w:val="2"/>
            <w:vMerge/>
          </w:tcPr>
          <w:p w14:paraId="2BC232F1" w14:textId="77777777" w:rsidR="00A36DD0" w:rsidRPr="00A36DD0" w:rsidRDefault="00A36DD0" w:rsidP="00A36DD0">
            <w:pPr>
              <w:spacing w:after="0" w:line="240" w:lineRule="auto"/>
              <w:rPr>
                <w:rFonts w:ascii="Arial" w:hAnsi="Arial" w:cs="Arial"/>
                <w:b/>
                <w:bCs/>
              </w:rPr>
            </w:pPr>
          </w:p>
        </w:tc>
        <w:tc>
          <w:tcPr>
            <w:tcW w:w="1615" w:type="dxa"/>
            <w:shd w:val="clear" w:color="auto" w:fill="FFFF00"/>
          </w:tcPr>
          <w:p w14:paraId="54291A92" w14:textId="77777777" w:rsidR="00A36DD0" w:rsidRPr="00A36DD0" w:rsidRDefault="00A36DD0" w:rsidP="00A36DD0">
            <w:pPr>
              <w:spacing w:after="0" w:line="240" w:lineRule="auto"/>
              <w:jc w:val="center"/>
              <w:rPr>
                <w:rFonts w:ascii="Arial" w:hAnsi="Arial" w:cs="Arial"/>
                <w:b/>
                <w:bCs/>
              </w:rPr>
            </w:pPr>
            <w:r w:rsidRPr="00A36DD0">
              <w:rPr>
                <w:rFonts w:ascii="Arial" w:hAnsi="Arial" w:cs="Arial"/>
                <w:b/>
                <w:bCs/>
              </w:rPr>
              <w:t>Skor</w:t>
            </w:r>
          </w:p>
        </w:tc>
        <w:tc>
          <w:tcPr>
            <w:tcW w:w="817" w:type="dxa"/>
            <w:shd w:val="clear" w:color="auto" w:fill="FFFF00"/>
          </w:tcPr>
          <w:p w14:paraId="47ED36C5" w14:textId="77777777" w:rsidR="00A36DD0" w:rsidRPr="00A36DD0" w:rsidRDefault="00A36DD0" w:rsidP="00A36DD0">
            <w:pPr>
              <w:spacing w:after="0" w:line="240" w:lineRule="auto"/>
              <w:rPr>
                <w:rFonts w:ascii="Arial" w:hAnsi="Arial" w:cs="Arial"/>
                <w:b/>
                <w:bCs/>
                <w:lang w:val="id-ID"/>
              </w:rPr>
            </w:pPr>
            <w:r w:rsidRPr="00A36DD0">
              <w:rPr>
                <w:rFonts w:ascii="Arial" w:hAnsi="Arial" w:cs="Arial"/>
                <w:b/>
                <w:bCs/>
              </w:rPr>
              <w:t>2.</w:t>
            </w:r>
            <w:r w:rsidRPr="00A36DD0">
              <w:rPr>
                <w:rFonts w:ascii="Arial" w:hAnsi="Arial" w:cs="Arial"/>
                <w:b/>
                <w:bCs/>
                <w:lang w:val="id-ID"/>
              </w:rPr>
              <w:t>136</w:t>
            </w:r>
          </w:p>
        </w:tc>
        <w:tc>
          <w:tcPr>
            <w:tcW w:w="769" w:type="dxa"/>
            <w:shd w:val="clear" w:color="auto" w:fill="FFFF00"/>
          </w:tcPr>
          <w:p w14:paraId="725AF456" w14:textId="77777777" w:rsidR="00A36DD0" w:rsidRPr="00A36DD0" w:rsidRDefault="00A36DD0" w:rsidP="00A36DD0">
            <w:pPr>
              <w:spacing w:after="0" w:line="240" w:lineRule="auto"/>
              <w:rPr>
                <w:rFonts w:ascii="Arial" w:hAnsi="Arial" w:cs="Arial"/>
                <w:b/>
                <w:bCs/>
                <w:lang w:val="id-ID"/>
              </w:rPr>
            </w:pPr>
            <w:r w:rsidRPr="00A36DD0">
              <w:rPr>
                <w:rFonts w:ascii="Arial" w:hAnsi="Arial" w:cs="Arial"/>
                <w:b/>
                <w:bCs/>
                <w:lang w:val="id-ID"/>
              </w:rPr>
              <w:t>926</w:t>
            </w:r>
          </w:p>
        </w:tc>
        <w:tc>
          <w:tcPr>
            <w:tcW w:w="697" w:type="dxa"/>
            <w:shd w:val="clear" w:color="auto" w:fill="FFFF00"/>
          </w:tcPr>
          <w:p w14:paraId="265C801A" w14:textId="77777777" w:rsidR="00A36DD0" w:rsidRPr="00A36DD0" w:rsidRDefault="00A36DD0" w:rsidP="00A36DD0">
            <w:pPr>
              <w:spacing w:after="0" w:line="240" w:lineRule="auto"/>
              <w:rPr>
                <w:rFonts w:ascii="Arial" w:hAnsi="Arial" w:cs="Arial"/>
                <w:b/>
                <w:bCs/>
              </w:rPr>
            </w:pPr>
            <w:r w:rsidRPr="00A36DD0">
              <w:rPr>
                <w:rFonts w:ascii="Arial" w:hAnsi="Arial" w:cs="Arial"/>
                <w:b/>
                <w:bCs/>
              </w:rPr>
              <w:t>250</w:t>
            </w:r>
          </w:p>
        </w:tc>
        <w:tc>
          <w:tcPr>
            <w:tcW w:w="1057" w:type="dxa"/>
            <w:shd w:val="clear" w:color="auto" w:fill="FFFF00"/>
          </w:tcPr>
          <w:p w14:paraId="45AB3ED6" w14:textId="77777777" w:rsidR="00A36DD0" w:rsidRPr="00A36DD0" w:rsidRDefault="00A36DD0" w:rsidP="00A36DD0">
            <w:pPr>
              <w:spacing w:after="0" w:line="240" w:lineRule="auto"/>
              <w:rPr>
                <w:rFonts w:ascii="Arial" w:hAnsi="Arial" w:cs="Arial"/>
                <w:b/>
                <w:bCs/>
                <w:lang w:val="id-ID"/>
              </w:rPr>
            </w:pPr>
            <w:r w:rsidRPr="00A36DD0">
              <w:rPr>
                <w:rFonts w:ascii="Arial" w:hAnsi="Arial" w:cs="Arial"/>
                <w:b/>
                <w:bCs/>
              </w:rPr>
              <w:t>3.</w:t>
            </w:r>
            <w:r w:rsidRPr="00A36DD0">
              <w:rPr>
                <w:rFonts w:ascii="Arial" w:hAnsi="Arial" w:cs="Arial"/>
                <w:b/>
                <w:bCs/>
                <w:lang w:val="id-ID"/>
              </w:rPr>
              <w:t>312</w:t>
            </w:r>
          </w:p>
        </w:tc>
      </w:tr>
    </w:tbl>
    <w:p w14:paraId="05D2A6DA" w14:textId="77777777" w:rsidR="00A36DD0" w:rsidRPr="00A36DD0" w:rsidRDefault="00A36DD0" w:rsidP="00A36DD0">
      <w:pPr>
        <w:spacing w:after="0" w:line="480" w:lineRule="auto"/>
        <w:rPr>
          <w:rFonts w:ascii="Arial" w:hAnsi="Arial" w:cs="Arial"/>
        </w:rPr>
      </w:pPr>
      <w:r w:rsidRPr="00A36DD0">
        <w:rPr>
          <w:rFonts w:ascii="Arial" w:hAnsi="Arial" w:cs="Arial"/>
        </w:rPr>
        <w:t>Sumber data: Hasil olahan data lapangan, Tahun 2023</w:t>
      </w:r>
    </w:p>
    <w:p w14:paraId="7D579ECE" w14:textId="77777777" w:rsidR="00A36DD0" w:rsidRPr="00A36DD0" w:rsidRDefault="00A36DD0" w:rsidP="00A36DD0">
      <w:pPr>
        <w:spacing w:after="0" w:line="480" w:lineRule="auto"/>
        <w:ind w:firstLine="567"/>
        <w:jc w:val="both"/>
        <w:rPr>
          <w:rFonts w:ascii="Arial" w:hAnsi="Arial" w:cs="Arial"/>
          <w:sz w:val="24"/>
          <w:szCs w:val="24"/>
          <w:lang w:val="id-ID"/>
        </w:rPr>
      </w:pPr>
      <w:r w:rsidRPr="00A36DD0">
        <w:rPr>
          <w:rFonts w:ascii="Arial" w:hAnsi="Arial" w:cs="Arial"/>
          <w:sz w:val="24"/>
          <w:szCs w:val="24"/>
          <w:lang w:val="id-ID"/>
        </w:rPr>
        <w:lastRenderedPageBreak/>
        <w:t>Berdasarkan tabel</w:t>
      </w:r>
      <w:r w:rsidRPr="00A36DD0">
        <w:rPr>
          <w:rFonts w:ascii="Arial" w:hAnsi="Arial" w:cs="Arial"/>
          <w:sz w:val="24"/>
          <w:szCs w:val="24"/>
        </w:rPr>
        <w:t xml:space="preserve"> V.6 </w:t>
      </w:r>
      <w:r w:rsidRPr="00A36DD0">
        <w:rPr>
          <w:rFonts w:ascii="Arial" w:hAnsi="Arial" w:cs="Arial"/>
          <w:sz w:val="24"/>
          <w:szCs w:val="24"/>
          <w:lang w:val="id-ID"/>
        </w:rPr>
        <w:t xml:space="preserve">diatas, dapat dilihat rekapitulasi dari semua indikator dan dapat di kategorikan </w:t>
      </w:r>
      <w:r w:rsidRPr="00A36DD0">
        <w:rPr>
          <w:rFonts w:ascii="Arial" w:hAnsi="Arial" w:cs="Arial"/>
          <w:b/>
          <w:bCs/>
          <w:sz w:val="24"/>
          <w:szCs w:val="24"/>
          <w:lang w:val="id-ID"/>
        </w:rPr>
        <w:t>Baik</w:t>
      </w:r>
      <w:r w:rsidRPr="00A36DD0">
        <w:rPr>
          <w:rFonts w:ascii="Arial" w:hAnsi="Arial" w:cs="Arial"/>
          <w:sz w:val="24"/>
          <w:szCs w:val="24"/>
          <w:lang w:val="id-ID"/>
        </w:rPr>
        <w:t xml:space="preserve">, hal ini dapat dilihat dari </w:t>
      </w:r>
      <w:r w:rsidRPr="00A36DD0">
        <w:rPr>
          <w:rFonts w:ascii="Arial" w:hAnsi="Arial" w:cs="Arial"/>
          <w:sz w:val="24"/>
          <w:szCs w:val="24"/>
        </w:rPr>
        <w:t xml:space="preserve">Indikator </w:t>
      </w:r>
      <w:r w:rsidRPr="00A36DD0">
        <w:rPr>
          <w:rFonts w:ascii="Arial" w:hAnsi="Arial" w:cs="Arial"/>
          <w:sz w:val="24"/>
          <w:szCs w:val="24"/>
          <w:lang w:val="id-ID"/>
        </w:rPr>
        <w:t>K</w:t>
      </w:r>
      <w:r w:rsidRPr="00A36DD0">
        <w:rPr>
          <w:rFonts w:ascii="Arial" w:hAnsi="Arial" w:cs="Arial"/>
          <w:sz w:val="24"/>
          <w:szCs w:val="24"/>
        </w:rPr>
        <w:t>ualitas</w:t>
      </w:r>
      <w:r w:rsidRPr="00A36DD0">
        <w:rPr>
          <w:rFonts w:ascii="Arial" w:hAnsi="Arial" w:cs="Arial"/>
          <w:sz w:val="24"/>
          <w:szCs w:val="24"/>
          <w:lang w:val="id-ID"/>
        </w:rPr>
        <w:t xml:space="preserve"> Kerja dengan skor 810, untuk </w:t>
      </w:r>
      <w:r w:rsidRPr="00A36DD0">
        <w:rPr>
          <w:rFonts w:ascii="Arial" w:hAnsi="Arial" w:cs="Arial"/>
          <w:sz w:val="24"/>
          <w:szCs w:val="24"/>
        </w:rPr>
        <w:t>I</w:t>
      </w:r>
      <w:r w:rsidRPr="00A36DD0">
        <w:rPr>
          <w:rFonts w:ascii="Arial" w:hAnsi="Arial" w:cs="Arial"/>
          <w:sz w:val="24"/>
          <w:szCs w:val="24"/>
          <w:lang w:val="id-ID"/>
        </w:rPr>
        <w:t xml:space="preserve">ndikator </w:t>
      </w:r>
      <w:r w:rsidRPr="00A36DD0">
        <w:rPr>
          <w:rFonts w:ascii="Arial" w:hAnsi="Arial" w:cs="Arial"/>
          <w:sz w:val="24"/>
          <w:szCs w:val="24"/>
        </w:rPr>
        <w:t>Kuantitas Kerja</w:t>
      </w:r>
      <w:r w:rsidRPr="00A36DD0">
        <w:rPr>
          <w:rFonts w:ascii="Arial" w:hAnsi="Arial" w:cs="Arial"/>
          <w:sz w:val="24"/>
          <w:szCs w:val="24"/>
          <w:lang w:val="id-ID"/>
        </w:rPr>
        <w:t xml:space="preserve"> dengan skor </w:t>
      </w:r>
      <w:r w:rsidRPr="00A36DD0">
        <w:rPr>
          <w:rFonts w:ascii="Arial" w:hAnsi="Arial" w:cs="Arial"/>
          <w:sz w:val="24"/>
          <w:szCs w:val="24"/>
        </w:rPr>
        <w:t>485</w:t>
      </w:r>
      <w:r w:rsidRPr="00A36DD0">
        <w:rPr>
          <w:rFonts w:ascii="Arial" w:hAnsi="Arial" w:cs="Arial"/>
          <w:sz w:val="24"/>
          <w:szCs w:val="24"/>
          <w:lang w:val="id-ID"/>
        </w:rPr>
        <w:t xml:space="preserve">, untuk </w:t>
      </w:r>
      <w:r w:rsidRPr="00A36DD0">
        <w:rPr>
          <w:rFonts w:ascii="Arial" w:hAnsi="Arial" w:cs="Arial"/>
          <w:sz w:val="24"/>
          <w:szCs w:val="24"/>
        </w:rPr>
        <w:t>I</w:t>
      </w:r>
      <w:r w:rsidRPr="00A36DD0">
        <w:rPr>
          <w:rFonts w:ascii="Arial" w:hAnsi="Arial" w:cs="Arial"/>
          <w:sz w:val="24"/>
          <w:szCs w:val="24"/>
          <w:lang w:val="id-ID"/>
        </w:rPr>
        <w:t xml:space="preserve">ndikator </w:t>
      </w:r>
      <w:r w:rsidRPr="00A36DD0">
        <w:rPr>
          <w:rFonts w:ascii="Arial" w:hAnsi="Arial" w:cs="Arial"/>
          <w:sz w:val="24"/>
          <w:szCs w:val="24"/>
        </w:rPr>
        <w:t>Ketepatan Waktu</w:t>
      </w:r>
      <w:r w:rsidRPr="00A36DD0">
        <w:rPr>
          <w:rFonts w:ascii="Arial" w:hAnsi="Arial" w:cs="Arial"/>
          <w:sz w:val="24"/>
          <w:szCs w:val="24"/>
          <w:lang w:val="id-ID"/>
        </w:rPr>
        <w:t xml:space="preserve"> </w:t>
      </w:r>
      <w:r w:rsidRPr="00A36DD0">
        <w:rPr>
          <w:rFonts w:ascii="Arial" w:hAnsi="Arial" w:cs="Arial"/>
          <w:sz w:val="24"/>
          <w:szCs w:val="24"/>
        </w:rPr>
        <w:t xml:space="preserve">dengan </w:t>
      </w:r>
      <w:r w:rsidRPr="00A36DD0">
        <w:rPr>
          <w:rFonts w:ascii="Arial" w:hAnsi="Arial" w:cs="Arial"/>
          <w:sz w:val="24"/>
          <w:szCs w:val="24"/>
          <w:lang w:val="id-ID"/>
        </w:rPr>
        <w:t xml:space="preserve">skor </w:t>
      </w:r>
      <w:r w:rsidRPr="00A36DD0">
        <w:rPr>
          <w:rFonts w:ascii="Arial" w:hAnsi="Arial" w:cs="Arial"/>
          <w:sz w:val="24"/>
          <w:szCs w:val="24"/>
        </w:rPr>
        <w:t>46</w:t>
      </w:r>
      <w:r w:rsidRPr="00A36DD0">
        <w:rPr>
          <w:rFonts w:ascii="Arial" w:hAnsi="Arial" w:cs="Arial"/>
          <w:sz w:val="24"/>
          <w:szCs w:val="24"/>
          <w:lang w:val="id-ID"/>
        </w:rPr>
        <w:t xml:space="preserve">3, untuk </w:t>
      </w:r>
      <w:r w:rsidRPr="00A36DD0">
        <w:rPr>
          <w:rFonts w:ascii="Arial" w:hAnsi="Arial" w:cs="Arial"/>
          <w:sz w:val="24"/>
          <w:szCs w:val="24"/>
        </w:rPr>
        <w:t>I</w:t>
      </w:r>
      <w:r w:rsidRPr="00A36DD0">
        <w:rPr>
          <w:rFonts w:ascii="Arial" w:hAnsi="Arial" w:cs="Arial"/>
          <w:sz w:val="24"/>
          <w:szCs w:val="24"/>
          <w:lang w:val="id-ID"/>
        </w:rPr>
        <w:t xml:space="preserve">ndikator </w:t>
      </w:r>
      <w:r w:rsidRPr="00A36DD0">
        <w:rPr>
          <w:rFonts w:ascii="Arial" w:hAnsi="Arial" w:cs="Arial"/>
          <w:sz w:val="24"/>
          <w:szCs w:val="24"/>
        </w:rPr>
        <w:t>Efektivitas</w:t>
      </w:r>
      <w:r w:rsidRPr="00A36DD0">
        <w:rPr>
          <w:rFonts w:ascii="Arial" w:hAnsi="Arial" w:cs="Arial"/>
          <w:sz w:val="24"/>
          <w:szCs w:val="24"/>
          <w:lang w:val="id-ID"/>
        </w:rPr>
        <w:t xml:space="preserve"> dengan skor </w:t>
      </w:r>
      <w:r w:rsidRPr="00A36DD0">
        <w:rPr>
          <w:rFonts w:ascii="Arial" w:hAnsi="Arial" w:cs="Arial"/>
          <w:sz w:val="24"/>
          <w:szCs w:val="24"/>
        </w:rPr>
        <w:t xml:space="preserve">773, dan untuk Indikator Komitmen dengan skor </w:t>
      </w:r>
      <w:r w:rsidRPr="00A36DD0">
        <w:rPr>
          <w:rFonts w:ascii="Arial" w:hAnsi="Arial" w:cs="Arial"/>
          <w:sz w:val="24"/>
          <w:szCs w:val="24"/>
          <w:lang w:val="id-ID"/>
        </w:rPr>
        <w:t>781</w:t>
      </w:r>
      <w:r w:rsidRPr="00A36DD0">
        <w:rPr>
          <w:rFonts w:ascii="Arial" w:hAnsi="Arial" w:cs="Arial"/>
          <w:sz w:val="24"/>
          <w:szCs w:val="24"/>
        </w:rPr>
        <w:t>.</w:t>
      </w:r>
    </w:p>
    <w:p w14:paraId="25744C15" w14:textId="77777777" w:rsidR="00A36DD0" w:rsidRPr="00A36DD0" w:rsidRDefault="00A36DD0" w:rsidP="00A36DD0">
      <w:pPr>
        <w:spacing w:after="0" w:line="480" w:lineRule="auto"/>
        <w:ind w:firstLine="567"/>
        <w:jc w:val="both"/>
        <w:rPr>
          <w:rFonts w:ascii="Arial" w:eastAsiaTheme="minorHAnsi" w:hAnsi="Arial" w:cs="Arial"/>
          <w:sz w:val="24"/>
          <w:szCs w:val="24"/>
        </w:rPr>
      </w:pPr>
      <w:r w:rsidRPr="00A36DD0">
        <w:rPr>
          <w:rFonts w:ascii="Arial" w:eastAsiaTheme="minorHAnsi" w:hAnsi="Arial" w:cs="Arial"/>
          <w:sz w:val="24"/>
          <w:szCs w:val="24"/>
        </w:rPr>
        <w:t>Adapun untuk melihat hasil dari 95 responden yang memberikan tanggapan terhadap 5 Indikator Kinerja Karyawan pada PT Teboplasma Intilestari dapat dilihat pada diagram pie dibawah ini:</w:t>
      </w:r>
    </w:p>
    <w:p w14:paraId="79979638" w14:textId="77777777" w:rsidR="00A36DD0" w:rsidRPr="00A36DD0" w:rsidRDefault="00A36DD0" w:rsidP="00A36DD0">
      <w:pPr>
        <w:spacing w:after="0" w:line="240" w:lineRule="auto"/>
        <w:jc w:val="center"/>
        <w:rPr>
          <w:rFonts w:ascii="Arial" w:eastAsiaTheme="minorHAnsi" w:hAnsi="Arial" w:cs="Arial"/>
          <w:b/>
          <w:bCs/>
          <w:sz w:val="24"/>
          <w:szCs w:val="24"/>
        </w:rPr>
      </w:pPr>
      <w:r w:rsidRPr="00A36DD0">
        <w:rPr>
          <w:rFonts w:ascii="Arial" w:eastAsiaTheme="minorHAnsi" w:hAnsi="Arial" w:cs="Arial"/>
          <w:b/>
          <w:bCs/>
          <w:sz w:val="24"/>
          <w:szCs w:val="24"/>
        </w:rPr>
        <w:t>Diagram V.6</w:t>
      </w:r>
    </w:p>
    <w:p w14:paraId="476AE551" w14:textId="77777777" w:rsidR="00A36DD0" w:rsidRPr="00A36DD0" w:rsidRDefault="00A36DD0" w:rsidP="00A36DD0">
      <w:pPr>
        <w:spacing w:after="0" w:line="240" w:lineRule="auto"/>
        <w:jc w:val="center"/>
        <w:rPr>
          <w:rFonts w:ascii="Arial" w:eastAsiaTheme="minorHAnsi" w:hAnsi="Arial" w:cs="Arial"/>
          <w:sz w:val="24"/>
          <w:szCs w:val="24"/>
        </w:rPr>
      </w:pPr>
      <w:r w:rsidRPr="00A36DD0">
        <w:rPr>
          <w:rFonts w:ascii="Arial" w:eastAsiaTheme="minorHAnsi" w:hAnsi="Arial" w:cs="Arial"/>
          <w:b/>
          <w:bCs/>
          <w:sz w:val="24"/>
          <w:szCs w:val="24"/>
        </w:rPr>
        <w:t xml:space="preserve">Rekapitulasi Analisis </w:t>
      </w:r>
      <w:bookmarkStart w:id="15" w:name="_Hlk145892349"/>
      <w:r w:rsidRPr="00A36DD0">
        <w:rPr>
          <w:rFonts w:ascii="Arial" w:eastAsiaTheme="minorHAnsi" w:hAnsi="Arial" w:cs="Arial"/>
          <w:b/>
          <w:bCs/>
          <w:sz w:val="24"/>
          <w:szCs w:val="24"/>
        </w:rPr>
        <w:t>Kinerja Karyawan pada PT</w:t>
      </w:r>
      <w:bookmarkEnd w:id="15"/>
      <w:r w:rsidRPr="00A36DD0">
        <w:rPr>
          <w:rFonts w:ascii="Arial" w:eastAsiaTheme="minorHAnsi" w:hAnsi="Arial" w:cs="Arial"/>
          <w:b/>
          <w:bCs/>
          <w:sz w:val="24"/>
          <w:szCs w:val="24"/>
        </w:rPr>
        <w:t xml:space="preserve"> Teboplasma Intilestari</w:t>
      </w:r>
    </w:p>
    <w:p w14:paraId="6AEC41BE" w14:textId="77777777" w:rsidR="00A36DD0" w:rsidRPr="00A36DD0" w:rsidRDefault="00A36DD0" w:rsidP="00A36DD0">
      <w:pPr>
        <w:spacing w:after="0" w:line="480" w:lineRule="auto"/>
        <w:jc w:val="center"/>
        <w:rPr>
          <w:rFonts w:ascii="Arial" w:hAnsi="Arial" w:cs="Arial"/>
          <w:sz w:val="24"/>
          <w:szCs w:val="24"/>
        </w:rPr>
      </w:pPr>
      <w:r w:rsidRPr="00A36DD0">
        <w:rPr>
          <w:rFonts w:ascii="Arial" w:eastAsiaTheme="minorHAnsi" w:hAnsi="Arial" w:cstheme="minorBidi"/>
          <w:noProof/>
          <w:sz w:val="24"/>
        </w:rPr>
        <w:drawing>
          <wp:anchor distT="0" distB="0" distL="114300" distR="114300" simplePos="0" relativeHeight="251506688" behindDoc="0" locked="0" layoutInCell="1" allowOverlap="1" wp14:anchorId="792FDD52" wp14:editId="3C4A92D8">
            <wp:simplePos x="0" y="0"/>
            <wp:positionH relativeFrom="column">
              <wp:posOffset>312420</wp:posOffset>
            </wp:positionH>
            <wp:positionV relativeFrom="paragraph">
              <wp:posOffset>40005</wp:posOffset>
            </wp:positionV>
            <wp:extent cx="4462780" cy="1895475"/>
            <wp:effectExtent l="0" t="0" r="13970" b="9525"/>
            <wp:wrapNone/>
            <wp:docPr id="240" name="Chart 2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14:paraId="04A316C1"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7FAC9FFC"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1C827764" w14:textId="77777777" w:rsidR="00A36DD0" w:rsidRPr="00A36DD0" w:rsidRDefault="00A36DD0" w:rsidP="00A36DD0">
      <w:pPr>
        <w:spacing w:after="0" w:line="480" w:lineRule="auto"/>
        <w:ind w:left="720" w:firstLine="720"/>
        <w:jc w:val="both"/>
        <w:rPr>
          <w:rFonts w:ascii="Arial" w:eastAsiaTheme="minorHAnsi" w:hAnsi="Arial" w:cs="Arial"/>
          <w:sz w:val="24"/>
          <w:szCs w:val="24"/>
        </w:rPr>
      </w:pPr>
    </w:p>
    <w:p w14:paraId="542B0015" w14:textId="77777777" w:rsidR="00A36DD0" w:rsidRPr="00A36DD0" w:rsidRDefault="00A36DD0" w:rsidP="00A36DD0">
      <w:pPr>
        <w:spacing w:after="0" w:line="480" w:lineRule="auto"/>
        <w:jc w:val="both"/>
        <w:rPr>
          <w:rFonts w:ascii="Arial" w:eastAsiaTheme="minorHAnsi" w:hAnsi="Arial" w:cs="Arial"/>
          <w:sz w:val="24"/>
          <w:szCs w:val="24"/>
        </w:rPr>
      </w:pPr>
    </w:p>
    <w:p w14:paraId="10AF0DC8" w14:textId="77777777" w:rsidR="00A36DD0" w:rsidRPr="00A36DD0" w:rsidRDefault="00A36DD0" w:rsidP="00A36DD0">
      <w:pPr>
        <w:tabs>
          <w:tab w:val="left" w:pos="540"/>
        </w:tabs>
        <w:spacing w:after="0" w:line="240" w:lineRule="auto"/>
        <w:jc w:val="both"/>
        <w:rPr>
          <w:rFonts w:ascii="Arial" w:eastAsiaTheme="minorHAnsi" w:hAnsi="Arial" w:cs="Arial"/>
          <w:sz w:val="24"/>
          <w:szCs w:val="24"/>
        </w:rPr>
      </w:pPr>
    </w:p>
    <w:p w14:paraId="26B07791"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t>Sumber Data: Data Olahan Hasil Penelitian Lapangan, 2023</w:t>
      </w:r>
    </w:p>
    <w:p w14:paraId="5AE7BB35"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r>
      <w:r w:rsidRPr="00A36DD0">
        <w:rPr>
          <w:rFonts w:ascii="Arial" w:eastAsiaTheme="minorHAnsi" w:hAnsi="Arial" w:cs="Arial"/>
          <w:sz w:val="24"/>
          <w:szCs w:val="24"/>
        </w:rPr>
        <w:tab/>
        <w:t xml:space="preserve">Berdasarkan diagram V.6 di atas, dapat dilihat bahwa dari jumlah frekuensi 95, responden yang memberikan pernyataan Baik 50%, yang memberikan pernyataan Cukup Baik 32% dan responden yang memberikan pernyataan Tidak Baik berjumlah 18%. </w:t>
      </w:r>
    </w:p>
    <w:p w14:paraId="0705CFAD" w14:textId="77777777" w:rsidR="00A36DD0" w:rsidRPr="00A36DD0" w:rsidRDefault="00A36DD0" w:rsidP="00A36DD0">
      <w:pPr>
        <w:tabs>
          <w:tab w:val="left" w:pos="709"/>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ab/>
        <w:t xml:space="preserve">Untuk melihat kriteria yang telah ditetapkan dari skor yang telah diperoleh untuk 5 Indikator Kinerja Karyawan pada PT Teboplasma </w:t>
      </w:r>
    </w:p>
    <w:p w14:paraId="04FCD726"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lastRenderedPageBreak/>
        <w:t>Intilestari dapat diuraikan melalui garis kontinum sebagai berikut:</w:t>
      </w:r>
    </w:p>
    <w:p w14:paraId="72D6823A" w14:textId="77777777" w:rsidR="00A36DD0" w:rsidRPr="00A36DD0" w:rsidRDefault="00A36DD0" w:rsidP="00A36DD0">
      <w:pPr>
        <w:spacing w:after="0" w:line="240" w:lineRule="auto"/>
        <w:ind w:left="5040" w:firstLine="720"/>
        <w:jc w:val="both"/>
        <w:rPr>
          <w:rFonts w:ascii="Arial" w:eastAsia="serif" w:hAnsi="Arial" w:cs="Arial"/>
          <w:color w:val="000000"/>
          <w:sz w:val="24"/>
          <w:szCs w:val="24"/>
          <w:lang w:val="id-ID" w:eastAsia="zh-CN"/>
        </w:rPr>
      </w:pPr>
      <w:r w:rsidRPr="00A36DD0">
        <w:rPr>
          <w:rFonts w:ascii="Arial" w:eastAsia="SimSun" w:hAnsi="Arial" w:cs="Arial"/>
          <w:sz w:val="24"/>
          <w:szCs w:val="24"/>
          <w:lang w:eastAsia="zh-CN"/>
        </w:rPr>
        <w:t>3.312</w:t>
      </w:r>
      <w:r w:rsidRPr="00A36DD0">
        <w:rPr>
          <w:rFonts w:ascii="Arial" w:eastAsia="SimSun" w:hAnsi="Arial" w:cs="Arial"/>
          <w:sz w:val="24"/>
          <w:szCs w:val="24"/>
          <w:lang w:val="id-ID" w:eastAsia="zh-CN"/>
        </w:rPr>
        <w:t xml:space="preserve">       </w:t>
      </w:r>
    </w:p>
    <w:p w14:paraId="2A4ED878" w14:textId="77777777" w:rsidR="00A36DD0" w:rsidRPr="00A36DD0" w:rsidRDefault="00A36DD0" w:rsidP="00A36DD0">
      <w:pPr>
        <w:spacing w:after="0" w:line="240" w:lineRule="auto"/>
        <w:ind w:left="1080"/>
        <w:contextualSpacing/>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531264" behindDoc="0" locked="0" layoutInCell="1" allowOverlap="1" wp14:anchorId="13F02C48" wp14:editId="7FDF8864">
                <wp:simplePos x="0" y="0"/>
                <wp:positionH relativeFrom="column">
                  <wp:posOffset>3864610</wp:posOffset>
                </wp:positionH>
                <wp:positionV relativeFrom="paragraph">
                  <wp:posOffset>50800</wp:posOffset>
                </wp:positionV>
                <wp:extent cx="0" cy="314325"/>
                <wp:effectExtent l="76200" t="38100" r="57150" b="9525"/>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A807F04" id="Straight Arrow Connector 119" o:spid="_x0000_s1026" type="#_x0000_t32" style="position:absolute;margin-left:304.3pt;margin-top:4pt;width:0;height:24.75pt;flip:y;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">
                <v:stroke endarrow="block"/>
              </v:shape>
            </w:pict>
          </mc:Fallback>
        </mc:AlternateContent>
      </w:r>
    </w:p>
    <w:p w14:paraId="2DD32E90"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0" distB="0" distL="114299" distR="114299" simplePos="0" relativeHeight="251515904" behindDoc="0" locked="0" layoutInCell="1" allowOverlap="1" wp14:anchorId="3D80540C" wp14:editId="7F25239A">
                <wp:simplePos x="0" y="0"/>
                <wp:positionH relativeFrom="column">
                  <wp:posOffset>-1</wp:posOffset>
                </wp:positionH>
                <wp:positionV relativeFrom="paragraph">
                  <wp:posOffset>69850</wp:posOffset>
                </wp:positionV>
                <wp:extent cx="0" cy="261620"/>
                <wp:effectExtent l="19050" t="0" r="19050" b="508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3A05B23" id="Straight Arrow Connector 120" o:spid="_x0000_s1026" type="#_x0000_t32" style="position:absolute;margin-left:0;margin-top:5.5pt;width:0;height:20.6pt;z-index:251515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13856" behindDoc="0" locked="0" layoutInCell="1" allowOverlap="1" wp14:anchorId="4ED3C394" wp14:editId="2D02EFB1">
                <wp:simplePos x="0" y="0"/>
                <wp:positionH relativeFrom="column">
                  <wp:posOffset>0</wp:posOffset>
                </wp:positionH>
                <wp:positionV relativeFrom="paragraph">
                  <wp:posOffset>193039</wp:posOffset>
                </wp:positionV>
                <wp:extent cx="5010150" cy="0"/>
                <wp:effectExtent l="0" t="19050" r="0" b="1905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7B74EB1" id="Straight Arrow Connector 121" o:spid="_x0000_s1026" type="#_x0000_t32" style="position:absolute;margin-left:0;margin-top:15.2pt;width:394.5pt;height:0;z-index:251513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" strokeweight="3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21024" behindDoc="0" locked="0" layoutInCell="1" allowOverlap="1" wp14:anchorId="64B2147E" wp14:editId="1EC912A6">
                <wp:simplePos x="0" y="0"/>
                <wp:positionH relativeFrom="column">
                  <wp:posOffset>5026659</wp:posOffset>
                </wp:positionH>
                <wp:positionV relativeFrom="paragraph">
                  <wp:posOffset>55880</wp:posOffset>
                </wp:positionV>
                <wp:extent cx="0" cy="261620"/>
                <wp:effectExtent l="19050" t="0" r="19050" b="508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AA51682" id="Straight Arrow Connector 122" o:spid="_x0000_s1026" type="#_x0000_t32" style="position:absolute;margin-left:395.8pt;margin-top:4.4pt;width:0;height:20.6pt;z-index:25152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17952" behindDoc="0" locked="0" layoutInCell="1" allowOverlap="1" wp14:anchorId="22DD1ADC" wp14:editId="175C3860">
                <wp:simplePos x="0" y="0"/>
                <wp:positionH relativeFrom="column">
                  <wp:posOffset>3330574</wp:posOffset>
                </wp:positionH>
                <wp:positionV relativeFrom="paragraph">
                  <wp:posOffset>54610</wp:posOffset>
                </wp:positionV>
                <wp:extent cx="0" cy="261620"/>
                <wp:effectExtent l="19050" t="0" r="19050" b="5080"/>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70D88C7" id="Straight Arrow Connector 123" o:spid="_x0000_s1026" type="#_x0000_t32" style="position:absolute;margin-left:262.25pt;margin-top:4.3pt;width:0;height:20.6pt;z-index:251517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" strokeweight="2.25pt">
                <o:lock v:ext="edit" shapetype="f"/>
              </v:shape>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16928" behindDoc="0" locked="0" layoutInCell="1" allowOverlap="1" wp14:anchorId="47EB752B" wp14:editId="2EFAD89A">
                <wp:simplePos x="0" y="0"/>
                <wp:positionH relativeFrom="column">
                  <wp:posOffset>1637664</wp:posOffset>
                </wp:positionH>
                <wp:positionV relativeFrom="paragraph">
                  <wp:posOffset>45720</wp:posOffset>
                </wp:positionV>
                <wp:extent cx="0" cy="261620"/>
                <wp:effectExtent l="19050" t="0" r="19050" b="5080"/>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2D30C6D" id="Straight Arrow Connector 124" o:spid="_x0000_s1026" type="#_x0000_t32" style="position:absolute;margin-left:128.95pt;margin-top:3.6pt;width:0;height:20.6pt;z-index:251516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p>
    <w:p w14:paraId="19AE2248" w14:textId="77777777" w:rsidR="00A36DD0" w:rsidRPr="00A36DD0" w:rsidRDefault="00A36DD0" w:rsidP="00A36DD0">
      <w:pPr>
        <w:spacing w:after="0" w:line="240" w:lineRule="auto"/>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520000" behindDoc="0" locked="0" layoutInCell="1" allowOverlap="1" wp14:anchorId="68544796" wp14:editId="044B35D0">
                <wp:simplePos x="0" y="0"/>
                <wp:positionH relativeFrom="column">
                  <wp:posOffset>3500120</wp:posOffset>
                </wp:positionH>
                <wp:positionV relativeFrom="paragraph">
                  <wp:posOffset>127634</wp:posOffset>
                </wp:positionV>
                <wp:extent cx="1423670" cy="0"/>
                <wp:effectExtent l="38100" t="76200" r="24130" b="9525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25C6864" id="Straight Arrow Connector 125" o:spid="_x0000_s1026" type="#_x0000_t32" style="position:absolute;margin-left:275.6pt;margin-top:10.05pt;width:112.1pt;height:0;z-index:251520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18976" behindDoc="0" locked="0" layoutInCell="1" allowOverlap="1" wp14:anchorId="545C2AC1" wp14:editId="6EE0FECF">
                <wp:simplePos x="0" y="0"/>
                <wp:positionH relativeFrom="column">
                  <wp:posOffset>1769110</wp:posOffset>
                </wp:positionH>
                <wp:positionV relativeFrom="paragraph">
                  <wp:posOffset>127634</wp:posOffset>
                </wp:positionV>
                <wp:extent cx="1423670" cy="0"/>
                <wp:effectExtent l="38100" t="76200" r="24130" b="9525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087E56" id="Straight Arrow Connector 126" o:spid="_x0000_s1026" type="#_x0000_t32" style="position:absolute;margin-left:139.3pt;margin-top:10.05pt;width:112.1pt;height:0;z-index:251518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14880" behindDoc="0" locked="0" layoutInCell="1" allowOverlap="1" wp14:anchorId="489C3D17" wp14:editId="2CE078CB">
                <wp:simplePos x="0" y="0"/>
                <wp:positionH relativeFrom="column">
                  <wp:posOffset>104140</wp:posOffset>
                </wp:positionH>
                <wp:positionV relativeFrom="paragraph">
                  <wp:posOffset>118109</wp:posOffset>
                </wp:positionV>
                <wp:extent cx="1423670" cy="0"/>
                <wp:effectExtent l="38100" t="76200" r="24130" b="95250"/>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76314D" id="Straight Arrow Connector 127" o:spid="_x0000_s1026" type="#_x0000_t32" style="position:absolute;margin-left:8.2pt;margin-top:9.3pt;width:112.1pt;height:0;z-index:251514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">
                <v:stroke startarrow="block" endarrow="block"/>
                <o:lock v:ext="edit" shapetype="f"/>
              </v:shape>
            </w:pict>
          </mc:Fallback>
        </mc:AlternateContent>
      </w:r>
    </w:p>
    <w:p w14:paraId="4865E113" w14:textId="77777777" w:rsidR="00A36DD0" w:rsidRPr="00A36DD0" w:rsidRDefault="00A36DD0" w:rsidP="00A36DD0">
      <w:pPr>
        <w:spacing w:after="0" w:line="240" w:lineRule="auto"/>
        <w:ind w:right="-285"/>
        <w:jc w:val="both"/>
        <w:rPr>
          <w:rFonts w:ascii="Arial" w:eastAsia="SimSun" w:hAnsi="Arial" w:cs="Arial"/>
          <w:sz w:val="24"/>
          <w:szCs w:val="24"/>
          <w:lang w:eastAsia="zh-CN"/>
        </w:rPr>
      </w:pPr>
      <w:r w:rsidRPr="00A36DD0">
        <w:rPr>
          <w:rFonts w:ascii="Arial" w:eastAsia="SimSun" w:hAnsi="Arial" w:cs="Arial"/>
          <w:sz w:val="24"/>
          <w:szCs w:val="24"/>
          <w:lang w:eastAsia="zh-CN"/>
        </w:rPr>
        <w:t>0</w:t>
      </w:r>
      <w:r w:rsidRPr="00A36DD0">
        <w:rPr>
          <w:rFonts w:ascii="Arial" w:eastAsia="SimSun" w:hAnsi="Arial" w:cs="Arial"/>
          <w:sz w:val="24"/>
          <w:szCs w:val="24"/>
          <w:lang w:eastAsia="zh-CN"/>
        </w:rPr>
        <w:tab/>
        <w:t xml:space="preserve">      </w:t>
      </w:r>
      <w:r w:rsidRPr="00A36DD0">
        <w:rPr>
          <w:rFonts w:ascii="Arial" w:eastAsia="SimSun" w:hAnsi="Arial" w:cs="Arial"/>
          <w:sz w:val="24"/>
          <w:szCs w:val="24"/>
          <w:lang w:val="id-ID" w:eastAsia="zh-CN"/>
        </w:rPr>
        <w:t>TB</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 xml:space="preserve"> </w:t>
      </w:r>
      <w:r w:rsidRPr="00A36DD0">
        <w:rPr>
          <w:rFonts w:ascii="Arial" w:eastAsia="SimSun" w:hAnsi="Arial" w:cs="Arial"/>
          <w:sz w:val="24"/>
          <w:szCs w:val="24"/>
          <w:lang w:eastAsia="zh-CN"/>
        </w:rPr>
        <w:t>1.425</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 xml:space="preserve"> CB</w:t>
      </w:r>
      <w:r w:rsidRPr="00A36DD0">
        <w:rPr>
          <w:rFonts w:ascii="Arial" w:eastAsia="SimSun" w:hAnsi="Arial" w:cs="Arial"/>
          <w:sz w:val="24"/>
          <w:szCs w:val="24"/>
          <w:lang w:val="id-ID" w:eastAsia="zh-CN"/>
        </w:rPr>
        <w:tab/>
      </w:r>
      <w:r w:rsidRPr="00A36DD0">
        <w:rPr>
          <w:rFonts w:ascii="Arial" w:eastAsia="SimSun" w:hAnsi="Arial" w:cs="Arial"/>
          <w:sz w:val="24"/>
          <w:szCs w:val="24"/>
          <w:lang w:eastAsia="zh-CN"/>
        </w:rPr>
        <w:t xml:space="preserve">         2.850</w:t>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t>B</w:t>
      </w:r>
      <w:r w:rsidRPr="00A36DD0">
        <w:rPr>
          <w:rFonts w:ascii="Arial" w:eastAsia="SimSun" w:hAnsi="Arial" w:cs="Arial"/>
          <w:sz w:val="24"/>
          <w:szCs w:val="24"/>
          <w:lang w:val="id-ID" w:eastAsia="zh-CN"/>
        </w:rPr>
        <w:tab/>
        <w:t xml:space="preserve">      </w:t>
      </w:r>
      <w:r w:rsidRPr="00A36DD0">
        <w:rPr>
          <w:rFonts w:ascii="Arial" w:eastAsia="SimSun" w:hAnsi="Arial" w:cs="Arial"/>
          <w:sz w:val="24"/>
          <w:szCs w:val="24"/>
          <w:lang w:eastAsia="zh-CN"/>
        </w:rPr>
        <w:t xml:space="preserve">4.275          </w:t>
      </w:r>
      <w:r w:rsidRPr="00A36DD0">
        <w:rPr>
          <w:rFonts w:ascii="Times New Roman" w:eastAsia="SimSun" w:hAnsi="Times New Roman" w:cstheme="minorBidi"/>
          <w:noProof/>
          <w:sz w:val="24"/>
        </w:rPr>
        <mc:AlternateContent>
          <mc:Choice Requires="wps">
            <w:drawing>
              <wp:anchor distT="0" distB="0" distL="114300" distR="114300" simplePos="0" relativeHeight="251533312" behindDoc="0" locked="0" layoutInCell="1" allowOverlap="1" wp14:anchorId="3A86CAA1" wp14:editId="601855E2">
                <wp:simplePos x="0" y="0"/>
                <wp:positionH relativeFrom="column">
                  <wp:posOffset>83820</wp:posOffset>
                </wp:positionH>
                <wp:positionV relativeFrom="paragraph">
                  <wp:posOffset>10160</wp:posOffset>
                </wp:positionV>
                <wp:extent cx="342900" cy="257175"/>
                <wp:effectExtent l="0" t="635" r="1905" b="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1A4D7" id="Rectangle 128" o:spid="_x0000_s1026" style="position:absolute;margin-left:6.6pt;margin-top:.8pt;width:27pt;height:20.2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" stroked="f"/>
            </w:pict>
          </mc:Fallback>
        </mc:AlternateContent>
      </w:r>
      <w:r w:rsidRPr="00A36DD0">
        <w:rPr>
          <w:rFonts w:ascii="Arial" w:eastAsia="SimSun" w:hAnsi="Arial" w:cs="Arial"/>
          <w:noProof/>
          <w:sz w:val="24"/>
          <w:szCs w:val="24"/>
        </w:rPr>
        <mc:AlternateContent>
          <mc:Choice Requires="wps">
            <w:drawing>
              <wp:anchor distT="0" distB="0" distL="114299" distR="114299" simplePos="0" relativeHeight="251530240" behindDoc="0" locked="0" layoutInCell="1" allowOverlap="1" wp14:anchorId="20A39F50" wp14:editId="40237C3B">
                <wp:simplePos x="0" y="0"/>
                <wp:positionH relativeFrom="column">
                  <wp:posOffset>230504</wp:posOffset>
                </wp:positionH>
                <wp:positionV relativeFrom="paragraph">
                  <wp:posOffset>73660</wp:posOffset>
                </wp:positionV>
                <wp:extent cx="0" cy="105410"/>
                <wp:effectExtent l="0" t="0" r="19050" b="2794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41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AFA1691" id="Straight Arrow Connector 129" o:spid="_x0000_s1026" type="#_x0000_t32" style="position:absolute;margin-left:18.15pt;margin-top:5.8pt;width:0;height:8.3pt;z-index:25153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">
                <o:lock v:ext="edit" shapetype="f"/>
              </v:shape>
            </w:pict>
          </mc:Fallback>
        </mc:AlternateContent>
      </w:r>
    </w:p>
    <w:p w14:paraId="0778633B" w14:textId="77777777" w:rsidR="00A36DD0" w:rsidRPr="00A36DD0" w:rsidRDefault="00A36DD0" w:rsidP="00A36DD0">
      <w:pPr>
        <w:spacing w:after="0" w:line="240" w:lineRule="auto"/>
        <w:ind w:left="5040" w:firstLine="720"/>
        <w:jc w:val="both"/>
        <w:rPr>
          <w:rFonts w:ascii="Arial" w:eastAsia="SimSun" w:hAnsi="Arial" w:cs="Arial"/>
          <w:sz w:val="24"/>
          <w:szCs w:val="24"/>
          <w:lang w:val="id-ID" w:eastAsia="zh-CN"/>
        </w:rPr>
      </w:pPr>
      <w:r w:rsidRPr="00A36DD0">
        <w:rPr>
          <w:rFonts w:ascii="Arial" w:eastAsia="SimSun" w:hAnsi="Arial" w:cs="Arial"/>
          <w:sz w:val="24"/>
          <w:szCs w:val="24"/>
          <w:lang w:eastAsia="zh-CN"/>
        </w:rPr>
        <w:t>77,47</w:t>
      </w:r>
      <w:r w:rsidRPr="00A36DD0">
        <w:rPr>
          <w:rFonts w:ascii="Arial" w:eastAsia="SimSun" w:hAnsi="Arial" w:cs="Arial"/>
          <w:sz w:val="24"/>
          <w:szCs w:val="24"/>
          <w:lang w:val="id-ID" w:eastAsia="zh-CN"/>
        </w:rPr>
        <w:t>%</w:t>
      </w:r>
    </w:p>
    <w:p w14:paraId="3083934B" w14:textId="77777777" w:rsidR="00A36DD0" w:rsidRPr="00A36DD0" w:rsidRDefault="00A36DD0" w:rsidP="00A36DD0">
      <w:pPr>
        <w:spacing w:after="0" w:line="240" w:lineRule="auto"/>
        <w:jc w:val="both"/>
        <w:rPr>
          <w:rFonts w:ascii="Arial" w:eastAsia="SimSun" w:hAnsi="Arial" w:cs="Arial"/>
          <w:sz w:val="24"/>
          <w:szCs w:val="24"/>
          <w:lang w:val="id-ID" w:eastAsia="zh-CN"/>
        </w:rPr>
      </w:pPr>
      <w:r w:rsidRPr="00A36DD0">
        <w:rPr>
          <w:rFonts w:ascii="Times New Roman" w:eastAsia="SimSun" w:hAnsi="Times New Roman" w:cstheme="minorBidi"/>
          <w:noProof/>
          <w:sz w:val="24"/>
        </w:rPr>
        <mc:AlternateContent>
          <mc:Choice Requires="wps">
            <w:drawing>
              <wp:anchor distT="0" distB="0" distL="114300" distR="114300" simplePos="0" relativeHeight="251532288" behindDoc="0" locked="0" layoutInCell="1" allowOverlap="1" wp14:anchorId="2C61B7CE" wp14:editId="3BD5218B">
                <wp:simplePos x="0" y="0"/>
                <wp:positionH relativeFrom="column">
                  <wp:posOffset>3888105</wp:posOffset>
                </wp:positionH>
                <wp:positionV relativeFrom="paragraph">
                  <wp:posOffset>66675</wp:posOffset>
                </wp:positionV>
                <wp:extent cx="0" cy="314325"/>
                <wp:effectExtent l="76200" t="38100" r="57150" b="9525"/>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9525" cmpd="sng">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FE002A9" id="Straight Arrow Connector 135" o:spid="_x0000_s1026" type="#_x0000_t32" style="position:absolute;margin-left:306.15pt;margin-top:5.25pt;width:0;height:24.75pt;flip:y;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">
                <v:stroke endarrow="block"/>
              </v:shape>
            </w:pict>
          </mc:Fallback>
        </mc:AlternateConten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r w:rsidRPr="00A36DD0">
        <w:rPr>
          <w:rFonts w:ascii="Arial" w:eastAsia="SimSun" w:hAnsi="Arial" w:cs="Arial"/>
          <w:sz w:val="24"/>
          <w:szCs w:val="24"/>
          <w:lang w:val="id-ID" w:eastAsia="zh-CN"/>
        </w:rPr>
        <w:tab/>
      </w:r>
    </w:p>
    <w:p w14:paraId="42B67B50"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Times New Roman" w:eastAsia="SimSun" w:hAnsi="Times New Roman" w:cstheme="minorBidi"/>
          <w:noProof/>
          <w:sz w:val="21"/>
        </w:rPr>
        <mc:AlternateContent>
          <mc:Choice Requires="wps">
            <w:drawing>
              <wp:anchor distT="0" distB="0" distL="114299" distR="114299" simplePos="0" relativeHeight="251522048" behindDoc="0" locked="0" layoutInCell="1" allowOverlap="1" wp14:anchorId="7A74A4D0" wp14:editId="67E3BF2A">
                <wp:simplePos x="0" y="0"/>
                <wp:positionH relativeFrom="column">
                  <wp:posOffset>15239</wp:posOffset>
                </wp:positionH>
                <wp:positionV relativeFrom="paragraph">
                  <wp:posOffset>84455</wp:posOffset>
                </wp:positionV>
                <wp:extent cx="0" cy="261620"/>
                <wp:effectExtent l="19050" t="0" r="19050" b="508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0AD4F34" id="Straight Arrow Connector 136" o:spid="_x0000_s1026" type="#_x0000_t32" style="position:absolute;margin-left:1.2pt;margin-top:6.65pt;width:0;height:20.6pt;z-index:25152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523072" behindDoc="0" locked="0" layoutInCell="1" allowOverlap="1" wp14:anchorId="272994FD" wp14:editId="01456284">
                <wp:simplePos x="0" y="0"/>
                <wp:positionH relativeFrom="column">
                  <wp:posOffset>1637664</wp:posOffset>
                </wp:positionH>
                <wp:positionV relativeFrom="paragraph">
                  <wp:posOffset>66675</wp:posOffset>
                </wp:positionV>
                <wp:extent cx="0" cy="261620"/>
                <wp:effectExtent l="19050" t="0" r="19050" b="5080"/>
                <wp:wrapNone/>
                <wp:docPr id="149"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A0EE79B" id="Straight Arrow Connector 149" o:spid="_x0000_s1026" type="#_x0000_t32" style="position:absolute;margin-left:128.95pt;margin-top:5.25pt;width:0;height:20.6pt;z-index:25152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527168" behindDoc="0" locked="0" layoutInCell="1" allowOverlap="1" wp14:anchorId="5DE102B2" wp14:editId="1C314EF8">
                <wp:simplePos x="0" y="0"/>
                <wp:positionH relativeFrom="column">
                  <wp:posOffset>5026659</wp:posOffset>
                </wp:positionH>
                <wp:positionV relativeFrom="paragraph">
                  <wp:posOffset>74295</wp:posOffset>
                </wp:positionV>
                <wp:extent cx="0" cy="261620"/>
                <wp:effectExtent l="19050" t="0" r="19050" b="5080"/>
                <wp:wrapNone/>
                <wp:docPr id="150"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E02FFD1" id="Straight Arrow Connector 150" o:spid="_x0000_s1026" type="#_x0000_t32" style="position:absolute;margin-left:395.8pt;margin-top:5.85pt;width:0;height:20.6pt;z-index:25152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" strokeweight="2.25pt">
                <o:lock v:ext="edit" shapetype="f"/>
              </v:shape>
            </w:pict>
          </mc:Fallback>
        </mc:AlternateContent>
      </w:r>
      <w:r w:rsidRPr="00A36DD0">
        <w:rPr>
          <w:rFonts w:ascii="Times New Roman" w:eastAsia="SimSun" w:hAnsi="Times New Roman" w:cstheme="minorBidi"/>
          <w:noProof/>
          <w:sz w:val="21"/>
        </w:rPr>
        <mc:AlternateContent>
          <mc:Choice Requires="wps">
            <w:drawing>
              <wp:anchor distT="0" distB="0" distL="114299" distR="114299" simplePos="0" relativeHeight="251525120" behindDoc="0" locked="0" layoutInCell="1" allowOverlap="1" wp14:anchorId="2AAF390A" wp14:editId="1F2C1046">
                <wp:simplePos x="0" y="0"/>
                <wp:positionH relativeFrom="column">
                  <wp:posOffset>3330574</wp:posOffset>
                </wp:positionH>
                <wp:positionV relativeFrom="paragraph">
                  <wp:posOffset>83185</wp:posOffset>
                </wp:positionV>
                <wp:extent cx="0" cy="261620"/>
                <wp:effectExtent l="19050" t="0" r="19050" b="5080"/>
                <wp:wrapNone/>
                <wp:docPr id="1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285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D404A4D" id="Straight Arrow Connector 151" o:spid="_x0000_s1026" type="#_x0000_t32" style="position:absolute;margin-left:262.25pt;margin-top:6.55pt;width:0;height:20.6pt;z-index:25152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" strokeweight="2.25pt">
                <o:lock v:ext="edit" shapetype="f"/>
              </v:shape>
            </w:pict>
          </mc:Fallback>
        </mc:AlternateContent>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 xml:space="preserve"> </w:t>
      </w:r>
    </w:p>
    <w:p w14:paraId="6DA58872" w14:textId="77777777" w:rsidR="00A36DD0" w:rsidRPr="00A36DD0" w:rsidRDefault="00A36DD0" w:rsidP="00A36DD0">
      <w:pPr>
        <w:spacing w:after="0" w:line="240" w:lineRule="auto"/>
        <w:ind w:left="1080"/>
        <w:contextualSpacing/>
        <w:jc w:val="both"/>
        <w:rPr>
          <w:rFonts w:ascii="Arial" w:eastAsia="SimSun" w:hAnsi="Arial" w:cs="Arial"/>
          <w:sz w:val="24"/>
          <w:szCs w:val="24"/>
          <w:lang w:eastAsia="zh-CN"/>
        </w:rPr>
      </w:pPr>
      <w:r w:rsidRPr="00A36DD0">
        <w:rPr>
          <w:rFonts w:ascii="Arial" w:eastAsia="SimSun" w:hAnsi="Arial" w:cs="Arial"/>
          <w:noProof/>
          <w:sz w:val="24"/>
          <w:szCs w:val="24"/>
        </w:rPr>
        <mc:AlternateContent>
          <mc:Choice Requires="wps">
            <w:drawing>
              <wp:anchor distT="4294967295" distB="4294967295" distL="114300" distR="114300" simplePos="0" relativeHeight="251529216" behindDoc="0" locked="0" layoutInCell="1" allowOverlap="1" wp14:anchorId="78790686" wp14:editId="55FC2C41">
                <wp:simplePos x="0" y="0"/>
                <wp:positionH relativeFrom="column">
                  <wp:posOffset>3500120</wp:posOffset>
                </wp:positionH>
                <wp:positionV relativeFrom="paragraph">
                  <wp:posOffset>132714</wp:posOffset>
                </wp:positionV>
                <wp:extent cx="1423670" cy="0"/>
                <wp:effectExtent l="38100" t="76200" r="24130" b="95250"/>
                <wp:wrapNone/>
                <wp:docPr id="1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7DC0451" id="Straight Arrow Connector 152" o:spid="_x0000_s1026" type="#_x0000_t32" style="position:absolute;margin-left:275.6pt;margin-top:10.45pt;width:112.1pt;height:0;z-index:25152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28192" behindDoc="0" locked="0" layoutInCell="1" allowOverlap="1" wp14:anchorId="463A90E8" wp14:editId="4FD5DF35">
                <wp:simplePos x="0" y="0"/>
                <wp:positionH relativeFrom="column">
                  <wp:posOffset>1769110</wp:posOffset>
                </wp:positionH>
                <wp:positionV relativeFrom="paragraph">
                  <wp:posOffset>142239</wp:posOffset>
                </wp:positionV>
                <wp:extent cx="1423670" cy="0"/>
                <wp:effectExtent l="38100" t="76200" r="24130" b="95250"/>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887FE5" id="Straight Arrow Connector 153" o:spid="_x0000_s1026" type="#_x0000_t32" style="position:absolute;margin-left:139.3pt;margin-top:11.2pt;width:112.1pt;height:0;z-index:251528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24096" behindDoc="0" locked="0" layoutInCell="1" allowOverlap="1" wp14:anchorId="5AE0E6AB" wp14:editId="00FE15FA">
                <wp:simplePos x="0" y="0"/>
                <wp:positionH relativeFrom="column">
                  <wp:posOffset>104140</wp:posOffset>
                </wp:positionH>
                <wp:positionV relativeFrom="paragraph">
                  <wp:posOffset>142239</wp:posOffset>
                </wp:positionV>
                <wp:extent cx="1423670" cy="0"/>
                <wp:effectExtent l="38100" t="76200" r="24130" b="95250"/>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A07912" id="Straight Arrow Connector 154" o:spid="_x0000_s1026" type="#_x0000_t32" style="position:absolute;margin-left:8.2pt;margin-top:11.2pt;width:112.1pt;height:0;z-index:251524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">
                <v:stroke startarrow="block" endarrow="block"/>
                <o:lock v:ext="edit" shapetype="f"/>
              </v:shape>
            </w:pict>
          </mc:Fallback>
        </mc:AlternateContent>
      </w:r>
      <w:r w:rsidRPr="00A36DD0">
        <w:rPr>
          <w:rFonts w:ascii="Arial" w:eastAsia="SimSun" w:hAnsi="Arial" w:cs="Arial"/>
          <w:noProof/>
          <w:sz w:val="24"/>
          <w:szCs w:val="24"/>
        </w:rPr>
        <mc:AlternateContent>
          <mc:Choice Requires="wps">
            <w:drawing>
              <wp:anchor distT="4294967295" distB="4294967295" distL="114300" distR="114300" simplePos="0" relativeHeight="251526144" behindDoc="0" locked="0" layoutInCell="1" allowOverlap="1" wp14:anchorId="2E9DC1DB" wp14:editId="7522C493">
                <wp:simplePos x="0" y="0"/>
                <wp:positionH relativeFrom="column">
                  <wp:posOffset>9525</wp:posOffset>
                </wp:positionH>
                <wp:positionV relativeFrom="paragraph">
                  <wp:posOffset>40639</wp:posOffset>
                </wp:positionV>
                <wp:extent cx="5010150" cy="0"/>
                <wp:effectExtent l="0" t="19050" r="0" b="19050"/>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0" cy="0"/>
                        </a:xfrm>
                        <a:prstGeom prst="straightConnector1">
                          <a:avLst/>
                        </a:prstGeom>
                        <a:ln w="381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6E4A1E4" id="Straight Arrow Connector 155" o:spid="_x0000_s1026" type="#_x0000_t32" style="position:absolute;margin-left:.75pt;margin-top:3.2pt;width:394.5pt;height:0;z-index:251526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" strokeweight="3pt">
                <o:lock v:ext="edit" shapetype="f"/>
              </v:shape>
            </w:pict>
          </mc:Fallback>
        </mc:AlternateContent>
      </w:r>
    </w:p>
    <w:p w14:paraId="02707C32" w14:textId="77777777" w:rsidR="00A36DD0" w:rsidRPr="00A36DD0" w:rsidRDefault="00A36DD0" w:rsidP="00A36DD0">
      <w:pPr>
        <w:spacing w:after="0" w:line="480" w:lineRule="auto"/>
        <w:ind w:right="-285"/>
        <w:jc w:val="both"/>
        <w:rPr>
          <w:rFonts w:ascii="Arial" w:eastAsia="SimSun" w:hAnsi="Arial" w:cs="Arial"/>
          <w:sz w:val="24"/>
          <w:szCs w:val="24"/>
          <w:lang w:val="id-ID" w:eastAsia="zh-CN"/>
        </w:rPr>
      </w:pPr>
      <w:r w:rsidRPr="00A36DD0">
        <w:rPr>
          <w:rFonts w:ascii="Arial" w:eastAsia="SimSun" w:hAnsi="Arial" w:cs="Arial"/>
          <w:sz w:val="24"/>
          <w:szCs w:val="24"/>
          <w:lang w:val="id-ID" w:eastAsia="zh-CN"/>
        </w:rPr>
        <w:t xml:space="preserve">0        </w:t>
      </w:r>
      <w:r w:rsidRPr="00A36DD0">
        <w:rPr>
          <w:rFonts w:ascii="Arial" w:eastAsia="SimSun" w:hAnsi="Arial" w:cs="Arial"/>
          <w:sz w:val="24"/>
          <w:szCs w:val="24"/>
          <w:lang w:eastAsia="zh-CN"/>
        </w:rPr>
        <w:t xml:space="preserve">       TB</w:t>
      </w:r>
      <w:r w:rsidRPr="00A36DD0">
        <w:rPr>
          <w:rFonts w:ascii="Arial" w:eastAsia="SimSun" w:hAnsi="Arial" w:cs="Arial"/>
          <w:sz w:val="24"/>
          <w:szCs w:val="24"/>
          <w:lang w:eastAsia="zh-CN"/>
        </w:rPr>
        <w:tab/>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33,33</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 xml:space="preserve">    C</w:t>
      </w:r>
      <w:r w:rsidRPr="00A36DD0">
        <w:rPr>
          <w:rFonts w:ascii="Arial" w:eastAsia="SimSun" w:hAnsi="Arial" w:cs="Arial"/>
          <w:sz w:val="24"/>
          <w:szCs w:val="24"/>
          <w:lang w:val="id-ID" w:eastAsia="zh-CN"/>
        </w:rPr>
        <w:t xml:space="preserve">B           </w:t>
      </w:r>
      <w:r w:rsidRPr="00A36DD0">
        <w:rPr>
          <w:rFonts w:ascii="Arial" w:eastAsia="SimSun" w:hAnsi="Arial" w:cs="Arial"/>
          <w:sz w:val="24"/>
          <w:szCs w:val="24"/>
          <w:lang w:eastAsia="zh-CN"/>
        </w:rPr>
        <w:t xml:space="preserve"> 66,67%</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B</w:t>
      </w:r>
      <w:r w:rsidRPr="00A36DD0">
        <w:rPr>
          <w:rFonts w:ascii="Arial" w:eastAsia="SimSun" w:hAnsi="Arial" w:cs="Arial"/>
          <w:sz w:val="24"/>
          <w:szCs w:val="24"/>
          <w:lang w:val="id-ID" w:eastAsia="zh-CN"/>
        </w:rPr>
        <w:t xml:space="preserve">       </w:t>
      </w:r>
      <w:r w:rsidRPr="00A36DD0">
        <w:rPr>
          <w:rFonts w:ascii="Arial" w:eastAsia="SimSun" w:hAnsi="Arial" w:cs="Arial"/>
          <w:sz w:val="24"/>
          <w:szCs w:val="24"/>
          <w:lang w:eastAsia="zh-CN"/>
        </w:rPr>
        <w:t xml:space="preserve">     </w:t>
      </w:r>
      <w:r w:rsidRPr="00A36DD0">
        <w:rPr>
          <w:rFonts w:ascii="Arial" w:eastAsia="SimSun" w:hAnsi="Arial" w:cs="Arial"/>
          <w:sz w:val="24"/>
          <w:szCs w:val="24"/>
          <w:lang w:val="id-ID" w:eastAsia="zh-CN"/>
        </w:rPr>
        <w:t xml:space="preserve"> 100%</w:t>
      </w:r>
    </w:p>
    <w:p w14:paraId="30594A87" w14:textId="77777777" w:rsidR="00A36DD0" w:rsidRPr="00A36DD0" w:rsidRDefault="00A36DD0" w:rsidP="00A36DD0">
      <w:pPr>
        <w:tabs>
          <w:tab w:val="left" w:pos="709"/>
          <w:tab w:val="left" w:pos="6894"/>
        </w:tabs>
        <w:spacing w:after="0" w:line="480" w:lineRule="auto"/>
        <w:contextualSpacing/>
        <w:jc w:val="both"/>
        <w:rPr>
          <w:rFonts w:ascii="Arial" w:eastAsiaTheme="minorHAnsi" w:hAnsi="Arial" w:cs="Arial"/>
          <w:sz w:val="24"/>
        </w:rPr>
      </w:pPr>
      <w:r w:rsidRPr="00A36DD0">
        <w:rPr>
          <w:rFonts w:ascii="Arial" w:eastAsiaTheme="minorHAnsi" w:hAnsi="Arial" w:cs="Arial"/>
          <w:sz w:val="24"/>
          <w:szCs w:val="24"/>
        </w:rPr>
        <w:tab/>
      </w:r>
      <w:r w:rsidRPr="00A36DD0">
        <w:rPr>
          <w:rFonts w:ascii="Arial" w:eastAsiaTheme="minorHAnsi" w:hAnsi="Arial" w:cs="Arial"/>
          <w:sz w:val="24"/>
          <w:lang w:val="id-ID"/>
        </w:rPr>
        <w:t xml:space="preserve">Berdasarkan garis kontinum diatas, rekapitulasi hasil tanggapan responden terhadap </w:t>
      </w:r>
      <w:r w:rsidRPr="00A36DD0">
        <w:rPr>
          <w:rFonts w:ascii="Arial" w:eastAsiaTheme="minorHAnsi" w:hAnsi="Arial" w:cs="Arial"/>
          <w:sz w:val="24"/>
        </w:rPr>
        <w:t xml:space="preserve">Kinerja Karyawan pada PT Teboplasma Intilestari </w:t>
      </w:r>
      <w:r w:rsidRPr="00A36DD0">
        <w:rPr>
          <w:rFonts w:ascii="Arial" w:eastAsiaTheme="minorHAnsi" w:hAnsi="Arial" w:cs="Arial"/>
          <w:sz w:val="24"/>
          <w:lang w:val="id-ID"/>
        </w:rPr>
        <w:t xml:space="preserve">dikategorikan </w:t>
      </w:r>
      <w:r w:rsidRPr="00A36DD0">
        <w:rPr>
          <w:rFonts w:ascii="Arial" w:eastAsiaTheme="minorHAnsi" w:hAnsi="Arial" w:cs="Arial"/>
          <w:b/>
          <w:bCs/>
          <w:sz w:val="24"/>
          <w:lang w:val="id-ID"/>
        </w:rPr>
        <w:t xml:space="preserve">Baik </w:t>
      </w:r>
      <w:r w:rsidRPr="00A36DD0">
        <w:rPr>
          <w:rFonts w:ascii="Arial" w:eastAsiaTheme="minorHAnsi" w:hAnsi="Arial" w:cs="Arial"/>
          <w:sz w:val="24"/>
          <w:lang w:val="id-ID"/>
        </w:rPr>
        <w:t xml:space="preserve">dengan total skor </w:t>
      </w:r>
      <w:r w:rsidRPr="00A36DD0">
        <w:rPr>
          <w:rFonts w:ascii="Arial" w:eastAsiaTheme="minorHAnsi" w:hAnsi="Arial" w:cs="Arial"/>
          <w:sz w:val="24"/>
          <w:szCs w:val="24"/>
        </w:rPr>
        <w:t>3</w:t>
      </w:r>
      <w:r w:rsidRPr="00A36DD0">
        <w:rPr>
          <w:rFonts w:ascii="Arial" w:eastAsiaTheme="minorHAnsi" w:hAnsi="Arial" w:cs="Arial"/>
          <w:sz w:val="24"/>
          <w:szCs w:val="24"/>
          <w:lang w:val="id-ID"/>
        </w:rPr>
        <w:t>.312</w:t>
      </w:r>
      <w:r w:rsidRPr="00A36DD0">
        <w:rPr>
          <w:rFonts w:ascii="Arial" w:eastAsiaTheme="minorHAnsi" w:hAnsi="Arial" w:cs="Arial"/>
          <w:sz w:val="24"/>
          <w:lang w:val="id-ID"/>
        </w:rPr>
        <w:t xml:space="preserve"> berada pada rentang interval </w:t>
      </w:r>
      <w:r w:rsidRPr="00A36DD0">
        <w:rPr>
          <w:rFonts w:ascii="Arial" w:eastAsiaTheme="minorHAnsi" w:hAnsi="Arial" w:cs="Arial"/>
          <w:sz w:val="24"/>
        </w:rPr>
        <w:t>2.</w:t>
      </w:r>
      <w:r w:rsidRPr="00A36DD0">
        <w:rPr>
          <w:rFonts w:ascii="Arial" w:eastAsiaTheme="minorHAnsi" w:hAnsi="Arial" w:cs="Arial"/>
          <w:sz w:val="24"/>
          <w:lang w:val="id-ID"/>
        </w:rPr>
        <w:t>8</w:t>
      </w:r>
      <w:r w:rsidRPr="00A36DD0">
        <w:rPr>
          <w:rFonts w:ascii="Arial" w:eastAsiaTheme="minorHAnsi" w:hAnsi="Arial" w:cs="Arial"/>
          <w:sz w:val="24"/>
        </w:rPr>
        <w:t>51</w:t>
      </w:r>
      <w:r w:rsidRPr="00A36DD0">
        <w:rPr>
          <w:rFonts w:ascii="Arial" w:eastAsiaTheme="minorHAnsi" w:hAnsi="Arial" w:cs="Arial"/>
          <w:sz w:val="24"/>
          <w:lang w:val="id-ID"/>
        </w:rPr>
        <w:t xml:space="preserve"> – </w:t>
      </w:r>
      <w:r w:rsidRPr="00A36DD0">
        <w:rPr>
          <w:rFonts w:ascii="Arial" w:eastAsiaTheme="minorHAnsi" w:hAnsi="Arial" w:cs="Arial"/>
          <w:sz w:val="24"/>
        </w:rPr>
        <w:t>4</w:t>
      </w:r>
      <w:r w:rsidRPr="00A36DD0">
        <w:rPr>
          <w:rFonts w:ascii="Arial" w:eastAsiaTheme="minorHAnsi" w:hAnsi="Arial" w:cs="Arial"/>
          <w:sz w:val="24"/>
          <w:lang w:val="id-ID"/>
        </w:rPr>
        <w:t>.</w:t>
      </w:r>
      <w:r w:rsidRPr="00A36DD0">
        <w:rPr>
          <w:rFonts w:ascii="Arial" w:eastAsiaTheme="minorHAnsi" w:hAnsi="Arial" w:cs="Arial"/>
          <w:sz w:val="24"/>
        </w:rPr>
        <w:t>275.</w:t>
      </w:r>
    </w:p>
    <w:p w14:paraId="6C8CF802" w14:textId="77777777" w:rsidR="00A36DD0" w:rsidRPr="00A36DD0" w:rsidRDefault="00A36DD0" w:rsidP="00423BBB">
      <w:pPr>
        <w:numPr>
          <w:ilvl w:val="0"/>
          <w:numId w:val="68"/>
        </w:numPr>
        <w:spacing w:after="160" w:line="480" w:lineRule="auto"/>
        <w:ind w:left="426" w:hanging="426"/>
        <w:contextualSpacing/>
        <w:jc w:val="both"/>
        <w:rPr>
          <w:rFonts w:ascii="Arial" w:eastAsiaTheme="minorHAnsi" w:hAnsi="Arial" w:cs="Arial"/>
          <w:b/>
          <w:sz w:val="24"/>
          <w:szCs w:val="24"/>
        </w:rPr>
      </w:pPr>
      <w:r w:rsidRPr="00A36DD0">
        <w:rPr>
          <w:rFonts w:ascii="Arial" w:eastAsiaTheme="minorHAnsi" w:hAnsi="Arial" w:cs="Arial"/>
          <w:b/>
          <w:sz w:val="24"/>
          <w:szCs w:val="24"/>
        </w:rPr>
        <w:t xml:space="preserve">Faktor Pendukung dan Faktor Penghambat </w:t>
      </w:r>
      <w:bookmarkStart w:id="16" w:name="_Hlk145892396"/>
      <w:r w:rsidRPr="00A36DD0">
        <w:rPr>
          <w:rFonts w:ascii="Arial" w:eastAsiaTheme="minorHAnsi" w:hAnsi="Arial" w:cs="Arial"/>
          <w:b/>
          <w:sz w:val="24"/>
          <w:szCs w:val="24"/>
        </w:rPr>
        <w:t xml:space="preserve">Analisis </w:t>
      </w:r>
      <w:bookmarkEnd w:id="16"/>
      <w:r w:rsidRPr="00A36DD0">
        <w:rPr>
          <w:rFonts w:ascii="Arial" w:eastAsiaTheme="minorHAnsi" w:hAnsi="Arial" w:cs="Arial"/>
          <w:b/>
          <w:sz w:val="24"/>
          <w:szCs w:val="24"/>
        </w:rPr>
        <w:t>Kinerja Karyawan pada PT Teboplasma Intilestari.</w:t>
      </w:r>
    </w:p>
    <w:p w14:paraId="771342D5" w14:textId="77777777" w:rsidR="00A36DD0" w:rsidRPr="00A36DD0" w:rsidRDefault="00A36DD0" w:rsidP="00A36DD0">
      <w:pPr>
        <w:spacing w:before="240" w:after="0" w:line="480" w:lineRule="auto"/>
        <w:ind w:firstLine="720"/>
        <w:jc w:val="both"/>
        <w:rPr>
          <w:rFonts w:ascii="Arial" w:eastAsiaTheme="minorHAnsi" w:hAnsi="Arial" w:cs="Arial"/>
          <w:sz w:val="24"/>
          <w:szCs w:val="24"/>
          <w:lang w:val="id-ID"/>
        </w:rPr>
      </w:pPr>
      <w:r w:rsidRPr="00A36DD0">
        <w:rPr>
          <w:rFonts w:ascii="Arial" w:eastAsiaTheme="minorHAnsi" w:hAnsi="Arial" w:cs="Arial"/>
          <w:sz w:val="24"/>
          <w:szCs w:val="24"/>
          <w:lang w:val="id-ID"/>
        </w:rPr>
        <w:t xml:space="preserve">Untuk keberhasilan dalam </w:t>
      </w:r>
      <w:r w:rsidRPr="00A36DD0">
        <w:rPr>
          <w:rFonts w:ascii="Arial" w:eastAsiaTheme="minorHAnsi" w:hAnsi="Arial" w:cs="Arial"/>
          <w:sz w:val="24"/>
          <w:szCs w:val="24"/>
        </w:rPr>
        <w:t>mencapai target pada perusahaan</w:t>
      </w:r>
      <w:r w:rsidRPr="00A36DD0">
        <w:rPr>
          <w:rFonts w:ascii="Arial" w:eastAsiaTheme="minorHAnsi" w:hAnsi="Arial" w:cs="Arial"/>
          <w:sz w:val="24"/>
          <w:szCs w:val="24"/>
          <w:lang w:val="id-ID"/>
        </w:rPr>
        <w:t xml:space="preserve"> perlu dilakukan dalam Analisis Kinerja </w:t>
      </w:r>
      <w:r w:rsidRPr="00A36DD0">
        <w:rPr>
          <w:rFonts w:ascii="Arial" w:eastAsiaTheme="minorHAnsi" w:hAnsi="Arial" w:cs="Arial"/>
          <w:sz w:val="24"/>
          <w:szCs w:val="24"/>
        </w:rPr>
        <w:t xml:space="preserve">Karyawan pada PT Teboplasma Intilestari </w:t>
      </w:r>
      <w:r w:rsidRPr="00A36DD0">
        <w:rPr>
          <w:rFonts w:ascii="Arial" w:eastAsiaTheme="minorHAnsi" w:hAnsi="Arial" w:cs="Arial"/>
          <w:sz w:val="24"/>
          <w:szCs w:val="24"/>
          <w:lang w:val="id-ID"/>
        </w:rPr>
        <w:t xml:space="preserve">yang dilihat dari faktor pendukung dan faktor penghambat tentang hasil tanggapan responden terhadap kelima indikator. Setelah penulis laksanakan penelitian </w:t>
      </w:r>
      <w:r w:rsidRPr="00A36DD0">
        <w:rPr>
          <w:rFonts w:ascii="Arial" w:eastAsiaTheme="minorHAnsi" w:hAnsi="Arial" w:cs="Arial"/>
          <w:sz w:val="24"/>
          <w:lang w:val="id-ID"/>
        </w:rPr>
        <w:t xml:space="preserve">Pada </w:t>
      </w:r>
      <w:r w:rsidRPr="00A36DD0">
        <w:rPr>
          <w:rFonts w:ascii="Arial" w:eastAsiaTheme="minorHAnsi" w:hAnsi="Arial" w:cs="Arial"/>
          <w:sz w:val="24"/>
          <w:szCs w:val="24"/>
        </w:rPr>
        <w:t>PT Teboplasma Intilestari</w:t>
      </w:r>
      <w:r w:rsidRPr="00A36DD0">
        <w:rPr>
          <w:rFonts w:ascii="Arial" w:eastAsiaTheme="minorHAnsi" w:hAnsi="Arial" w:cs="Arial"/>
          <w:sz w:val="24"/>
          <w:szCs w:val="24"/>
          <w:lang w:val="id-ID"/>
        </w:rPr>
        <w:t>, penulis menemukan faktor pendukung dan faktor penghambat kinerja organisasi sebagai berikut:</w:t>
      </w:r>
    </w:p>
    <w:p w14:paraId="38F7EAFA" w14:textId="77777777" w:rsidR="00A36DD0" w:rsidRPr="00A36DD0" w:rsidRDefault="00A36DD0" w:rsidP="00423BBB">
      <w:pPr>
        <w:numPr>
          <w:ilvl w:val="3"/>
          <w:numId w:val="59"/>
        </w:numPr>
        <w:tabs>
          <w:tab w:val="left" w:pos="540"/>
        </w:tabs>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Arial"/>
          <w:sz w:val="24"/>
          <w:szCs w:val="24"/>
        </w:rPr>
        <w:t>Faktor Pendukung</w:t>
      </w:r>
    </w:p>
    <w:p w14:paraId="19FE4D91" w14:textId="77777777" w:rsidR="00A36DD0" w:rsidRPr="00A36DD0" w:rsidRDefault="00A36DD0" w:rsidP="00A36DD0">
      <w:pPr>
        <w:tabs>
          <w:tab w:val="left" w:pos="540"/>
        </w:tabs>
        <w:spacing w:after="0" w:line="480" w:lineRule="auto"/>
        <w:jc w:val="both"/>
        <w:rPr>
          <w:rFonts w:ascii="Arial" w:eastAsiaTheme="minorHAnsi" w:hAnsi="Arial" w:cs="Arial"/>
          <w:sz w:val="24"/>
          <w:szCs w:val="24"/>
        </w:rPr>
      </w:pPr>
      <w:r w:rsidRPr="00A36DD0">
        <w:rPr>
          <w:rFonts w:ascii="Arial" w:eastAsiaTheme="minorHAnsi" w:hAnsi="Arial" w:cs="Arial"/>
          <w:sz w:val="24"/>
          <w:szCs w:val="24"/>
          <w:lang w:val="id-ID"/>
        </w:rPr>
        <w:tab/>
      </w:r>
      <w:r w:rsidRPr="00A36DD0">
        <w:rPr>
          <w:rFonts w:ascii="Arial" w:eastAsiaTheme="minorHAnsi" w:hAnsi="Arial" w:cs="Arial"/>
          <w:sz w:val="24"/>
          <w:szCs w:val="24"/>
          <w:lang w:val="id-ID"/>
        </w:rPr>
        <w:tab/>
        <w:t>Berdasarkan hasil penelitian terhadap</w:t>
      </w:r>
      <w:r w:rsidRPr="00A36DD0">
        <w:rPr>
          <w:rFonts w:ascii="Arial" w:eastAsiaTheme="minorHAnsi" w:hAnsi="Arial" w:cs="Arial"/>
          <w:sz w:val="24"/>
          <w:szCs w:val="24"/>
        </w:rPr>
        <w:t xml:space="preserve"> Kinerja Karyawan pada          PT Teboplasma Intilestari</w:t>
      </w:r>
      <w:r w:rsidRPr="00A36DD0">
        <w:rPr>
          <w:rFonts w:ascii="Arial" w:eastAsiaTheme="minorHAnsi" w:hAnsi="Arial" w:cs="Arial"/>
          <w:sz w:val="24"/>
          <w:lang w:val="id-ID"/>
        </w:rPr>
        <w:t>, penulis menemukan beberapa faktor pendukung</w:t>
      </w:r>
      <w:r w:rsidRPr="00A36DD0">
        <w:rPr>
          <w:rFonts w:ascii="Arial" w:eastAsiaTheme="minorHAnsi" w:hAnsi="Arial" w:cs="Arial"/>
          <w:sz w:val="24"/>
          <w:szCs w:val="24"/>
          <w:lang w:val="id-ID"/>
        </w:rPr>
        <w:t xml:space="preserve"> yaitu:</w:t>
      </w:r>
      <w:r w:rsidRPr="00A36DD0">
        <w:rPr>
          <w:rFonts w:ascii="Arial" w:eastAsiaTheme="minorHAnsi" w:hAnsi="Arial" w:cs="Arial"/>
          <w:sz w:val="24"/>
          <w:szCs w:val="24"/>
        </w:rPr>
        <w:t xml:space="preserve"> </w:t>
      </w:r>
    </w:p>
    <w:p w14:paraId="4BF277DC" w14:textId="77777777" w:rsidR="00A36DD0" w:rsidRPr="00A36DD0" w:rsidRDefault="00A36DD0" w:rsidP="00423BBB">
      <w:pPr>
        <w:numPr>
          <w:ilvl w:val="4"/>
          <w:numId w:val="59"/>
        </w:numPr>
        <w:spacing w:after="0" w:line="480" w:lineRule="auto"/>
        <w:ind w:left="426" w:hanging="426"/>
        <w:contextualSpacing/>
        <w:jc w:val="both"/>
        <w:rPr>
          <w:rFonts w:ascii="Arial" w:eastAsiaTheme="minorHAnsi" w:hAnsi="Arial" w:cs="Arial"/>
          <w:sz w:val="24"/>
          <w:szCs w:val="24"/>
        </w:rPr>
      </w:pPr>
      <w:r w:rsidRPr="00A36DD0">
        <w:rPr>
          <w:rFonts w:ascii="Arial" w:eastAsiaTheme="minorHAnsi" w:hAnsi="Arial" w:cs="Arial"/>
          <w:sz w:val="24"/>
          <w:szCs w:val="24"/>
        </w:rPr>
        <w:lastRenderedPageBreak/>
        <w:t>Terdapatnya Kualitas Kerja dalam Kinerja Karyawan PT Teboplasma Intilestari. Hal ini dilihat dari karyawan mampu menyelesaikan beban kerja sesuai peraturan Perusahaan dan karyawan memiliki standar kualitas tertentu yang harus disesuaikan untuk dapat mengerjakan pekerjaan sesuai ketentuan.</w:t>
      </w:r>
    </w:p>
    <w:p w14:paraId="2FED1800" w14:textId="77777777" w:rsidR="00A36DD0" w:rsidRPr="00A36DD0" w:rsidRDefault="00A36DD0" w:rsidP="00423BBB">
      <w:pPr>
        <w:numPr>
          <w:ilvl w:val="1"/>
          <w:numId w:val="59"/>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 xml:space="preserve">Terdapatnya Komitmen dalam Kinerja Karyawan pada                       PT Teboplasma Intilestari. Hal ini dilihat dari karyawan memiliki </w:t>
      </w:r>
      <w:r w:rsidRPr="00A36DD0">
        <w:rPr>
          <w:rFonts w:ascii="Arial" w:eastAsiaTheme="minorHAnsi" w:hAnsi="Arial" w:cstheme="minorBidi"/>
          <w:sz w:val="24"/>
          <w:lang w:val="id-ID"/>
        </w:rPr>
        <w:t>tanggung ja</w:t>
      </w:r>
      <w:r w:rsidRPr="00A36DD0">
        <w:rPr>
          <w:rFonts w:ascii="Arial" w:eastAsiaTheme="minorHAnsi" w:hAnsi="Arial" w:cstheme="minorBidi"/>
          <w:sz w:val="24"/>
        </w:rPr>
        <w:t>wab</w:t>
      </w:r>
      <w:r w:rsidRPr="00A36DD0">
        <w:rPr>
          <w:rFonts w:ascii="Arial" w:eastAsiaTheme="minorHAnsi" w:hAnsi="Arial" w:cstheme="minorBidi"/>
          <w:sz w:val="24"/>
          <w:lang w:val="id-ID"/>
        </w:rPr>
        <w:t xml:space="preserve"> terhadap pekerjaannya.</w:t>
      </w:r>
    </w:p>
    <w:p w14:paraId="35BE931D" w14:textId="77777777" w:rsidR="00A36DD0" w:rsidRPr="00A36DD0" w:rsidRDefault="00A36DD0" w:rsidP="00423BBB">
      <w:pPr>
        <w:numPr>
          <w:ilvl w:val="1"/>
          <w:numId w:val="59"/>
        </w:numPr>
        <w:spacing w:after="0" w:line="480" w:lineRule="auto"/>
        <w:ind w:left="426" w:hanging="426"/>
        <w:contextualSpacing/>
        <w:jc w:val="both"/>
        <w:rPr>
          <w:rFonts w:ascii="Arial" w:eastAsiaTheme="minorHAnsi" w:hAnsi="Arial" w:cstheme="minorBidi"/>
          <w:sz w:val="24"/>
        </w:rPr>
      </w:pPr>
      <w:r w:rsidRPr="00A36DD0">
        <w:rPr>
          <w:rFonts w:ascii="Arial" w:eastAsiaTheme="minorHAnsi" w:hAnsi="Arial" w:cstheme="minorBidi"/>
          <w:sz w:val="24"/>
        </w:rPr>
        <w:t>Terdapatnya Efektivitas dalam Kinerja Karyawan pada                       PT Teboplasma Intilestari. Hal ini dilihat dari karyawan Mampu membuat rencana kerja yang jelas dengan tujuan yang spesifik.</w:t>
      </w:r>
    </w:p>
    <w:p w14:paraId="6B1E9494" w14:textId="77777777" w:rsidR="00A36DD0" w:rsidRPr="00A36DD0" w:rsidRDefault="00A36DD0" w:rsidP="00423BBB">
      <w:pPr>
        <w:numPr>
          <w:ilvl w:val="6"/>
          <w:numId w:val="58"/>
        </w:numPr>
        <w:spacing w:after="0" w:line="480" w:lineRule="auto"/>
        <w:ind w:left="360"/>
        <w:contextualSpacing/>
        <w:jc w:val="both"/>
        <w:rPr>
          <w:rFonts w:ascii="Arial" w:eastAsiaTheme="minorHAnsi" w:hAnsi="Arial" w:cstheme="minorBidi"/>
          <w:sz w:val="24"/>
        </w:rPr>
      </w:pPr>
      <w:r w:rsidRPr="00A36DD0">
        <w:rPr>
          <w:rFonts w:ascii="Arial" w:eastAsiaTheme="minorHAnsi" w:hAnsi="Arial" w:cstheme="minorBidi"/>
          <w:sz w:val="24"/>
        </w:rPr>
        <w:t>Faktor Penghambat</w:t>
      </w:r>
    </w:p>
    <w:p w14:paraId="0F36D1D4" w14:textId="77777777" w:rsidR="00A36DD0" w:rsidRPr="00A36DD0" w:rsidRDefault="00A36DD0" w:rsidP="00A36DD0">
      <w:pPr>
        <w:spacing w:after="0" w:line="480" w:lineRule="auto"/>
        <w:ind w:firstLine="720"/>
        <w:jc w:val="both"/>
        <w:rPr>
          <w:rFonts w:ascii="Arial" w:eastAsiaTheme="minorHAnsi" w:hAnsi="Arial" w:cstheme="minorBidi"/>
          <w:sz w:val="24"/>
        </w:rPr>
      </w:pPr>
      <w:r w:rsidRPr="00A36DD0">
        <w:rPr>
          <w:rFonts w:ascii="Arial" w:eastAsiaTheme="minorHAnsi" w:hAnsi="Arial" w:cstheme="minorBidi"/>
          <w:sz w:val="24"/>
        </w:rPr>
        <w:t>Disamping faktor pendukung adapun faktor penghambat yang dapat mempengaruhi Kinerja Karyawan pada PT Teboplasma Intilestari yaitu:</w:t>
      </w:r>
    </w:p>
    <w:p w14:paraId="451C6065" w14:textId="77777777" w:rsidR="00A36DD0" w:rsidRPr="00A36DD0" w:rsidRDefault="00A36DD0" w:rsidP="00423BBB">
      <w:pPr>
        <w:numPr>
          <w:ilvl w:val="0"/>
          <w:numId w:val="69"/>
        </w:numPr>
        <w:spacing w:after="0" w:line="480" w:lineRule="auto"/>
        <w:ind w:left="426" w:hanging="426"/>
        <w:contextualSpacing/>
        <w:jc w:val="both"/>
        <w:rPr>
          <w:rFonts w:ascii="Arial" w:eastAsiaTheme="minorHAnsi" w:hAnsi="Arial" w:cstheme="minorBidi"/>
          <w:sz w:val="24"/>
        </w:rPr>
      </w:pPr>
      <w:bookmarkStart w:id="17" w:name="_Hlk147680466"/>
      <w:r w:rsidRPr="00A36DD0">
        <w:rPr>
          <w:rFonts w:ascii="Arial" w:eastAsiaTheme="minorHAnsi" w:hAnsi="Arial" w:cstheme="minorBidi"/>
          <w:sz w:val="24"/>
        </w:rPr>
        <w:t>Masih kurangnya Ketepatan waktu dalam Kinerja Karyawan pada                     PT Teboplasma Intilestari. Hal ini dapat dilihat dari karyawan belum mampu melakukan pekerjaan sesuai dengan jumlah siklus yang ada dan karyawan belum mampu menyelesaikan target dan jumlah tugas sesuai waktu yang telah ditentukan</w:t>
      </w:r>
      <w:r w:rsidRPr="00A36DD0">
        <w:rPr>
          <w:rFonts w:ascii="Arial" w:eastAsiaTheme="minorHAnsi" w:hAnsi="Arial" w:cstheme="minorBidi"/>
          <w:sz w:val="24"/>
          <w:lang w:val="id-ID"/>
        </w:rPr>
        <w:t>.</w:t>
      </w:r>
    </w:p>
    <w:p w14:paraId="6CAAED3D" w14:textId="77777777" w:rsidR="00A36DD0" w:rsidRPr="00A36DD0" w:rsidRDefault="00A36DD0" w:rsidP="00423BBB">
      <w:pPr>
        <w:numPr>
          <w:ilvl w:val="0"/>
          <w:numId w:val="69"/>
        </w:numPr>
        <w:spacing w:after="0" w:line="480" w:lineRule="auto"/>
        <w:ind w:left="426" w:hanging="426"/>
        <w:contextualSpacing/>
        <w:jc w:val="both"/>
        <w:rPr>
          <w:rFonts w:ascii="Arial" w:eastAsiaTheme="minorHAnsi" w:hAnsi="Arial" w:cs="Arial"/>
          <w:sz w:val="24"/>
        </w:rPr>
      </w:pPr>
      <w:r w:rsidRPr="00A36DD0">
        <w:rPr>
          <w:rFonts w:ascii="Arial" w:eastAsiaTheme="minorHAnsi" w:hAnsi="Arial" w:cstheme="minorBidi"/>
          <w:sz w:val="24"/>
        </w:rPr>
        <w:t>Masih kurangnya Kuantitas kerja dalam Kinerja Karyawan pada               PT Teboplasma Intilestari. Hal ini dapat dilihat dari</w:t>
      </w:r>
      <w:r w:rsidRPr="00A36DD0">
        <w:rPr>
          <w:rFonts w:ascii="Arial" w:eastAsiaTheme="minorHAnsi" w:hAnsi="Arial" w:cs="Arial"/>
          <w:sz w:val="24"/>
        </w:rPr>
        <w:t xml:space="preserve"> karyawan belum mampu menyelesaikan pekerjaan yang melebihi target dan karyawan </w:t>
      </w:r>
      <w:r w:rsidRPr="00A36DD0">
        <w:rPr>
          <w:rFonts w:ascii="Arial" w:eastAsiaTheme="minorHAnsi" w:hAnsi="Arial" w:cs="Arial"/>
          <w:sz w:val="24"/>
        </w:rPr>
        <w:lastRenderedPageBreak/>
        <w:t>belum melakukan pekerjaan tim dengan saling kerja sama dalam membagi beban kerja.</w:t>
      </w:r>
    </w:p>
    <w:bookmarkEnd w:id="17"/>
    <w:p w14:paraId="745C223C" w14:textId="77777777" w:rsidR="00A36DD0" w:rsidRPr="00A36DD0" w:rsidRDefault="00A36DD0" w:rsidP="00A36DD0">
      <w:pPr>
        <w:rPr>
          <w:rFonts w:ascii="Arial" w:eastAsiaTheme="minorHAnsi" w:hAnsi="Arial" w:cstheme="minorBidi"/>
          <w:sz w:val="24"/>
        </w:rPr>
      </w:pPr>
      <w:r w:rsidRPr="00A36DD0">
        <w:rPr>
          <w:rFonts w:ascii="Arial" w:eastAsiaTheme="minorHAnsi" w:hAnsi="Arial" w:cstheme="minorBidi"/>
          <w:sz w:val="24"/>
        </w:rPr>
        <w:br w:type="page"/>
      </w:r>
    </w:p>
    <w:p w14:paraId="0D9A595A" w14:textId="77777777" w:rsidR="00A36DD0" w:rsidRPr="00A36DD0" w:rsidRDefault="00A36DD0" w:rsidP="00A36DD0">
      <w:pPr>
        <w:spacing w:after="0" w:line="480" w:lineRule="auto"/>
        <w:ind w:left="900" w:hanging="900"/>
        <w:jc w:val="center"/>
        <w:rPr>
          <w:rFonts w:ascii="Arial" w:eastAsiaTheme="minorHAnsi" w:hAnsi="Arial" w:cs="Arial"/>
          <w:b/>
          <w:sz w:val="24"/>
          <w:lang w:val="id-ID"/>
        </w:rPr>
      </w:pPr>
      <w:r w:rsidRPr="00A36DD0">
        <w:rPr>
          <w:rFonts w:ascii="Arial" w:eastAsiaTheme="minorHAnsi" w:hAnsi="Arial" w:cs="Arial"/>
          <w:b/>
          <w:noProof/>
          <w:sz w:val="24"/>
        </w:rPr>
        <w:lastRenderedPageBreak/>
        <mc:AlternateContent>
          <mc:Choice Requires="wps">
            <w:drawing>
              <wp:anchor distT="0" distB="0" distL="114300" distR="114300" simplePos="0" relativeHeight="251512832" behindDoc="0" locked="0" layoutInCell="1" allowOverlap="1" wp14:anchorId="51DC34D3" wp14:editId="07E356CD">
                <wp:simplePos x="0" y="0"/>
                <wp:positionH relativeFrom="column">
                  <wp:posOffset>4436745</wp:posOffset>
                </wp:positionH>
                <wp:positionV relativeFrom="paragraph">
                  <wp:posOffset>-1040130</wp:posOffset>
                </wp:positionV>
                <wp:extent cx="1143000" cy="476250"/>
                <wp:effectExtent l="0" t="0" r="19050" b="19050"/>
                <wp:wrapNone/>
                <wp:docPr id="1274564773" name="Rectangle 1"/>
                <wp:cNvGraphicFramePr/>
                <a:graphic xmlns:a="http://schemas.openxmlformats.org/drawingml/2006/main">
                  <a:graphicData uri="http://schemas.microsoft.com/office/word/2010/wordprocessingShape">
                    <wps:wsp>
                      <wps:cNvSpPr/>
                      <wps:spPr>
                        <a:xfrm>
                          <a:off x="0" y="0"/>
                          <a:ext cx="1143000" cy="4762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00752" id="Rectangle 1" o:spid="_x0000_s1026" style="position:absolute;margin-left:349.35pt;margin-top:-81.9pt;width:90pt;height:37.5pt;z-index:25151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" fillcolor="window" strokecolor="window" strokeweight="2pt"/>
            </w:pict>
          </mc:Fallback>
        </mc:AlternateContent>
      </w:r>
      <w:r w:rsidRPr="00A36DD0">
        <w:rPr>
          <w:rFonts w:ascii="Arial" w:eastAsiaTheme="minorHAnsi" w:hAnsi="Arial" w:cs="Arial"/>
          <w:b/>
          <w:sz w:val="24"/>
          <w:lang w:val="id-ID"/>
        </w:rPr>
        <w:t>BAB VI</w:t>
      </w:r>
    </w:p>
    <w:p w14:paraId="7562876A" w14:textId="77777777" w:rsidR="00A36DD0" w:rsidRPr="00A36DD0" w:rsidRDefault="00A36DD0" w:rsidP="00A36DD0">
      <w:pPr>
        <w:spacing w:after="0" w:line="480" w:lineRule="auto"/>
        <w:ind w:left="900" w:hanging="900"/>
        <w:jc w:val="center"/>
        <w:rPr>
          <w:rFonts w:ascii="Arial" w:eastAsiaTheme="minorHAnsi" w:hAnsi="Arial" w:cs="Arial"/>
          <w:b/>
          <w:sz w:val="24"/>
        </w:rPr>
      </w:pPr>
      <w:r w:rsidRPr="00A36DD0">
        <w:rPr>
          <w:rFonts w:ascii="Arial" w:eastAsiaTheme="minorHAnsi" w:hAnsi="Arial" w:cs="Arial"/>
          <w:b/>
          <w:sz w:val="24"/>
          <w:lang w:val="id-ID"/>
        </w:rPr>
        <w:t>KESIMPULAN</w:t>
      </w:r>
    </w:p>
    <w:p w14:paraId="5FF1F6C6" w14:textId="77777777" w:rsidR="00A36DD0" w:rsidRPr="00A36DD0" w:rsidRDefault="00A36DD0" w:rsidP="00423BBB">
      <w:pPr>
        <w:numPr>
          <w:ilvl w:val="0"/>
          <w:numId w:val="70"/>
        </w:numPr>
        <w:spacing w:after="0" w:line="480" w:lineRule="auto"/>
        <w:ind w:left="426" w:hanging="426"/>
        <w:contextualSpacing/>
        <w:rPr>
          <w:rFonts w:ascii="Arial" w:eastAsiaTheme="minorHAnsi" w:hAnsi="Arial" w:cs="Arial"/>
          <w:b/>
          <w:sz w:val="24"/>
        </w:rPr>
      </w:pPr>
      <w:r w:rsidRPr="00A36DD0">
        <w:rPr>
          <w:rFonts w:ascii="Arial" w:eastAsiaTheme="minorHAnsi" w:hAnsi="Arial" w:cs="Arial"/>
          <w:b/>
          <w:sz w:val="24"/>
        </w:rPr>
        <w:t>Kesimpulan</w:t>
      </w:r>
    </w:p>
    <w:p w14:paraId="60950124" w14:textId="77777777" w:rsidR="00A36DD0" w:rsidRPr="00A36DD0" w:rsidRDefault="00A36DD0" w:rsidP="00A36DD0">
      <w:pPr>
        <w:spacing w:after="0" w:line="480" w:lineRule="auto"/>
        <w:ind w:firstLine="720"/>
        <w:jc w:val="both"/>
        <w:rPr>
          <w:rFonts w:ascii="Arial" w:eastAsiaTheme="minorHAnsi" w:hAnsi="Arial" w:cs="Arial"/>
          <w:sz w:val="24"/>
          <w:lang w:val="id-ID"/>
        </w:rPr>
      </w:pPr>
      <w:r w:rsidRPr="00A36DD0">
        <w:rPr>
          <w:rFonts w:ascii="Arial" w:eastAsiaTheme="minorHAnsi" w:hAnsi="Arial" w:cs="Arial"/>
          <w:sz w:val="24"/>
          <w:lang w:val="id-ID"/>
        </w:rPr>
        <w:t xml:space="preserve">Berdasarkan hasil analisa yang dilakukan terhadap data-data peneliti guna mengungkap dan menjawab pertanyaan-pertanyaan penelitian yang berhubungan dengan </w:t>
      </w:r>
      <w:r w:rsidRPr="00A36DD0">
        <w:rPr>
          <w:rFonts w:ascii="Arial" w:eastAsiaTheme="minorHAnsi" w:hAnsi="Arial" w:cs="Arial"/>
          <w:sz w:val="24"/>
        </w:rPr>
        <w:t>Analisis Kinerja Karyawan pada        PT Teboplasma Intilestari,</w:t>
      </w:r>
      <w:r w:rsidRPr="00A36DD0">
        <w:rPr>
          <w:rFonts w:ascii="Arial" w:eastAsiaTheme="minorHAnsi" w:hAnsi="Arial" w:cs="Arial"/>
          <w:sz w:val="24"/>
          <w:lang w:val="id-ID"/>
        </w:rPr>
        <w:t xml:space="preserve"> maka dapat disimpulkan bahwa:</w:t>
      </w:r>
    </w:p>
    <w:p w14:paraId="4F599B8B" w14:textId="77777777" w:rsidR="00A36DD0" w:rsidRPr="00A36DD0" w:rsidRDefault="00A36DD0" w:rsidP="00423BBB">
      <w:pPr>
        <w:numPr>
          <w:ilvl w:val="0"/>
          <w:numId w:val="71"/>
        </w:numPr>
        <w:spacing w:after="0" w:line="480" w:lineRule="auto"/>
        <w:ind w:left="426" w:hanging="426"/>
        <w:contextualSpacing/>
        <w:jc w:val="both"/>
        <w:rPr>
          <w:rFonts w:ascii="Arial" w:eastAsiaTheme="minorHAnsi" w:hAnsi="Arial" w:cs="Arial"/>
          <w:b/>
          <w:sz w:val="24"/>
          <w:szCs w:val="24"/>
          <w:lang w:val="id-ID"/>
        </w:rPr>
      </w:pPr>
      <w:r w:rsidRPr="00A36DD0">
        <w:rPr>
          <w:rFonts w:ascii="Arial" w:eastAsiaTheme="minorHAnsi" w:hAnsi="Arial" w:cs="Arial"/>
          <w:sz w:val="24"/>
          <w:szCs w:val="24"/>
          <w:lang w:val="id-ID"/>
        </w:rPr>
        <w:t xml:space="preserve">Kinerja </w:t>
      </w:r>
      <w:r w:rsidRPr="00A36DD0">
        <w:rPr>
          <w:rFonts w:ascii="Arial" w:eastAsiaTheme="minorHAnsi" w:hAnsi="Arial" w:cs="Arial"/>
          <w:sz w:val="24"/>
          <w:szCs w:val="24"/>
        </w:rPr>
        <w:t>Karyawan</w:t>
      </w:r>
      <w:r w:rsidRPr="00A36DD0">
        <w:rPr>
          <w:rFonts w:ascii="Arial" w:eastAsiaTheme="minorHAnsi" w:hAnsi="Arial" w:cs="Arial"/>
          <w:sz w:val="24"/>
          <w:szCs w:val="24"/>
          <w:lang w:val="id-ID"/>
        </w:rPr>
        <w:t xml:space="preserve"> pada </w:t>
      </w:r>
      <w:r w:rsidRPr="00A36DD0">
        <w:rPr>
          <w:rFonts w:ascii="Arial" w:eastAsiaTheme="minorHAnsi" w:hAnsi="Arial" w:cs="Arial"/>
          <w:sz w:val="24"/>
          <w:lang w:val="id-ID"/>
        </w:rPr>
        <w:t xml:space="preserve">Pada </w:t>
      </w:r>
      <w:r w:rsidRPr="00A36DD0">
        <w:rPr>
          <w:rFonts w:ascii="Arial" w:eastAsiaTheme="minorHAnsi" w:hAnsi="Arial" w:cs="Arial"/>
          <w:sz w:val="24"/>
        </w:rPr>
        <w:t>PT Teboplasma Intilestari</w:t>
      </w:r>
      <w:r w:rsidRPr="00A36DD0">
        <w:rPr>
          <w:rFonts w:ascii="Arial" w:eastAsiaTheme="minorHAnsi" w:hAnsi="Arial" w:cs="Arial"/>
          <w:sz w:val="24"/>
          <w:szCs w:val="24"/>
          <w:lang w:val="id-ID"/>
        </w:rPr>
        <w:t xml:space="preserve"> </w:t>
      </w:r>
      <w:r w:rsidRPr="00A36DD0">
        <w:rPr>
          <w:rFonts w:ascii="Arial" w:eastAsiaTheme="minorHAnsi" w:hAnsi="Arial" w:cs="Arial"/>
          <w:noProof/>
          <w:sz w:val="24"/>
          <w:szCs w:val="24"/>
        </w:rPr>
        <w:t xml:space="preserve">dapat dilihat dari rekapitulasi tanggapan responden tentang </w:t>
      </w:r>
      <w:r w:rsidRPr="00A36DD0">
        <w:rPr>
          <w:rFonts w:ascii="Arial" w:eastAsiaTheme="minorHAnsi" w:hAnsi="Arial" w:cs="Arial"/>
          <w:noProof/>
          <w:sz w:val="24"/>
          <w:szCs w:val="24"/>
          <w:lang w:val="id-ID"/>
        </w:rPr>
        <w:t xml:space="preserve">Kinerja </w:t>
      </w:r>
      <w:r w:rsidRPr="00A36DD0">
        <w:rPr>
          <w:rFonts w:ascii="Arial" w:eastAsiaTheme="minorHAnsi" w:hAnsi="Arial" w:cs="Arial"/>
          <w:noProof/>
          <w:sz w:val="24"/>
          <w:szCs w:val="24"/>
        </w:rPr>
        <w:t>Karyawan</w:t>
      </w:r>
      <w:r w:rsidRPr="00A36DD0">
        <w:rPr>
          <w:rFonts w:ascii="Arial" w:eastAsiaTheme="minorHAnsi" w:hAnsi="Arial" w:cs="Arial"/>
          <w:noProof/>
          <w:sz w:val="24"/>
          <w:szCs w:val="24"/>
          <w:lang w:val="id-ID"/>
        </w:rPr>
        <w:t xml:space="preserve"> pada Pada </w:t>
      </w:r>
      <w:r w:rsidRPr="00A36DD0">
        <w:rPr>
          <w:rFonts w:ascii="Arial" w:eastAsiaTheme="minorHAnsi" w:hAnsi="Arial" w:cs="Arial"/>
          <w:noProof/>
          <w:sz w:val="24"/>
          <w:szCs w:val="24"/>
        </w:rPr>
        <w:t xml:space="preserve">PT Teboplasma Intilestari yang di ukur dari </w:t>
      </w:r>
      <w:r w:rsidRPr="00A36DD0">
        <w:rPr>
          <w:rFonts w:ascii="Arial" w:eastAsiaTheme="minorHAnsi" w:hAnsi="Arial" w:cs="Arial"/>
          <w:noProof/>
          <w:sz w:val="24"/>
          <w:szCs w:val="24"/>
          <w:lang w:val="id-ID"/>
        </w:rPr>
        <w:t>5 (lima</w:t>
      </w:r>
      <w:r w:rsidRPr="00A36DD0">
        <w:rPr>
          <w:rFonts w:ascii="Arial" w:eastAsiaTheme="minorHAnsi" w:hAnsi="Arial" w:cs="Arial"/>
          <w:noProof/>
          <w:sz w:val="24"/>
          <w:szCs w:val="24"/>
        </w:rPr>
        <w:t>) indikator</w:t>
      </w:r>
      <w:r w:rsidRPr="00A36DD0">
        <w:rPr>
          <w:rFonts w:ascii="Arial" w:eastAsiaTheme="minorHAnsi" w:hAnsi="Arial" w:cs="Arial"/>
          <w:noProof/>
          <w:sz w:val="24"/>
          <w:szCs w:val="24"/>
          <w:lang w:val="id-ID"/>
        </w:rPr>
        <w:t xml:space="preserve"> yaitu: </w:t>
      </w:r>
      <w:r w:rsidRPr="00A36DD0">
        <w:rPr>
          <w:rFonts w:ascii="Arial" w:eastAsiaTheme="minorHAnsi" w:hAnsi="Arial" w:cs="Arial"/>
          <w:noProof/>
          <w:sz w:val="24"/>
          <w:szCs w:val="24"/>
        </w:rPr>
        <w:t xml:space="preserve">Kualitas Kerja, Kuantitas Kerja, Ketepatan Waktu, Efektivitas dan Komitmen </w:t>
      </w:r>
      <w:r w:rsidRPr="00A36DD0">
        <w:rPr>
          <w:rFonts w:ascii="Arial" w:eastAsiaTheme="minorHAnsi" w:hAnsi="Arial" w:cs="Arial"/>
          <w:noProof/>
          <w:sz w:val="24"/>
          <w:szCs w:val="24"/>
          <w:lang w:val="id-ID"/>
        </w:rPr>
        <w:t xml:space="preserve">dengan sub indikator sebanyak </w:t>
      </w:r>
      <w:r w:rsidRPr="00A36DD0">
        <w:rPr>
          <w:rFonts w:ascii="Arial" w:eastAsiaTheme="minorHAnsi" w:hAnsi="Arial" w:cs="Arial"/>
          <w:noProof/>
          <w:sz w:val="24"/>
          <w:szCs w:val="24"/>
        </w:rPr>
        <w:t>95</w:t>
      </w:r>
      <w:r w:rsidRPr="00A36DD0">
        <w:rPr>
          <w:rFonts w:ascii="Arial" w:eastAsiaTheme="minorHAnsi" w:hAnsi="Arial" w:cs="Arial"/>
          <w:noProof/>
          <w:sz w:val="24"/>
          <w:szCs w:val="24"/>
          <w:lang w:val="id-ID"/>
        </w:rPr>
        <w:t xml:space="preserve"> responden diperoleh total skor keseluruhan </w:t>
      </w:r>
      <w:r w:rsidRPr="00A36DD0">
        <w:rPr>
          <w:rFonts w:ascii="Arial" w:eastAsiaTheme="minorHAnsi" w:hAnsi="Arial" w:cs="Arial"/>
          <w:noProof/>
          <w:sz w:val="24"/>
          <w:szCs w:val="24"/>
        </w:rPr>
        <w:t>3.</w:t>
      </w:r>
      <w:r w:rsidRPr="00A36DD0">
        <w:rPr>
          <w:rFonts w:ascii="Arial" w:eastAsiaTheme="minorHAnsi" w:hAnsi="Arial" w:cs="Arial"/>
          <w:noProof/>
          <w:sz w:val="24"/>
          <w:szCs w:val="24"/>
          <w:lang w:val="id-ID"/>
        </w:rPr>
        <w:t xml:space="preserve">312 (berada diantara rentang </w:t>
      </w:r>
      <w:r w:rsidRPr="00A36DD0">
        <w:rPr>
          <w:rFonts w:ascii="Arial" w:eastAsia="Times New Roman" w:hAnsi="Arial" w:cs="Arial"/>
          <w:sz w:val="24"/>
          <w:szCs w:val="24"/>
          <w:lang w:val="en-GB" w:eastAsia="en-GB"/>
        </w:rPr>
        <w:t xml:space="preserve">  2.850</w:t>
      </w:r>
      <w:r w:rsidRPr="00A36DD0">
        <w:rPr>
          <w:rFonts w:ascii="Arial" w:eastAsiaTheme="minorHAnsi" w:hAnsi="Arial" w:cs="Arial"/>
          <w:sz w:val="24"/>
          <w:lang w:val="id-ID"/>
        </w:rPr>
        <w:t>-</w:t>
      </w:r>
      <w:r w:rsidRPr="00A36DD0">
        <w:rPr>
          <w:rFonts w:ascii="Arial" w:eastAsiaTheme="minorHAnsi" w:hAnsi="Arial" w:cs="Arial"/>
          <w:sz w:val="24"/>
        </w:rPr>
        <w:t>4.275</w:t>
      </w:r>
      <w:r w:rsidRPr="00A36DD0">
        <w:rPr>
          <w:rFonts w:ascii="Arial" w:eastAsiaTheme="minorHAnsi" w:hAnsi="Arial" w:cs="Arial"/>
          <w:noProof/>
          <w:sz w:val="24"/>
          <w:szCs w:val="24"/>
          <w:lang w:val="id-ID"/>
        </w:rPr>
        <w:t xml:space="preserve">, dengan persentase </w:t>
      </w:r>
      <w:r w:rsidRPr="00A36DD0">
        <w:rPr>
          <w:rFonts w:ascii="Arial" w:eastAsiaTheme="minorHAnsi" w:hAnsi="Arial" w:cs="Arial"/>
          <w:sz w:val="24"/>
        </w:rPr>
        <w:t>7</w:t>
      </w:r>
      <w:r w:rsidRPr="00A36DD0">
        <w:rPr>
          <w:rFonts w:ascii="Arial" w:eastAsiaTheme="minorHAnsi" w:hAnsi="Arial" w:cs="Arial"/>
          <w:sz w:val="24"/>
          <w:lang w:val="id-ID"/>
        </w:rPr>
        <w:t>7,47</w:t>
      </w:r>
      <w:r w:rsidRPr="00A36DD0">
        <w:rPr>
          <w:rFonts w:ascii="Arial" w:eastAsiaTheme="minorHAnsi" w:hAnsi="Arial" w:cs="Arial"/>
          <w:noProof/>
          <w:sz w:val="24"/>
          <w:szCs w:val="24"/>
          <w:lang w:val="id-ID"/>
        </w:rPr>
        <w:t>% berada pada kategori Baik (B).</w:t>
      </w:r>
    </w:p>
    <w:p w14:paraId="3BB0F8B1" w14:textId="77777777" w:rsidR="00A36DD0" w:rsidRPr="00A36DD0" w:rsidRDefault="00A36DD0" w:rsidP="00423BBB">
      <w:pPr>
        <w:numPr>
          <w:ilvl w:val="0"/>
          <w:numId w:val="71"/>
        </w:numPr>
        <w:spacing w:after="0" w:line="480" w:lineRule="auto"/>
        <w:ind w:left="426" w:hanging="426"/>
        <w:contextualSpacing/>
        <w:jc w:val="both"/>
        <w:rPr>
          <w:rFonts w:ascii="Arial" w:eastAsiaTheme="minorHAnsi" w:hAnsi="Arial" w:cs="Arial"/>
          <w:b/>
          <w:sz w:val="24"/>
          <w:szCs w:val="24"/>
          <w:lang w:val="id-ID"/>
        </w:rPr>
      </w:pPr>
      <w:r w:rsidRPr="00A36DD0">
        <w:rPr>
          <w:rFonts w:ascii="Arial" w:eastAsiaTheme="minorHAnsi" w:hAnsi="Arial" w:cs="Arial"/>
          <w:noProof/>
          <w:sz w:val="24"/>
          <w:szCs w:val="24"/>
          <w:lang w:val="id-ID"/>
        </w:rPr>
        <w:t xml:space="preserve">Faktor Pendukung </w:t>
      </w:r>
      <w:r w:rsidRPr="00A36DD0">
        <w:rPr>
          <w:rFonts w:ascii="Arial" w:eastAsiaTheme="minorHAnsi" w:hAnsi="Arial" w:cs="Arial"/>
          <w:noProof/>
          <w:sz w:val="24"/>
          <w:szCs w:val="24"/>
        </w:rPr>
        <w:t>K</w:t>
      </w:r>
      <w:r w:rsidRPr="00A36DD0">
        <w:rPr>
          <w:rFonts w:ascii="Arial" w:eastAsiaTheme="minorHAnsi" w:hAnsi="Arial" w:cs="Arial"/>
          <w:noProof/>
          <w:sz w:val="24"/>
          <w:szCs w:val="24"/>
          <w:lang w:val="id-ID"/>
        </w:rPr>
        <w:t xml:space="preserve">inerja </w:t>
      </w:r>
      <w:r w:rsidRPr="00A36DD0">
        <w:rPr>
          <w:rFonts w:ascii="Arial" w:eastAsiaTheme="minorHAnsi" w:hAnsi="Arial" w:cs="Arial"/>
          <w:noProof/>
          <w:sz w:val="24"/>
          <w:szCs w:val="24"/>
        </w:rPr>
        <w:t>K</w:t>
      </w:r>
      <w:r w:rsidRPr="00A36DD0">
        <w:rPr>
          <w:rFonts w:ascii="Arial" w:eastAsiaTheme="minorHAnsi" w:hAnsi="Arial" w:cs="Arial"/>
          <w:noProof/>
          <w:sz w:val="24"/>
          <w:szCs w:val="24"/>
          <w:lang w:val="id-ID"/>
        </w:rPr>
        <w:t>aryawan pada PT Teboplasma Intilestari yaitu:</w:t>
      </w:r>
      <w:r w:rsidRPr="00A36DD0">
        <w:rPr>
          <w:rFonts w:ascii="Arial" w:eastAsiaTheme="minorHAnsi" w:hAnsi="Arial" w:cs="Arial"/>
          <w:noProof/>
          <w:sz w:val="24"/>
          <w:szCs w:val="24"/>
        </w:rPr>
        <w:t xml:space="preserve"> </w:t>
      </w:r>
      <w:r w:rsidRPr="00A36DD0">
        <w:rPr>
          <w:rFonts w:ascii="Arial" w:eastAsiaTheme="minorHAnsi" w:hAnsi="Arial" w:cs="Arial"/>
          <w:sz w:val="24"/>
          <w:szCs w:val="24"/>
        </w:rPr>
        <w:t xml:space="preserve">Terdapatnya Kualitas Kerja dalam Kinerja Karyawan                        PT Teboplasma Intilestari. Hal ini dilihat dari karyawan mampu menyelesaikan beban kerja sesuai peraturan Perusahaan dan karyawan memiliki standar kualitas tertentu yang harus disesuaikan untuk dapat mengerjakan pekerjaan sesuai ketentuan. Terdapatnya Komitmen dalam Kinerja Karyawan pada PT Teboplasma Intilestari. Hal ini dilihat dari karyawan memiliki tanggung jawab terhadap pekerjaannya serta terdapatnya Efektivitas dalam Kinerja Karyawan </w:t>
      </w:r>
      <w:r w:rsidRPr="00A36DD0">
        <w:rPr>
          <w:rFonts w:ascii="Arial" w:eastAsiaTheme="minorHAnsi" w:hAnsi="Arial" w:cs="Arial"/>
          <w:sz w:val="24"/>
          <w:szCs w:val="24"/>
        </w:rPr>
        <w:lastRenderedPageBreak/>
        <w:t xml:space="preserve">pada PT Teboplasma Intilestari. Hal ini dilihat dari karyawan Mampu membuat rencana kerja yang jelas dengan tujuan yang spesifik serta </w:t>
      </w:r>
      <w:r w:rsidRPr="00A36DD0">
        <w:rPr>
          <w:rFonts w:ascii="Arial" w:eastAsiaTheme="minorHAnsi" w:hAnsi="Arial" w:cstheme="minorBidi"/>
          <w:sz w:val="24"/>
          <w:lang w:val="id-ID"/>
        </w:rPr>
        <w:t>Sedangkan faktor penghambat kinerja karyawan pada</w:t>
      </w:r>
      <w:r w:rsidRPr="00A36DD0">
        <w:rPr>
          <w:rFonts w:ascii="Arial" w:eastAsiaTheme="minorHAnsi" w:hAnsi="Arial" w:cstheme="minorBidi"/>
          <w:sz w:val="24"/>
        </w:rPr>
        <w:t xml:space="preserve">                       </w:t>
      </w:r>
      <w:r w:rsidRPr="00A36DD0">
        <w:rPr>
          <w:rFonts w:ascii="Arial" w:eastAsiaTheme="minorHAnsi" w:hAnsi="Arial" w:cstheme="minorBidi"/>
          <w:sz w:val="24"/>
          <w:lang w:val="id-ID"/>
        </w:rPr>
        <w:t>PT</w:t>
      </w:r>
      <w:r w:rsidRPr="00A36DD0">
        <w:rPr>
          <w:rFonts w:ascii="Arial" w:eastAsiaTheme="minorHAnsi" w:hAnsi="Arial" w:cstheme="minorBidi"/>
          <w:sz w:val="24"/>
        </w:rPr>
        <w:t xml:space="preserve"> </w:t>
      </w:r>
      <w:r w:rsidRPr="00A36DD0">
        <w:rPr>
          <w:rFonts w:ascii="Arial" w:eastAsiaTheme="minorHAnsi" w:hAnsi="Arial" w:cstheme="minorBidi"/>
          <w:sz w:val="24"/>
          <w:lang w:val="id-ID"/>
        </w:rPr>
        <w:t xml:space="preserve">Teboplasma Intilestari yaitu: </w:t>
      </w:r>
      <w:r w:rsidRPr="00A36DD0">
        <w:rPr>
          <w:rFonts w:ascii="Arial" w:eastAsiaTheme="minorHAnsi" w:hAnsi="Arial" w:cstheme="minorBidi"/>
          <w:sz w:val="24"/>
        </w:rPr>
        <w:t>Masih kurangnya Ketepatan Waktu dalam Kinerja Karyawan pada PT Teboplasma Intilestari. Hal ini dapat dilihat dari karyawan belum mampu melakukan pekerjaan sesuai dengan jumlah siklus yang ada dan karyawan belum mampu menyelesaikan target dan jumlah tugas sesuai waktu yang telah ditentukan serta masih kurangnya Kuantitas kerja dalam Kinerja Karyawan pada PT Teboplasma Intilestari. Hal ini dapat dilihat dari</w:t>
      </w:r>
      <w:r w:rsidRPr="00A36DD0">
        <w:rPr>
          <w:rFonts w:ascii="Arial" w:eastAsiaTheme="minorHAnsi" w:hAnsi="Arial" w:cs="Arial"/>
          <w:sz w:val="24"/>
        </w:rPr>
        <w:t xml:space="preserve"> karyawan belum mampu menyelesaikan pekerjaan yang melebihi target dan karyawan belum melakukan pekerjaan tim dengan saling kerja sama dalam membagi beban kerja.</w:t>
      </w:r>
    </w:p>
    <w:p w14:paraId="0F4165EF" w14:textId="77777777" w:rsidR="00A36DD0" w:rsidRPr="00A36DD0" w:rsidRDefault="00A36DD0" w:rsidP="00423BBB">
      <w:pPr>
        <w:numPr>
          <w:ilvl w:val="0"/>
          <w:numId w:val="70"/>
        </w:numPr>
        <w:spacing w:after="0" w:line="480" w:lineRule="auto"/>
        <w:ind w:left="426" w:hanging="426"/>
        <w:contextualSpacing/>
        <w:jc w:val="both"/>
        <w:rPr>
          <w:rFonts w:ascii="Arial" w:eastAsiaTheme="minorHAnsi" w:hAnsi="Arial" w:cs="Arial"/>
          <w:b/>
          <w:sz w:val="24"/>
          <w:szCs w:val="24"/>
          <w:lang w:val="id-ID"/>
        </w:rPr>
      </w:pPr>
      <w:r w:rsidRPr="00A36DD0">
        <w:rPr>
          <w:rFonts w:ascii="Arial" w:eastAsiaTheme="minorHAnsi" w:hAnsi="Arial" w:cs="Arial"/>
          <w:b/>
          <w:bCs/>
          <w:sz w:val="24"/>
          <w:szCs w:val="24"/>
          <w:lang w:val="id-ID"/>
        </w:rPr>
        <w:t>Saran</w:t>
      </w:r>
    </w:p>
    <w:p w14:paraId="5AF04E2D" w14:textId="77777777" w:rsidR="00A36DD0" w:rsidRPr="00A36DD0" w:rsidRDefault="00A36DD0" w:rsidP="00A36DD0">
      <w:pPr>
        <w:spacing w:after="0" w:line="480" w:lineRule="auto"/>
        <w:ind w:firstLine="720"/>
        <w:jc w:val="both"/>
        <w:rPr>
          <w:rFonts w:ascii="Arial" w:eastAsiaTheme="minorHAnsi" w:hAnsi="Arial" w:cs="Arial"/>
          <w:sz w:val="24"/>
          <w:szCs w:val="24"/>
          <w:lang w:val="id-ID"/>
        </w:rPr>
      </w:pPr>
      <w:r w:rsidRPr="00A36DD0">
        <w:rPr>
          <w:rFonts w:ascii="Arial" w:eastAsiaTheme="minorHAnsi" w:hAnsi="Arial" w:cs="Arial"/>
          <w:sz w:val="24"/>
          <w:szCs w:val="24"/>
          <w:lang w:val="id-ID"/>
        </w:rPr>
        <w:t>Berdasarkan kesimpulan diatas, saran peneliti untu</w:t>
      </w:r>
      <w:r w:rsidRPr="00A36DD0">
        <w:rPr>
          <w:rFonts w:ascii="Arial" w:eastAsiaTheme="minorHAnsi" w:hAnsi="Arial" w:cs="Arial"/>
          <w:sz w:val="24"/>
          <w:szCs w:val="24"/>
        </w:rPr>
        <w:t xml:space="preserve">k                       </w:t>
      </w:r>
      <w:r w:rsidRPr="00A36DD0">
        <w:rPr>
          <w:rFonts w:ascii="Arial" w:eastAsiaTheme="minorHAnsi" w:hAnsi="Arial" w:cs="Arial"/>
          <w:sz w:val="24"/>
          <w:szCs w:val="24"/>
          <w:lang w:val="id-ID"/>
        </w:rPr>
        <w:t>PT</w:t>
      </w:r>
      <w:r w:rsidRPr="00A36DD0">
        <w:rPr>
          <w:rFonts w:ascii="Arial" w:eastAsiaTheme="minorHAnsi" w:hAnsi="Arial" w:cs="Arial"/>
          <w:sz w:val="24"/>
          <w:szCs w:val="24"/>
        </w:rPr>
        <w:t xml:space="preserve"> </w:t>
      </w:r>
      <w:r w:rsidRPr="00A36DD0">
        <w:rPr>
          <w:rFonts w:ascii="Arial" w:eastAsiaTheme="minorHAnsi" w:hAnsi="Arial" w:cs="Arial"/>
          <w:sz w:val="24"/>
          <w:szCs w:val="24"/>
          <w:lang w:val="id-ID"/>
        </w:rPr>
        <w:t>Teboplasma Intilestari, yaitu:</w:t>
      </w:r>
    </w:p>
    <w:p w14:paraId="4FF3F1B5" w14:textId="77777777" w:rsidR="00A36DD0" w:rsidRPr="00A36DD0" w:rsidRDefault="00A36DD0" w:rsidP="00423BBB">
      <w:pPr>
        <w:numPr>
          <w:ilvl w:val="3"/>
          <w:numId w:val="59"/>
        </w:numPr>
        <w:spacing w:after="0" w:line="480" w:lineRule="auto"/>
        <w:ind w:left="426" w:hanging="426"/>
        <w:contextualSpacing/>
        <w:jc w:val="both"/>
        <w:rPr>
          <w:rFonts w:ascii="Arial" w:eastAsiaTheme="minorHAnsi" w:hAnsi="Arial" w:cs="Arial"/>
          <w:sz w:val="24"/>
          <w:szCs w:val="24"/>
          <w:lang w:val="id-ID"/>
        </w:rPr>
      </w:pPr>
      <w:r w:rsidRPr="00A36DD0">
        <w:rPr>
          <w:rFonts w:ascii="Arial" w:eastAsiaTheme="minorHAnsi" w:hAnsi="Arial" w:cs="Arial"/>
          <w:sz w:val="24"/>
          <w:szCs w:val="24"/>
          <w:lang w:val="id-ID"/>
        </w:rPr>
        <w:t>Disarankan kepada</w:t>
      </w:r>
      <w:r w:rsidRPr="00A36DD0">
        <w:rPr>
          <w:rFonts w:ascii="Arial" w:eastAsiaTheme="minorHAnsi" w:hAnsi="Arial" w:cs="Arial"/>
          <w:sz w:val="24"/>
          <w:szCs w:val="24"/>
        </w:rPr>
        <w:t xml:space="preserve"> Direktur Utama agar mengarahkan Manager SDM untuk lebih memperhatikan karyawan dengan menempatkan karyawan sesuai bidang dan kompetensinya agar karyawan </w:t>
      </w:r>
      <w:r w:rsidRPr="00A36DD0">
        <w:rPr>
          <w:rFonts w:ascii="Arial" w:eastAsiaTheme="minorHAnsi" w:hAnsi="Arial" w:cstheme="minorBidi"/>
          <w:sz w:val="24"/>
        </w:rPr>
        <w:t>mampu melakukan pekerjaan sesuai dengan jumlah siklus yang ada</w:t>
      </w:r>
      <w:r w:rsidRPr="00A36DD0">
        <w:rPr>
          <w:rFonts w:ascii="Arial" w:eastAsiaTheme="minorHAnsi" w:hAnsi="Arial" w:cs="Arial"/>
          <w:sz w:val="24"/>
          <w:szCs w:val="24"/>
        </w:rPr>
        <w:t xml:space="preserve"> dan memberikan pelatihan bagi karyawan yang relevan untuk memenuhi tuntutan beban kerja yang harus disesuaikan serta merekrut karyawan sesuai </w:t>
      </w:r>
      <w:r w:rsidRPr="00A36DD0">
        <w:rPr>
          <w:rFonts w:ascii="Arial" w:eastAsiaTheme="minorHAnsi" w:hAnsi="Arial" w:cs="Arial"/>
          <w:sz w:val="24"/>
          <w:szCs w:val="24"/>
        </w:rPr>
        <w:lastRenderedPageBreak/>
        <w:t xml:space="preserve">kualifikasi yang dibutuhkan agar karyawan mampu </w:t>
      </w:r>
      <w:r w:rsidRPr="00A36DD0">
        <w:rPr>
          <w:rFonts w:ascii="Arial" w:eastAsiaTheme="minorHAnsi" w:hAnsi="Arial" w:cstheme="minorBidi"/>
          <w:sz w:val="24"/>
        </w:rPr>
        <w:t>menyelesaikan tugas sesuai waktu yang telah ditentukan</w:t>
      </w:r>
      <w:r w:rsidRPr="00A36DD0">
        <w:rPr>
          <w:rFonts w:ascii="Arial" w:eastAsiaTheme="minorHAnsi" w:hAnsi="Arial" w:cs="Arial"/>
          <w:sz w:val="24"/>
          <w:szCs w:val="24"/>
        </w:rPr>
        <w:t xml:space="preserve"> oleh perusahaan.</w:t>
      </w:r>
    </w:p>
    <w:p w14:paraId="5C8C9308" w14:textId="77777777" w:rsidR="00A36DD0" w:rsidRPr="00A36DD0" w:rsidRDefault="00A36DD0" w:rsidP="00423BBB">
      <w:pPr>
        <w:numPr>
          <w:ilvl w:val="3"/>
          <w:numId w:val="59"/>
        </w:numPr>
        <w:spacing w:after="0" w:line="480" w:lineRule="auto"/>
        <w:ind w:left="426" w:hanging="426"/>
        <w:contextualSpacing/>
        <w:jc w:val="both"/>
        <w:rPr>
          <w:rFonts w:ascii="Arial" w:eastAsiaTheme="minorHAnsi" w:hAnsi="Arial" w:cs="Arial"/>
          <w:sz w:val="24"/>
          <w:szCs w:val="24"/>
          <w:lang w:val="id-ID"/>
        </w:rPr>
      </w:pPr>
      <w:r w:rsidRPr="00A36DD0">
        <w:rPr>
          <w:rFonts w:ascii="Arial" w:eastAsiaTheme="minorHAnsi" w:hAnsi="Arial" w:cs="Arial"/>
          <w:sz w:val="24"/>
          <w:szCs w:val="24"/>
          <w:lang w:val="id-ID"/>
        </w:rPr>
        <w:t xml:space="preserve">Disarankan kepada </w:t>
      </w:r>
      <w:r w:rsidRPr="00A36DD0">
        <w:rPr>
          <w:rFonts w:ascii="Arial" w:eastAsiaTheme="minorHAnsi" w:hAnsi="Arial" w:cs="Arial"/>
          <w:sz w:val="24"/>
          <w:szCs w:val="24"/>
        </w:rPr>
        <w:t>Direktur Utama perusahaan</w:t>
      </w:r>
      <w:r w:rsidRPr="00A36DD0">
        <w:rPr>
          <w:rFonts w:ascii="Arial" w:eastAsiaTheme="minorHAnsi" w:hAnsi="Arial" w:cs="Arial"/>
          <w:sz w:val="24"/>
          <w:szCs w:val="24"/>
          <w:lang w:val="id-ID"/>
        </w:rPr>
        <w:t xml:space="preserve"> agar</w:t>
      </w:r>
      <w:r w:rsidRPr="00A36DD0">
        <w:rPr>
          <w:rFonts w:ascii="Arial" w:eastAsiaTheme="minorHAnsi" w:hAnsi="Arial" w:cs="Arial"/>
          <w:sz w:val="24"/>
          <w:szCs w:val="24"/>
        </w:rPr>
        <w:t xml:space="preserve"> mengarahkan</w:t>
      </w:r>
      <w:r w:rsidRPr="00A36DD0">
        <w:rPr>
          <w:rFonts w:ascii="Arial" w:eastAsiaTheme="minorHAnsi" w:hAnsi="Arial" w:cs="Arial"/>
          <w:sz w:val="24"/>
          <w:szCs w:val="24"/>
          <w:lang w:val="id-ID"/>
        </w:rPr>
        <w:t xml:space="preserve"> </w:t>
      </w:r>
      <w:r w:rsidRPr="00A36DD0">
        <w:rPr>
          <w:rFonts w:ascii="Arial" w:eastAsiaTheme="minorHAnsi" w:hAnsi="Arial" w:cs="Arial"/>
          <w:sz w:val="24"/>
          <w:szCs w:val="24"/>
        </w:rPr>
        <w:t>Manager di setiap departemen/unit untuk memberikan motivasi pada karyawan salah satunya dalam bentuk pemberian bonus atau reward yang diharapkan karyawan dapat semakin termotivasi untuk selalu meningkatkan kinerja sehingga memenuhi target yang telah ditentukan perusahaan serta mengarahkan karyawan agar lebih meningkatkan kerjasama dengan memberikan dorongan budaya kerja dengan cara saling terbuka untuk berkomunikasi dengan anggota tim dan saling membagikan informasi yang relavan terkait pelaksanaan pekerjaan agar bisa mencapai tujuan perusahaan.</w:t>
      </w:r>
    </w:p>
    <w:p w14:paraId="17F1716D" w14:textId="77777777" w:rsidR="00A36DD0" w:rsidRPr="00A36DD0" w:rsidRDefault="00A36DD0" w:rsidP="00A36DD0">
      <w:pPr>
        <w:rPr>
          <w:rFonts w:ascii="Arial" w:eastAsiaTheme="minorHAnsi" w:hAnsi="Arial" w:cs="Arial"/>
          <w:sz w:val="24"/>
          <w:szCs w:val="24"/>
          <w:lang w:val="id-ID"/>
        </w:rPr>
      </w:pPr>
      <w:r w:rsidRPr="00A36DD0">
        <w:rPr>
          <w:rFonts w:ascii="Arial" w:eastAsiaTheme="minorHAnsi" w:hAnsi="Arial" w:cs="Arial"/>
          <w:sz w:val="24"/>
          <w:szCs w:val="24"/>
          <w:lang w:val="id-ID"/>
        </w:rPr>
        <w:br w:type="page"/>
      </w:r>
    </w:p>
    <w:p w14:paraId="24991C12" w14:textId="77777777" w:rsidR="00A36DD0" w:rsidRPr="00A36DD0" w:rsidRDefault="00A36DD0" w:rsidP="00A36DD0">
      <w:pPr>
        <w:tabs>
          <w:tab w:val="left" w:pos="6830"/>
        </w:tabs>
        <w:spacing w:after="0" w:line="480" w:lineRule="auto"/>
        <w:jc w:val="center"/>
        <w:rPr>
          <w:rFonts w:ascii="Arial" w:eastAsiaTheme="minorHAnsi" w:hAnsi="Arial" w:cstheme="minorBidi"/>
          <w:b/>
          <w:bCs/>
          <w:sz w:val="24"/>
          <w:lang w:val="id-ID"/>
        </w:rPr>
      </w:pPr>
      <w:r w:rsidRPr="00A36DD0">
        <w:rPr>
          <w:rFonts w:ascii="Arial" w:eastAsiaTheme="minorHAnsi" w:hAnsi="Arial" w:cstheme="minorBidi"/>
          <w:b/>
          <w:bCs/>
          <w:sz w:val="24"/>
          <w:lang w:val="id-ID"/>
        </w:rPr>
        <w:lastRenderedPageBreak/>
        <w:t>DAFTAR PUSTAKA</w:t>
      </w:r>
    </w:p>
    <w:p w14:paraId="20D69E3B" w14:textId="77777777" w:rsidR="00A36DD0" w:rsidRPr="00A36DD0" w:rsidRDefault="00A36DD0" w:rsidP="00A36DD0">
      <w:pPr>
        <w:tabs>
          <w:tab w:val="left" w:pos="6830"/>
        </w:tabs>
        <w:spacing w:after="0" w:line="480" w:lineRule="auto"/>
        <w:jc w:val="center"/>
        <w:rPr>
          <w:rFonts w:ascii="Arial" w:eastAsiaTheme="minorHAnsi" w:hAnsi="Arial" w:cstheme="minorBidi"/>
          <w:b/>
          <w:bCs/>
          <w:sz w:val="24"/>
          <w:lang w:val="id-ID"/>
        </w:rPr>
      </w:pPr>
    </w:p>
    <w:p w14:paraId="6481000B" w14:textId="77777777" w:rsidR="00A36DD0" w:rsidRPr="00A36DD0" w:rsidRDefault="00A36DD0" w:rsidP="00A36DD0">
      <w:pPr>
        <w:spacing w:after="0" w:line="480" w:lineRule="auto"/>
        <w:ind w:left="709" w:hanging="709"/>
        <w:jc w:val="both"/>
        <w:rPr>
          <w:rFonts w:ascii="Arial" w:eastAsiaTheme="minorHAnsi" w:hAnsi="Arial" w:cs="Arial"/>
          <w:sz w:val="24"/>
          <w:szCs w:val="24"/>
        </w:rPr>
      </w:pPr>
      <w:r w:rsidRPr="00A36DD0">
        <w:rPr>
          <w:rFonts w:ascii="Arial" w:eastAsiaTheme="minorHAnsi" w:hAnsi="Arial" w:cs="Arial"/>
          <w:sz w:val="24"/>
          <w:szCs w:val="24"/>
        </w:rPr>
        <w:t xml:space="preserve">Afandi, P, </w:t>
      </w:r>
      <w:r w:rsidRPr="00A36DD0">
        <w:rPr>
          <w:rFonts w:ascii="Arial" w:eastAsiaTheme="minorHAnsi" w:hAnsi="Arial" w:cs="Arial"/>
          <w:sz w:val="24"/>
          <w:szCs w:val="24"/>
          <w:u w:val="single"/>
        </w:rPr>
        <w:t>Concept &amp; Indicator Human Resources Management for Management Research</w:t>
      </w:r>
      <w:r w:rsidRPr="00A36DD0">
        <w:rPr>
          <w:rFonts w:ascii="Arial" w:eastAsiaTheme="minorHAnsi" w:hAnsi="Arial" w:cs="Arial"/>
          <w:sz w:val="24"/>
          <w:szCs w:val="24"/>
        </w:rPr>
        <w:t>. Yogyakarta:Deepublish, 2016.</w:t>
      </w:r>
    </w:p>
    <w:p w14:paraId="43EB9231" w14:textId="77777777" w:rsidR="00A36DD0" w:rsidRPr="00A36DD0" w:rsidRDefault="00A36DD0" w:rsidP="00A36DD0">
      <w:pPr>
        <w:spacing w:after="0" w:line="480" w:lineRule="auto"/>
        <w:ind w:left="709" w:hanging="709"/>
        <w:jc w:val="both"/>
        <w:rPr>
          <w:rFonts w:ascii="Arial" w:eastAsiaTheme="minorHAnsi" w:hAnsi="Arial" w:cs="Arial"/>
          <w:sz w:val="24"/>
          <w:szCs w:val="24"/>
        </w:rPr>
      </w:pPr>
      <w:r w:rsidRPr="00A36DD0">
        <w:rPr>
          <w:rFonts w:ascii="Arial" w:eastAsiaTheme="minorHAnsi" w:hAnsi="Arial" w:cs="Arial"/>
          <w:sz w:val="24"/>
          <w:szCs w:val="24"/>
        </w:rPr>
        <w:t xml:space="preserve">Ainnisya, R.N, </w:t>
      </w:r>
      <w:r w:rsidRPr="00A36DD0">
        <w:rPr>
          <w:rFonts w:ascii="Arial" w:eastAsiaTheme="minorHAnsi" w:hAnsi="Arial" w:cs="Arial"/>
          <w:sz w:val="24"/>
          <w:szCs w:val="24"/>
          <w:u w:val="single"/>
        </w:rPr>
        <w:t>Pengaruh Kinerja Karyawan Terhadap Motivasi Kerja Karyawan Pada Hotel Cipta mampang Jakarta Selatan</w:t>
      </w:r>
      <w:r w:rsidRPr="00A36DD0">
        <w:rPr>
          <w:rFonts w:ascii="Arial" w:eastAsiaTheme="minorHAnsi" w:hAnsi="Arial" w:cs="Arial"/>
          <w:sz w:val="24"/>
          <w:szCs w:val="24"/>
        </w:rPr>
        <w:t>, Widya Cipta, II(1), 133-140, 2018.</w:t>
      </w:r>
    </w:p>
    <w:p w14:paraId="3F5446BB" w14:textId="77777777" w:rsidR="00A36DD0" w:rsidRPr="00A36DD0" w:rsidRDefault="00A36DD0" w:rsidP="00A36DD0">
      <w:pPr>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 xml:space="preserve">Cooper, Donald R. dan Schindler. </w:t>
      </w:r>
      <w:r w:rsidRPr="00A36DD0">
        <w:rPr>
          <w:rFonts w:ascii="Arial" w:eastAsiaTheme="minorHAnsi" w:hAnsi="Arial" w:cs="Arial"/>
          <w:sz w:val="24"/>
          <w:szCs w:val="24"/>
          <w:u w:val="single"/>
        </w:rPr>
        <w:t>Business Research Methods</w:t>
      </w:r>
      <w:r w:rsidRPr="00A36DD0">
        <w:rPr>
          <w:rFonts w:ascii="Arial" w:eastAsiaTheme="minorHAnsi" w:hAnsi="Arial" w:cs="Arial"/>
          <w:sz w:val="24"/>
          <w:szCs w:val="24"/>
        </w:rPr>
        <w:t>, 2008.</w:t>
      </w:r>
    </w:p>
    <w:p w14:paraId="1F2A411D" w14:textId="77777777" w:rsidR="00A36DD0" w:rsidRPr="00A36DD0" w:rsidRDefault="00A36DD0" w:rsidP="00A36DD0">
      <w:pPr>
        <w:spacing w:after="0" w:line="480" w:lineRule="auto"/>
        <w:ind w:left="709" w:hanging="709"/>
        <w:jc w:val="both"/>
        <w:rPr>
          <w:rFonts w:ascii="Arial" w:eastAsiaTheme="minorHAnsi" w:hAnsi="Arial" w:cs="Arial"/>
          <w:sz w:val="24"/>
          <w:szCs w:val="24"/>
        </w:rPr>
      </w:pPr>
      <w:r w:rsidRPr="00A36DD0">
        <w:rPr>
          <w:rFonts w:ascii="Arial" w:eastAsiaTheme="minorHAnsi" w:hAnsi="Arial" w:cs="Arial"/>
          <w:sz w:val="24"/>
          <w:szCs w:val="24"/>
        </w:rPr>
        <w:t xml:space="preserve">Gusnetti, </w:t>
      </w:r>
      <w:r w:rsidRPr="00A36DD0">
        <w:rPr>
          <w:rFonts w:ascii="Arial" w:eastAsiaTheme="minorHAnsi" w:hAnsi="Arial" w:cs="Arial"/>
          <w:sz w:val="24"/>
          <w:szCs w:val="24"/>
          <w:u w:val="single"/>
        </w:rPr>
        <w:t>Faktor-faktor yang mempengaruhi kinerja karyawan pada PT.Garuda Indonesia Pekanbaru</w:t>
      </w:r>
      <w:r w:rsidRPr="00A36DD0">
        <w:rPr>
          <w:rFonts w:ascii="Arial" w:eastAsiaTheme="minorHAnsi" w:hAnsi="Arial" w:cs="Arial"/>
          <w:sz w:val="24"/>
          <w:szCs w:val="24"/>
        </w:rPr>
        <w:t>, Jurnal Fisip Vol.1 No. 1, Oktober, 2014.</w:t>
      </w:r>
    </w:p>
    <w:p w14:paraId="3310AC75" w14:textId="77777777" w:rsidR="00A36DD0" w:rsidRPr="00A36DD0" w:rsidRDefault="00A36DD0" w:rsidP="00A36DD0">
      <w:pPr>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 xml:space="preserve">Hamid, Darmadi, </w:t>
      </w:r>
      <w:r w:rsidRPr="00A36DD0">
        <w:rPr>
          <w:rFonts w:ascii="Arial" w:eastAsiaTheme="minorHAnsi" w:hAnsi="Arial" w:cs="Arial"/>
          <w:sz w:val="24"/>
          <w:szCs w:val="24"/>
          <w:u w:val="single"/>
        </w:rPr>
        <w:t>Metode Penelitian Pendidikan</w:t>
      </w:r>
      <w:r w:rsidRPr="00A36DD0">
        <w:rPr>
          <w:rFonts w:ascii="Arial" w:eastAsiaTheme="minorHAnsi" w:hAnsi="Arial" w:cs="Arial"/>
          <w:sz w:val="24"/>
          <w:szCs w:val="24"/>
        </w:rPr>
        <w:t>. Bandung: Alfabeta, 2011.</w:t>
      </w:r>
    </w:p>
    <w:p w14:paraId="21B4E3D1" w14:textId="77777777" w:rsidR="00A36DD0" w:rsidRPr="00A36DD0" w:rsidRDefault="00A36DD0" w:rsidP="00A36DD0">
      <w:pPr>
        <w:spacing w:after="0" w:line="480" w:lineRule="auto"/>
        <w:ind w:left="709" w:hanging="709"/>
        <w:jc w:val="both"/>
        <w:rPr>
          <w:rFonts w:ascii="Arial" w:eastAsiaTheme="minorHAnsi" w:hAnsi="Arial" w:cs="Arial"/>
          <w:sz w:val="24"/>
          <w:szCs w:val="24"/>
        </w:rPr>
      </w:pPr>
      <w:r w:rsidRPr="00A36DD0">
        <w:rPr>
          <w:rFonts w:ascii="Arial" w:eastAsiaTheme="minorHAnsi" w:hAnsi="Arial" w:cs="Arial"/>
          <w:sz w:val="24"/>
          <w:szCs w:val="24"/>
        </w:rPr>
        <w:t xml:space="preserve">Hamid, Sonusi, </w:t>
      </w:r>
      <w:r w:rsidRPr="00A36DD0">
        <w:rPr>
          <w:rFonts w:ascii="Arial" w:eastAsiaTheme="minorHAnsi" w:hAnsi="Arial" w:cs="Arial"/>
          <w:sz w:val="24"/>
          <w:szCs w:val="24"/>
          <w:u w:val="single"/>
        </w:rPr>
        <w:t>Manajemen Sumber Daya Manusia Lanjutan</w:t>
      </w:r>
      <w:r w:rsidRPr="00A36DD0">
        <w:rPr>
          <w:rFonts w:ascii="Arial" w:eastAsiaTheme="minorHAnsi" w:hAnsi="Arial" w:cs="Arial"/>
          <w:sz w:val="24"/>
          <w:szCs w:val="24"/>
        </w:rPr>
        <w:t>, Yogyakarta:Deepublish,  2014.</w:t>
      </w:r>
    </w:p>
    <w:p w14:paraId="33947E33" w14:textId="77777777" w:rsidR="00A36DD0" w:rsidRPr="00A36DD0" w:rsidRDefault="00A36DD0" w:rsidP="00A36DD0">
      <w:pPr>
        <w:spacing w:after="0" w:line="480" w:lineRule="auto"/>
        <w:ind w:left="709" w:hanging="709"/>
        <w:jc w:val="both"/>
        <w:rPr>
          <w:rFonts w:ascii="Arial" w:eastAsiaTheme="minorHAnsi" w:hAnsi="Arial" w:cs="Arial"/>
          <w:sz w:val="24"/>
          <w:szCs w:val="24"/>
        </w:rPr>
      </w:pPr>
      <w:r w:rsidRPr="00A36DD0">
        <w:rPr>
          <w:rFonts w:ascii="Arial" w:eastAsiaTheme="minorHAnsi" w:hAnsi="Arial" w:cs="Arial"/>
          <w:sz w:val="24"/>
          <w:szCs w:val="24"/>
        </w:rPr>
        <w:t xml:space="preserve">Mahmudi, </w:t>
      </w:r>
      <w:r w:rsidRPr="00A36DD0">
        <w:rPr>
          <w:rFonts w:ascii="Arial" w:eastAsiaTheme="minorHAnsi" w:hAnsi="Arial" w:cs="Arial"/>
          <w:sz w:val="24"/>
          <w:szCs w:val="24"/>
          <w:u w:val="single"/>
        </w:rPr>
        <w:t>Manajemen Kinerja Sektor Publik</w:t>
      </w:r>
      <w:r w:rsidRPr="00A36DD0">
        <w:rPr>
          <w:rFonts w:ascii="Arial" w:eastAsiaTheme="minorHAnsi" w:hAnsi="Arial" w:cs="Arial"/>
          <w:sz w:val="24"/>
          <w:szCs w:val="24"/>
        </w:rPr>
        <w:t>. Yogyakarta: UPP AMP   YKPN, 2015.</w:t>
      </w:r>
    </w:p>
    <w:p w14:paraId="62BA49FC" w14:textId="77777777" w:rsidR="00A36DD0" w:rsidRPr="00A36DD0" w:rsidRDefault="00A36DD0" w:rsidP="00A36DD0">
      <w:pPr>
        <w:spacing w:after="0" w:line="480" w:lineRule="auto"/>
        <w:ind w:left="709" w:hanging="709"/>
        <w:jc w:val="both"/>
        <w:rPr>
          <w:rFonts w:ascii="Arial" w:eastAsiaTheme="minorHAnsi" w:hAnsi="Arial" w:cs="Arial"/>
          <w:sz w:val="24"/>
          <w:szCs w:val="24"/>
        </w:rPr>
      </w:pPr>
      <w:r w:rsidRPr="00A36DD0">
        <w:rPr>
          <w:rFonts w:ascii="Arial" w:eastAsiaTheme="minorHAnsi" w:hAnsi="Arial" w:cs="Arial"/>
          <w:sz w:val="24"/>
          <w:szCs w:val="24"/>
        </w:rPr>
        <w:t xml:space="preserve">Mangkunegara, A.P, </w:t>
      </w:r>
      <w:r w:rsidRPr="00A36DD0">
        <w:rPr>
          <w:rFonts w:ascii="Arial" w:eastAsiaTheme="minorHAnsi" w:hAnsi="Arial" w:cs="Arial"/>
          <w:sz w:val="24"/>
          <w:szCs w:val="24"/>
          <w:u w:val="single"/>
        </w:rPr>
        <w:t>Manajemen Sumber Daya Manusia Perusahaan</w:t>
      </w:r>
      <w:r w:rsidRPr="00A36DD0">
        <w:rPr>
          <w:rFonts w:ascii="Arial" w:eastAsiaTheme="minorHAnsi" w:hAnsi="Arial" w:cs="Arial"/>
          <w:sz w:val="24"/>
          <w:szCs w:val="24"/>
        </w:rPr>
        <w:t>, PT.Remaja Rosdakary, Bandung, 2009.</w:t>
      </w:r>
    </w:p>
    <w:p w14:paraId="1FB53220" w14:textId="77777777" w:rsidR="00A36DD0" w:rsidRPr="00A36DD0" w:rsidRDefault="00A36DD0" w:rsidP="00A36DD0">
      <w:pPr>
        <w:widowControl w:val="0"/>
        <w:autoSpaceDE w:val="0"/>
        <w:autoSpaceDN w:val="0"/>
        <w:spacing w:after="0" w:line="480" w:lineRule="auto"/>
        <w:ind w:left="709" w:right="51" w:hanging="709"/>
        <w:jc w:val="both"/>
        <w:rPr>
          <w:rFonts w:ascii="Arial" w:eastAsia="Microsoft Sans Serif" w:hAnsi="Arial" w:cs="Arial"/>
          <w:sz w:val="24"/>
          <w:szCs w:val="24"/>
          <w:lang w:val="id"/>
        </w:rPr>
      </w:pPr>
      <w:r w:rsidRPr="00A36DD0">
        <w:rPr>
          <w:rFonts w:ascii="Arial" w:eastAsia="Microsoft Sans Serif" w:hAnsi="Arial" w:cs="Arial"/>
          <w:sz w:val="24"/>
          <w:szCs w:val="24"/>
          <w:lang w:val="id"/>
        </w:rPr>
        <w:t xml:space="preserve">Mangkunegara, AA, Anwar. </w:t>
      </w:r>
      <w:r w:rsidRPr="00A36DD0">
        <w:rPr>
          <w:rFonts w:ascii="Arial" w:eastAsia="Microsoft Sans Serif" w:hAnsi="Arial" w:cs="Arial"/>
          <w:sz w:val="24"/>
          <w:szCs w:val="24"/>
          <w:u w:val="single"/>
          <w:lang w:val="id"/>
        </w:rPr>
        <w:t>Evaluasi Kinerja SDM</w:t>
      </w:r>
      <w:r w:rsidRPr="00A36DD0">
        <w:rPr>
          <w:rFonts w:ascii="Arial" w:eastAsia="Microsoft Sans Serif" w:hAnsi="Arial" w:cs="Arial"/>
          <w:sz w:val="24"/>
          <w:szCs w:val="24"/>
          <w:lang w:val="id"/>
        </w:rPr>
        <w:t>, Refika Aditama,</w:t>
      </w:r>
      <w:r w:rsidRPr="00A36DD0">
        <w:rPr>
          <w:rFonts w:ascii="Arial" w:eastAsia="Microsoft Sans Serif" w:hAnsi="Arial" w:cs="Arial"/>
          <w:spacing w:val="1"/>
          <w:sz w:val="24"/>
          <w:szCs w:val="24"/>
          <w:lang w:val="id"/>
        </w:rPr>
        <w:t xml:space="preserve"> </w:t>
      </w:r>
      <w:r w:rsidRPr="00A36DD0">
        <w:rPr>
          <w:rFonts w:ascii="Arial" w:eastAsia="Microsoft Sans Serif" w:hAnsi="Arial" w:cs="Arial"/>
          <w:sz w:val="24"/>
          <w:szCs w:val="24"/>
          <w:lang w:val="id"/>
        </w:rPr>
        <w:t>Bandung, 2006.</w:t>
      </w:r>
    </w:p>
    <w:p w14:paraId="0550A67B" w14:textId="77777777" w:rsidR="00A36DD0" w:rsidRPr="00A36DD0" w:rsidRDefault="00A36DD0" w:rsidP="00A36DD0">
      <w:pPr>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 xml:space="preserve">Maryoto, Susilo, </w:t>
      </w:r>
      <w:r w:rsidRPr="00A36DD0">
        <w:rPr>
          <w:rFonts w:ascii="Arial" w:eastAsiaTheme="minorHAnsi" w:hAnsi="Arial" w:cs="Arial"/>
          <w:sz w:val="24"/>
          <w:szCs w:val="24"/>
          <w:u w:val="single"/>
        </w:rPr>
        <w:t>Manajemen Sumber Daya Manusia</w:t>
      </w:r>
      <w:r w:rsidRPr="00A36DD0">
        <w:rPr>
          <w:rFonts w:ascii="Arial" w:eastAsiaTheme="minorHAnsi" w:hAnsi="Arial" w:cs="Arial"/>
          <w:sz w:val="24"/>
          <w:szCs w:val="24"/>
        </w:rPr>
        <w:t>. Yogyakarta, 2000.</w:t>
      </w:r>
    </w:p>
    <w:p w14:paraId="020F80A6" w14:textId="77777777" w:rsidR="00A36DD0" w:rsidRPr="00A36DD0" w:rsidRDefault="00A36DD0" w:rsidP="00A36DD0">
      <w:pPr>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 xml:space="preserve">Natoadmodjo, soekidjo, </w:t>
      </w:r>
      <w:r w:rsidRPr="00A36DD0">
        <w:rPr>
          <w:rFonts w:ascii="Arial" w:eastAsiaTheme="minorHAnsi" w:hAnsi="Arial" w:cs="Arial"/>
          <w:sz w:val="24"/>
          <w:szCs w:val="24"/>
          <w:u w:val="single"/>
        </w:rPr>
        <w:t>Pengembangan Sumber Daya Manusia</w:t>
      </w:r>
      <w:r w:rsidRPr="00A36DD0">
        <w:rPr>
          <w:rFonts w:ascii="Arial" w:eastAsiaTheme="minorHAnsi" w:hAnsi="Arial" w:cs="Arial"/>
          <w:sz w:val="24"/>
          <w:szCs w:val="24"/>
        </w:rPr>
        <w:t xml:space="preserve">. Jakarta : </w:t>
      </w:r>
    </w:p>
    <w:p w14:paraId="27C70A1E" w14:textId="77777777" w:rsidR="00A36DD0" w:rsidRPr="00A36DD0" w:rsidRDefault="00A36DD0" w:rsidP="00A36DD0">
      <w:pPr>
        <w:spacing w:after="0" w:line="480" w:lineRule="auto"/>
        <w:ind w:left="720"/>
        <w:jc w:val="both"/>
        <w:rPr>
          <w:rFonts w:ascii="Arial" w:eastAsiaTheme="minorHAnsi" w:hAnsi="Arial" w:cs="Arial"/>
          <w:sz w:val="24"/>
          <w:szCs w:val="24"/>
        </w:rPr>
      </w:pPr>
      <w:r w:rsidRPr="00A36DD0">
        <w:rPr>
          <w:rFonts w:ascii="Arial" w:eastAsiaTheme="minorHAnsi" w:hAnsi="Arial" w:cs="Arial"/>
          <w:sz w:val="24"/>
          <w:szCs w:val="24"/>
        </w:rPr>
        <w:t>Rieneka Cipta, 2009.</w:t>
      </w:r>
    </w:p>
    <w:p w14:paraId="19DBE204" w14:textId="77777777" w:rsidR="00A36DD0" w:rsidRPr="00A36DD0" w:rsidRDefault="00A36DD0" w:rsidP="00A36DD0">
      <w:pPr>
        <w:spacing w:after="0" w:line="480" w:lineRule="auto"/>
        <w:ind w:left="709" w:hanging="709"/>
        <w:jc w:val="both"/>
        <w:rPr>
          <w:rFonts w:ascii="Arial" w:eastAsiaTheme="minorHAnsi" w:hAnsi="Arial" w:cs="Arial"/>
          <w:sz w:val="24"/>
          <w:szCs w:val="24"/>
        </w:rPr>
      </w:pPr>
      <w:r w:rsidRPr="00A36DD0">
        <w:rPr>
          <w:rFonts w:ascii="Arial" w:eastAsiaTheme="minorHAnsi" w:hAnsi="Arial" w:cs="Arial"/>
          <w:sz w:val="24"/>
          <w:szCs w:val="24"/>
        </w:rPr>
        <w:lastRenderedPageBreak/>
        <w:t xml:space="preserve">Ridwan, </w:t>
      </w:r>
      <w:r w:rsidRPr="00A36DD0">
        <w:rPr>
          <w:rFonts w:ascii="Arial" w:eastAsiaTheme="minorHAnsi" w:hAnsi="Arial" w:cs="Arial"/>
          <w:sz w:val="24"/>
          <w:szCs w:val="24"/>
          <w:u w:val="single"/>
        </w:rPr>
        <w:t>Aplikasi Statistika dan Metode Penelitian untuk Administrasi &amp; Manajemen</w:t>
      </w:r>
      <w:r w:rsidRPr="00A36DD0">
        <w:rPr>
          <w:rFonts w:ascii="Arial" w:eastAsiaTheme="minorHAnsi" w:hAnsi="Arial" w:cs="Arial"/>
          <w:sz w:val="24"/>
          <w:szCs w:val="24"/>
        </w:rPr>
        <w:t>, Bandung: Dewa Ruchi, 2008.</w:t>
      </w:r>
    </w:p>
    <w:p w14:paraId="237A7804" w14:textId="77777777" w:rsidR="00A36DD0" w:rsidRPr="00A36DD0" w:rsidRDefault="00A36DD0" w:rsidP="00A36DD0">
      <w:pPr>
        <w:spacing w:after="0" w:line="480" w:lineRule="auto"/>
        <w:ind w:left="709" w:hanging="709"/>
        <w:jc w:val="both"/>
        <w:rPr>
          <w:rFonts w:ascii="Arial" w:eastAsiaTheme="minorHAnsi" w:hAnsi="Arial" w:cs="Arial"/>
          <w:sz w:val="24"/>
          <w:szCs w:val="24"/>
        </w:rPr>
      </w:pPr>
      <w:r w:rsidRPr="00A36DD0">
        <w:rPr>
          <w:rFonts w:ascii="Arial" w:eastAsiaTheme="minorHAnsi" w:hAnsi="Arial" w:cs="Arial"/>
          <w:sz w:val="24"/>
          <w:szCs w:val="24"/>
        </w:rPr>
        <w:t xml:space="preserve">Robbins, S.P, </w:t>
      </w:r>
      <w:r w:rsidRPr="00A36DD0">
        <w:rPr>
          <w:rFonts w:ascii="Arial" w:eastAsiaTheme="minorHAnsi" w:hAnsi="Arial" w:cs="Arial"/>
          <w:sz w:val="24"/>
          <w:szCs w:val="24"/>
          <w:u w:val="single"/>
        </w:rPr>
        <w:t>Perilaku Organisasi</w:t>
      </w:r>
      <w:r w:rsidRPr="00A36DD0">
        <w:rPr>
          <w:rFonts w:ascii="Arial" w:eastAsiaTheme="minorHAnsi" w:hAnsi="Arial" w:cs="Arial"/>
          <w:sz w:val="24"/>
          <w:szCs w:val="24"/>
        </w:rPr>
        <w:t>. Jakarta: PT.Indeks, Kelompok Gramedia, 2006.</w:t>
      </w:r>
    </w:p>
    <w:p w14:paraId="2C5AECA6" w14:textId="77777777" w:rsidR="00A36DD0" w:rsidRPr="00A36DD0" w:rsidRDefault="00A36DD0" w:rsidP="00A36DD0">
      <w:pPr>
        <w:spacing w:after="0" w:line="480" w:lineRule="auto"/>
        <w:ind w:left="709" w:hanging="709"/>
        <w:jc w:val="both"/>
        <w:rPr>
          <w:rFonts w:ascii="Arial" w:eastAsiaTheme="minorHAnsi" w:hAnsi="Arial" w:cs="Arial"/>
          <w:sz w:val="24"/>
          <w:szCs w:val="24"/>
        </w:rPr>
      </w:pPr>
      <w:r w:rsidRPr="00A36DD0">
        <w:rPr>
          <w:rFonts w:ascii="Arial" w:eastAsiaTheme="minorHAnsi" w:hAnsi="Arial" w:cs="Arial"/>
          <w:sz w:val="24"/>
          <w:szCs w:val="24"/>
        </w:rPr>
        <w:t xml:space="preserve">Sandy, </w:t>
      </w:r>
      <w:r w:rsidRPr="00A36DD0">
        <w:rPr>
          <w:rFonts w:ascii="Arial" w:eastAsiaTheme="minorHAnsi" w:hAnsi="Arial" w:cs="Arial"/>
          <w:sz w:val="24"/>
          <w:szCs w:val="24"/>
          <w:u w:val="single"/>
        </w:rPr>
        <w:t>Manajemen Sumber Daya Manusia</w:t>
      </w:r>
      <w:r w:rsidRPr="00A36DD0">
        <w:rPr>
          <w:rFonts w:ascii="Arial" w:eastAsiaTheme="minorHAnsi" w:hAnsi="Arial" w:cs="Arial"/>
          <w:sz w:val="24"/>
          <w:szCs w:val="24"/>
        </w:rPr>
        <w:t>, Semarang, 2015.</w:t>
      </w:r>
    </w:p>
    <w:p w14:paraId="373562D0" w14:textId="77777777" w:rsidR="00A36DD0" w:rsidRPr="00A36DD0" w:rsidRDefault="00A36DD0" w:rsidP="00A36DD0">
      <w:pPr>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 xml:space="preserve">Simamora, Henry, </w:t>
      </w:r>
      <w:r w:rsidRPr="00A36DD0">
        <w:rPr>
          <w:rFonts w:ascii="Arial" w:eastAsiaTheme="minorHAnsi" w:hAnsi="Arial" w:cs="Arial"/>
          <w:sz w:val="24"/>
          <w:szCs w:val="24"/>
          <w:u w:val="single"/>
        </w:rPr>
        <w:t>Manajemen Sumber Daya Manusia</w:t>
      </w:r>
      <w:r w:rsidRPr="00A36DD0">
        <w:rPr>
          <w:rFonts w:ascii="Arial" w:eastAsiaTheme="minorHAnsi" w:hAnsi="Arial" w:cs="Arial"/>
          <w:sz w:val="24"/>
          <w:szCs w:val="24"/>
        </w:rPr>
        <w:t>, Yogyakarta, 2009.</w:t>
      </w:r>
    </w:p>
    <w:p w14:paraId="161C9C7B" w14:textId="77777777" w:rsidR="00A36DD0" w:rsidRPr="00A36DD0" w:rsidRDefault="00A36DD0" w:rsidP="00A36DD0">
      <w:pPr>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 xml:space="preserve">Sugiyono, </w:t>
      </w:r>
      <w:r w:rsidRPr="00A36DD0">
        <w:rPr>
          <w:rFonts w:ascii="Arial" w:eastAsiaTheme="minorHAnsi" w:hAnsi="Arial" w:cs="Arial"/>
          <w:sz w:val="24"/>
          <w:szCs w:val="24"/>
          <w:u w:val="single"/>
        </w:rPr>
        <w:t>Metode Penelitian Kuantitatif Dan Kualitatif</w:t>
      </w:r>
      <w:r w:rsidRPr="00A36DD0">
        <w:rPr>
          <w:rFonts w:ascii="Arial" w:eastAsiaTheme="minorHAnsi" w:hAnsi="Arial" w:cs="Arial"/>
          <w:sz w:val="24"/>
          <w:szCs w:val="24"/>
        </w:rPr>
        <w:t>, 2013.</w:t>
      </w:r>
    </w:p>
    <w:p w14:paraId="62ABE922" w14:textId="77777777" w:rsidR="00A36DD0" w:rsidRPr="00A36DD0" w:rsidRDefault="00A36DD0" w:rsidP="00A36DD0">
      <w:pPr>
        <w:spacing w:after="0" w:line="480" w:lineRule="auto"/>
        <w:ind w:left="709" w:hanging="709"/>
        <w:jc w:val="both"/>
        <w:rPr>
          <w:rFonts w:ascii="Arial" w:eastAsiaTheme="minorHAnsi" w:hAnsi="Arial" w:cs="Arial"/>
          <w:sz w:val="24"/>
          <w:szCs w:val="24"/>
        </w:rPr>
      </w:pPr>
      <w:r w:rsidRPr="00A36DD0">
        <w:rPr>
          <w:rFonts w:ascii="Arial" w:eastAsiaTheme="minorHAnsi" w:hAnsi="Arial" w:cs="Arial"/>
          <w:sz w:val="24"/>
          <w:szCs w:val="24"/>
        </w:rPr>
        <w:t xml:space="preserve">Soemohadiwidjojo, </w:t>
      </w:r>
      <w:r w:rsidRPr="00A36DD0">
        <w:rPr>
          <w:rFonts w:ascii="Arial" w:eastAsiaTheme="minorHAnsi" w:hAnsi="Arial" w:cs="Arial"/>
          <w:sz w:val="24"/>
          <w:szCs w:val="24"/>
          <w:u w:val="single"/>
        </w:rPr>
        <w:t>Panduan Praktis Menyusun Key Performance Indicator (KPI)</w:t>
      </w:r>
      <w:r w:rsidRPr="00A36DD0">
        <w:rPr>
          <w:rFonts w:ascii="Arial" w:eastAsiaTheme="minorHAnsi" w:hAnsi="Arial" w:cs="Arial"/>
          <w:sz w:val="24"/>
          <w:szCs w:val="24"/>
        </w:rPr>
        <w:t>. Jakarta : Raih Asa Sukses, 2015.</w:t>
      </w:r>
    </w:p>
    <w:p w14:paraId="781B9E02" w14:textId="77777777" w:rsidR="00A36DD0" w:rsidRPr="00A36DD0" w:rsidRDefault="00A36DD0" w:rsidP="00A36DD0">
      <w:pPr>
        <w:spacing w:after="0" w:line="480" w:lineRule="auto"/>
        <w:jc w:val="both"/>
        <w:rPr>
          <w:rFonts w:ascii="Arial" w:eastAsiaTheme="minorHAnsi" w:hAnsi="Arial" w:cs="Arial"/>
          <w:sz w:val="24"/>
          <w:szCs w:val="24"/>
        </w:rPr>
      </w:pPr>
      <w:r w:rsidRPr="00A36DD0">
        <w:rPr>
          <w:rFonts w:ascii="Arial" w:eastAsiaTheme="minorHAnsi" w:hAnsi="Arial" w:cs="Arial"/>
          <w:sz w:val="24"/>
          <w:szCs w:val="24"/>
        </w:rPr>
        <w:t xml:space="preserve">Tobari, </w:t>
      </w:r>
      <w:r w:rsidRPr="00A36DD0">
        <w:rPr>
          <w:rFonts w:ascii="Arial" w:eastAsiaTheme="minorHAnsi" w:hAnsi="Arial" w:cs="Arial"/>
          <w:sz w:val="24"/>
          <w:szCs w:val="24"/>
          <w:u w:val="single"/>
        </w:rPr>
        <w:t>Membangun Budaya Organisasi</w:t>
      </w:r>
      <w:r w:rsidRPr="00A36DD0">
        <w:rPr>
          <w:rFonts w:ascii="Arial" w:eastAsiaTheme="minorHAnsi" w:hAnsi="Arial" w:cs="Arial"/>
          <w:sz w:val="24"/>
          <w:szCs w:val="24"/>
        </w:rPr>
        <w:t>. Yogyakarta: Dee Publish, 2015.</w:t>
      </w:r>
    </w:p>
    <w:p w14:paraId="568998B4" w14:textId="77777777" w:rsidR="00A36DD0" w:rsidRPr="00A36DD0" w:rsidRDefault="00A36DD0" w:rsidP="00A36DD0">
      <w:pPr>
        <w:rPr>
          <w:rFonts w:ascii="Arial" w:eastAsiaTheme="minorHAnsi" w:hAnsi="Arial" w:cstheme="minorBidi"/>
          <w:b/>
          <w:bCs/>
          <w:sz w:val="24"/>
        </w:rPr>
      </w:pPr>
      <w:r w:rsidRPr="00A36DD0">
        <w:rPr>
          <w:rFonts w:ascii="Arial" w:eastAsiaTheme="minorHAnsi" w:hAnsi="Arial" w:cstheme="minorBidi"/>
          <w:b/>
          <w:bCs/>
          <w:sz w:val="24"/>
        </w:rPr>
        <w:t>DASAR HUKUM</w:t>
      </w:r>
    </w:p>
    <w:p w14:paraId="77B41378" w14:textId="77777777" w:rsidR="00A36DD0" w:rsidRPr="00A36DD0" w:rsidRDefault="00A36DD0" w:rsidP="00A36DD0">
      <w:pPr>
        <w:jc w:val="both"/>
        <w:rPr>
          <w:rFonts w:ascii="Arial" w:eastAsiaTheme="minorHAnsi" w:hAnsi="Arial" w:cs="Arial"/>
          <w:sz w:val="24"/>
        </w:rPr>
      </w:pPr>
      <w:r w:rsidRPr="00A36DD0">
        <w:rPr>
          <w:rFonts w:ascii="Arial" w:eastAsiaTheme="minorHAnsi" w:hAnsi="Arial" w:cs="Arial"/>
          <w:sz w:val="24"/>
        </w:rPr>
        <w:t>Pasal 1 butir 1 UU Nomor 8 Tahun 1997 Tentang Dokumen Perusahaan.</w:t>
      </w:r>
    </w:p>
    <w:p w14:paraId="525BD9E1" w14:textId="77777777" w:rsidR="00A36DD0" w:rsidRPr="00A36DD0" w:rsidRDefault="00A36DD0" w:rsidP="00A36DD0">
      <w:pPr>
        <w:jc w:val="both"/>
        <w:rPr>
          <w:rFonts w:ascii="Arial" w:eastAsiaTheme="minorHAnsi" w:hAnsi="Arial" w:cs="Arial"/>
          <w:sz w:val="24"/>
        </w:rPr>
      </w:pPr>
      <w:r w:rsidRPr="00A36DD0">
        <w:rPr>
          <w:rFonts w:ascii="Arial" w:eastAsiaTheme="minorHAnsi" w:hAnsi="Arial" w:cs="Arial"/>
          <w:sz w:val="24"/>
        </w:rPr>
        <w:t xml:space="preserve">Pasal 77 ayat (1) dan (2) UU No.13/2003 jo. UU No. 21/2020 dan pasal 21 </w:t>
      </w:r>
    </w:p>
    <w:p w14:paraId="28C26D2C" w14:textId="77777777" w:rsidR="00A36DD0" w:rsidRPr="00A36DD0" w:rsidRDefault="00A36DD0" w:rsidP="00A36DD0">
      <w:pPr>
        <w:ind w:left="709" w:firstLine="11"/>
        <w:jc w:val="both"/>
        <w:rPr>
          <w:rFonts w:ascii="Arial" w:eastAsiaTheme="minorHAnsi" w:hAnsi="Arial" w:cs="Arial"/>
          <w:sz w:val="24"/>
        </w:rPr>
      </w:pPr>
      <w:r w:rsidRPr="00A36DD0">
        <w:rPr>
          <w:rFonts w:ascii="Arial" w:eastAsiaTheme="minorHAnsi" w:hAnsi="Arial" w:cs="Arial"/>
          <w:sz w:val="24"/>
        </w:rPr>
        <w:t>ayat (2) Peraturan Pemerintah No.35/2021 tentang mewajibkan setiap perusahaan untuk melaksanakan ketentuan jam kerja.</w:t>
      </w:r>
    </w:p>
    <w:p w14:paraId="45E3020F" w14:textId="77777777" w:rsidR="00A36DD0" w:rsidRPr="00A36DD0" w:rsidRDefault="00A36DD0" w:rsidP="00A36DD0">
      <w:pPr>
        <w:jc w:val="both"/>
        <w:rPr>
          <w:rFonts w:ascii="Arial" w:eastAsiaTheme="minorHAnsi" w:hAnsi="Arial" w:cstheme="minorBidi"/>
          <w:sz w:val="24"/>
        </w:rPr>
      </w:pPr>
      <w:r w:rsidRPr="00A36DD0">
        <w:rPr>
          <w:rFonts w:ascii="Arial" w:eastAsiaTheme="minorHAnsi" w:hAnsi="Arial" w:cstheme="minorBidi"/>
          <w:sz w:val="24"/>
        </w:rPr>
        <w:t xml:space="preserve">Pasal 7 ayat 4 PP Nomor 35 Tahun 2021 Pengubahan status karyawan </w:t>
      </w:r>
    </w:p>
    <w:p w14:paraId="30D2C175" w14:textId="77777777" w:rsidR="00A36DD0" w:rsidRPr="00A36DD0" w:rsidRDefault="00A36DD0" w:rsidP="00A36DD0">
      <w:pPr>
        <w:ind w:left="709"/>
        <w:jc w:val="both"/>
        <w:rPr>
          <w:rFonts w:ascii="Arial" w:eastAsiaTheme="minorHAnsi" w:hAnsi="Arial" w:cs="Arial"/>
          <w:sz w:val="24"/>
        </w:rPr>
      </w:pPr>
      <w:r w:rsidRPr="00A36DD0">
        <w:rPr>
          <w:rFonts w:ascii="Arial" w:eastAsiaTheme="minorHAnsi" w:hAnsi="Arial" w:cstheme="minorBidi"/>
          <w:sz w:val="24"/>
        </w:rPr>
        <w:t>kontrak menjadi karyawan tetap sepenuhnya diserahkan pada keputusan perusahaan.</w:t>
      </w:r>
    </w:p>
    <w:p w14:paraId="20546E56" w14:textId="77777777" w:rsidR="00A36DD0" w:rsidRPr="00A36DD0" w:rsidRDefault="00A36DD0" w:rsidP="00A36DD0">
      <w:pPr>
        <w:ind w:left="709" w:hanging="709"/>
        <w:jc w:val="both"/>
        <w:rPr>
          <w:rFonts w:ascii="Arial" w:eastAsiaTheme="minorHAnsi" w:hAnsi="Arial" w:cs="Arial"/>
          <w:sz w:val="24"/>
        </w:rPr>
      </w:pPr>
      <w:r w:rsidRPr="00A36DD0">
        <w:rPr>
          <w:rFonts w:ascii="Arial" w:eastAsiaTheme="minorHAnsi" w:hAnsi="Arial" w:cs="Arial"/>
          <w:sz w:val="24"/>
        </w:rPr>
        <w:t>Peraturan Menteri Dalam Negeri Nomor 22 Tahun 2022 Pasal 2 Ayat 1 tentang Larangan Sementara Ekspor Crude Palm Oil (CPO) dan produk turunannya.</w:t>
      </w:r>
    </w:p>
    <w:p w14:paraId="6219A1FF" w14:textId="77777777" w:rsidR="00A36DD0" w:rsidRPr="00A36DD0" w:rsidRDefault="00A36DD0" w:rsidP="00A36DD0">
      <w:pPr>
        <w:ind w:left="709" w:hanging="709"/>
        <w:jc w:val="both"/>
        <w:rPr>
          <w:rFonts w:ascii="Arial" w:eastAsiaTheme="minorHAnsi" w:hAnsi="Arial" w:cstheme="minorBidi"/>
          <w:b/>
          <w:bCs/>
          <w:sz w:val="24"/>
        </w:rPr>
      </w:pPr>
      <w:r w:rsidRPr="00A36DD0">
        <w:rPr>
          <w:rFonts w:ascii="Arial" w:eastAsiaTheme="minorHAnsi" w:hAnsi="Arial" w:cs="Arial"/>
          <w:sz w:val="24"/>
        </w:rPr>
        <w:t>Peraturan Pemerintah No.35/2021 Pasal 77 ayat (1) dan (2) UU No.13/2003. UU No. 21/2020 dan pasal 21 ayat (2) Tentang Jam Kerja Karyawan</w:t>
      </w:r>
      <w:r w:rsidRPr="00A36DD0">
        <w:rPr>
          <w:rFonts w:ascii="Arial" w:eastAsiaTheme="minorHAnsi" w:hAnsi="Arial" w:cstheme="minorBidi"/>
          <w:b/>
          <w:bCs/>
          <w:sz w:val="24"/>
        </w:rPr>
        <w:t>.</w:t>
      </w:r>
    </w:p>
    <w:p w14:paraId="49CCF61D" w14:textId="77777777" w:rsidR="005C413E" w:rsidRPr="00644B1D" w:rsidRDefault="005C413E" w:rsidP="005C413E">
      <w:pPr>
        <w:tabs>
          <w:tab w:val="left" w:pos="567"/>
        </w:tabs>
        <w:spacing w:after="0" w:line="480" w:lineRule="auto"/>
        <w:rPr>
          <w:rFonts w:ascii="Arial" w:hAnsi="Arial" w:cs="Arial"/>
          <w:sz w:val="24"/>
          <w:szCs w:val="24"/>
          <w:u w:val="single"/>
          <w:lang w:val="id-ID"/>
        </w:rPr>
      </w:pPr>
    </w:p>
    <w:sectPr w:rsidR="005C413E" w:rsidRPr="00644B1D" w:rsidSect="00A36DD0">
      <w:headerReference w:type="even" r:id="rId29"/>
      <w:headerReference w:type="default" r:id="rId30"/>
      <w:footerReference w:type="default" r:id="rId31"/>
      <w:headerReference w:type="first" r:id="rId32"/>
      <w:pgSz w:w="11906" w:h="16838" w:code="9"/>
      <w:pgMar w:top="2268" w:right="1701" w:bottom="1701" w:left="2268"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4418D" w14:textId="77777777" w:rsidR="00423BBB" w:rsidRDefault="00423BBB">
      <w:pPr>
        <w:spacing w:line="240" w:lineRule="auto"/>
      </w:pPr>
      <w:r>
        <w:separator/>
      </w:r>
    </w:p>
  </w:endnote>
  <w:endnote w:type="continuationSeparator" w:id="0">
    <w:p w14:paraId="485794C9" w14:textId="77777777" w:rsidR="00423BBB" w:rsidRDefault="00423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serif">
    <w:altName w:val="Microsoft YaHei"/>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39100" w14:textId="77777777" w:rsidR="00075D64" w:rsidRDefault="00075D64">
    <w:pPr>
      <w:pStyle w:val="Footer"/>
      <w:jc w:val="right"/>
      <w:rPr>
        <w:lang w:val="id-ID"/>
      </w:rPr>
    </w:pPr>
    <w:r>
      <w:rPr>
        <w:lang w:val="id-ID"/>
      </w:rP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272086"/>
      <w:showingPlcHdr/>
    </w:sdtPr>
    <w:sdtContent>
      <w:p w14:paraId="0967FE3F" w14:textId="377D0E0C" w:rsidR="00075D64" w:rsidRDefault="00075D64">
        <w:pPr>
          <w:pStyle w:val="Footer"/>
          <w:jc w:val="right"/>
        </w:pPr>
        <w:r>
          <w:t xml:space="preserve">     </w:t>
        </w:r>
      </w:p>
    </w:sdtContent>
  </w:sdt>
  <w:p w14:paraId="75917825" w14:textId="77777777" w:rsidR="00075D64" w:rsidRDefault="00075D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3008" w14:textId="77777777" w:rsidR="00075D64" w:rsidRDefault="00075D64">
    <w:pPr>
      <w:pStyle w:val="Footer"/>
      <w:jc w:val="right"/>
    </w:pPr>
  </w:p>
  <w:p w14:paraId="0C7B9A6C" w14:textId="77777777" w:rsidR="00075D64" w:rsidRDefault="00075D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27A7B" w14:textId="77777777" w:rsidR="00075D64" w:rsidRDefault="00075D64" w:rsidP="00A36DD0">
    <w:pPr>
      <w:pStyle w:val="Footer"/>
    </w:pPr>
  </w:p>
  <w:p w14:paraId="44E192A8" w14:textId="77777777" w:rsidR="00075D64" w:rsidRDefault="00075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B6490" w14:textId="77777777" w:rsidR="00423BBB" w:rsidRDefault="00423BBB">
      <w:pPr>
        <w:spacing w:after="0"/>
      </w:pPr>
      <w:r>
        <w:separator/>
      </w:r>
    </w:p>
  </w:footnote>
  <w:footnote w:type="continuationSeparator" w:id="0">
    <w:p w14:paraId="33D2E06C" w14:textId="77777777" w:rsidR="00423BBB" w:rsidRDefault="00423B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689727"/>
    </w:sdtPr>
    <w:sdtContent>
      <w:p w14:paraId="5C9834B9" w14:textId="1BE7D1DD" w:rsidR="00075D64" w:rsidRDefault="00075D64">
        <w:pPr>
          <w:pStyle w:val="Header"/>
          <w:tabs>
            <w:tab w:val="left" w:pos="570"/>
            <w:tab w:val="right" w:pos="7937"/>
          </w:tabs>
        </w:pPr>
        <w:r>
          <w:tab/>
        </w:r>
        <w:r>
          <w:tab/>
        </w:r>
        <w:r>
          <w:tab/>
        </w:r>
        <w:r>
          <w:fldChar w:fldCharType="begin"/>
        </w:r>
        <w:r>
          <w:instrText xml:space="preserve"> PAGE   \* MERGEFORMAT </w:instrText>
        </w:r>
        <w:r>
          <w:fldChar w:fldCharType="separate"/>
        </w:r>
        <w:r w:rsidR="00C21EB2">
          <w:rPr>
            <w:noProof/>
          </w:rPr>
          <w:t>ix</w:t>
        </w:r>
        <w:r>
          <w:fldChar w:fldCharType="end"/>
        </w:r>
      </w:p>
    </w:sdtContent>
  </w:sdt>
  <w:p w14:paraId="562B789E" w14:textId="77777777" w:rsidR="00075D64" w:rsidRDefault="00075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6D4EC" w14:textId="30F85D1D" w:rsidR="00075D64" w:rsidRPr="00A37FBE" w:rsidRDefault="00075D64">
    <w:pPr>
      <w:pStyle w:val="Header"/>
      <w:jc w:val="right"/>
      <w:rPr>
        <w:lang w:val="id-ID"/>
      </w:rPr>
    </w:pPr>
  </w:p>
  <w:p w14:paraId="22A35C78" w14:textId="77777777" w:rsidR="00075D64" w:rsidRDefault="00075D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A946" w14:textId="77777777" w:rsidR="00075D64" w:rsidRDefault="00075D64">
    <w:pPr>
      <w:pStyle w:val="Header"/>
      <w:jc w:val="right"/>
    </w:pPr>
  </w:p>
  <w:p w14:paraId="1DBBC21E" w14:textId="77777777" w:rsidR="00075D64" w:rsidRDefault="00075D64">
    <w:pPr>
      <w:pStyle w:val="Header"/>
    </w:pPr>
  </w:p>
  <w:p w14:paraId="4712AAA7" w14:textId="77777777" w:rsidR="00075D64" w:rsidRDefault="00075D64"/>
  <w:p w14:paraId="32299386" w14:textId="77777777" w:rsidR="00075D64" w:rsidRDefault="00075D6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682898"/>
      <w:docPartObj>
        <w:docPartGallery w:val="Page Numbers (Top of Page)"/>
        <w:docPartUnique/>
      </w:docPartObj>
    </w:sdtPr>
    <w:sdtEndPr>
      <w:rPr>
        <w:noProof/>
      </w:rPr>
    </w:sdtEndPr>
    <w:sdtContent>
      <w:p w14:paraId="177A64D0" w14:textId="77777777" w:rsidR="00075D64" w:rsidRDefault="00075D64">
        <w:pPr>
          <w:pStyle w:val="Header"/>
          <w:jc w:val="right"/>
        </w:pPr>
        <w:r>
          <w:fldChar w:fldCharType="begin"/>
        </w:r>
        <w:r>
          <w:instrText xml:space="preserve"> PAGE   \* MERGEFORMAT </w:instrText>
        </w:r>
        <w:r>
          <w:fldChar w:fldCharType="separate"/>
        </w:r>
        <w:r w:rsidR="00C21EB2">
          <w:rPr>
            <w:noProof/>
          </w:rPr>
          <w:t>8</w:t>
        </w:r>
        <w:r>
          <w:rPr>
            <w:noProof/>
          </w:rPr>
          <w:fldChar w:fldCharType="end"/>
        </w:r>
      </w:p>
    </w:sdtContent>
  </w:sdt>
  <w:p w14:paraId="4D7A4F96" w14:textId="77777777" w:rsidR="00075D64" w:rsidRDefault="00075D64" w:rsidP="00A36DD0">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5F91" w14:textId="77777777" w:rsidR="00075D64" w:rsidRDefault="00075D64">
    <w:pPr>
      <w:pStyle w:val="Header"/>
      <w:jc w:val="right"/>
    </w:pPr>
  </w:p>
  <w:p w14:paraId="39730AED" w14:textId="77777777" w:rsidR="00075D64" w:rsidRDefault="00075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2707"/>
    <w:multiLevelType w:val="hybridMultilevel"/>
    <w:tmpl w:val="84C27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31D1D"/>
    <w:multiLevelType w:val="hybridMultilevel"/>
    <w:tmpl w:val="A1C817BC"/>
    <w:lvl w:ilvl="0" w:tplc="4B3C9236">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5AB2091"/>
    <w:multiLevelType w:val="hybridMultilevel"/>
    <w:tmpl w:val="000C0358"/>
    <w:lvl w:ilvl="0" w:tplc="B502A8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68968C4"/>
    <w:multiLevelType w:val="hybridMultilevel"/>
    <w:tmpl w:val="D6C61D56"/>
    <w:lvl w:ilvl="0" w:tplc="C0C836D6">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D027D"/>
    <w:multiLevelType w:val="hybridMultilevel"/>
    <w:tmpl w:val="88A00B66"/>
    <w:lvl w:ilvl="0" w:tplc="99829C98">
      <w:start w:val="1"/>
      <w:numFmt w:val="decimal"/>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A74C0"/>
    <w:multiLevelType w:val="hybridMultilevel"/>
    <w:tmpl w:val="5470B0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C831FF8"/>
    <w:multiLevelType w:val="hybridMultilevel"/>
    <w:tmpl w:val="FB4ACFB8"/>
    <w:lvl w:ilvl="0" w:tplc="505E9962">
      <w:start w:val="1"/>
      <w:numFmt w:val="upperRoman"/>
      <w:lvlText w:val="%1."/>
      <w:lvlJc w:val="left"/>
      <w:pPr>
        <w:ind w:left="1080" w:hanging="720"/>
      </w:pPr>
      <w:rPr>
        <w:b/>
      </w:rPr>
    </w:lvl>
    <w:lvl w:ilvl="1" w:tplc="5694E39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696F9E4">
      <w:start w:val="1"/>
      <w:numFmt w:val="decimal"/>
      <w:lvlText w:val="%4."/>
      <w:lvlJc w:val="left"/>
      <w:pPr>
        <w:ind w:left="360" w:hanging="360"/>
      </w:pPr>
      <w:rPr>
        <w:rFonts w:ascii="Arial" w:eastAsiaTheme="minorHAnsi" w:hAnsi="Arial" w:cs="Arial"/>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106EB9A8">
      <w:start w:val="1"/>
      <w:numFmt w:val="lowerLetter"/>
      <w:lvlText w:val="%8."/>
      <w:lvlJc w:val="left"/>
      <w:pPr>
        <w:ind w:left="5760" w:hanging="360"/>
      </w:pPr>
      <w:rPr>
        <w:b w:val="0"/>
        <w:bCs/>
      </w:rPr>
    </w:lvl>
    <w:lvl w:ilvl="8" w:tplc="0409001B">
      <w:start w:val="1"/>
      <w:numFmt w:val="lowerRoman"/>
      <w:lvlText w:val="%9."/>
      <w:lvlJc w:val="right"/>
      <w:pPr>
        <w:ind w:left="6480" w:hanging="180"/>
      </w:pPr>
    </w:lvl>
  </w:abstractNum>
  <w:abstractNum w:abstractNumId="7">
    <w:nsid w:val="0D1A5233"/>
    <w:multiLevelType w:val="hybridMultilevel"/>
    <w:tmpl w:val="94DE97C4"/>
    <w:lvl w:ilvl="0" w:tplc="04090015">
      <w:start w:val="1"/>
      <w:numFmt w:val="upperLetter"/>
      <w:lvlText w:val="%1."/>
      <w:lvlJc w:val="left"/>
      <w:pPr>
        <w:ind w:left="720" w:hanging="360"/>
      </w:pPr>
      <w:rPr>
        <w:rFonts w:hint="default"/>
      </w:rPr>
    </w:lvl>
    <w:lvl w:ilvl="1" w:tplc="82080246">
      <w:start w:val="1"/>
      <w:numFmt w:val="lowerLetter"/>
      <w:lvlText w:val="%2."/>
      <w:lvlJc w:val="left"/>
      <w:pPr>
        <w:ind w:left="1440" w:hanging="360"/>
      </w:pPr>
      <w:rPr>
        <w:b w:val="0"/>
      </w:rPr>
    </w:lvl>
    <w:lvl w:ilvl="2" w:tplc="9FC61C46">
      <w:start w:val="1"/>
      <w:numFmt w:val="decimal"/>
      <w:lvlText w:val="%3)"/>
      <w:lvlJc w:val="left"/>
      <w:pPr>
        <w:ind w:left="2340" w:hanging="360"/>
      </w:pPr>
      <w:rPr>
        <w:rFonts w:cstheme="minorBidi"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4681C"/>
    <w:multiLevelType w:val="hybridMultilevel"/>
    <w:tmpl w:val="736A0BA0"/>
    <w:lvl w:ilvl="0" w:tplc="3D7293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E16BDE"/>
    <w:multiLevelType w:val="hybridMultilevel"/>
    <w:tmpl w:val="3DE2807E"/>
    <w:lvl w:ilvl="0" w:tplc="E3FE15D2">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08C7AEC"/>
    <w:multiLevelType w:val="hybridMultilevel"/>
    <w:tmpl w:val="BC50CFBE"/>
    <w:lvl w:ilvl="0" w:tplc="34F4FDE2">
      <w:start w:val="1"/>
      <w:numFmt w:val="low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82999"/>
    <w:multiLevelType w:val="hybridMultilevel"/>
    <w:tmpl w:val="EB8AA6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7DA316C"/>
    <w:multiLevelType w:val="hybridMultilevel"/>
    <w:tmpl w:val="ACACDD8E"/>
    <w:lvl w:ilvl="0" w:tplc="23000B9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756FA8"/>
    <w:multiLevelType w:val="hybridMultilevel"/>
    <w:tmpl w:val="C96CA79C"/>
    <w:lvl w:ilvl="0" w:tplc="AC48D174">
      <w:start w:val="1"/>
      <w:numFmt w:val="low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1318A8"/>
    <w:multiLevelType w:val="hybridMultilevel"/>
    <w:tmpl w:val="2C007E90"/>
    <w:lvl w:ilvl="0" w:tplc="05B0807A">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36447C"/>
    <w:multiLevelType w:val="hybridMultilevel"/>
    <w:tmpl w:val="9B50D2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0BA3F20"/>
    <w:multiLevelType w:val="hybridMultilevel"/>
    <w:tmpl w:val="E9920904"/>
    <w:lvl w:ilvl="0" w:tplc="1C1A6F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742811"/>
    <w:multiLevelType w:val="hybridMultilevel"/>
    <w:tmpl w:val="C1264C24"/>
    <w:lvl w:ilvl="0" w:tplc="E3F84A9A">
      <w:start w:val="4"/>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21BC66D8"/>
    <w:multiLevelType w:val="hybridMultilevel"/>
    <w:tmpl w:val="BBA668DA"/>
    <w:lvl w:ilvl="0" w:tplc="300A48EE">
      <w:start w:val="1"/>
      <w:numFmt w:val="lowerLetter"/>
      <w:lvlText w:val="%1."/>
      <w:lvlJc w:val="left"/>
      <w:pPr>
        <w:ind w:left="1080" w:hanging="360"/>
      </w:pPr>
      <w:rPr>
        <w:rFonts w:hint="default"/>
      </w:rPr>
    </w:lvl>
    <w:lvl w:ilvl="1" w:tplc="A6A8040A">
      <w:start w:val="1"/>
      <w:numFmt w:val="decimal"/>
      <w:lvlText w:val="%2."/>
      <w:lvlJc w:val="left"/>
      <w:pPr>
        <w:ind w:left="1800" w:hanging="360"/>
      </w:pPr>
      <w:rPr>
        <w:rFonts w:hint="default"/>
        <w:color w:val="auto"/>
      </w:rPr>
    </w:lvl>
    <w:lvl w:ilvl="2" w:tplc="07720B4C">
      <w:start w:val="1"/>
      <w:numFmt w:val="decimal"/>
      <w:lvlText w:val="%3)"/>
      <w:lvlJc w:val="right"/>
      <w:pPr>
        <w:ind w:left="2520" w:hanging="180"/>
      </w:pPr>
      <w:rPr>
        <w:rFonts w:ascii="Arial" w:eastAsiaTheme="minorHAnsi" w:hAnsi="Arial" w:cs="Arial"/>
        <w:b w:val="0"/>
      </w:rPr>
    </w:lvl>
    <w:lvl w:ilvl="3" w:tplc="28AEE448">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41A4003"/>
    <w:multiLevelType w:val="hybridMultilevel"/>
    <w:tmpl w:val="E5AC78F6"/>
    <w:lvl w:ilvl="0" w:tplc="A078BD2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A90C00"/>
    <w:multiLevelType w:val="hybridMultilevel"/>
    <w:tmpl w:val="12AE1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3D2056"/>
    <w:multiLevelType w:val="hybridMultilevel"/>
    <w:tmpl w:val="7CCAE330"/>
    <w:lvl w:ilvl="0" w:tplc="A808C4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65410F0"/>
    <w:multiLevelType w:val="hybridMultilevel"/>
    <w:tmpl w:val="C88410F6"/>
    <w:lvl w:ilvl="0" w:tplc="4D0C5E86">
      <w:start w:val="1"/>
      <w:numFmt w:val="low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640FCA"/>
    <w:multiLevelType w:val="hybridMultilevel"/>
    <w:tmpl w:val="2D3CD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AB1136"/>
    <w:multiLevelType w:val="hybridMultilevel"/>
    <w:tmpl w:val="DA6CF8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C363F5"/>
    <w:multiLevelType w:val="hybridMultilevel"/>
    <w:tmpl w:val="13AABF66"/>
    <w:lvl w:ilvl="0" w:tplc="04600E5A">
      <w:start w:val="1"/>
      <w:numFmt w:val="low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2D34CE"/>
    <w:multiLevelType w:val="hybridMultilevel"/>
    <w:tmpl w:val="FBDE007C"/>
    <w:lvl w:ilvl="0" w:tplc="9BE62DF8">
      <w:start w:val="1"/>
      <w:numFmt w:val="low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D27876"/>
    <w:multiLevelType w:val="multilevel"/>
    <w:tmpl w:val="CDD2AFA6"/>
    <w:lvl w:ilvl="0">
      <w:start w:val="1"/>
      <w:numFmt w:val="decimal"/>
      <w:lvlText w:val="%1."/>
      <w:lvlJc w:val="left"/>
      <w:pPr>
        <w:ind w:left="1146" w:hanging="360"/>
      </w:pPr>
      <w:rPr>
        <w:rFonts w:ascii="Arial" w:eastAsia="Calibri" w:hAnsi="Arial" w:cs="Arial"/>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nsid w:val="32040D20"/>
    <w:multiLevelType w:val="hybridMultilevel"/>
    <w:tmpl w:val="625E2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3766C1C"/>
    <w:multiLevelType w:val="hybridMultilevel"/>
    <w:tmpl w:val="66AE9E4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4BB1D1F"/>
    <w:multiLevelType w:val="hybridMultilevel"/>
    <w:tmpl w:val="79E0042C"/>
    <w:lvl w:ilvl="0" w:tplc="9192F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4F26389"/>
    <w:multiLevelType w:val="hybridMultilevel"/>
    <w:tmpl w:val="6A444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F45121"/>
    <w:multiLevelType w:val="hybridMultilevel"/>
    <w:tmpl w:val="6C28936E"/>
    <w:lvl w:ilvl="0" w:tplc="ABBA9696">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A96A80"/>
    <w:multiLevelType w:val="hybridMultilevel"/>
    <w:tmpl w:val="6642706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305DD2"/>
    <w:multiLevelType w:val="hybridMultilevel"/>
    <w:tmpl w:val="6C5C68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3C694AE8"/>
    <w:multiLevelType w:val="hybridMultilevel"/>
    <w:tmpl w:val="A680EC04"/>
    <w:lvl w:ilvl="0" w:tplc="AEEE665E">
      <w:start w:val="1"/>
      <w:numFmt w:val="upperLetter"/>
      <w:lvlText w:val="%1."/>
      <w:lvlJc w:val="left"/>
      <w:pPr>
        <w:ind w:left="1440" w:hanging="360"/>
      </w:pPr>
      <w:rPr>
        <w:b w:val="0"/>
      </w:rPr>
    </w:lvl>
    <w:lvl w:ilvl="1" w:tplc="097C2858">
      <w:start w:val="1"/>
      <w:numFmt w:val="lowerLetter"/>
      <w:lvlText w:val="%2."/>
      <w:lvlJc w:val="left"/>
      <w:pPr>
        <w:ind w:left="2160" w:hanging="360"/>
      </w:pPr>
      <w:rPr>
        <w:rFonts w:ascii="Arial" w:eastAsiaTheme="minorHAnsi" w:hAnsi="Arial" w:cstheme="minorBidi"/>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1F14ACD6">
      <w:start w:val="1"/>
      <w:numFmt w:val="lowerLetter"/>
      <w:lvlText w:val="%5."/>
      <w:lvlJc w:val="left"/>
      <w:pPr>
        <w:ind w:left="4320" w:hanging="360"/>
      </w:pPr>
      <w:rPr>
        <w:rFonts w:ascii="Arial" w:eastAsiaTheme="minorHAnsi" w:hAnsi="Arial" w:cstheme="minorBidi"/>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26F8817A">
      <w:start w:val="1"/>
      <w:numFmt w:val="lowerLetter"/>
      <w:lvlText w:val="%8."/>
      <w:lvlJc w:val="left"/>
      <w:pPr>
        <w:ind w:left="6480" w:hanging="360"/>
      </w:pPr>
      <w:rPr>
        <w:rFonts w:ascii="Arial" w:eastAsiaTheme="minorHAnsi" w:hAnsi="Arial" w:cstheme="minorBidi"/>
      </w:rPr>
    </w:lvl>
    <w:lvl w:ilvl="8" w:tplc="0409001B">
      <w:start w:val="1"/>
      <w:numFmt w:val="lowerRoman"/>
      <w:lvlText w:val="%9."/>
      <w:lvlJc w:val="right"/>
      <w:pPr>
        <w:ind w:left="7200" w:hanging="180"/>
      </w:pPr>
    </w:lvl>
  </w:abstractNum>
  <w:abstractNum w:abstractNumId="36">
    <w:nsid w:val="3CD9056A"/>
    <w:multiLevelType w:val="hybridMultilevel"/>
    <w:tmpl w:val="2ABE1558"/>
    <w:lvl w:ilvl="0" w:tplc="50C27E3C">
      <w:start w:val="1"/>
      <w:numFmt w:val="decimal"/>
      <w:lvlText w:val="%1."/>
      <w:lvlJc w:val="left"/>
      <w:pPr>
        <w:ind w:left="720" w:hanging="360"/>
      </w:pPr>
      <w:rPr>
        <w:rFonts w:ascii="Arial" w:eastAsiaTheme="minorHAnsi" w:hAnsi="Arial" w:cs="Arial"/>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0641BB"/>
    <w:multiLevelType w:val="hybridMultilevel"/>
    <w:tmpl w:val="CBE2315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3D8729B9"/>
    <w:multiLevelType w:val="hybridMultilevel"/>
    <w:tmpl w:val="CA0007DE"/>
    <w:lvl w:ilvl="0" w:tplc="1B66642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0BE6D97"/>
    <w:multiLevelType w:val="hybridMultilevel"/>
    <w:tmpl w:val="AAA64B94"/>
    <w:lvl w:ilvl="0" w:tplc="11C63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52B4A27"/>
    <w:multiLevelType w:val="hybridMultilevel"/>
    <w:tmpl w:val="578C25D8"/>
    <w:lvl w:ilvl="0" w:tplc="2E78F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71542AF"/>
    <w:multiLevelType w:val="hybridMultilevel"/>
    <w:tmpl w:val="0616E64A"/>
    <w:lvl w:ilvl="0" w:tplc="36DAB45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49F90DCF"/>
    <w:multiLevelType w:val="hybridMultilevel"/>
    <w:tmpl w:val="00CE21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4ABC5AA0"/>
    <w:multiLevelType w:val="hybridMultilevel"/>
    <w:tmpl w:val="0EB6AA5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3E4B98"/>
    <w:multiLevelType w:val="hybridMultilevel"/>
    <w:tmpl w:val="C4489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F41663"/>
    <w:multiLevelType w:val="hybridMultilevel"/>
    <w:tmpl w:val="106C7820"/>
    <w:lvl w:ilvl="0" w:tplc="04210015">
      <w:start w:val="1"/>
      <w:numFmt w:val="upperLetter"/>
      <w:lvlText w:val="%1."/>
      <w:lvlJc w:val="left"/>
      <w:pPr>
        <w:ind w:left="2290" w:hanging="360"/>
      </w:pPr>
    </w:lvl>
    <w:lvl w:ilvl="1" w:tplc="04210019" w:tentative="1">
      <w:start w:val="1"/>
      <w:numFmt w:val="lowerLetter"/>
      <w:lvlText w:val="%2."/>
      <w:lvlJc w:val="left"/>
      <w:pPr>
        <w:ind w:left="3010" w:hanging="360"/>
      </w:pPr>
    </w:lvl>
    <w:lvl w:ilvl="2" w:tplc="0421001B" w:tentative="1">
      <w:start w:val="1"/>
      <w:numFmt w:val="lowerRoman"/>
      <w:lvlText w:val="%3."/>
      <w:lvlJc w:val="right"/>
      <w:pPr>
        <w:ind w:left="3730" w:hanging="180"/>
      </w:pPr>
    </w:lvl>
    <w:lvl w:ilvl="3" w:tplc="0421000F" w:tentative="1">
      <w:start w:val="1"/>
      <w:numFmt w:val="decimal"/>
      <w:lvlText w:val="%4."/>
      <w:lvlJc w:val="left"/>
      <w:pPr>
        <w:ind w:left="4450" w:hanging="360"/>
      </w:pPr>
    </w:lvl>
    <w:lvl w:ilvl="4" w:tplc="04210019" w:tentative="1">
      <w:start w:val="1"/>
      <w:numFmt w:val="lowerLetter"/>
      <w:lvlText w:val="%5."/>
      <w:lvlJc w:val="left"/>
      <w:pPr>
        <w:ind w:left="5170" w:hanging="360"/>
      </w:pPr>
    </w:lvl>
    <w:lvl w:ilvl="5" w:tplc="0421001B" w:tentative="1">
      <w:start w:val="1"/>
      <w:numFmt w:val="lowerRoman"/>
      <w:lvlText w:val="%6."/>
      <w:lvlJc w:val="right"/>
      <w:pPr>
        <w:ind w:left="5890" w:hanging="180"/>
      </w:pPr>
    </w:lvl>
    <w:lvl w:ilvl="6" w:tplc="0421000F" w:tentative="1">
      <w:start w:val="1"/>
      <w:numFmt w:val="decimal"/>
      <w:lvlText w:val="%7."/>
      <w:lvlJc w:val="left"/>
      <w:pPr>
        <w:ind w:left="6610" w:hanging="360"/>
      </w:pPr>
    </w:lvl>
    <w:lvl w:ilvl="7" w:tplc="04210019" w:tentative="1">
      <w:start w:val="1"/>
      <w:numFmt w:val="lowerLetter"/>
      <w:lvlText w:val="%8."/>
      <w:lvlJc w:val="left"/>
      <w:pPr>
        <w:ind w:left="7330" w:hanging="360"/>
      </w:pPr>
    </w:lvl>
    <w:lvl w:ilvl="8" w:tplc="0421001B" w:tentative="1">
      <w:start w:val="1"/>
      <w:numFmt w:val="lowerRoman"/>
      <w:lvlText w:val="%9."/>
      <w:lvlJc w:val="right"/>
      <w:pPr>
        <w:ind w:left="8050" w:hanging="180"/>
      </w:pPr>
    </w:lvl>
  </w:abstractNum>
  <w:abstractNum w:abstractNumId="46">
    <w:nsid w:val="4DA44B03"/>
    <w:multiLevelType w:val="hybridMultilevel"/>
    <w:tmpl w:val="C360D38A"/>
    <w:lvl w:ilvl="0" w:tplc="FAE6EA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3D7477"/>
    <w:multiLevelType w:val="hybridMultilevel"/>
    <w:tmpl w:val="3796D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E94ACB"/>
    <w:multiLevelType w:val="hybridMultilevel"/>
    <w:tmpl w:val="631495D4"/>
    <w:lvl w:ilvl="0" w:tplc="1EBA2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26A6AE1"/>
    <w:multiLevelType w:val="hybridMultilevel"/>
    <w:tmpl w:val="5EFEA82A"/>
    <w:lvl w:ilvl="0" w:tplc="19263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2776EC5"/>
    <w:multiLevelType w:val="hybridMultilevel"/>
    <w:tmpl w:val="C6206674"/>
    <w:lvl w:ilvl="0" w:tplc="0409000F">
      <w:start w:val="1"/>
      <w:numFmt w:val="decimal"/>
      <w:lvlText w:val="%1."/>
      <w:lvlJc w:val="left"/>
      <w:pPr>
        <w:ind w:left="360" w:hanging="360"/>
      </w:pPr>
    </w:lvl>
    <w:lvl w:ilvl="1" w:tplc="D890A49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56485A66">
      <w:start w:val="1"/>
      <w:numFmt w:val="lowerLetter"/>
      <w:lvlText w:val="%8."/>
      <w:lvlJc w:val="left"/>
      <w:pPr>
        <w:ind w:left="360" w:hanging="360"/>
      </w:pPr>
      <w:rPr>
        <w:b w:val="0"/>
      </w:rPr>
    </w:lvl>
    <w:lvl w:ilvl="8" w:tplc="0409001B" w:tentative="1">
      <w:start w:val="1"/>
      <w:numFmt w:val="lowerRoman"/>
      <w:lvlText w:val="%9."/>
      <w:lvlJc w:val="right"/>
      <w:pPr>
        <w:ind w:left="6120" w:hanging="180"/>
      </w:pPr>
    </w:lvl>
  </w:abstractNum>
  <w:abstractNum w:abstractNumId="51">
    <w:nsid w:val="52913EC8"/>
    <w:multiLevelType w:val="hybridMultilevel"/>
    <w:tmpl w:val="7BEA64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54C95EE9"/>
    <w:multiLevelType w:val="hybridMultilevel"/>
    <w:tmpl w:val="A8FAF864"/>
    <w:lvl w:ilvl="0" w:tplc="E092C6E6">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7051293"/>
    <w:multiLevelType w:val="hybridMultilevel"/>
    <w:tmpl w:val="B01CD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9A5E80"/>
    <w:multiLevelType w:val="hybridMultilevel"/>
    <w:tmpl w:val="665C593E"/>
    <w:lvl w:ilvl="0" w:tplc="0A7E0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AA23D2F"/>
    <w:multiLevelType w:val="hybridMultilevel"/>
    <w:tmpl w:val="F33CF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6A2B9B"/>
    <w:multiLevelType w:val="hybridMultilevel"/>
    <w:tmpl w:val="603AE49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BA1044B"/>
    <w:multiLevelType w:val="hybridMultilevel"/>
    <w:tmpl w:val="C532A6C0"/>
    <w:lvl w:ilvl="0" w:tplc="04210015">
      <w:start w:val="1"/>
      <w:numFmt w:val="upperLetter"/>
      <w:lvlText w:val="%1."/>
      <w:lvlJc w:val="left"/>
      <w:pPr>
        <w:ind w:left="-12114" w:hanging="360"/>
      </w:pPr>
    </w:lvl>
    <w:lvl w:ilvl="1" w:tplc="04210019" w:tentative="1">
      <w:start w:val="1"/>
      <w:numFmt w:val="lowerLetter"/>
      <w:lvlText w:val="%2."/>
      <w:lvlJc w:val="left"/>
      <w:pPr>
        <w:ind w:left="-11394" w:hanging="360"/>
      </w:pPr>
    </w:lvl>
    <w:lvl w:ilvl="2" w:tplc="0421001B" w:tentative="1">
      <w:start w:val="1"/>
      <w:numFmt w:val="lowerRoman"/>
      <w:lvlText w:val="%3."/>
      <w:lvlJc w:val="right"/>
      <w:pPr>
        <w:ind w:left="-10674" w:hanging="180"/>
      </w:pPr>
    </w:lvl>
    <w:lvl w:ilvl="3" w:tplc="0421000F" w:tentative="1">
      <w:start w:val="1"/>
      <w:numFmt w:val="decimal"/>
      <w:lvlText w:val="%4."/>
      <w:lvlJc w:val="left"/>
      <w:pPr>
        <w:ind w:left="-9954" w:hanging="360"/>
      </w:pPr>
    </w:lvl>
    <w:lvl w:ilvl="4" w:tplc="04210019" w:tentative="1">
      <w:start w:val="1"/>
      <w:numFmt w:val="lowerLetter"/>
      <w:lvlText w:val="%5."/>
      <w:lvlJc w:val="left"/>
      <w:pPr>
        <w:ind w:left="-9234" w:hanging="360"/>
      </w:pPr>
    </w:lvl>
    <w:lvl w:ilvl="5" w:tplc="0421001B" w:tentative="1">
      <w:start w:val="1"/>
      <w:numFmt w:val="lowerRoman"/>
      <w:lvlText w:val="%6."/>
      <w:lvlJc w:val="right"/>
      <w:pPr>
        <w:ind w:left="-8514" w:hanging="180"/>
      </w:pPr>
    </w:lvl>
    <w:lvl w:ilvl="6" w:tplc="0421000F" w:tentative="1">
      <w:start w:val="1"/>
      <w:numFmt w:val="decimal"/>
      <w:lvlText w:val="%7."/>
      <w:lvlJc w:val="left"/>
      <w:pPr>
        <w:ind w:left="-7794" w:hanging="360"/>
      </w:pPr>
    </w:lvl>
    <w:lvl w:ilvl="7" w:tplc="04210019" w:tentative="1">
      <w:start w:val="1"/>
      <w:numFmt w:val="lowerLetter"/>
      <w:lvlText w:val="%8."/>
      <w:lvlJc w:val="left"/>
      <w:pPr>
        <w:ind w:left="-7074" w:hanging="360"/>
      </w:pPr>
    </w:lvl>
    <w:lvl w:ilvl="8" w:tplc="0421001B" w:tentative="1">
      <w:start w:val="1"/>
      <w:numFmt w:val="lowerRoman"/>
      <w:lvlText w:val="%9."/>
      <w:lvlJc w:val="right"/>
      <w:pPr>
        <w:ind w:left="-6354" w:hanging="180"/>
      </w:pPr>
    </w:lvl>
  </w:abstractNum>
  <w:abstractNum w:abstractNumId="58">
    <w:nsid w:val="5BAE79D0"/>
    <w:multiLevelType w:val="hybridMultilevel"/>
    <w:tmpl w:val="92401D50"/>
    <w:lvl w:ilvl="0" w:tplc="F0E04F3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9">
    <w:nsid w:val="5DE262A6"/>
    <w:multiLevelType w:val="hybridMultilevel"/>
    <w:tmpl w:val="0E1C9F58"/>
    <w:lvl w:ilvl="0" w:tplc="691E32E6">
      <w:start w:val="1"/>
      <w:numFmt w:val="lowerLetter"/>
      <w:lvlText w:val="%1."/>
      <w:lvlJc w:val="left"/>
      <w:pPr>
        <w:ind w:left="1080" w:hanging="360"/>
      </w:pPr>
      <w:rPr>
        <w:rFonts w:ascii="Arial" w:eastAsiaTheme="minorHAns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019732A"/>
    <w:multiLevelType w:val="hybridMultilevel"/>
    <w:tmpl w:val="67C8C2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nsid w:val="60D92B2A"/>
    <w:multiLevelType w:val="hybridMultilevel"/>
    <w:tmpl w:val="010EE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13D2BC3"/>
    <w:multiLevelType w:val="hybridMultilevel"/>
    <w:tmpl w:val="1C8ED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0115CB"/>
    <w:multiLevelType w:val="hybridMultilevel"/>
    <w:tmpl w:val="972C1940"/>
    <w:lvl w:ilvl="0" w:tplc="E1566100">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nsid w:val="628315F9"/>
    <w:multiLevelType w:val="hybridMultilevel"/>
    <w:tmpl w:val="4B6CE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5">
    <w:nsid w:val="65CC0325"/>
    <w:multiLevelType w:val="hybridMultilevel"/>
    <w:tmpl w:val="816A2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8A0B09"/>
    <w:multiLevelType w:val="hybridMultilevel"/>
    <w:tmpl w:val="162CE3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66F9335C"/>
    <w:multiLevelType w:val="hybridMultilevel"/>
    <w:tmpl w:val="E1262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31374A2"/>
    <w:multiLevelType w:val="hybridMultilevel"/>
    <w:tmpl w:val="0DAA9570"/>
    <w:lvl w:ilvl="0" w:tplc="7AB04150">
      <w:start w:val="1"/>
      <w:numFmt w:val="low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5A80264"/>
    <w:multiLevelType w:val="hybridMultilevel"/>
    <w:tmpl w:val="B8763ECE"/>
    <w:lvl w:ilvl="0" w:tplc="0421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8A93132"/>
    <w:multiLevelType w:val="hybridMultilevel"/>
    <w:tmpl w:val="629ED0D0"/>
    <w:lvl w:ilvl="0" w:tplc="D44054DE">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A654D04"/>
    <w:multiLevelType w:val="hybridMultilevel"/>
    <w:tmpl w:val="B3C04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AB4289D"/>
    <w:multiLevelType w:val="hybridMultilevel"/>
    <w:tmpl w:val="2D84859C"/>
    <w:lvl w:ilvl="0" w:tplc="60C4C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BAF3DE6"/>
    <w:multiLevelType w:val="hybridMultilevel"/>
    <w:tmpl w:val="AC4EA4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7C74444F"/>
    <w:multiLevelType w:val="hybridMultilevel"/>
    <w:tmpl w:val="C4E883B8"/>
    <w:lvl w:ilvl="0" w:tplc="8B20C184">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7E7F1458"/>
    <w:multiLevelType w:val="multilevel"/>
    <w:tmpl w:val="556C7D62"/>
    <w:lvl w:ilvl="0">
      <w:start w:val="1"/>
      <w:numFmt w:val="decimal"/>
      <w:lvlText w:val="%1"/>
      <w:lvlJc w:val="left"/>
      <w:pPr>
        <w:ind w:left="360" w:hanging="360"/>
      </w:pPr>
      <w:rPr>
        <w:rFonts w:hint="default"/>
      </w:rPr>
    </w:lvl>
    <w:lvl w:ilvl="1">
      <w:start w:val="1"/>
      <w:numFmt w:val="upperLetter"/>
      <w:lvlText w:val="%2."/>
      <w:lvlJc w:val="left"/>
      <w:pPr>
        <w:ind w:left="786" w:hanging="360"/>
      </w:pPr>
      <w:rPr>
        <w:rFonts w:ascii="Arial" w:eastAsia="Calibri"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7"/>
  </w:num>
  <w:num w:numId="2">
    <w:abstractNumId w:val="75"/>
  </w:num>
  <w:num w:numId="3">
    <w:abstractNumId w:val="1"/>
  </w:num>
  <w:num w:numId="4">
    <w:abstractNumId w:val="45"/>
  </w:num>
  <w:num w:numId="5">
    <w:abstractNumId w:val="57"/>
  </w:num>
  <w:num w:numId="6">
    <w:abstractNumId w:val="15"/>
  </w:num>
  <w:num w:numId="7">
    <w:abstractNumId w:val="11"/>
  </w:num>
  <w:num w:numId="8">
    <w:abstractNumId w:val="64"/>
  </w:num>
  <w:num w:numId="9">
    <w:abstractNumId w:val="55"/>
  </w:num>
  <w:num w:numId="10">
    <w:abstractNumId w:val="46"/>
  </w:num>
  <w:num w:numId="11">
    <w:abstractNumId w:val="52"/>
  </w:num>
  <w:num w:numId="12">
    <w:abstractNumId w:val="7"/>
  </w:num>
  <w:num w:numId="13">
    <w:abstractNumId w:val="53"/>
  </w:num>
  <w:num w:numId="14">
    <w:abstractNumId w:val="54"/>
  </w:num>
  <w:num w:numId="15">
    <w:abstractNumId w:val="51"/>
  </w:num>
  <w:num w:numId="16">
    <w:abstractNumId w:val="5"/>
  </w:num>
  <w:num w:numId="17">
    <w:abstractNumId w:val="66"/>
  </w:num>
  <w:num w:numId="18">
    <w:abstractNumId w:val="49"/>
  </w:num>
  <w:num w:numId="19">
    <w:abstractNumId w:val="28"/>
  </w:num>
  <w:num w:numId="20">
    <w:abstractNumId w:val="72"/>
  </w:num>
  <w:num w:numId="21">
    <w:abstractNumId w:val="12"/>
  </w:num>
  <w:num w:numId="22">
    <w:abstractNumId w:val="44"/>
  </w:num>
  <w:num w:numId="23">
    <w:abstractNumId w:val="61"/>
  </w:num>
  <w:num w:numId="24">
    <w:abstractNumId w:val="0"/>
  </w:num>
  <w:num w:numId="25">
    <w:abstractNumId w:val="4"/>
  </w:num>
  <w:num w:numId="26">
    <w:abstractNumId w:val="24"/>
  </w:num>
  <w:num w:numId="27">
    <w:abstractNumId w:val="36"/>
  </w:num>
  <w:num w:numId="28">
    <w:abstractNumId w:val="43"/>
  </w:num>
  <w:num w:numId="29">
    <w:abstractNumId w:val="26"/>
  </w:num>
  <w:num w:numId="30">
    <w:abstractNumId w:val="14"/>
  </w:num>
  <w:num w:numId="31">
    <w:abstractNumId w:val="16"/>
  </w:num>
  <w:num w:numId="32">
    <w:abstractNumId w:val="30"/>
  </w:num>
  <w:num w:numId="33">
    <w:abstractNumId w:val="67"/>
  </w:num>
  <w:num w:numId="34">
    <w:abstractNumId w:val="39"/>
  </w:num>
  <w:num w:numId="35">
    <w:abstractNumId w:val="40"/>
  </w:num>
  <w:num w:numId="36">
    <w:abstractNumId w:val="48"/>
  </w:num>
  <w:num w:numId="37">
    <w:abstractNumId w:val="18"/>
  </w:num>
  <w:num w:numId="38">
    <w:abstractNumId w:val="33"/>
  </w:num>
  <w:num w:numId="39">
    <w:abstractNumId w:val="32"/>
  </w:num>
  <w:num w:numId="40">
    <w:abstractNumId w:val="56"/>
  </w:num>
  <w:num w:numId="41">
    <w:abstractNumId w:val="19"/>
  </w:num>
  <w:num w:numId="42">
    <w:abstractNumId w:val="13"/>
  </w:num>
  <w:num w:numId="43">
    <w:abstractNumId w:val="10"/>
  </w:num>
  <w:num w:numId="44">
    <w:abstractNumId w:val="68"/>
  </w:num>
  <w:num w:numId="45">
    <w:abstractNumId w:val="25"/>
  </w:num>
  <w:num w:numId="46">
    <w:abstractNumId w:val="22"/>
  </w:num>
  <w:num w:numId="47">
    <w:abstractNumId w:val="71"/>
  </w:num>
  <w:num w:numId="48">
    <w:abstractNumId w:val="31"/>
  </w:num>
  <w:num w:numId="49">
    <w:abstractNumId w:val="62"/>
  </w:num>
  <w:num w:numId="50">
    <w:abstractNumId w:val="23"/>
  </w:num>
  <w:num w:numId="51">
    <w:abstractNumId w:val="47"/>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59"/>
  </w:num>
  <w:num w:numId="62">
    <w:abstractNumId w:val="70"/>
  </w:num>
  <w:num w:numId="63">
    <w:abstractNumId w:val="65"/>
  </w:num>
  <w:num w:numId="64">
    <w:abstractNumId w:val="8"/>
  </w:num>
  <w:num w:numId="65">
    <w:abstractNumId w:val="9"/>
  </w:num>
  <w:num w:numId="66">
    <w:abstractNumId w:val="17"/>
  </w:num>
  <w:num w:numId="67">
    <w:abstractNumId w:val="50"/>
  </w:num>
  <w:num w:numId="68">
    <w:abstractNumId w:val="21"/>
  </w:num>
  <w:num w:numId="69">
    <w:abstractNumId w:val="3"/>
  </w:num>
  <w:num w:numId="70">
    <w:abstractNumId w:val="38"/>
  </w:num>
  <w:num w:numId="71">
    <w:abstractNumId w:val="69"/>
  </w:num>
  <w:num w:numId="72">
    <w:abstractNumId w:val="34"/>
  </w:num>
  <w:num w:numId="73">
    <w:abstractNumId w:val="60"/>
  </w:num>
  <w:num w:numId="74">
    <w:abstractNumId w:val="58"/>
  </w:num>
  <w:num w:numId="75">
    <w:abstractNumId w:val="37"/>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EB"/>
    <w:rsid w:val="000006E8"/>
    <w:rsid w:val="00011072"/>
    <w:rsid w:val="00012965"/>
    <w:rsid w:val="00014238"/>
    <w:rsid w:val="00014D12"/>
    <w:rsid w:val="00016462"/>
    <w:rsid w:val="0002536C"/>
    <w:rsid w:val="0002581C"/>
    <w:rsid w:val="00027267"/>
    <w:rsid w:val="00032523"/>
    <w:rsid w:val="000351CB"/>
    <w:rsid w:val="00036766"/>
    <w:rsid w:val="000374CB"/>
    <w:rsid w:val="00042126"/>
    <w:rsid w:val="00042850"/>
    <w:rsid w:val="000433E9"/>
    <w:rsid w:val="00050334"/>
    <w:rsid w:val="000509CB"/>
    <w:rsid w:val="000544F3"/>
    <w:rsid w:val="00060BB1"/>
    <w:rsid w:val="000616E1"/>
    <w:rsid w:val="00063FEE"/>
    <w:rsid w:val="00070C3C"/>
    <w:rsid w:val="0007371E"/>
    <w:rsid w:val="00075D64"/>
    <w:rsid w:val="0007763C"/>
    <w:rsid w:val="0008256E"/>
    <w:rsid w:val="0008456E"/>
    <w:rsid w:val="0008484F"/>
    <w:rsid w:val="00086994"/>
    <w:rsid w:val="000869F0"/>
    <w:rsid w:val="00093E78"/>
    <w:rsid w:val="0009689C"/>
    <w:rsid w:val="00096AFA"/>
    <w:rsid w:val="00097A73"/>
    <w:rsid w:val="000A1E01"/>
    <w:rsid w:val="000A25BB"/>
    <w:rsid w:val="000A59D6"/>
    <w:rsid w:val="000A7457"/>
    <w:rsid w:val="000B0B48"/>
    <w:rsid w:val="000B0D5C"/>
    <w:rsid w:val="000B36E8"/>
    <w:rsid w:val="000B3FDD"/>
    <w:rsid w:val="000B49D9"/>
    <w:rsid w:val="000B720F"/>
    <w:rsid w:val="000C3414"/>
    <w:rsid w:val="000D13B0"/>
    <w:rsid w:val="000D4BD8"/>
    <w:rsid w:val="000D58C7"/>
    <w:rsid w:val="000E5F42"/>
    <w:rsid w:val="000E66B3"/>
    <w:rsid w:val="000E67DE"/>
    <w:rsid w:val="000F0E30"/>
    <w:rsid w:val="000F336D"/>
    <w:rsid w:val="000F53EB"/>
    <w:rsid w:val="000F59F7"/>
    <w:rsid w:val="000F77EA"/>
    <w:rsid w:val="00100B38"/>
    <w:rsid w:val="001016C9"/>
    <w:rsid w:val="0010242B"/>
    <w:rsid w:val="00104C89"/>
    <w:rsid w:val="001105A1"/>
    <w:rsid w:val="001110AF"/>
    <w:rsid w:val="00116F51"/>
    <w:rsid w:val="001175D2"/>
    <w:rsid w:val="0012195A"/>
    <w:rsid w:val="001245CD"/>
    <w:rsid w:val="00124912"/>
    <w:rsid w:val="00125F13"/>
    <w:rsid w:val="00127994"/>
    <w:rsid w:val="001301C6"/>
    <w:rsid w:val="0013112E"/>
    <w:rsid w:val="00132F1F"/>
    <w:rsid w:val="00134DE6"/>
    <w:rsid w:val="001352D9"/>
    <w:rsid w:val="00136053"/>
    <w:rsid w:val="00136FE4"/>
    <w:rsid w:val="00137FAE"/>
    <w:rsid w:val="00140634"/>
    <w:rsid w:val="00143ED9"/>
    <w:rsid w:val="0014405F"/>
    <w:rsid w:val="00144B3F"/>
    <w:rsid w:val="00145025"/>
    <w:rsid w:val="00145C5D"/>
    <w:rsid w:val="001470F3"/>
    <w:rsid w:val="001474E1"/>
    <w:rsid w:val="00150D66"/>
    <w:rsid w:val="00152F40"/>
    <w:rsid w:val="001533CC"/>
    <w:rsid w:val="001565CF"/>
    <w:rsid w:val="00157255"/>
    <w:rsid w:val="00157BDA"/>
    <w:rsid w:val="00160969"/>
    <w:rsid w:val="00161596"/>
    <w:rsid w:val="0016168A"/>
    <w:rsid w:val="00161981"/>
    <w:rsid w:val="00164A05"/>
    <w:rsid w:val="00166361"/>
    <w:rsid w:val="00166785"/>
    <w:rsid w:val="00166E4F"/>
    <w:rsid w:val="00170D3D"/>
    <w:rsid w:val="00171065"/>
    <w:rsid w:val="001729CA"/>
    <w:rsid w:val="001772F7"/>
    <w:rsid w:val="001803A1"/>
    <w:rsid w:val="00181560"/>
    <w:rsid w:val="00183E52"/>
    <w:rsid w:val="00186D80"/>
    <w:rsid w:val="0019145E"/>
    <w:rsid w:val="00197E08"/>
    <w:rsid w:val="001A65CB"/>
    <w:rsid w:val="001B5308"/>
    <w:rsid w:val="001B794A"/>
    <w:rsid w:val="001C61BD"/>
    <w:rsid w:val="001C68A2"/>
    <w:rsid w:val="001C7501"/>
    <w:rsid w:val="001C7B32"/>
    <w:rsid w:val="001D0316"/>
    <w:rsid w:val="001D0863"/>
    <w:rsid w:val="001D61D1"/>
    <w:rsid w:val="001D7707"/>
    <w:rsid w:val="001D7807"/>
    <w:rsid w:val="001E4544"/>
    <w:rsid w:val="001E7C22"/>
    <w:rsid w:val="001E7E3D"/>
    <w:rsid w:val="001F6A78"/>
    <w:rsid w:val="001F6C55"/>
    <w:rsid w:val="0020137A"/>
    <w:rsid w:val="00201639"/>
    <w:rsid w:val="00204E49"/>
    <w:rsid w:val="002078BB"/>
    <w:rsid w:val="00213D02"/>
    <w:rsid w:val="00215017"/>
    <w:rsid w:val="00217942"/>
    <w:rsid w:val="00222764"/>
    <w:rsid w:val="0022466B"/>
    <w:rsid w:val="0022610F"/>
    <w:rsid w:val="00226545"/>
    <w:rsid w:val="00227FE0"/>
    <w:rsid w:val="00230649"/>
    <w:rsid w:val="00231A31"/>
    <w:rsid w:val="00233E63"/>
    <w:rsid w:val="0023496F"/>
    <w:rsid w:val="00237B2A"/>
    <w:rsid w:val="00242C50"/>
    <w:rsid w:val="00246AF9"/>
    <w:rsid w:val="00251603"/>
    <w:rsid w:val="00251927"/>
    <w:rsid w:val="002524DF"/>
    <w:rsid w:val="0025530F"/>
    <w:rsid w:val="00255FDD"/>
    <w:rsid w:val="00257F4D"/>
    <w:rsid w:val="002601BF"/>
    <w:rsid w:val="00263768"/>
    <w:rsid w:val="00266471"/>
    <w:rsid w:val="00266610"/>
    <w:rsid w:val="00267488"/>
    <w:rsid w:val="00271040"/>
    <w:rsid w:val="00271C25"/>
    <w:rsid w:val="0027494C"/>
    <w:rsid w:val="00282832"/>
    <w:rsid w:val="002828D2"/>
    <w:rsid w:val="0028623E"/>
    <w:rsid w:val="00287CF1"/>
    <w:rsid w:val="00290131"/>
    <w:rsid w:val="002A058A"/>
    <w:rsid w:val="002A308F"/>
    <w:rsid w:val="002A32B3"/>
    <w:rsid w:val="002A33C8"/>
    <w:rsid w:val="002A752E"/>
    <w:rsid w:val="002A77B0"/>
    <w:rsid w:val="002B02C2"/>
    <w:rsid w:val="002B210C"/>
    <w:rsid w:val="002B2392"/>
    <w:rsid w:val="002B3BC2"/>
    <w:rsid w:val="002B7252"/>
    <w:rsid w:val="002C407F"/>
    <w:rsid w:val="002C471F"/>
    <w:rsid w:val="002D17E0"/>
    <w:rsid w:val="002D379B"/>
    <w:rsid w:val="002D3F35"/>
    <w:rsid w:val="002D6152"/>
    <w:rsid w:val="002E049C"/>
    <w:rsid w:val="002E0964"/>
    <w:rsid w:val="002E3F30"/>
    <w:rsid w:val="002E7DFA"/>
    <w:rsid w:val="002F2B0F"/>
    <w:rsid w:val="002F3F2A"/>
    <w:rsid w:val="003027C7"/>
    <w:rsid w:val="0030479B"/>
    <w:rsid w:val="00311640"/>
    <w:rsid w:val="00320946"/>
    <w:rsid w:val="0032179C"/>
    <w:rsid w:val="00322335"/>
    <w:rsid w:val="00322634"/>
    <w:rsid w:val="003242AC"/>
    <w:rsid w:val="00327C5A"/>
    <w:rsid w:val="00330E95"/>
    <w:rsid w:val="00332A5B"/>
    <w:rsid w:val="00332C58"/>
    <w:rsid w:val="00333721"/>
    <w:rsid w:val="003345C6"/>
    <w:rsid w:val="00337E36"/>
    <w:rsid w:val="003416C6"/>
    <w:rsid w:val="00342245"/>
    <w:rsid w:val="0034233C"/>
    <w:rsid w:val="003434F2"/>
    <w:rsid w:val="00346BD3"/>
    <w:rsid w:val="00350162"/>
    <w:rsid w:val="00353D3C"/>
    <w:rsid w:val="003576C3"/>
    <w:rsid w:val="00357E70"/>
    <w:rsid w:val="00360D76"/>
    <w:rsid w:val="00361AA2"/>
    <w:rsid w:val="003622EA"/>
    <w:rsid w:val="003655F9"/>
    <w:rsid w:val="00366E65"/>
    <w:rsid w:val="00371D1B"/>
    <w:rsid w:val="00374A81"/>
    <w:rsid w:val="003767C8"/>
    <w:rsid w:val="003802AF"/>
    <w:rsid w:val="003824B3"/>
    <w:rsid w:val="0038661E"/>
    <w:rsid w:val="00386E6D"/>
    <w:rsid w:val="00387E90"/>
    <w:rsid w:val="003904EB"/>
    <w:rsid w:val="003914C9"/>
    <w:rsid w:val="003927EE"/>
    <w:rsid w:val="00392C9E"/>
    <w:rsid w:val="003A138C"/>
    <w:rsid w:val="003A1586"/>
    <w:rsid w:val="003A38AA"/>
    <w:rsid w:val="003A4C8B"/>
    <w:rsid w:val="003A561C"/>
    <w:rsid w:val="003A7C95"/>
    <w:rsid w:val="003A7D4C"/>
    <w:rsid w:val="003B01F2"/>
    <w:rsid w:val="003B2F49"/>
    <w:rsid w:val="003B44C2"/>
    <w:rsid w:val="003B6716"/>
    <w:rsid w:val="003B7AAE"/>
    <w:rsid w:val="003B7BB6"/>
    <w:rsid w:val="003C2B83"/>
    <w:rsid w:val="003C5058"/>
    <w:rsid w:val="003C63D9"/>
    <w:rsid w:val="003C6E8A"/>
    <w:rsid w:val="003D0666"/>
    <w:rsid w:val="003D1852"/>
    <w:rsid w:val="003D2EAD"/>
    <w:rsid w:val="003D49EF"/>
    <w:rsid w:val="003D74FE"/>
    <w:rsid w:val="003E0D5E"/>
    <w:rsid w:val="003E1AAA"/>
    <w:rsid w:val="003E20B8"/>
    <w:rsid w:val="003E23E2"/>
    <w:rsid w:val="003F11F4"/>
    <w:rsid w:val="003F2EF4"/>
    <w:rsid w:val="003F3CDB"/>
    <w:rsid w:val="003F4E72"/>
    <w:rsid w:val="003F78B4"/>
    <w:rsid w:val="003F7FF8"/>
    <w:rsid w:val="004053B6"/>
    <w:rsid w:val="0040545B"/>
    <w:rsid w:val="00407FD2"/>
    <w:rsid w:val="004105BB"/>
    <w:rsid w:val="00412199"/>
    <w:rsid w:val="00412457"/>
    <w:rsid w:val="004205C7"/>
    <w:rsid w:val="0042146E"/>
    <w:rsid w:val="00421E40"/>
    <w:rsid w:val="00423BBB"/>
    <w:rsid w:val="00431E3F"/>
    <w:rsid w:val="004376DF"/>
    <w:rsid w:val="00442FF3"/>
    <w:rsid w:val="00444DC6"/>
    <w:rsid w:val="0045343B"/>
    <w:rsid w:val="00455BA2"/>
    <w:rsid w:val="00456645"/>
    <w:rsid w:val="004604AF"/>
    <w:rsid w:val="00461750"/>
    <w:rsid w:val="00463790"/>
    <w:rsid w:val="00467515"/>
    <w:rsid w:val="004750A5"/>
    <w:rsid w:val="00477B7F"/>
    <w:rsid w:val="004802A1"/>
    <w:rsid w:val="004804B8"/>
    <w:rsid w:val="0048131C"/>
    <w:rsid w:val="004833CE"/>
    <w:rsid w:val="00484882"/>
    <w:rsid w:val="004853DE"/>
    <w:rsid w:val="0049583F"/>
    <w:rsid w:val="004A05E4"/>
    <w:rsid w:val="004A06A7"/>
    <w:rsid w:val="004A167A"/>
    <w:rsid w:val="004A1F6F"/>
    <w:rsid w:val="004A3DFB"/>
    <w:rsid w:val="004B04B8"/>
    <w:rsid w:val="004B0511"/>
    <w:rsid w:val="004B0DBC"/>
    <w:rsid w:val="004B3BE8"/>
    <w:rsid w:val="004B7EAE"/>
    <w:rsid w:val="004C0660"/>
    <w:rsid w:val="004C1A26"/>
    <w:rsid w:val="004C5BA7"/>
    <w:rsid w:val="004C7841"/>
    <w:rsid w:val="004D080F"/>
    <w:rsid w:val="004D19FF"/>
    <w:rsid w:val="004D292E"/>
    <w:rsid w:val="004D3CC9"/>
    <w:rsid w:val="004D5BC3"/>
    <w:rsid w:val="004D688A"/>
    <w:rsid w:val="004E0B2F"/>
    <w:rsid w:val="004E503C"/>
    <w:rsid w:val="004E51C5"/>
    <w:rsid w:val="004F0ADF"/>
    <w:rsid w:val="004F5D9B"/>
    <w:rsid w:val="004F61EC"/>
    <w:rsid w:val="005021EC"/>
    <w:rsid w:val="00504A58"/>
    <w:rsid w:val="005054EB"/>
    <w:rsid w:val="00506545"/>
    <w:rsid w:val="005067BA"/>
    <w:rsid w:val="005125B6"/>
    <w:rsid w:val="00513B3B"/>
    <w:rsid w:val="0051400C"/>
    <w:rsid w:val="0051542A"/>
    <w:rsid w:val="00521B47"/>
    <w:rsid w:val="00522B3F"/>
    <w:rsid w:val="00523B2B"/>
    <w:rsid w:val="00523E5F"/>
    <w:rsid w:val="005245ED"/>
    <w:rsid w:val="005249B6"/>
    <w:rsid w:val="00526200"/>
    <w:rsid w:val="00527004"/>
    <w:rsid w:val="00536B3F"/>
    <w:rsid w:val="00536E7B"/>
    <w:rsid w:val="00547D14"/>
    <w:rsid w:val="005501B2"/>
    <w:rsid w:val="00550668"/>
    <w:rsid w:val="00550E8A"/>
    <w:rsid w:val="00562102"/>
    <w:rsid w:val="00564518"/>
    <w:rsid w:val="0056667E"/>
    <w:rsid w:val="00566CFC"/>
    <w:rsid w:val="00567C93"/>
    <w:rsid w:val="005703E3"/>
    <w:rsid w:val="00571E65"/>
    <w:rsid w:val="00572CE5"/>
    <w:rsid w:val="00572FAB"/>
    <w:rsid w:val="0057345D"/>
    <w:rsid w:val="0057671E"/>
    <w:rsid w:val="00576A30"/>
    <w:rsid w:val="00577C57"/>
    <w:rsid w:val="00585DA0"/>
    <w:rsid w:val="005864A8"/>
    <w:rsid w:val="005872E8"/>
    <w:rsid w:val="0059219E"/>
    <w:rsid w:val="0059499C"/>
    <w:rsid w:val="005A1212"/>
    <w:rsid w:val="005A6068"/>
    <w:rsid w:val="005A6713"/>
    <w:rsid w:val="005A68DE"/>
    <w:rsid w:val="005A6B11"/>
    <w:rsid w:val="005B2ED5"/>
    <w:rsid w:val="005B38C6"/>
    <w:rsid w:val="005B7422"/>
    <w:rsid w:val="005C17D2"/>
    <w:rsid w:val="005C1DD8"/>
    <w:rsid w:val="005C36C9"/>
    <w:rsid w:val="005C4038"/>
    <w:rsid w:val="005C413E"/>
    <w:rsid w:val="005C7525"/>
    <w:rsid w:val="005D0745"/>
    <w:rsid w:val="005D4CFA"/>
    <w:rsid w:val="005D67AC"/>
    <w:rsid w:val="005E04E6"/>
    <w:rsid w:val="005E2C4A"/>
    <w:rsid w:val="005E63D3"/>
    <w:rsid w:val="005E7CDD"/>
    <w:rsid w:val="005F1489"/>
    <w:rsid w:val="005F182A"/>
    <w:rsid w:val="005F1C17"/>
    <w:rsid w:val="005F2DC7"/>
    <w:rsid w:val="005F3BCF"/>
    <w:rsid w:val="005F4153"/>
    <w:rsid w:val="005F45C3"/>
    <w:rsid w:val="005F47B7"/>
    <w:rsid w:val="005F549C"/>
    <w:rsid w:val="005F7933"/>
    <w:rsid w:val="006009A8"/>
    <w:rsid w:val="00600EDC"/>
    <w:rsid w:val="00602862"/>
    <w:rsid w:val="006052DC"/>
    <w:rsid w:val="00607D55"/>
    <w:rsid w:val="006119F8"/>
    <w:rsid w:val="00611F1B"/>
    <w:rsid w:val="006124AB"/>
    <w:rsid w:val="0061363B"/>
    <w:rsid w:val="00616F5C"/>
    <w:rsid w:val="0062264D"/>
    <w:rsid w:val="006232FD"/>
    <w:rsid w:val="0062430B"/>
    <w:rsid w:val="0062650F"/>
    <w:rsid w:val="006315BF"/>
    <w:rsid w:val="006352A2"/>
    <w:rsid w:val="006446AE"/>
    <w:rsid w:val="00644B1D"/>
    <w:rsid w:val="006455E2"/>
    <w:rsid w:val="006456C0"/>
    <w:rsid w:val="00645ECC"/>
    <w:rsid w:val="006462C1"/>
    <w:rsid w:val="00650317"/>
    <w:rsid w:val="00654C94"/>
    <w:rsid w:val="00655D9E"/>
    <w:rsid w:val="00657C99"/>
    <w:rsid w:val="00664AD2"/>
    <w:rsid w:val="0067392F"/>
    <w:rsid w:val="006747BC"/>
    <w:rsid w:val="00686107"/>
    <w:rsid w:val="00686259"/>
    <w:rsid w:val="0069089A"/>
    <w:rsid w:val="006936D4"/>
    <w:rsid w:val="00694B08"/>
    <w:rsid w:val="00694B09"/>
    <w:rsid w:val="00695918"/>
    <w:rsid w:val="00696785"/>
    <w:rsid w:val="006B08B0"/>
    <w:rsid w:val="006B11E9"/>
    <w:rsid w:val="006B6E39"/>
    <w:rsid w:val="006C015E"/>
    <w:rsid w:val="006C70B9"/>
    <w:rsid w:val="006C7203"/>
    <w:rsid w:val="006C778D"/>
    <w:rsid w:val="006D208C"/>
    <w:rsid w:val="006D2EA1"/>
    <w:rsid w:val="006D60E6"/>
    <w:rsid w:val="006D6FC8"/>
    <w:rsid w:val="006E0516"/>
    <w:rsid w:val="006E0754"/>
    <w:rsid w:val="006E0848"/>
    <w:rsid w:val="006E2712"/>
    <w:rsid w:val="006E5A5D"/>
    <w:rsid w:val="006F74B6"/>
    <w:rsid w:val="00700F65"/>
    <w:rsid w:val="00701649"/>
    <w:rsid w:val="007062DD"/>
    <w:rsid w:val="007113CA"/>
    <w:rsid w:val="00722221"/>
    <w:rsid w:val="007232F9"/>
    <w:rsid w:val="00723DC4"/>
    <w:rsid w:val="00725937"/>
    <w:rsid w:val="0073394E"/>
    <w:rsid w:val="00740A6A"/>
    <w:rsid w:val="00742E91"/>
    <w:rsid w:val="00747995"/>
    <w:rsid w:val="00754B04"/>
    <w:rsid w:val="00754CF1"/>
    <w:rsid w:val="007602C6"/>
    <w:rsid w:val="0076304B"/>
    <w:rsid w:val="00766536"/>
    <w:rsid w:val="0077263E"/>
    <w:rsid w:val="007749B7"/>
    <w:rsid w:val="00774CC1"/>
    <w:rsid w:val="00775FB0"/>
    <w:rsid w:val="00780A60"/>
    <w:rsid w:val="00785D29"/>
    <w:rsid w:val="00786D46"/>
    <w:rsid w:val="007874FD"/>
    <w:rsid w:val="00792892"/>
    <w:rsid w:val="00796207"/>
    <w:rsid w:val="00796419"/>
    <w:rsid w:val="007A169F"/>
    <w:rsid w:val="007A1842"/>
    <w:rsid w:val="007A1A0C"/>
    <w:rsid w:val="007A276F"/>
    <w:rsid w:val="007A31AB"/>
    <w:rsid w:val="007A429A"/>
    <w:rsid w:val="007A59DD"/>
    <w:rsid w:val="007A7592"/>
    <w:rsid w:val="007B1255"/>
    <w:rsid w:val="007B4E06"/>
    <w:rsid w:val="007C394E"/>
    <w:rsid w:val="007C5AB4"/>
    <w:rsid w:val="007D0839"/>
    <w:rsid w:val="007D4909"/>
    <w:rsid w:val="007D605A"/>
    <w:rsid w:val="007E2431"/>
    <w:rsid w:val="007E3063"/>
    <w:rsid w:val="007E3573"/>
    <w:rsid w:val="007E3754"/>
    <w:rsid w:val="007E643D"/>
    <w:rsid w:val="007E6B61"/>
    <w:rsid w:val="007E73F6"/>
    <w:rsid w:val="007F0D4F"/>
    <w:rsid w:val="007F5CB2"/>
    <w:rsid w:val="008025EB"/>
    <w:rsid w:val="00802758"/>
    <w:rsid w:val="00802A90"/>
    <w:rsid w:val="008071C5"/>
    <w:rsid w:val="0080724D"/>
    <w:rsid w:val="008075DE"/>
    <w:rsid w:val="0081145B"/>
    <w:rsid w:val="00814C23"/>
    <w:rsid w:val="00815324"/>
    <w:rsid w:val="00815ADB"/>
    <w:rsid w:val="0081729D"/>
    <w:rsid w:val="00820BF8"/>
    <w:rsid w:val="00820E90"/>
    <w:rsid w:val="00824C26"/>
    <w:rsid w:val="00824DB5"/>
    <w:rsid w:val="00825B36"/>
    <w:rsid w:val="00825EFD"/>
    <w:rsid w:val="00825F66"/>
    <w:rsid w:val="00826C40"/>
    <w:rsid w:val="008319DE"/>
    <w:rsid w:val="00833E69"/>
    <w:rsid w:val="00835819"/>
    <w:rsid w:val="00837AF3"/>
    <w:rsid w:val="00837E09"/>
    <w:rsid w:val="00844470"/>
    <w:rsid w:val="00845DE6"/>
    <w:rsid w:val="0084641D"/>
    <w:rsid w:val="00846528"/>
    <w:rsid w:val="0084674A"/>
    <w:rsid w:val="008503C0"/>
    <w:rsid w:val="00852868"/>
    <w:rsid w:val="008565CF"/>
    <w:rsid w:val="00857885"/>
    <w:rsid w:val="00857AB4"/>
    <w:rsid w:val="008604C5"/>
    <w:rsid w:val="008710DD"/>
    <w:rsid w:val="00871B45"/>
    <w:rsid w:val="00876B93"/>
    <w:rsid w:val="00877CE1"/>
    <w:rsid w:val="0088069A"/>
    <w:rsid w:val="00881A0D"/>
    <w:rsid w:val="00882D90"/>
    <w:rsid w:val="00890EAC"/>
    <w:rsid w:val="00891F12"/>
    <w:rsid w:val="00893930"/>
    <w:rsid w:val="00894738"/>
    <w:rsid w:val="008973E7"/>
    <w:rsid w:val="008A4DB9"/>
    <w:rsid w:val="008B3B3E"/>
    <w:rsid w:val="008B48BD"/>
    <w:rsid w:val="008B5153"/>
    <w:rsid w:val="008C11AF"/>
    <w:rsid w:val="008C1979"/>
    <w:rsid w:val="008C1AF7"/>
    <w:rsid w:val="008C316A"/>
    <w:rsid w:val="008C5784"/>
    <w:rsid w:val="008C7E2C"/>
    <w:rsid w:val="008D17D7"/>
    <w:rsid w:val="008D4810"/>
    <w:rsid w:val="008E1609"/>
    <w:rsid w:val="008E3413"/>
    <w:rsid w:val="008E6DB3"/>
    <w:rsid w:val="008F0A8F"/>
    <w:rsid w:val="008F137D"/>
    <w:rsid w:val="008F35AA"/>
    <w:rsid w:val="00903BB1"/>
    <w:rsid w:val="009069EE"/>
    <w:rsid w:val="009101A4"/>
    <w:rsid w:val="0091152C"/>
    <w:rsid w:val="0091203C"/>
    <w:rsid w:val="00915B40"/>
    <w:rsid w:val="0091659F"/>
    <w:rsid w:val="009224D1"/>
    <w:rsid w:val="00922C3E"/>
    <w:rsid w:val="00923A2D"/>
    <w:rsid w:val="00926E2C"/>
    <w:rsid w:val="0092712A"/>
    <w:rsid w:val="0093000D"/>
    <w:rsid w:val="00930CFF"/>
    <w:rsid w:val="009332A0"/>
    <w:rsid w:val="0093363D"/>
    <w:rsid w:val="00933B62"/>
    <w:rsid w:val="00936FFF"/>
    <w:rsid w:val="00942404"/>
    <w:rsid w:val="00944FF7"/>
    <w:rsid w:val="009474A6"/>
    <w:rsid w:val="009514D3"/>
    <w:rsid w:val="00952A3D"/>
    <w:rsid w:val="00954840"/>
    <w:rsid w:val="0095621A"/>
    <w:rsid w:val="00956A24"/>
    <w:rsid w:val="009602D6"/>
    <w:rsid w:val="00960771"/>
    <w:rsid w:val="009630C7"/>
    <w:rsid w:val="00964296"/>
    <w:rsid w:val="00967CED"/>
    <w:rsid w:val="0097026D"/>
    <w:rsid w:val="00970707"/>
    <w:rsid w:val="0097616B"/>
    <w:rsid w:val="0097686F"/>
    <w:rsid w:val="00981987"/>
    <w:rsid w:val="00983819"/>
    <w:rsid w:val="00986D3A"/>
    <w:rsid w:val="00994123"/>
    <w:rsid w:val="00996DAC"/>
    <w:rsid w:val="00997CCB"/>
    <w:rsid w:val="009A0021"/>
    <w:rsid w:val="009A1F90"/>
    <w:rsid w:val="009A2391"/>
    <w:rsid w:val="009A4EF4"/>
    <w:rsid w:val="009A6B11"/>
    <w:rsid w:val="009B1C3B"/>
    <w:rsid w:val="009B7ED1"/>
    <w:rsid w:val="009C019A"/>
    <w:rsid w:val="009C0B06"/>
    <w:rsid w:val="009C0B5D"/>
    <w:rsid w:val="009C22E7"/>
    <w:rsid w:val="009C25E7"/>
    <w:rsid w:val="009C7BAE"/>
    <w:rsid w:val="009D1224"/>
    <w:rsid w:val="009D3C61"/>
    <w:rsid w:val="009D5968"/>
    <w:rsid w:val="009D6E97"/>
    <w:rsid w:val="009E0E7A"/>
    <w:rsid w:val="009E4164"/>
    <w:rsid w:val="009E5C64"/>
    <w:rsid w:val="009E61A7"/>
    <w:rsid w:val="009E62B0"/>
    <w:rsid w:val="009E6A0A"/>
    <w:rsid w:val="009E6D8D"/>
    <w:rsid w:val="009E7318"/>
    <w:rsid w:val="009F02B5"/>
    <w:rsid w:val="009F273F"/>
    <w:rsid w:val="009F6334"/>
    <w:rsid w:val="009F708B"/>
    <w:rsid w:val="009F7384"/>
    <w:rsid w:val="00A05F35"/>
    <w:rsid w:val="00A103AB"/>
    <w:rsid w:val="00A1185D"/>
    <w:rsid w:val="00A130E3"/>
    <w:rsid w:val="00A16B27"/>
    <w:rsid w:val="00A20F41"/>
    <w:rsid w:val="00A21D1F"/>
    <w:rsid w:val="00A22B97"/>
    <w:rsid w:val="00A22CEE"/>
    <w:rsid w:val="00A23BBD"/>
    <w:rsid w:val="00A279A2"/>
    <w:rsid w:val="00A3016A"/>
    <w:rsid w:val="00A31066"/>
    <w:rsid w:val="00A3235D"/>
    <w:rsid w:val="00A35236"/>
    <w:rsid w:val="00A357A0"/>
    <w:rsid w:val="00A36088"/>
    <w:rsid w:val="00A3654A"/>
    <w:rsid w:val="00A36DD0"/>
    <w:rsid w:val="00A374D5"/>
    <w:rsid w:val="00A37FBE"/>
    <w:rsid w:val="00A40164"/>
    <w:rsid w:val="00A42D79"/>
    <w:rsid w:val="00A46772"/>
    <w:rsid w:val="00A47841"/>
    <w:rsid w:val="00A47F59"/>
    <w:rsid w:val="00A6639D"/>
    <w:rsid w:val="00A70198"/>
    <w:rsid w:val="00A7586E"/>
    <w:rsid w:val="00A759EF"/>
    <w:rsid w:val="00A75B89"/>
    <w:rsid w:val="00A75C06"/>
    <w:rsid w:val="00A77841"/>
    <w:rsid w:val="00A832EC"/>
    <w:rsid w:val="00A968E6"/>
    <w:rsid w:val="00A974F9"/>
    <w:rsid w:val="00A97CA9"/>
    <w:rsid w:val="00AA0D2A"/>
    <w:rsid w:val="00AA3559"/>
    <w:rsid w:val="00AA36B6"/>
    <w:rsid w:val="00AA406C"/>
    <w:rsid w:val="00AA5DA0"/>
    <w:rsid w:val="00AA7789"/>
    <w:rsid w:val="00AB2CD3"/>
    <w:rsid w:val="00AB4739"/>
    <w:rsid w:val="00AB6B3E"/>
    <w:rsid w:val="00AB6B85"/>
    <w:rsid w:val="00AB7CD4"/>
    <w:rsid w:val="00AC61EB"/>
    <w:rsid w:val="00AC7AB3"/>
    <w:rsid w:val="00AD0C08"/>
    <w:rsid w:val="00AD2459"/>
    <w:rsid w:val="00AD24AC"/>
    <w:rsid w:val="00AE2A4B"/>
    <w:rsid w:val="00AE35F2"/>
    <w:rsid w:val="00AE3E99"/>
    <w:rsid w:val="00AE41A1"/>
    <w:rsid w:val="00AE426A"/>
    <w:rsid w:val="00AE4B79"/>
    <w:rsid w:val="00AF12AC"/>
    <w:rsid w:val="00AF679A"/>
    <w:rsid w:val="00AF68FA"/>
    <w:rsid w:val="00AF7E7C"/>
    <w:rsid w:val="00B01EAF"/>
    <w:rsid w:val="00B05ECE"/>
    <w:rsid w:val="00B07CAE"/>
    <w:rsid w:val="00B131A0"/>
    <w:rsid w:val="00B16632"/>
    <w:rsid w:val="00B21508"/>
    <w:rsid w:val="00B24625"/>
    <w:rsid w:val="00B26EDC"/>
    <w:rsid w:val="00B32B36"/>
    <w:rsid w:val="00B37E85"/>
    <w:rsid w:val="00B40544"/>
    <w:rsid w:val="00B42012"/>
    <w:rsid w:val="00B45C5E"/>
    <w:rsid w:val="00B46DD3"/>
    <w:rsid w:val="00B511F0"/>
    <w:rsid w:val="00B5121C"/>
    <w:rsid w:val="00B53A7D"/>
    <w:rsid w:val="00B546B8"/>
    <w:rsid w:val="00B54B81"/>
    <w:rsid w:val="00B558EA"/>
    <w:rsid w:val="00B61D34"/>
    <w:rsid w:val="00B62312"/>
    <w:rsid w:val="00B632B6"/>
    <w:rsid w:val="00B64160"/>
    <w:rsid w:val="00B64741"/>
    <w:rsid w:val="00B66E9C"/>
    <w:rsid w:val="00B67848"/>
    <w:rsid w:val="00B722BD"/>
    <w:rsid w:val="00B76013"/>
    <w:rsid w:val="00B82641"/>
    <w:rsid w:val="00B82C56"/>
    <w:rsid w:val="00B83CD6"/>
    <w:rsid w:val="00B86B85"/>
    <w:rsid w:val="00B86DF0"/>
    <w:rsid w:val="00B927E9"/>
    <w:rsid w:val="00B94272"/>
    <w:rsid w:val="00B95131"/>
    <w:rsid w:val="00B954F7"/>
    <w:rsid w:val="00B9690F"/>
    <w:rsid w:val="00B97A91"/>
    <w:rsid w:val="00BA2D6D"/>
    <w:rsid w:val="00BA3DA5"/>
    <w:rsid w:val="00BA4772"/>
    <w:rsid w:val="00BB0169"/>
    <w:rsid w:val="00BB3195"/>
    <w:rsid w:val="00BB4251"/>
    <w:rsid w:val="00BB4E7C"/>
    <w:rsid w:val="00BC34C6"/>
    <w:rsid w:val="00BC40BF"/>
    <w:rsid w:val="00BC44AA"/>
    <w:rsid w:val="00BC4B81"/>
    <w:rsid w:val="00BC5AF3"/>
    <w:rsid w:val="00BC704A"/>
    <w:rsid w:val="00BD4C0C"/>
    <w:rsid w:val="00BD57D1"/>
    <w:rsid w:val="00BD7319"/>
    <w:rsid w:val="00BE0948"/>
    <w:rsid w:val="00BE1D01"/>
    <w:rsid w:val="00BE4809"/>
    <w:rsid w:val="00BE52DB"/>
    <w:rsid w:val="00BE5CC8"/>
    <w:rsid w:val="00BF1AA6"/>
    <w:rsid w:val="00BF1D2A"/>
    <w:rsid w:val="00BF44CC"/>
    <w:rsid w:val="00C02D02"/>
    <w:rsid w:val="00C04EFB"/>
    <w:rsid w:val="00C050D0"/>
    <w:rsid w:val="00C0653B"/>
    <w:rsid w:val="00C073D6"/>
    <w:rsid w:val="00C07BCC"/>
    <w:rsid w:val="00C1041A"/>
    <w:rsid w:val="00C110E6"/>
    <w:rsid w:val="00C11354"/>
    <w:rsid w:val="00C12744"/>
    <w:rsid w:val="00C12E32"/>
    <w:rsid w:val="00C12FC3"/>
    <w:rsid w:val="00C13C2B"/>
    <w:rsid w:val="00C144DE"/>
    <w:rsid w:val="00C15967"/>
    <w:rsid w:val="00C20A6F"/>
    <w:rsid w:val="00C21EB2"/>
    <w:rsid w:val="00C23A3C"/>
    <w:rsid w:val="00C30474"/>
    <w:rsid w:val="00C313C1"/>
    <w:rsid w:val="00C330E0"/>
    <w:rsid w:val="00C34BBC"/>
    <w:rsid w:val="00C42EED"/>
    <w:rsid w:val="00C430C2"/>
    <w:rsid w:val="00C4444E"/>
    <w:rsid w:val="00C44DA6"/>
    <w:rsid w:val="00C50E7A"/>
    <w:rsid w:val="00C51917"/>
    <w:rsid w:val="00C52125"/>
    <w:rsid w:val="00C533E5"/>
    <w:rsid w:val="00C54654"/>
    <w:rsid w:val="00C57EE4"/>
    <w:rsid w:val="00C645BF"/>
    <w:rsid w:val="00C66C13"/>
    <w:rsid w:val="00C72122"/>
    <w:rsid w:val="00C75BEC"/>
    <w:rsid w:val="00C77CE9"/>
    <w:rsid w:val="00C8037F"/>
    <w:rsid w:val="00C87C9B"/>
    <w:rsid w:val="00C94C48"/>
    <w:rsid w:val="00C957C8"/>
    <w:rsid w:val="00CA0DD7"/>
    <w:rsid w:val="00CA145B"/>
    <w:rsid w:val="00CA3544"/>
    <w:rsid w:val="00CB092D"/>
    <w:rsid w:val="00CB198A"/>
    <w:rsid w:val="00CB2B1D"/>
    <w:rsid w:val="00CB2B50"/>
    <w:rsid w:val="00CC183E"/>
    <w:rsid w:val="00CC407F"/>
    <w:rsid w:val="00CD114F"/>
    <w:rsid w:val="00CD62BB"/>
    <w:rsid w:val="00CD69B1"/>
    <w:rsid w:val="00CE0039"/>
    <w:rsid w:val="00CE0554"/>
    <w:rsid w:val="00CE08DA"/>
    <w:rsid w:val="00CE31F2"/>
    <w:rsid w:val="00CF1270"/>
    <w:rsid w:val="00CF1F53"/>
    <w:rsid w:val="00CF25AC"/>
    <w:rsid w:val="00CF46F6"/>
    <w:rsid w:val="00CF7685"/>
    <w:rsid w:val="00CF7725"/>
    <w:rsid w:val="00CF7E6B"/>
    <w:rsid w:val="00D0009E"/>
    <w:rsid w:val="00D00966"/>
    <w:rsid w:val="00D04621"/>
    <w:rsid w:val="00D052DA"/>
    <w:rsid w:val="00D10035"/>
    <w:rsid w:val="00D12702"/>
    <w:rsid w:val="00D131D7"/>
    <w:rsid w:val="00D16717"/>
    <w:rsid w:val="00D20237"/>
    <w:rsid w:val="00D21A46"/>
    <w:rsid w:val="00D2234E"/>
    <w:rsid w:val="00D226D7"/>
    <w:rsid w:val="00D246DD"/>
    <w:rsid w:val="00D30152"/>
    <w:rsid w:val="00D3247F"/>
    <w:rsid w:val="00D34063"/>
    <w:rsid w:val="00D361C2"/>
    <w:rsid w:val="00D41105"/>
    <w:rsid w:val="00D4431E"/>
    <w:rsid w:val="00D45F65"/>
    <w:rsid w:val="00D471E9"/>
    <w:rsid w:val="00D47A7C"/>
    <w:rsid w:val="00D524CB"/>
    <w:rsid w:val="00D52947"/>
    <w:rsid w:val="00D562D2"/>
    <w:rsid w:val="00D56984"/>
    <w:rsid w:val="00D61D3D"/>
    <w:rsid w:val="00D62358"/>
    <w:rsid w:val="00D64F35"/>
    <w:rsid w:val="00D6521B"/>
    <w:rsid w:val="00D72298"/>
    <w:rsid w:val="00D80D77"/>
    <w:rsid w:val="00D84D47"/>
    <w:rsid w:val="00D86BC4"/>
    <w:rsid w:val="00D90B22"/>
    <w:rsid w:val="00D93E5A"/>
    <w:rsid w:val="00DA3D32"/>
    <w:rsid w:val="00DB0AE6"/>
    <w:rsid w:val="00DB16EB"/>
    <w:rsid w:val="00DB4E0D"/>
    <w:rsid w:val="00DC0C2A"/>
    <w:rsid w:val="00DD3C56"/>
    <w:rsid w:val="00DD521C"/>
    <w:rsid w:val="00DE017E"/>
    <w:rsid w:val="00DE2D9B"/>
    <w:rsid w:val="00DE3B52"/>
    <w:rsid w:val="00DE41C2"/>
    <w:rsid w:val="00DE4638"/>
    <w:rsid w:val="00DE58B8"/>
    <w:rsid w:val="00DE5AC5"/>
    <w:rsid w:val="00DE7542"/>
    <w:rsid w:val="00DF1C07"/>
    <w:rsid w:val="00DF71E7"/>
    <w:rsid w:val="00E01C28"/>
    <w:rsid w:val="00E105A5"/>
    <w:rsid w:val="00E11710"/>
    <w:rsid w:val="00E20AD0"/>
    <w:rsid w:val="00E2506C"/>
    <w:rsid w:val="00E25E2A"/>
    <w:rsid w:val="00E263CC"/>
    <w:rsid w:val="00E27CCA"/>
    <w:rsid w:val="00E32D9D"/>
    <w:rsid w:val="00E345F1"/>
    <w:rsid w:val="00E35668"/>
    <w:rsid w:val="00E401F9"/>
    <w:rsid w:val="00E41505"/>
    <w:rsid w:val="00E4240F"/>
    <w:rsid w:val="00E5072E"/>
    <w:rsid w:val="00E52710"/>
    <w:rsid w:val="00E54B36"/>
    <w:rsid w:val="00E579B1"/>
    <w:rsid w:val="00E622B7"/>
    <w:rsid w:val="00E66D93"/>
    <w:rsid w:val="00E6780F"/>
    <w:rsid w:val="00E70C50"/>
    <w:rsid w:val="00E72DC1"/>
    <w:rsid w:val="00E74804"/>
    <w:rsid w:val="00E75A9E"/>
    <w:rsid w:val="00E82A5C"/>
    <w:rsid w:val="00E83648"/>
    <w:rsid w:val="00E902F1"/>
    <w:rsid w:val="00E90D69"/>
    <w:rsid w:val="00E9221B"/>
    <w:rsid w:val="00E94541"/>
    <w:rsid w:val="00E94C7B"/>
    <w:rsid w:val="00E97018"/>
    <w:rsid w:val="00E97B5A"/>
    <w:rsid w:val="00EA1024"/>
    <w:rsid w:val="00EA3970"/>
    <w:rsid w:val="00EA4258"/>
    <w:rsid w:val="00EA6E47"/>
    <w:rsid w:val="00EA7719"/>
    <w:rsid w:val="00EB12FD"/>
    <w:rsid w:val="00EB2DD3"/>
    <w:rsid w:val="00EB393B"/>
    <w:rsid w:val="00EB55FC"/>
    <w:rsid w:val="00EB71C2"/>
    <w:rsid w:val="00EC1052"/>
    <w:rsid w:val="00EC333A"/>
    <w:rsid w:val="00EC38F0"/>
    <w:rsid w:val="00EC3C97"/>
    <w:rsid w:val="00EC5D46"/>
    <w:rsid w:val="00EC6421"/>
    <w:rsid w:val="00EC70BA"/>
    <w:rsid w:val="00ED0D99"/>
    <w:rsid w:val="00ED283F"/>
    <w:rsid w:val="00ED4DE6"/>
    <w:rsid w:val="00EE4B1F"/>
    <w:rsid w:val="00EE688C"/>
    <w:rsid w:val="00EE6AD9"/>
    <w:rsid w:val="00EE716D"/>
    <w:rsid w:val="00EF5335"/>
    <w:rsid w:val="00EF6137"/>
    <w:rsid w:val="00EF71BF"/>
    <w:rsid w:val="00F0083E"/>
    <w:rsid w:val="00F02610"/>
    <w:rsid w:val="00F04714"/>
    <w:rsid w:val="00F069E9"/>
    <w:rsid w:val="00F06B4B"/>
    <w:rsid w:val="00F10643"/>
    <w:rsid w:val="00F130EC"/>
    <w:rsid w:val="00F1339F"/>
    <w:rsid w:val="00F21C99"/>
    <w:rsid w:val="00F22426"/>
    <w:rsid w:val="00F26215"/>
    <w:rsid w:val="00F274FB"/>
    <w:rsid w:val="00F310D3"/>
    <w:rsid w:val="00F31F08"/>
    <w:rsid w:val="00F334DD"/>
    <w:rsid w:val="00F34826"/>
    <w:rsid w:val="00F368C7"/>
    <w:rsid w:val="00F37985"/>
    <w:rsid w:val="00F407DC"/>
    <w:rsid w:val="00F427BF"/>
    <w:rsid w:val="00F4298A"/>
    <w:rsid w:val="00F44A67"/>
    <w:rsid w:val="00F51AEE"/>
    <w:rsid w:val="00F55F9D"/>
    <w:rsid w:val="00F57AA6"/>
    <w:rsid w:val="00F601AD"/>
    <w:rsid w:val="00F61395"/>
    <w:rsid w:val="00F62BB1"/>
    <w:rsid w:val="00F65FED"/>
    <w:rsid w:val="00F71A1B"/>
    <w:rsid w:val="00F73FDB"/>
    <w:rsid w:val="00F74BD7"/>
    <w:rsid w:val="00F76311"/>
    <w:rsid w:val="00F77ACD"/>
    <w:rsid w:val="00F83CA5"/>
    <w:rsid w:val="00F8742A"/>
    <w:rsid w:val="00F904FA"/>
    <w:rsid w:val="00F90C30"/>
    <w:rsid w:val="00F910DF"/>
    <w:rsid w:val="00F93592"/>
    <w:rsid w:val="00F969DC"/>
    <w:rsid w:val="00F97663"/>
    <w:rsid w:val="00FA02A5"/>
    <w:rsid w:val="00FA5424"/>
    <w:rsid w:val="00FA72C1"/>
    <w:rsid w:val="00FB0B12"/>
    <w:rsid w:val="00FB1908"/>
    <w:rsid w:val="00FB3E7B"/>
    <w:rsid w:val="00FB4788"/>
    <w:rsid w:val="00FB6B3B"/>
    <w:rsid w:val="00FB7311"/>
    <w:rsid w:val="00FC2BEE"/>
    <w:rsid w:val="00FC2F2F"/>
    <w:rsid w:val="00FC3D3B"/>
    <w:rsid w:val="00FD075D"/>
    <w:rsid w:val="00FD4EB4"/>
    <w:rsid w:val="00FD611B"/>
    <w:rsid w:val="00FD6A21"/>
    <w:rsid w:val="00FE1E4C"/>
    <w:rsid w:val="00FF297C"/>
    <w:rsid w:val="00FF4460"/>
    <w:rsid w:val="00FF5931"/>
    <w:rsid w:val="00FF59A0"/>
    <w:rsid w:val="00FF6409"/>
    <w:rsid w:val="585342F9"/>
    <w:rsid w:val="736A51D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D437132"/>
  <w15:docId w15:val="{9051866D-863C-4CC2-9FEE-84B64950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76F"/>
    <w:pPr>
      <w:spacing w:after="200" w:line="276" w:lineRule="auto"/>
    </w:pPr>
    <w:rPr>
      <w:rFonts w:ascii="Calibri" w:eastAsia="Calibri" w:hAnsi="Calibri" w:cs="Times New Roman"/>
      <w:sz w:val="22"/>
      <w:szCs w:val="22"/>
      <w:lang w:val="en-US" w:eastAsia="en-US"/>
    </w:rPr>
  </w:style>
  <w:style w:type="paragraph" w:styleId="Heading1">
    <w:name w:val="heading 1"/>
    <w:basedOn w:val="Normal"/>
    <w:next w:val="Normal"/>
    <w:link w:val="Heading1Char"/>
    <w:uiPriority w:val="9"/>
    <w:qFormat/>
    <w:rsid w:val="00104C89"/>
    <w:pPr>
      <w:keepNext/>
      <w:keepLines/>
      <w:spacing w:before="480" w:after="0"/>
      <w:outlineLvl w:val="0"/>
    </w:pPr>
    <w:rPr>
      <w:rFonts w:ascii="Cambria" w:eastAsia="Times New Roman" w:hAnsi="Cambria"/>
      <w:b/>
      <w:bCs/>
      <w:kern w:val="32"/>
      <w:sz w:val="32"/>
      <w:szCs w:val="32"/>
      <w:lang w:eastAsia="id-ID"/>
    </w:rPr>
  </w:style>
  <w:style w:type="paragraph" w:styleId="Heading2">
    <w:name w:val="heading 2"/>
    <w:basedOn w:val="Normal"/>
    <w:next w:val="Normal"/>
    <w:link w:val="Heading2Char"/>
    <w:uiPriority w:val="9"/>
    <w:semiHidden/>
    <w:unhideWhenUsed/>
    <w:qFormat/>
    <w:rsid w:val="00104C89"/>
    <w:pPr>
      <w:keepNext/>
      <w:keepLines/>
      <w:spacing w:before="200" w:after="0"/>
      <w:outlineLvl w:val="1"/>
    </w:pPr>
    <w:rPr>
      <w:rFonts w:ascii="Cambria" w:eastAsia="Times New Roman" w:hAnsi="Cambria"/>
      <w:b/>
      <w:bCs/>
      <w:i/>
      <w:iCs/>
      <w:sz w:val="28"/>
      <w:szCs w:val="28"/>
      <w:lang w:eastAsia="id-ID"/>
    </w:rPr>
  </w:style>
  <w:style w:type="paragraph" w:styleId="Heading3">
    <w:name w:val="heading 3"/>
    <w:basedOn w:val="Normal"/>
    <w:next w:val="Normal"/>
    <w:link w:val="Heading3Char"/>
    <w:uiPriority w:val="9"/>
    <w:semiHidden/>
    <w:unhideWhenUsed/>
    <w:qFormat/>
    <w:rsid w:val="00104C89"/>
    <w:pPr>
      <w:keepNext/>
      <w:keepLines/>
      <w:spacing w:before="200" w:after="0"/>
      <w:outlineLvl w:val="2"/>
    </w:pPr>
    <w:rPr>
      <w:rFonts w:ascii="Cambria" w:eastAsia="Times New Roman" w:hAnsi="Cambria"/>
      <w:b/>
      <w:bCs/>
      <w:sz w:val="26"/>
      <w:szCs w:val="26"/>
      <w:lang w:eastAsia="id-ID"/>
    </w:rPr>
  </w:style>
  <w:style w:type="paragraph" w:styleId="Heading4">
    <w:name w:val="heading 4"/>
    <w:basedOn w:val="Normal"/>
    <w:next w:val="Normal"/>
    <w:link w:val="Heading4Char"/>
    <w:uiPriority w:val="9"/>
    <w:semiHidden/>
    <w:unhideWhenUsed/>
    <w:qFormat/>
    <w:rsid w:val="00104C89"/>
    <w:pPr>
      <w:keepNext/>
      <w:keepLines/>
      <w:spacing w:before="200" w:after="0"/>
      <w:outlineLvl w:val="3"/>
    </w:pPr>
    <w:rPr>
      <w:rFonts w:asciiTheme="minorHAnsi" w:eastAsia="Times New Roman" w:hAnsiTheme="minorHAnsi" w:cstheme="minorBidi"/>
      <w:b/>
      <w:bCs/>
      <w:sz w:val="28"/>
      <w:szCs w:val="28"/>
      <w:lang w:eastAsia="id-ID"/>
    </w:rPr>
  </w:style>
  <w:style w:type="paragraph" w:styleId="Heading5">
    <w:name w:val="heading 5"/>
    <w:basedOn w:val="Normal"/>
    <w:next w:val="Normal"/>
    <w:link w:val="Heading5Char"/>
    <w:uiPriority w:val="9"/>
    <w:semiHidden/>
    <w:unhideWhenUsed/>
    <w:qFormat/>
    <w:rsid w:val="00104C89"/>
    <w:pPr>
      <w:keepNext/>
      <w:keepLines/>
      <w:spacing w:before="200" w:after="0"/>
      <w:outlineLvl w:val="4"/>
    </w:pPr>
    <w:rPr>
      <w:rFonts w:asciiTheme="minorHAnsi" w:eastAsia="Times New Roman" w:hAnsiTheme="minorHAnsi" w:cstheme="minorBidi"/>
      <w:b/>
      <w:bCs/>
      <w:i/>
      <w:iCs/>
      <w:sz w:val="26"/>
      <w:szCs w:val="26"/>
      <w:lang w:eastAsia="id-ID"/>
    </w:rPr>
  </w:style>
  <w:style w:type="paragraph" w:styleId="Heading6">
    <w:name w:val="heading 6"/>
    <w:basedOn w:val="Normal"/>
    <w:next w:val="Normal"/>
    <w:link w:val="Heading6Char"/>
    <w:qFormat/>
    <w:rsid w:val="00104C89"/>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104C89"/>
    <w:pPr>
      <w:keepNext/>
      <w:keepLines/>
      <w:spacing w:before="200" w:after="0"/>
      <w:outlineLvl w:val="6"/>
    </w:pPr>
    <w:rPr>
      <w:rFonts w:asciiTheme="minorHAnsi" w:eastAsia="Times New Roman" w:hAnsiTheme="minorHAnsi" w:cstheme="minorBidi"/>
      <w:sz w:val="24"/>
      <w:szCs w:val="24"/>
      <w:lang w:eastAsia="id-ID"/>
    </w:rPr>
  </w:style>
  <w:style w:type="paragraph" w:styleId="Heading8">
    <w:name w:val="heading 8"/>
    <w:basedOn w:val="Normal"/>
    <w:next w:val="Normal"/>
    <w:link w:val="Heading8Char"/>
    <w:uiPriority w:val="9"/>
    <w:semiHidden/>
    <w:unhideWhenUsed/>
    <w:qFormat/>
    <w:rsid w:val="00104C89"/>
    <w:pPr>
      <w:keepNext/>
      <w:keepLines/>
      <w:spacing w:before="200" w:after="0"/>
      <w:outlineLvl w:val="7"/>
    </w:pPr>
    <w:rPr>
      <w:rFonts w:asciiTheme="minorHAnsi" w:eastAsia="Times New Roman" w:hAnsiTheme="minorHAnsi" w:cstheme="minorBidi"/>
      <w:i/>
      <w:iCs/>
      <w:sz w:val="24"/>
      <w:szCs w:val="24"/>
      <w:lang w:eastAsia="id-ID"/>
    </w:rPr>
  </w:style>
  <w:style w:type="paragraph" w:styleId="Heading9">
    <w:name w:val="heading 9"/>
    <w:basedOn w:val="Normal"/>
    <w:next w:val="Normal"/>
    <w:link w:val="Heading9Char"/>
    <w:uiPriority w:val="9"/>
    <w:semiHidden/>
    <w:unhideWhenUsed/>
    <w:qFormat/>
    <w:rsid w:val="00104C89"/>
    <w:pPr>
      <w:keepNext/>
      <w:keepLines/>
      <w:spacing w:before="200" w:after="0"/>
      <w:outlineLvl w:val="8"/>
    </w:pPr>
    <w:rPr>
      <w:rFonts w:ascii="Cambria" w:eastAsia="Times New Roman" w:hAnsi="Cambria"/>
      <w:sz w:val="20"/>
      <w:szCs w:val="20"/>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Body Text Char1,Char Char2,List Paragraph2,List Paragraph1,sub de titre 4,ANNEX,kepala,TABEL,Colorful List - Accent 11,Char Char21,Tabel,SUB BAB2,ListKebijakan"/>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rFonts w:ascii="Calibri" w:eastAsia="Calibri" w:hAnsi="Calibri" w:cs="Times New Roman"/>
      <w:lang w:val="en-US"/>
    </w:rPr>
  </w:style>
  <w:style w:type="character" w:customStyle="1" w:styleId="FooterChar">
    <w:name w:val="Footer Char"/>
    <w:basedOn w:val="DefaultParagraphFont"/>
    <w:link w:val="Footer"/>
    <w:uiPriority w:val="99"/>
    <w:rPr>
      <w:rFonts w:ascii="Calibri" w:eastAsia="Calibri" w:hAnsi="Calibri" w:cs="Times New Roman"/>
      <w:lang w:val="en-U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US"/>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lang w:val="en-US"/>
    </w:rPr>
  </w:style>
  <w:style w:type="character" w:customStyle="1" w:styleId="ListParagraphChar">
    <w:name w:val="List Paragraph Char"/>
    <w:aliases w:val="Body of text Char,Body Text Char1 Char,Char Char2 Char,List Paragraph2 Char,List Paragraph1 Char,sub de titre 4 Char,ANNEX Char,kepala Char,TABEL Char,Colorful List - Accent 11 Char,Char Char21 Char,Tabel Char,SUB BAB2 Char"/>
    <w:link w:val="ListParagraph"/>
    <w:uiPriority w:val="34"/>
    <w:qFormat/>
    <w:rPr>
      <w:rFonts w:ascii="Calibri" w:eastAsia="Calibri" w:hAnsi="Calibri" w:cs="Times New Roman"/>
      <w:lang w:val="en-US"/>
    </w:rPr>
  </w:style>
  <w:style w:type="table" w:customStyle="1" w:styleId="KisiTabel1">
    <w:name w:val="Kisi Tabel1"/>
    <w:basedOn w:val="TableNormal"/>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Calibri" w:eastAsia="Calibri" w:hAnsi="Calibri" w:cs="Times New Roman"/>
      <w:sz w:val="22"/>
      <w:szCs w:val="22"/>
      <w:lang w:val="en-US" w:eastAsia="en-US"/>
    </w:rPr>
  </w:style>
  <w:style w:type="paragraph" w:customStyle="1" w:styleId="ListParagraph4">
    <w:name w:val="List Paragraph4"/>
    <w:basedOn w:val="Normal"/>
    <w:uiPriority w:val="34"/>
    <w:qFormat/>
    <w:rsid w:val="00D20237"/>
    <w:pPr>
      <w:spacing w:after="0" w:line="240" w:lineRule="auto"/>
      <w:ind w:left="720"/>
      <w:contextualSpacing/>
    </w:pPr>
    <w:rPr>
      <w:rFonts w:ascii="Times New Roman" w:eastAsia="SimSun" w:hAnsi="Times New Roman"/>
      <w:sz w:val="21"/>
      <w:lang w:eastAsia="zh-CN"/>
    </w:rPr>
  </w:style>
  <w:style w:type="paragraph" w:customStyle="1" w:styleId="Heading11">
    <w:name w:val="Heading 11"/>
    <w:basedOn w:val="Normal"/>
    <w:next w:val="Normal"/>
    <w:uiPriority w:val="9"/>
    <w:qFormat/>
    <w:rsid w:val="00104C89"/>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104C89"/>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104C89"/>
    <w:pPr>
      <w:keepNext/>
      <w:tabs>
        <w:tab w:val="num" w:pos="2160"/>
      </w:tabs>
      <w:spacing w:before="240" w:after="60" w:line="240" w:lineRule="auto"/>
      <w:ind w:left="2160" w:hanging="720"/>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104C89"/>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104C89"/>
    <w:pPr>
      <w:tabs>
        <w:tab w:val="num" w:pos="3600"/>
      </w:tabs>
      <w:spacing w:before="240" w:after="60" w:line="240" w:lineRule="auto"/>
      <w:ind w:left="3600" w:hanging="720"/>
      <w:outlineLvl w:val="4"/>
    </w:pPr>
    <w:rPr>
      <w:rFonts w:eastAsia="Times New Roman"/>
      <w:b/>
      <w:bCs/>
      <w:i/>
      <w:iCs/>
      <w:sz w:val="26"/>
      <w:szCs w:val="26"/>
    </w:rPr>
  </w:style>
  <w:style w:type="character" w:customStyle="1" w:styleId="Heading6Char">
    <w:name w:val="Heading 6 Char"/>
    <w:basedOn w:val="DefaultParagraphFont"/>
    <w:link w:val="Heading6"/>
    <w:rsid w:val="00104C89"/>
    <w:rPr>
      <w:rFonts w:ascii="Times New Roman" w:eastAsia="Times New Roman" w:hAnsi="Times New Roman" w:cs="Times New Roman"/>
      <w:b/>
      <w:bCs/>
      <w:sz w:val="22"/>
      <w:szCs w:val="22"/>
      <w:lang w:val="en-US" w:eastAsia="en-US"/>
    </w:rPr>
  </w:style>
  <w:style w:type="paragraph" w:customStyle="1" w:styleId="Heading71">
    <w:name w:val="Heading 71"/>
    <w:basedOn w:val="Normal"/>
    <w:next w:val="Normal"/>
    <w:uiPriority w:val="9"/>
    <w:semiHidden/>
    <w:unhideWhenUsed/>
    <w:qFormat/>
    <w:rsid w:val="00104C89"/>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104C89"/>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104C89"/>
    <w:pPr>
      <w:tabs>
        <w:tab w:val="num" w:pos="6480"/>
      </w:tabs>
      <w:spacing w:before="240" w:after="60" w:line="240" w:lineRule="auto"/>
      <w:ind w:left="6480" w:hanging="720"/>
      <w:outlineLvl w:val="8"/>
    </w:pPr>
    <w:rPr>
      <w:rFonts w:ascii="Cambria" w:eastAsia="Times New Roman" w:hAnsi="Cambria"/>
    </w:rPr>
  </w:style>
  <w:style w:type="numbering" w:customStyle="1" w:styleId="NoList1">
    <w:name w:val="No List1"/>
    <w:next w:val="NoList"/>
    <w:uiPriority w:val="99"/>
    <w:semiHidden/>
    <w:unhideWhenUsed/>
    <w:rsid w:val="00104C89"/>
  </w:style>
  <w:style w:type="table" w:customStyle="1" w:styleId="TableGrid1">
    <w:name w:val="Table Grid1"/>
    <w:basedOn w:val="TableNormal"/>
    <w:next w:val="TableGrid"/>
    <w:uiPriority w:val="59"/>
    <w:rsid w:val="00104C89"/>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4C8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104C8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104C8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104C89"/>
    <w:rPr>
      <w:rFonts w:eastAsia="Times New Roman"/>
      <w:b/>
      <w:bCs/>
      <w:sz w:val="28"/>
      <w:szCs w:val="28"/>
      <w:lang w:val="en-US"/>
    </w:rPr>
  </w:style>
  <w:style w:type="character" w:customStyle="1" w:styleId="Heading5Char">
    <w:name w:val="Heading 5 Char"/>
    <w:basedOn w:val="DefaultParagraphFont"/>
    <w:link w:val="Heading5"/>
    <w:uiPriority w:val="9"/>
    <w:semiHidden/>
    <w:rsid w:val="00104C89"/>
    <w:rPr>
      <w:rFonts w:eastAsia="Times New Roman"/>
      <w:b/>
      <w:bCs/>
      <w:i/>
      <w:iCs/>
      <w:sz w:val="26"/>
      <w:szCs w:val="26"/>
      <w:lang w:val="en-US"/>
    </w:rPr>
  </w:style>
  <w:style w:type="character" w:customStyle="1" w:styleId="Heading7Char">
    <w:name w:val="Heading 7 Char"/>
    <w:basedOn w:val="DefaultParagraphFont"/>
    <w:link w:val="Heading7"/>
    <w:uiPriority w:val="9"/>
    <w:semiHidden/>
    <w:rsid w:val="00104C89"/>
    <w:rPr>
      <w:rFonts w:eastAsia="Times New Roman"/>
      <w:sz w:val="24"/>
      <w:szCs w:val="24"/>
      <w:lang w:val="en-US"/>
    </w:rPr>
  </w:style>
  <w:style w:type="character" w:customStyle="1" w:styleId="Heading8Char">
    <w:name w:val="Heading 8 Char"/>
    <w:basedOn w:val="DefaultParagraphFont"/>
    <w:link w:val="Heading8"/>
    <w:uiPriority w:val="9"/>
    <w:semiHidden/>
    <w:rsid w:val="00104C89"/>
    <w:rPr>
      <w:rFonts w:eastAsia="Times New Roman"/>
      <w:i/>
      <w:iCs/>
      <w:sz w:val="24"/>
      <w:szCs w:val="24"/>
      <w:lang w:val="en-US"/>
    </w:rPr>
  </w:style>
  <w:style w:type="character" w:customStyle="1" w:styleId="Heading9Char">
    <w:name w:val="Heading 9 Char"/>
    <w:basedOn w:val="DefaultParagraphFont"/>
    <w:link w:val="Heading9"/>
    <w:uiPriority w:val="9"/>
    <w:semiHidden/>
    <w:rsid w:val="00104C89"/>
    <w:rPr>
      <w:rFonts w:ascii="Cambria" w:eastAsia="Times New Roman" w:hAnsi="Cambria" w:cs="Times New Roman"/>
      <w:lang w:val="en-US"/>
    </w:rPr>
  </w:style>
  <w:style w:type="paragraph" w:styleId="BodyTextIndent">
    <w:name w:val="Body Text Indent"/>
    <w:basedOn w:val="Normal"/>
    <w:link w:val="BodyTextIndentChar"/>
    <w:rsid w:val="00104C89"/>
    <w:pPr>
      <w:spacing w:after="0" w:line="360" w:lineRule="auto"/>
      <w:ind w:left="360"/>
      <w:jc w:val="both"/>
    </w:pPr>
    <w:rPr>
      <w:rFonts w:ascii="Tahoma" w:eastAsia="Times New Roman" w:hAnsi="Tahoma" w:cs="Tahoma"/>
      <w:sz w:val="24"/>
      <w:szCs w:val="24"/>
    </w:rPr>
  </w:style>
  <w:style w:type="character" w:customStyle="1" w:styleId="BodyTextIndentChar">
    <w:name w:val="Body Text Indent Char"/>
    <w:basedOn w:val="DefaultParagraphFont"/>
    <w:link w:val="BodyTextIndent"/>
    <w:rsid w:val="00104C89"/>
    <w:rPr>
      <w:rFonts w:ascii="Tahoma" w:eastAsia="Times New Roman" w:hAnsi="Tahoma" w:cs="Tahoma"/>
      <w:sz w:val="24"/>
      <w:szCs w:val="24"/>
      <w:lang w:val="en-US" w:eastAsia="en-US"/>
    </w:rPr>
  </w:style>
  <w:style w:type="character" w:customStyle="1" w:styleId="Heading1Char1">
    <w:name w:val="Heading 1 Char1"/>
    <w:basedOn w:val="DefaultParagraphFont"/>
    <w:uiPriority w:val="9"/>
    <w:rsid w:val="00104C89"/>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1">
    <w:name w:val="Heading 2 Char1"/>
    <w:basedOn w:val="DefaultParagraphFont"/>
    <w:uiPriority w:val="9"/>
    <w:semiHidden/>
    <w:rsid w:val="00104C89"/>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uiPriority w:val="9"/>
    <w:semiHidden/>
    <w:rsid w:val="00104C89"/>
    <w:rPr>
      <w:rFonts w:asciiTheme="majorHAnsi" w:eastAsiaTheme="majorEastAsia" w:hAnsiTheme="majorHAnsi" w:cstheme="majorBidi"/>
      <w:b/>
      <w:bCs/>
      <w:color w:val="4F81BD" w:themeColor="accent1"/>
      <w:sz w:val="22"/>
      <w:szCs w:val="22"/>
      <w:lang w:val="en-US" w:eastAsia="en-US"/>
    </w:rPr>
  </w:style>
  <w:style w:type="character" w:customStyle="1" w:styleId="Heading4Char1">
    <w:name w:val="Heading 4 Char1"/>
    <w:basedOn w:val="DefaultParagraphFont"/>
    <w:uiPriority w:val="9"/>
    <w:semiHidden/>
    <w:rsid w:val="00104C89"/>
    <w:rPr>
      <w:rFonts w:asciiTheme="majorHAnsi" w:eastAsiaTheme="majorEastAsia" w:hAnsiTheme="majorHAnsi" w:cstheme="majorBidi"/>
      <w:b/>
      <w:bCs/>
      <w:i/>
      <w:iCs/>
      <w:color w:val="4F81BD" w:themeColor="accent1"/>
      <w:sz w:val="22"/>
      <w:szCs w:val="22"/>
      <w:lang w:val="en-US" w:eastAsia="en-US"/>
    </w:rPr>
  </w:style>
  <w:style w:type="character" w:customStyle="1" w:styleId="Heading5Char1">
    <w:name w:val="Heading 5 Char1"/>
    <w:basedOn w:val="DefaultParagraphFont"/>
    <w:uiPriority w:val="9"/>
    <w:semiHidden/>
    <w:rsid w:val="00104C89"/>
    <w:rPr>
      <w:rFonts w:asciiTheme="majorHAnsi" w:eastAsiaTheme="majorEastAsia" w:hAnsiTheme="majorHAnsi" w:cstheme="majorBidi"/>
      <w:color w:val="243F60" w:themeColor="accent1" w:themeShade="7F"/>
      <w:sz w:val="22"/>
      <w:szCs w:val="22"/>
      <w:lang w:val="en-US" w:eastAsia="en-US"/>
    </w:rPr>
  </w:style>
  <w:style w:type="character" w:customStyle="1" w:styleId="Heading7Char1">
    <w:name w:val="Heading 7 Char1"/>
    <w:basedOn w:val="DefaultParagraphFont"/>
    <w:uiPriority w:val="9"/>
    <w:semiHidden/>
    <w:rsid w:val="00104C89"/>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uiPriority w:val="9"/>
    <w:semiHidden/>
    <w:rsid w:val="00104C89"/>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uiPriority w:val="9"/>
    <w:semiHidden/>
    <w:rsid w:val="00104C89"/>
    <w:rPr>
      <w:rFonts w:asciiTheme="majorHAnsi" w:eastAsiaTheme="majorEastAsia" w:hAnsiTheme="majorHAnsi" w:cstheme="majorBidi"/>
      <w:i/>
      <w:iCs/>
      <w:color w:val="404040" w:themeColor="text1" w:themeTint="BF"/>
      <w:lang w:val="en-US" w:eastAsia="en-US"/>
    </w:rPr>
  </w:style>
  <w:style w:type="numbering" w:customStyle="1" w:styleId="NoList2">
    <w:name w:val="No List2"/>
    <w:next w:val="NoList"/>
    <w:uiPriority w:val="99"/>
    <w:semiHidden/>
    <w:unhideWhenUsed/>
    <w:rsid w:val="00104C89"/>
  </w:style>
  <w:style w:type="table" w:customStyle="1" w:styleId="TableGrid2">
    <w:name w:val="Table Grid2"/>
    <w:basedOn w:val="TableNormal"/>
    <w:next w:val="TableGrid"/>
    <w:uiPriority w:val="59"/>
    <w:rsid w:val="00104C89"/>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B95131"/>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BA4772"/>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F57AA6"/>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4B0511"/>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3B7BB6"/>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36DD0"/>
  </w:style>
  <w:style w:type="paragraph" w:styleId="NormalWeb">
    <w:name w:val="Normal (Web)"/>
    <w:basedOn w:val="Normal"/>
    <w:uiPriority w:val="99"/>
    <w:unhideWhenUsed/>
    <w:rsid w:val="00A36DD0"/>
    <w:pPr>
      <w:spacing w:before="100" w:beforeAutospacing="1" w:after="100" w:afterAutospacing="1" w:line="240" w:lineRule="auto"/>
    </w:pPr>
    <w:rPr>
      <w:rFonts w:ascii="Times New Roman" w:eastAsia="Times New Roman" w:hAnsi="Times New Roman"/>
      <w:sz w:val="24"/>
      <w:szCs w:val="24"/>
    </w:rPr>
  </w:style>
  <w:style w:type="character" w:customStyle="1" w:styleId="tr">
    <w:name w:val="tr"/>
    <w:basedOn w:val="DefaultParagraphFont"/>
    <w:rsid w:val="00A36DD0"/>
  </w:style>
  <w:style w:type="table" w:customStyle="1" w:styleId="TableGrid3">
    <w:name w:val="Table Grid3"/>
    <w:basedOn w:val="TableNormal"/>
    <w:next w:val="TableGrid"/>
    <w:uiPriority w:val="39"/>
    <w:rsid w:val="00A36DD0"/>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rsid w:val="00A36DD0"/>
    <w:rPr>
      <w:i/>
      <w:iCs/>
    </w:rPr>
  </w:style>
  <w:style w:type="table" w:customStyle="1" w:styleId="TableGrid16">
    <w:name w:val="Table Grid16"/>
    <w:basedOn w:val="TableNormal"/>
    <w:next w:val="TableGrid"/>
    <w:uiPriority w:val="39"/>
    <w:rsid w:val="00A36DD0"/>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A36DD0"/>
    <w:pPr>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A36DD0"/>
    <w:pPr>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6DD0"/>
    <w:pPr>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A36DD0"/>
    <w:pPr>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chart" Target="charts/chart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2.xm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chart" Target="charts/chart1.xml"/><Relationship Id="rId28" Type="http://schemas.openxmlformats.org/officeDocument/2006/relationships/chart" Target="charts/chart6.xml"/><Relationship Id="rId10" Type="http://schemas.openxmlformats.org/officeDocument/2006/relationships/header" Target="header1.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chart" Target="charts/chart5.xml"/><Relationship Id="rId30" Type="http://schemas.openxmlformats.org/officeDocument/2006/relationships/header" Target="header4.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545723028276292E-2"/>
          <c:y val="2.5093107127195136E-2"/>
          <c:w val="0.80425210173601402"/>
          <c:h val="0.9337708877412767"/>
        </c:manualLayout>
      </c:layout>
      <c:pie3DChart>
        <c:varyColors val="1"/>
        <c:ser>
          <c:idx val="0"/>
          <c:order val="0"/>
          <c:tx>
            <c:strRef>
              <c:f>Sheet1!$B$1</c:f>
              <c:strCache>
                <c:ptCount val="1"/>
                <c:pt idx="0">
                  <c:v>Column1</c:v>
                </c:pt>
              </c:strCache>
            </c:strRef>
          </c:tx>
          <c:dPt>
            <c:idx val="0"/>
            <c:bubble3D val="0"/>
            <c:spPr>
              <a:solidFill>
                <a:schemeClr val="accent6"/>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1-3D76-48F8-A8C8-646E9FDFDD54}"/>
              </c:ext>
            </c:extLst>
          </c:dPt>
          <c:dPt>
            <c:idx val="1"/>
            <c:bubble3D val="0"/>
            <c:spPr>
              <a:solidFill>
                <a:schemeClr val="accent5"/>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3-3D76-48F8-A8C8-646E9FDFDD54}"/>
              </c:ext>
            </c:extLst>
          </c:dPt>
          <c:dPt>
            <c:idx val="2"/>
            <c:bubble3D val="0"/>
            <c:spPr>
              <a:solidFill>
                <a:schemeClr val="accent4"/>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5-3D76-48F8-A8C8-646E9FDFDD54}"/>
              </c:ext>
            </c:extLst>
          </c:dPt>
          <c:dPt>
            <c:idx val="3"/>
            <c:bubble3D val="0"/>
            <c:spPr>
              <a:solidFill>
                <a:schemeClr val="accent6">
                  <a:lumMod val="60000"/>
                </a:schemeClr>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7-3D76-48F8-A8C8-646E9FDFDD54}"/>
              </c:ext>
            </c:extLst>
          </c:dPt>
          <c:dLbls>
            <c:dLbl>
              <c:idx val="0"/>
              <c:layout>
                <c:manualLayout>
                  <c:x val="-5.2749631395678179E-3"/>
                  <c:y val="-0.35341100902364031"/>
                </c:manualLayout>
              </c:layout>
              <c:tx>
                <c:rich>
                  <a:bodyPr/>
                  <a:lstStyle/>
                  <a:p>
                    <a:endParaRPr lang="en-US"/>
                  </a:p>
                  <a:p>
                    <a:r>
                      <a:rPr lang="en-US"/>
                      <a:t>86%</a:t>
                    </a: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1-3D76-48F8-A8C8-646E9FDFDD54}"/>
                </c:ext>
                <c:ext xmlns:c15="http://schemas.microsoft.com/office/drawing/2012/chart" uri="{CE6537A1-D6FC-4f65-9D91-7224C49458BB}"/>
              </c:extLst>
            </c:dLbl>
            <c:dLbl>
              <c:idx val="1"/>
              <c:layout>
                <c:manualLayout>
                  <c:x val="7.1593491052662245E-2"/>
                  <c:y val="0"/>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b="1" baseline="0">
                      <a:latin typeface="Arial" panose="020B0604020202020204" pitchFamily="34" charset="0"/>
                      <a:cs typeface="Arial" panose="020B0604020202020204" pitchFamily="34" charset="0"/>
                    </a:endParaRPr>
                  </a:p>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b="1" baseline="0">
                        <a:latin typeface="Arial" panose="020B0604020202020204" pitchFamily="34" charset="0"/>
                        <a:cs typeface="Arial" panose="020B0604020202020204" pitchFamily="34" charset="0"/>
                      </a:rPr>
                      <a:t>13%</a:t>
                    </a:r>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3-3D76-48F8-A8C8-646E9FDFDD54}"/>
                </c:ext>
                <c:ext xmlns:c15="http://schemas.microsoft.com/office/drawing/2012/chart" uri="{CE6537A1-D6FC-4f65-9D91-7224C49458BB}">
                  <c15:spPr xmlns:c15="http://schemas.microsoft.com/office/drawing/2012/chart">
                    <a:prstGeom prst="rect">
                      <a:avLst/>
                    </a:prstGeom>
                  </c15:spPr>
                  <c15:layout>
                    <c:manualLayout>
                      <c:w val="0.18804780876494023"/>
                      <c:h val="0.21726535341830824"/>
                    </c:manualLayout>
                  </c15:layout>
                </c:ext>
              </c:extLst>
            </c:dLbl>
            <c:dLbl>
              <c:idx val="2"/>
              <c:layout>
                <c:manualLayout>
                  <c:x val="1.0514092765957916E-2"/>
                  <c:y val="0"/>
                </c:manualLayout>
              </c:layout>
              <c:tx>
                <c:rich>
                  <a:bodyPr rot="0" spcFirstLastPara="1" vertOverflow="ellipsis" vert="horz" wrap="square" lIns="38100" tIns="19050" rIns="38100" bIns="19050" anchor="ctr" anchorCtr="1">
                    <a:spAutoFit/>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r>
                      <a:rPr lang="en-US" sz="1000" b="1" i="0" baseline="0">
                        <a:effectLst/>
                      </a:rPr>
                      <a:t>1%</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5-3D76-48F8-A8C8-646E9FDFDD54}"/>
                </c:ex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Baik</c:v>
                </c:pt>
                <c:pt idx="1">
                  <c:v>Cukup Baik</c:v>
                </c:pt>
                <c:pt idx="2">
                  <c:v>Tidak Baik</c:v>
                </c:pt>
              </c:strCache>
            </c:strRef>
          </c:cat>
          <c:val>
            <c:numRef>
              <c:f>Sheet1!$B$2:$B$5</c:f>
              <c:numCache>
                <c:formatCode>General</c:formatCode>
                <c:ptCount val="4"/>
                <c:pt idx="0">
                  <c:v>244</c:v>
                </c:pt>
                <c:pt idx="1">
                  <c:v>37</c:v>
                </c:pt>
                <c:pt idx="2">
                  <c:v>4</c:v>
                </c:pt>
              </c:numCache>
            </c:numRef>
          </c:val>
          <c:extLst xmlns:c16r2="http://schemas.microsoft.com/office/drawing/2015/06/chart">
            <c:ext xmlns:c16="http://schemas.microsoft.com/office/drawing/2014/chart" uri="{C3380CC4-5D6E-409C-BE32-E72D297353CC}">
              <c16:uniqueId val="{00000008-3D76-48F8-A8C8-646E9FDFDD54}"/>
            </c:ext>
          </c:extLst>
        </c:ser>
        <c:dLbls>
          <c:dLblPos val="outEnd"/>
          <c:showLegendKey val="0"/>
          <c:showVal val="1"/>
          <c:showCatName val="0"/>
          <c:showSerName val="0"/>
          <c:showPercent val="0"/>
          <c:showBubbleSize val="0"/>
          <c:showLeaderLines val="1"/>
        </c:dLbls>
      </c:pie3DChart>
      <c:spPr>
        <a:noFill/>
        <a:ln>
          <a:noFill/>
        </a:ln>
        <a:effectLst/>
      </c:spPr>
    </c:plotArea>
    <c:legend>
      <c:legendPos val="r"/>
      <c:legendEntry>
        <c:idx val="3"/>
        <c:delete val="1"/>
      </c:legendEntry>
      <c:layout>
        <c:manualLayout>
          <c:xMode val="edge"/>
          <c:yMode val="edge"/>
          <c:x val="0.76183007004602521"/>
          <c:y val="2.7308601198894167E-2"/>
          <c:w val="0.23565046120503971"/>
          <c:h val="0.180944973129807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effectLst>
                <a:outerShdw blurRad="50800" dist="50800" dir="5400000" algn="ctr" rotWithShape="0">
                  <a:srgbClr val="000000">
                    <a:alpha val="0"/>
                  </a:srgbClr>
                </a:outerShdw>
              </a:effectLst>
              <a:latin typeface="Arial" panose="020B060402020202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855915592343275E-2"/>
          <c:y val="2.5578352001774441E-3"/>
          <c:w val="0.80425210173601402"/>
          <c:h val="0.9337708877412767"/>
        </c:manualLayout>
      </c:layout>
      <c:pie3DChart>
        <c:varyColors val="1"/>
        <c:ser>
          <c:idx val="0"/>
          <c:order val="0"/>
          <c:tx>
            <c:strRef>
              <c:f>Sheet1!$B$1</c:f>
              <c:strCache>
                <c:ptCount val="1"/>
                <c:pt idx="0">
                  <c:v>Column1</c:v>
                </c:pt>
              </c:strCache>
            </c:strRef>
          </c:tx>
          <c:dPt>
            <c:idx val="0"/>
            <c:bubble3D val="0"/>
            <c:spPr>
              <a:solidFill>
                <a:schemeClr val="accent6"/>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1-3D76-48F8-A8C8-646E9FDFDD54}"/>
              </c:ext>
            </c:extLst>
          </c:dPt>
          <c:dPt>
            <c:idx val="1"/>
            <c:bubble3D val="0"/>
            <c:spPr>
              <a:solidFill>
                <a:schemeClr val="accent5"/>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3-3D76-48F8-A8C8-646E9FDFDD54}"/>
              </c:ext>
            </c:extLst>
          </c:dPt>
          <c:dPt>
            <c:idx val="2"/>
            <c:bubble3D val="0"/>
            <c:spPr>
              <a:solidFill>
                <a:schemeClr val="accent4"/>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5-3D76-48F8-A8C8-646E9FDFDD54}"/>
              </c:ext>
            </c:extLst>
          </c:dPt>
          <c:dPt>
            <c:idx val="3"/>
            <c:bubble3D val="0"/>
            <c:spPr>
              <a:solidFill>
                <a:schemeClr val="accent6">
                  <a:lumMod val="60000"/>
                </a:schemeClr>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7-3D76-48F8-A8C8-646E9FDFDD54}"/>
              </c:ext>
            </c:extLst>
          </c:dPt>
          <c:dLbls>
            <c:dLbl>
              <c:idx val="0"/>
              <c:layout>
                <c:manualLayout>
                  <c:x val="-5.3652880043381035E-2"/>
                  <c:y val="1.7381228273464659E-2"/>
                </c:manualLayout>
              </c:layout>
              <c:tx>
                <c:rich>
                  <a:bodyPr/>
                  <a:lstStyle/>
                  <a:p>
                    <a:endParaRPr lang="en-US"/>
                  </a:p>
                  <a:p>
                    <a:r>
                      <a:rPr lang="en-US"/>
                      <a:t>10%</a:t>
                    </a: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1-3D76-48F8-A8C8-646E9FDFDD54}"/>
                </c:ext>
                <c:ext xmlns:c15="http://schemas.microsoft.com/office/drawing/2012/chart" uri="{CE6537A1-D6FC-4f65-9D91-7224C49458BB}"/>
              </c:extLst>
            </c:dLbl>
            <c:dLbl>
              <c:idx val="1"/>
              <c:layout>
                <c:manualLayout>
                  <c:x val="-0.11907443342490555"/>
                  <c:y val="-0.3128607403217124"/>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b="1" baseline="0">
                      <a:latin typeface="Arial" panose="020B0604020202020204" pitchFamily="34" charset="0"/>
                      <a:cs typeface="Arial" panose="020B0604020202020204" pitchFamily="34" charset="0"/>
                    </a:endParaRPr>
                  </a:p>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b="1" baseline="0">
                        <a:latin typeface="Arial" panose="020B0604020202020204" pitchFamily="34" charset="0"/>
                        <a:cs typeface="Arial" panose="020B0604020202020204" pitchFamily="34" charset="0"/>
                      </a:rPr>
                      <a:t>50%</a:t>
                    </a:r>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3-3D76-48F8-A8C8-646E9FDFDD54}"/>
                </c:ext>
                <c:ext xmlns:c15="http://schemas.microsoft.com/office/drawing/2012/chart" uri="{CE6537A1-D6FC-4f65-9D91-7224C49458BB}">
                  <c15:spPr xmlns:c15="http://schemas.microsoft.com/office/drawing/2012/chart">
                    <a:prstGeom prst="rect">
                      <a:avLst/>
                    </a:prstGeom>
                  </c15:spPr>
                </c:ext>
              </c:extLst>
            </c:dLbl>
            <c:dLbl>
              <c:idx val="2"/>
              <c:layout>
                <c:manualLayout>
                  <c:x val="0.17272283195676238"/>
                  <c:y val="0.10428736964078796"/>
                </c:manualLayout>
              </c:layout>
              <c:tx>
                <c:rich>
                  <a:bodyPr rot="0" spcFirstLastPara="1" vertOverflow="ellipsis" vert="horz" wrap="square" lIns="38100" tIns="19050" rIns="38100" bIns="19050" anchor="ctr" anchorCtr="1">
                    <a:spAutoFit/>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r>
                      <a:rPr lang="en-US" sz="1000" b="1" i="0" baseline="0">
                        <a:effectLst/>
                      </a:rPr>
                      <a:t>40%</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5-3D76-48F8-A8C8-646E9FDFDD54}"/>
                </c:ex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Baik</c:v>
                </c:pt>
                <c:pt idx="1">
                  <c:v>Cukup Baik</c:v>
                </c:pt>
                <c:pt idx="2">
                  <c:v>Tidak Baik</c:v>
                </c:pt>
              </c:strCache>
            </c:strRef>
          </c:cat>
          <c:val>
            <c:numRef>
              <c:f>Sheet1!$B$2:$B$5</c:f>
              <c:numCache>
                <c:formatCode>General</c:formatCode>
                <c:ptCount val="4"/>
                <c:pt idx="0">
                  <c:v>29</c:v>
                </c:pt>
                <c:pt idx="1">
                  <c:v>142</c:v>
                </c:pt>
                <c:pt idx="2">
                  <c:v>114</c:v>
                </c:pt>
              </c:numCache>
            </c:numRef>
          </c:val>
          <c:extLst xmlns:c16r2="http://schemas.microsoft.com/office/drawing/2015/06/chart">
            <c:ext xmlns:c16="http://schemas.microsoft.com/office/drawing/2014/chart" uri="{C3380CC4-5D6E-409C-BE32-E72D297353CC}">
              <c16:uniqueId val="{00000008-3D76-48F8-A8C8-646E9FDFDD54}"/>
            </c:ext>
          </c:extLst>
        </c:ser>
        <c:dLbls>
          <c:dLblPos val="outEnd"/>
          <c:showLegendKey val="0"/>
          <c:showVal val="1"/>
          <c:showCatName val="0"/>
          <c:showSerName val="0"/>
          <c:showPercent val="0"/>
          <c:showBubbleSize val="0"/>
          <c:showLeaderLines val="1"/>
        </c:dLbls>
      </c:pie3DChart>
      <c:spPr>
        <a:noFill/>
        <a:ln>
          <a:noFill/>
        </a:ln>
        <a:effectLst/>
      </c:spPr>
    </c:plotArea>
    <c:legend>
      <c:legendPos val="r"/>
      <c:legendEntry>
        <c:idx val="3"/>
        <c:delete val="1"/>
      </c:legendEntry>
      <c:layout>
        <c:manualLayout>
          <c:xMode val="edge"/>
          <c:yMode val="edge"/>
          <c:x val="0.76183007004602521"/>
          <c:y val="2.7308601198894167E-2"/>
          <c:w val="0.23565046120503971"/>
          <c:h val="0.180944973129807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effectLst>
                <a:outerShdw blurRad="50800" dist="50800" dir="5400000" algn="ctr" rotWithShape="0">
                  <a:srgbClr val="000000">
                    <a:alpha val="0"/>
                  </a:srgbClr>
                </a:outerShdw>
              </a:effectLst>
              <a:latin typeface="Arial" panose="020B060402020202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545723028276292E-2"/>
          <c:y val="2.5093107127195136E-2"/>
          <c:w val="0.80425210173601402"/>
          <c:h val="0.9337708877412767"/>
        </c:manualLayout>
      </c:layout>
      <c:pie3DChart>
        <c:varyColors val="1"/>
        <c:ser>
          <c:idx val="0"/>
          <c:order val="0"/>
          <c:tx>
            <c:strRef>
              <c:f>Sheet1!$B$1</c:f>
              <c:strCache>
                <c:ptCount val="1"/>
                <c:pt idx="0">
                  <c:v>Column1</c:v>
                </c:pt>
              </c:strCache>
            </c:strRef>
          </c:tx>
          <c:dPt>
            <c:idx val="0"/>
            <c:bubble3D val="0"/>
            <c:spPr>
              <a:solidFill>
                <a:schemeClr val="accent6"/>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1-3D76-48F8-A8C8-646E9FDFDD54}"/>
              </c:ext>
            </c:extLst>
          </c:dPt>
          <c:dPt>
            <c:idx val="1"/>
            <c:bubble3D val="0"/>
            <c:spPr>
              <a:solidFill>
                <a:schemeClr val="accent5"/>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3-3D76-48F8-A8C8-646E9FDFDD54}"/>
              </c:ext>
            </c:extLst>
          </c:dPt>
          <c:dPt>
            <c:idx val="2"/>
            <c:bubble3D val="0"/>
            <c:spPr>
              <a:solidFill>
                <a:schemeClr val="accent4"/>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5-3D76-48F8-A8C8-646E9FDFDD54}"/>
              </c:ext>
            </c:extLst>
          </c:dPt>
          <c:dPt>
            <c:idx val="3"/>
            <c:bubble3D val="0"/>
            <c:spPr>
              <a:solidFill>
                <a:schemeClr val="accent6">
                  <a:lumMod val="60000"/>
                </a:schemeClr>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7-3D76-48F8-A8C8-646E9FDFDD54}"/>
              </c:ext>
            </c:extLst>
          </c:dPt>
          <c:dLbls>
            <c:dLbl>
              <c:idx val="0"/>
              <c:layout>
                <c:manualLayout>
                  <c:x val="-2.5195281864667421E-2"/>
                  <c:y val="5.7937427578215531E-3"/>
                </c:manualLayout>
              </c:layout>
              <c:tx>
                <c:rich>
                  <a:bodyPr/>
                  <a:lstStyle/>
                  <a:p>
                    <a:endParaRPr lang="en-US"/>
                  </a:p>
                  <a:p>
                    <a:r>
                      <a:rPr lang="en-US"/>
                      <a:t>4%</a:t>
                    </a: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1-3D76-48F8-A8C8-646E9FDFDD54}"/>
                </c:ext>
                <c:ext xmlns:c15="http://schemas.microsoft.com/office/drawing/2012/chart" uri="{CE6537A1-D6FC-4f65-9D91-7224C49458BB}"/>
              </c:extLst>
            </c:dLbl>
            <c:dLbl>
              <c:idx val="1"/>
              <c:layout>
                <c:manualLayout>
                  <c:x val="-0.12379055207740466"/>
                  <c:y val="-0.12746097207142276"/>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b="1" baseline="0">
                      <a:latin typeface="Arial" panose="020B0604020202020204" pitchFamily="34" charset="0"/>
                      <a:cs typeface="Arial" panose="020B0604020202020204" pitchFamily="34" charset="0"/>
                    </a:endParaRPr>
                  </a:p>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b="1" baseline="0">
                        <a:latin typeface="Arial" panose="020B0604020202020204" pitchFamily="34" charset="0"/>
                        <a:cs typeface="Arial" panose="020B0604020202020204" pitchFamily="34" charset="0"/>
                      </a:rPr>
                      <a:t>55%</a:t>
                    </a:r>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3-3D76-48F8-A8C8-646E9FDFDD54}"/>
                </c:ext>
                <c:ext xmlns:c15="http://schemas.microsoft.com/office/drawing/2012/chart" uri="{CE6537A1-D6FC-4f65-9D91-7224C49458BB}">
                  <c15:spPr xmlns:c15="http://schemas.microsoft.com/office/drawing/2012/chart">
                    <a:prstGeom prst="rect">
                      <a:avLst/>
                    </a:prstGeom>
                  </c15:spPr>
                  <c15:layout>
                    <c:manualLayout>
                      <c:w val="0.29208878770631758"/>
                      <c:h val="0.21726535341830824"/>
                    </c:manualLayout>
                  </c15:layout>
                </c:ext>
              </c:extLst>
            </c:dLbl>
            <c:dLbl>
              <c:idx val="2"/>
              <c:layout>
                <c:manualLayout>
                  <c:x val="0.1314593145976275"/>
                  <c:y val="5.2143684820393978E-2"/>
                </c:manualLayout>
              </c:layout>
              <c:tx>
                <c:rich>
                  <a:bodyPr rot="0" spcFirstLastPara="1" vertOverflow="ellipsis" vert="horz" wrap="square" lIns="38100" tIns="19050" rIns="38100" bIns="19050" anchor="ctr" anchorCtr="1">
                    <a:spAutoFit/>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r>
                      <a:rPr lang="en-US" sz="1000" b="1" i="0" baseline="0">
                        <a:effectLst/>
                      </a:rPr>
                      <a:t>41%</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5-3D76-48F8-A8C8-646E9FDFDD54}"/>
                </c:ext>
                <c:ext xmlns:c15="http://schemas.microsoft.com/office/drawing/2012/chart" uri="{CE6537A1-D6FC-4f65-9D91-7224C49458BB}">
                  <c15:layout>
                    <c:manualLayout>
                      <c:w val="0.22948207171314744"/>
                      <c:h val="0.28389339513325607"/>
                    </c:manualLayout>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Baik</c:v>
                </c:pt>
                <c:pt idx="1">
                  <c:v>Cukup Baik</c:v>
                </c:pt>
                <c:pt idx="2">
                  <c:v>Tidak Baik</c:v>
                </c:pt>
              </c:strCache>
            </c:strRef>
          </c:cat>
          <c:val>
            <c:numRef>
              <c:f>Sheet1!$B$2:$B$5</c:f>
              <c:numCache>
                <c:formatCode>General</c:formatCode>
                <c:ptCount val="4"/>
                <c:pt idx="0">
                  <c:v>11</c:v>
                </c:pt>
                <c:pt idx="1">
                  <c:v>156</c:v>
                </c:pt>
                <c:pt idx="2">
                  <c:v>118</c:v>
                </c:pt>
              </c:numCache>
            </c:numRef>
          </c:val>
          <c:extLst xmlns:c16r2="http://schemas.microsoft.com/office/drawing/2015/06/chart">
            <c:ext xmlns:c16="http://schemas.microsoft.com/office/drawing/2014/chart" uri="{C3380CC4-5D6E-409C-BE32-E72D297353CC}">
              <c16:uniqueId val="{00000008-3D76-48F8-A8C8-646E9FDFDD54}"/>
            </c:ext>
          </c:extLst>
        </c:ser>
        <c:dLbls>
          <c:dLblPos val="outEnd"/>
          <c:showLegendKey val="0"/>
          <c:showVal val="1"/>
          <c:showCatName val="0"/>
          <c:showSerName val="0"/>
          <c:showPercent val="0"/>
          <c:showBubbleSize val="0"/>
          <c:showLeaderLines val="1"/>
        </c:dLbls>
      </c:pie3DChart>
      <c:spPr>
        <a:noFill/>
        <a:ln>
          <a:noFill/>
        </a:ln>
        <a:effectLst/>
      </c:spPr>
    </c:plotArea>
    <c:legend>
      <c:legendPos val="r"/>
      <c:legendEntry>
        <c:idx val="3"/>
        <c:delete val="1"/>
      </c:legendEntry>
      <c:layout>
        <c:manualLayout>
          <c:xMode val="edge"/>
          <c:yMode val="edge"/>
          <c:x val="0.76183007004602521"/>
          <c:y val="9.9273729254295076E-3"/>
          <c:w val="0.23565046120503971"/>
          <c:h val="0.180944973129807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effectLst>
                <a:outerShdw blurRad="50800" dist="50800" dir="5400000" algn="ctr" rotWithShape="0">
                  <a:srgbClr val="000000">
                    <a:alpha val="0"/>
                  </a:srgbClr>
                </a:outerShdw>
              </a:effectLst>
              <a:latin typeface="Arial" panose="020B060402020202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545723028276292E-2"/>
          <c:y val="2.5093107127195136E-2"/>
          <c:w val="0.80425210173601402"/>
          <c:h val="0.9337708877412767"/>
        </c:manualLayout>
      </c:layout>
      <c:pie3DChart>
        <c:varyColors val="1"/>
        <c:ser>
          <c:idx val="0"/>
          <c:order val="0"/>
          <c:tx>
            <c:strRef>
              <c:f>Sheet1!$B$1</c:f>
              <c:strCache>
                <c:ptCount val="1"/>
                <c:pt idx="0">
                  <c:v>Column1</c:v>
                </c:pt>
              </c:strCache>
            </c:strRef>
          </c:tx>
          <c:dPt>
            <c:idx val="0"/>
            <c:bubble3D val="0"/>
            <c:spPr>
              <a:solidFill>
                <a:schemeClr val="accent6"/>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1-3D76-48F8-A8C8-646E9FDFDD54}"/>
              </c:ext>
            </c:extLst>
          </c:dPt>
          <c:dPt>
            <c:idx val="1"/>
            <c:bubble3D val="0"/>
            <c:spPr>
              <a:solidFill>
                <a:schemeClr val="accent5"/>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3-3D76-48F8-A8C8-646E9FDFDD54}"/>
              </c:ext>
            </c:extLst>
          </c:dPt>
          <c:dPt>
            <c:idx val="2"/>
            <c:bubble3D val="0"/>
            <c:spPr>
              <a:solidFill>
                <a:schemeClr val="accent4"/>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5-3D76-48F8-A8C8-646E9FDFDD54}"/>
              </c:ext>
            </c:extLst>
          </c:dPt>
          <c:dPt>
            <c:idx val="3"/>
            <c:bubble3D val="0"/>
            <c:spPr>
              <a:solidFill>
                <a:schemeClr val="accent6">
                  <a:lumMod val="60000"/>
                </a:schemeClr>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7-3D76-48F8-A8C8-646E9FDFDD54}"/>
              </c:ext>
            </c:extLst>
          </c:dPt>
          <c:dLbls>
            <c:dLbl>
              <c:idx val="0"/>
              <c:layout>
                <c:manualLayout>
                  <c:x val="-0.12653659826386254"/>
                  <c:y val="-0.27229861041413855"/>
                </c:manualLayout>
              </c:layout>
              <c:tx>
                <c:rich>
                  <a:bodyPr/>
                  <a:lstStyle/>
                  <a:p>
                    <a:endParaRPr lang="en-US"/>
                  </a:p>
                  <a:p>
                    <a:r>
                      <a:rPr lang="en-US"/>
                      <a:t>75%</a:t>
                    </a: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1-3D76-48F8-A8C8-646E9FDFDD54}"/>
                </c:ext>
                <c:ext xmlns:c15="http://schemas.microsoft.com/office/drawing/2012/chart" uri="{CE6537A1-D6FC-4f65-9D91-7224C49458BB}"/>
              </c:extLst>
            </c:dLbl>
            <c:dLbl>
              <c:idx val="1"/>
              <c:layout>
                <c:manualLayout>
                  <c:x val="0.18257599523167176"/>
                  <c:y val="8.6906141367323289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b="1" baseline="0">
                      <a:latin typeface="Arial" panose="020B0604020202020204" pitchFamily="34" charset="0"/>
                      <a:cs typeface="Arial" panose="020B0604020202020204" pitchFamily="34" charset="0"/>
                    </a:endParaRPr>
                  </a:p>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b="1" baseline="0">
                        <a:latin typeface="Arial" panose="020B0604020202020204" pitchFamily="34" charset="0"/>
                        <a:cs typeface="Arial" panose="020B0604020202020204" pitchFamily="34" charset="0"/>
                      </a:rPr>
                      <a:t>22%</a:t>
                    </a:r>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3-3D76-48F8-A8C8-646E9FDFDD54}"/>
                </c:ext>
                <c:ext xmlns:c15="http://schemas.microsoft.com/office/drawing/2012/chart" uri="{CE6537A1-D6FC-4f65-9D91-7224C49458BB}">
                  <c15:spPr xmlns:c15="http://schemas.microsoft.com/office/drawing/2012/chart">
                    <a:prstGeom prst="rect">
                      <a:avLst/>
                    </a:prstGeom>
                  </c15:spPr>
                  <c15:layout>
                    <c:manualLayout>
                      <c:w val="0.23357996585088217"/>
                      <c:h val="0.21726535341830824"/>
                    </c:manualLayout>
                  </c15:layout>
                </c:ext>
              </c:extLst>
            </c:dLbl>
            <c:dLbl>
              <c:idx val="2"/>
              <c:layout>
                <c:manualLayout>
                  <c:x val="2.7589081245322371E-2"/>
                  <c:y val="0"/>
                </c:manualLayout>
              </c:layout>
              <c:tx>
                <c:rich>
                  <a:bodyPr rot="0" spcFirstLastPara="1" vertOverflow="ellipsis" vert="horz" wrap="square" lIns="38100" tIns="19050" rIns="38100" bIns="19050" anchor="ctr" anchorCtr="1">
                    <a:spAutoFit/>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r>
                      <a:rPr lang="en-US" sz="1000" b="1" i="0" baseline="0">
                        <a:effectLst/>
                      </a:rPr>
                      <a:t>3%</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5-3D76-48F8-A8C8-646E9FDFDD54}"/>
                </c:ex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Baik</c:v>
                </c:pt>
                <c:pt idx="1">
                  <c:v>Cukup Baik</c:v>
                </c:pt>
                <c:pt idx="2">
                  <c:v>Tidak Baik</c:v>
                </c:pt>
              </c:strCache>
            </c:strRef>
          </c:cat>
          <c:val>
            <c:numRef>
              <c:f>Sheet1!$B$2:$B$5</c:f>
              <c:numCache>
                <c:formatCode>General</c:formatCode>
                <c:ptCount val="4"/>
                <c:pt idx="0">
                  <c:v>213</c:v>
                </c:pt>
                <c:pt idx="1">
                  <c:v>62</c:v>
                </c:pt>
                <c:pt idx="2">
                  <c:v>10</c:v>
                </c:pt>
              </c:numCache>
            </c:numRef>
          </c:val>
          <c:extLst xmlns:c16r2="http://schemas.microsoft.com/office/drawing/2015/06/chart">
            <c:ext xmlns:c16="http://schemas.microsoft.com/office/drawing/2014/chart" uri="{C3380CC4-5D6E-409C-BE32-E72D297353CC}">
              <c16:uniqueId val="{00000008-3D76-48F8-A8C8-646E9FDFDD54}"/>
            </c:ext>
          </c:extLst>
        </c:ser>
        <c:dLbls>
          <c:dLblPos val="outEnd"/>
          <c:showLegendKey val="0"/>
          <c:showVal val="1"/>
          <c:showCatName val="0"/>
          <c:showSerName val="0"/>
          <c:showPercent val="0"/>
          <c:showBubbleSize val="0"/>
          <c:showLeaderLines val="1"/>
        </c:dLbls>
      </c:pie3DChart>
      <c:spPr>
        <a:noFill/>
        <a:ln>
          <a:noFill/>
        </a:ln>
        <a:effectLst/>
      </c:spPr>
    </c:plotArea>
    <c:legend>
      <c:legendPos val="r"/>
      <c:legendEntry>
        <c:idx val="3"/>
        <c:delete val="1"/>
      </c:legendEntry>
      <c:layout>
        <c:manualLayout>
          <c:xMode val="edge"/>
          <c:yMode val="edge"/>
          <c:x val="0.76183007004602521"/>
          <c:y val="4.1336301676079554E-3"/>
          <c:w val="0.23565046120503971"/>
          <c:h val="0.180944973129807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effectLst>
                <a:outerShdw blurRad="50800" dist="50800" dir="5400000" algn="ctr" rotWithShape="0">
                  <a:srgbClr val="000000">
                    <a:alpha val="0"/>
                  </a:srgbClr>
                </a:outerShdw>
              </a:effectLst>
              <a:latin typeface="Arial" panose="020B060402020202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545723028276292E-2"/>
          <c:y val="2.5093107127195136E-2"/>
          <c:w val="0.80425210173601402"/>
          <c:h val="0.9337708877412767"/>
        </c:manualLayout>
      </c:layout>
      <c:pie3DChart>
        <c:varyColors val="1"/>
        <c:ser>
          <c:idx val="0"/>
          <c:order val="0"/>
          <c:tx>
            <c:strRef>
              <c:f>Sheet1!$B$1</c:f>
              <c:strCache>
                <c:ptCount val="1"/>
                <c:pt idx="0">
                  <c:v>Column1</c:v>
                </c:pt>
              </c:strCache>
            </c:strRef>
          </c:tx>
          <c:dPt>
            <c:idx val="0"/>
            <c:bubble3D val="0"/>
            <c:spPr>
              <a:solidFill>
                <a:schemeClr val="accent6"/>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1-3D76-48F8-A8C8-646E9FDFDD54}"/>
              </c:ext>
            </c:extLst>
          </c:dPt>
          <c:dPt>
            <c:idx val="1"/>
            <c:bubble3D val="0"/>
            <c:spPr>
              <a:solidFill>
                <a:schemeClr val="accent5"/>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3-3D76-48F8-A8C8-646E9FDFDD54}"/>
              </c:ext>
            </c:extLst>
          </c:dPt>
          <c:dPt>
            <c:idx val="2"/>
            <c:bubble3D val="0"/>
            <c:spPr>
              <a:solidFill>
                <a:schemeClr val="accent4"/>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5-3D76-48F8-A8C8-646E9FDFDD54}"/>
              </c:ext>
            </c:extLst>
          </c:dPt>
          <c:dPt>
            <c:idx val="3"/>
            <c:bubble3D val="0"/>
            <c:spPr>
              <a:solidFill>
                <a:schemeClr val="accent6">
                  <a:lumMod val="60000"/>
                </a:schemeClr>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7-3D76-48F8-A8C8-646E9FDFDD54}"/>
              </c:ext>
            </c:extLst>
          </c:dPt>
          <c:dLbls>
            <c:dLbl>
              <c:idx val="0"/>
              <c:layout>
                <c:manualLayout>
                  <c:x val="-0.10454066747632641"/>
                  <c:y val="-0.29547358144542485"/>
                </c:manualLayout>
              </c:layout>
              <c:tx>
                <c:rich>
                  <a:bodyPr/>
                  <a:lstStyle/>
                  <a:p>
                    <a:endParaRPr lang="en-US"/>
                  </a:p>
                  <a:p>
                    <a:r>
                      <a:rPr lang="en-US"/>
                      <a:t>75%</a:t>
                    </a: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1-3D76-48F8-A8C8-646E9FDFDD54}"/>
                </c:ext>
                <c:ext xmlns:c15="http://schemas.microsoft.com/office/drawing/2012/chart" uri="{CE6537A1-D6FC-4f65-9D91-7224C49458BB}"/>
              </c:extLst>
            </c:dLbl>
            <c:dLbl>
              <c:idx val="1"/>
              <c:layout>
                <c:manualLayout>
                  <c:x val="0.12139227118522536"/>
                  <c:y val="9.8493626882966395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b="1" baseline="0">
                      <a:latin typeface="Arial" panose="020B0604020202020204" pitchFamily="34" charset="0"/>
                      <a:cs typeface="Arial" panose="020B0604020202020204" pitchFamily="34" charset="0"/>
                    </a:endParaRPr>
                  </a:p>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b="1" baseline="0">
                        <a:latin typeface="Arial" panose="020B0604020202020204" pitchFamily="34" charset="0"/>
                        <a:cs typeface="Arial" panose="020B0604020202020204" pitchFamily="34" charset="0"/>
                      </a:rPr>
                      <a:t>23%</a:t>
                    </a:r>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3-3D76-48F8-A8C8-646E9FDFDD54}"/>
                </c:ext>
                <c:ext xmlns:c15="http://schemas.microsoft.com/office/drawing/2012/chart" uri="{CE6537A1-D6FC-4f65-9D91-7224C49458BB}">
                  <c15:spPr xmlns:c15="http://schemas.microsoft.com/office/drawing/2012/chart">
                    <a:prstGeom prst="rect">
                      <a:avLst/>
                    </a:prstGeom>
                  </c15:spPr>
                  <c15:layout>
                    <c:manualLayout>
                      <c:w val="0.15105293113261239"/>
                      <c:h val="0.21726535341830824"/>
                    </c:manualLayout>
                  </c15:layout>
                </c:ext>
              </c:extLst>
            </c:dLbl>
            <c:dLbl>
              <c:idx val="2"/>
              <c:layout>
                <c:manualLayout>
                  <c:x val="1.9771458608886087E-3"/>
                  <c:y val="0"/>
                </c:manualLayout>
              </c:layout>
              <c:tx>
                <c:rich>
                  <a:bodyPr rot="0" spcFirstLastPara="1" vertOverflow="ellipsis" vert="horz" wrap="square" lIns="38100" tIns="19050" rIns="38100" bIns="19050" anchor="ctr" anchorCtr="1">
                    <a:spAutoFit/>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r>
                      <a:rPr lang="en-US" sz="1000" b="1" i="0" baseline="0">
                        <a:effectLst/>
                      </a:rPr>
                      <a:t>1%</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5-3D76-48F8-A8C8-646E9FDFDD54}"/>
                </c:ex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Baik</c:v>
                </c:pt>
                <c:pt idx="1">
                  <c:v>Cukup Baik</c:v>
                </c:pt>
                <c:pt idx="2">
                  <c:v>Tidak Baik</c:v>
                </c:pt>
              </c:strCache>
            </c:strRef>
          </c:cat>
          <c:val>
            <c:numRef>
              <c:f>Sheet1!$B$2:$B$5</c:f>
              <c:numCache>
                <c:formatCode>General</c:formatCode>
                <c:ptCount val="4"/>
                <c:pt idx="0">
                  <c:v>215</c:v>
                </c:pt>
                <c:pt idx="1">
                  <c:v>66</c:v>
                </c:pt>
                <c:pt idx="2">
                  <c:v>4</c:v>
                </c:pt>
              </c:numCache>
            </c:numRef>
          </c:val>
          <c:extLst xmlns:c16r2="http://schemas.microsoft.com/office/drawing/2015/06/chart">
            <c:ext xmlns:c16="http://schemas.microsoft.com/office/drawing/2014/chart" uri="{C3380CC4-5D6E-409C-BE32-E72D297353CC}">
              <c16:uniqueId val="{00000008-3D76-48F8-A8C8-646E9FDFDD54}"/>
            </c:ext>
          </c:extLst>
        </c:ser>
        <c:ser>
          <c:idx val="1"/>
          <c:order val="1"/>
          <c:tx>
            <c:strRef>
              <c:f>Sheet1!$C$1</c:f>
              <c:strCache>
                <c:ptCount val="1"/>
                <c:pt idx="0">
                  <c:v>Column2</c:v>
                </c:pt>
              </c:strCache>
            </c:strRef>
          </c:tx>
          <c:dLbls>
            <c:spPr>
              <a:noFill/>
              <a:ln>
                <a:noFill/>
              </a:ln>
              <a:effectLst/>
            </c:sp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Baik</c:v>
                </c:pt>
                <c:pt idx="1">
                  <c:v>Cukup Baik</c:v>
                </c:pt>
                <c:pt idx="2">
                  <c:v>Tidak Baik</c:v>
                </c:pt>
              </c:strCache>
            </c:strRef>
          </c:cat>
          <c:val>
            <c:numRef>
              <c:f>Sheet1!$C$2:$C$5</c:f>
              <c:numCache>
                <c:formatCode>0%</c:formatCode>
                <c:ptCount val="4"/>
                <c:pt idx="0">
                  <c:v>0.75</c:v>
                </c:pt>
                <c:pt idx="1">
                  <c:v>0.23</c:v>
                </c:pt>
                <c:pt idx="2">
                  <c:v>0.01</c:v>
                </c:pt>
              </c:numCache>
            </c:numRef>
          </c:val>
          <c:extLst xmlns:c16r2="http://schemas.microsoft.com/office/drawing/2015/06/chart">
            <c:ext xmlns:c16="http://schemas.microsoft.com/office/drawing/2014/chart" uri="{C3380CC4-5D6E-409C-BE32-E72D297353CC}">
              <c16:uniqueId val="{00000009-96DA-4971-9585-338D0FE232D7}"/>
            </c:ext>
          </c:extLst>
        </c:ser>
        <c:dLbls>
          <c:dLblPos val="outEnd"/>
          <c:showLegendKey val="0"/>
          <c:showVal val="1"/>
          <c:showCatName val="0"/>
          <c:showSerName val="0"/>
          <c:showPercent val="0"/>
          <c:showBubbleSize val="0"/>
          <c:showLeaderLines val="1"/>
        </c:dLbls>
      </c:pie3DChart>
      <c:spPr>
        <a:noFill/>
        <a:ln>
          <a:noFill/>
        </a:ln>
        <a:effectLst/>
      </c:spPr>
    </c:plotArea>
    <c:legend>
      <c:legendPos val="r"/>
      <c:legendEntry>
        <c:idx val="3"/>
        <c:delete val="1"/>
      </c:legendEntry>
      <c:layout>
        <c:manualLayout>
          <c:xMode val="edge"/>
          <c:yMode val="edge"/>
          <c:x val="0.81305374676770992"/>
          <c:y val="2.7308601198894167E-2"/>
          <c:w val="0.1737912243041333"/>
          <c:h val="0.1847423837373746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effectLst>
                <a:outerShdw blurRad="50800" dist="50800" dir="5400000" algn="ctr" rotWithShape="0">
                  <a:srgbClr val="000000">
                    <a:alpha val="0"/>
                  </a:srgbClr>
                </a:outerShdw>
              </a:effectLst>
              <a:latin typeface="Arial" panose="020B060402020202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545723028276292E-2"/>
          <c:y val="2.5093107127195136E-2"/>
          <c:w val="0.80425210173601402"/>
          <c:h val="0.9337708877412767"/>
        </c:manualLayout>
      </c:layout>
      <c:pie3DChart>
        <c:varyColors val="1"/>
        <c:ser>
          <c:idx val="0"/>
          <c:order val="0"/>
          <c:tx>
            <c:strRef>
              <c:f>Sheet1!$B$1</c:f>
              <c:strCache>
                <c:ptCount val="1"/>
                <c:pt idx="0">
                  <c:v>Column1</c:v>
                </c:pt>
              </c:strCache>
            </c:strRef>
          </c:tx>
          <c:dPt>
            <c:idx val="0"/>
            <c:bubble3D val="0"/>
            <c:spPr>
              <a:solidFill>
                <a:schemeClr val="accent6"/>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1-3D76-48F8-A8C8-646E9FDFDD54}"/>
              </c:ext>
            </c:extLst>
          </c:dPt>
          <c:dPt>
            <c:idx val="1"/>
            <c:bubble3D val="0"/>
            <c:spPr>
              <a:solidFill>
                <a:schemeClr val="accent5"/>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3-3D76-48F8-A8C8-646E9FDFDD54}"/>
              </c:ext>
            </c:extLst>
          </c:dPt>
          <c:dPt>
            <c:idx val="2"/>
            <c:bubble3D val="0"/>
            <c:spPr>
              <a:solidFill>
                <a:schemeClr val="accent4"/>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5-3D76-48F8-A8C8-646E9FDFDD54}"/>
              </c:ext>
            </c:extLst>
          </c:dPt>
          <c:dPt>
            <c:idx val="3"/>
            <c:bubble3D val="0"/>
            <c:spPr>
              <a:solidFill>
                <a:schemeClr val="accent6">
                  <a:lumMod val="60000"/>
                </a:schemeClr>
              </a:solidFill>
              <a:ln>
                <a:noFill/>
              </a:ln>
              <a:effectLst/>
              <a:sp3d>
                <a:contourClr>
                  <a:schemeClr val="lt1"/>
                </a:contourClr>
              </a:sp3d>
            </c:spPr>
            <c:extLst xmlns:c16r2="http://schemas.microsoft.com/office/drawing/2015/06/chart">
              <c:ext xmlns:c16="http://schemas.microsoft.com/office/drawing/2014/chart" uri="{C3380CC4-5D6E-409C-BE32-E72D297353CC}">
                <c16:uniqueId val="{00000007-3D76-48F8-A8C8-646E9FDFDD54}"/>
              </c:ext>
            </c:extLst>
          </c:dPt>
          <c:dLbls>
            <c:dLbl>
              <c:idx val="0"/>
              <c:layout>
                <c:manualLayout>
                  <c:x val="-0.13387283262898922"/>
                  <c:y val="-0.16801124077335067"/>
                </c:manualLayout>
              </c:layout>
              <c:tx>
                <c:rich>
                  <a:bodyPr/>
                  <a:lstStyle/>
                  <a:p>
                    <a:endParaRPr lang="en-US"/>
                  </a:p>
                  <a:p>
                    <a:r>
                      <a:rPr lang="en-US"/>
                      <a:t>50%</a:t>
                    </a:r>
                  </a:p>
                </c:rich>
              </c:tx>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1-3D76-48F8-A8C8-646E9FDFDD54}"/>
                </c:ext>
                <c:ext xmlns:c15="http://schemas.microsoft.com/office/drawing/2012/chart" uri="{CE6537A1-D6FC-4f65-9D91-7224C49458BB}"/>
              </c:extLst>
            </c:dLbl>
            <c:dLbl>
              <c:idx val="1"/>
              <c:layout>
                <c:manualLayout>
                  <c:x val="0.13135243054777512"/>
                  <c:y val="-0.21436711343874604"/>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b="1" baseline="0">
                      <a:latin typeface="Arial" panose="020B0604020202020204" pitchFamily="34" charset="0"/>
                      <a:cs typeface="Arial" panose="020B0604020202020204" pitchFamily="34" charset="0"/>
                    </a:endParaRPr>
                  </a:p>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b="1" baseline="0">
                        <a:latin typeface="Arial" panose="020B0604020202020204" pitchFamily="34" charset="0"/>
                        <a:cs typeface="Arial" panose="020B0604020202020204" pitchFamily="34" charset="0"/>
                      </a:rPr>
                      <a:t>32%</a:t>
                    </a:r>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3-3D76-48F8-A8C8-646E9FDFDD54}"/>
                </c:ext>
                <c:ext xmlns:c15="http://schemas.microsoft.com/office/drawing/2012/chart" uri="{CE6537A1-D6FC-4f65-9D91-7224C49458BB}">
                  <c15:spPr xmlns:c15="http://schemas.microsoft.com/office/drawing/2012/chart">
                    <a:prstGeom prst="rect">
                      <a:avLst/>
                    </a:prstGeom>
                  </c15:spPr>
                </c:ext>
              </c:extLst>
            </c:dLbl>
            <c:dLbl>
              <c:idx val="2"/>
              <c:layout>
                <c:manualLayout>
                  <c:x val="6.4583958877650255E-2"/>
                  <c:y val="4.0556199304750871E-2"/>
                </c:manualLayout>
              </c:layout>
              <c:tx>
                <c:rich>
                  <a:bodyPr rot="0" spcFirstLastPara="1" vertOverflow="ellipsis" vert="horz" wrap="square" lIns="38100" tIns="19050" rIns="38100" bIns="19050" anchor="ctr" anchorCtr="1">
                    <a:spAutoFit/>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r>
                      <a:rPr lang="en-US" sz="1000" b="1" i="0" baseline="0">
                        <a:effectLst/>
                      </a:rPr>
                      <a:t>18%</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c:rich>
              </c:tx>
              <c:numFmt formatCode="0.00%" sourceLinked="0"/>
              <c:spPr>
                <a:noFill/>
                <a:ln>
                  <a:noFill/>
                </a:ln>
                <a:effectLst/>
              </c:spPr>
              <c:dLblPos val="bestFit"/>
              <c:showLegendKey val="0"/>
              <c:showVal val="0"/>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5-3D76-48F8-A8C8-646E9FDFDD54}"/>
                </c:ex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Baik</c:v>
                </c:pt>
                <c:pt idx="1">
                  <c:v>Cukup Baik</c:v>
                </c:pt>
                <c:pt idx="2">
                  <c:v>Tidak Baik</c:v>
                </c:pt>
              </c:strCache>
            </c:strRef>
          </c:cat>
          <c:val>
            <c:numRef>
              <c:f>Sheet1!$B$2:$B$5</c:f>
              <c:numCache>
                <c:formatCode>General</c:formatCode>
                <c:ptCount val="4"/>
                <c:pt idx="0">
                  <c:v>712</c:v>
                </c:pt>
                <c:pt idx="1">
                  <c:v>463</c:v>
                </c:pt>
                <c:pt idx="2">
                  <c:v>250</c:v>
                </c:pt>
              </c:numCache>
            </c:numRef>
          </c:val>
          <c:extLst xmlns:c16r2="http://schemas.microsoft.com/office/drawing/2015/06/chart">
            <c:ext xmlns:c16="http://schemas.microsoft.com/office/drawing/2014/chart" uri="{C3380CC4-5D6E-409C-BE32-E72D297353CC}">
              <c16:uniqueId val="{00000008-3D76-48F8-A8C8-646E9FDFDD54}"/>
            </c:ext>
          </c:extLst>
        </c:ser>
        <c:ser>
          <c:idx val="1"/>
          <c:order val="1"/>
          <c:tx>
            <c:strRef>
              <c:f>Sheet1!$C$1</c:f>
              <c:strCache>
                <c:ptCount val="1"/>
                <c:pt idx="0">
                  <c:v>Column2</c:v>
                </c:pt>
              </c:strCache>
            </c:strRef>
          </c:tx>
          <c:dLbls>
            <c:spPr>
              <a:noFill/>
              <a:ln>
                <a:noFill/>
              </a:ln>
              <a:effectLst/>
            </c:sp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Baik</c:v>
                </c:pt>
                <c:pt idx="1">
                  <c:v>Cukup Baik</c:v>
                </c:pt>
                <c:pt idx="2">
                  <c:v>Tidak Baik</c:v>
                </c:pt>
              </c:strCache>
            </c:strRef>
          </c:cat>
          <c:val>
            <c:numRef>
              <c:f>Sheet1!$C$2:$C$5</c:f>
              <c:numCache>
                <c:formatCode>General</c:formatCode>
                <c:ptCount val="4"/>
                <c:pt idx="0">
                  <c:v>52</c:v>
                </c:pt>
                <c:pt idx="1">
                  <c:v>31</c:v>
                </c:pt>
                <c:pt idx="2">
                  <c:v>17</c:v>
                </c:pt>
              </c:numCache>
            </c:numRef>
          </c:val>
          <c:extLst xmlns:c16r2="http://schemas.microsoft.com/office/drawing/2015/06/chart">
            <c:ext xmlns:c16="http://schemas.microsoft.com/office/drawing/2014/chart" uri="{C3380CC4-5D6E-409C-BE32-E72D297353CC}">
              <c16:uniqueId val="{00000009-3857-4795-BE17-BB9F2EC27E8F}"/>
            </c:ext>
          </c:extLst>
        </c:ser>
        <c:dLbls>
          <c:dLblPos val="outEnd"/>
          <c:showLegendKey val="0"/>
          <c:showVal val="1"/>
          <c:showCatName val="0"/>
          <c:showSerName val="0"/>
          <c:showPercent val="0"/>
          <c:showBubbleSize val="0"/>
          <c:showLeaderLines val="1"/>
        </c:dLbls>
      </c:pie3DChart>
      <c:spPr>
        <a:noFill/>
        <a:ln>
          <a:noFill/>
        </a:ln>
        <a:effectLst/>
      </c:spPr>
    </c:plotArea>
    <c:legend>
      <c:legendPos val="r"/>
      <c:legendEntry>
        <c:idx val="3"/>
        <c:delete val="1"/>
      </c:legendEntry>
      <c:layout>
        <c:manualLayout>
          <c:xMode val="edge"/>
          <c:yMode val="edge"/>
          <c:x val="0.8158995065855813"/>
          <c:y val="3.310234395671572E-2"/>
          <c:w val="0.1737912243041333"/>
          <c:h val="0.1847423837373746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effectLst>
                <a:outerShdw blurRad="50800" dist="50800" dir="5400000" algn="ctr" rotWithShape="0">
                  <a:srgbClr val="000000">
                    <a:alpha val="0"/>
                  </a:srgbClr>
                </a:outerShdw>
              </a:effectLst>
              <a:latin typeface="Arial" panose="020B060402020202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173EED-54BB-4AF2-B90A-B62F5B1194E0}"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2C7CAE6C-A330-4F16-AF29-B0F394ACEF25}">
      <dgm:prSet phldrT="[Text]" custT="1"/>
      <dgm:spPr>
        <a:xfrm>
          <a:off x="373816" y="1585"/>
          <a:ext cx="1129569" cy="67774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Calibri"/>
              <a:ea typeface="+mn-ea"/>
              <a:cs typeface="+mn-cs"/>
            </a:rPr>
            <a:t>Penerimaan CPO</a:t>
          </a:r>
        </a:p>
      </dgm:t>
    </dgm:pt>
    <dgm:pt modelId="{AD92EC33-6DC0-4DC5-A316-4A32EBC94949}" type="parTrans" cxnId="{474F6FA7-E6AF-48DD-88EE-392EB4EEA6B6}">
      <dgm:prSet/>
      <dgm:spPr/>
      <dgm:t>
        <a:bodyPr/>
        <a:lstStyle/>
        <a:p>
          <a:endParaRPr lang="en-US"/>
        </a:p>
      </dgm:t>
    </dgm:pt>
    <dgm:pt modelId="{4C2390B7-3164-4CCB-8B91-17682BD71EBA}" type="sibTrans" cxnId="{474F6FA7-E6AF-48DD-88EE-392EB4EEA6B6}">
      <dgm:prSet>
        <dgm:style>
          <a:lnRef idx="2">
            <a:schemeClr val="dk1"/>
          </a:lnRef>
          <a:fillRef idx="1">
            <a:schemeClr val="lt1"/>
          </a:fillRef>
          <a:effectRef idx="0">
            <a:schemeClr val="dk1"/>
          </a:effectRef>
          <a:fontRef idx="minor">
            <a:schemeClr val="dk1"/>
          </a:fontRef>
        </dgm:style>
      </dgm:prSet>
      <dgm:spPr>
        <a:xfrm>
          <a:off x="1602787" y="200389"/>
          <a:ext cx="239468" cy="280133"/>
        </a:xfrm>
        <a:solidFill>
          <a:sysClr val="window" lastClr="FFFFFF"/>
        </a:solidFill>
        <a:ln w="25400" cap="flat" cmpd="sng" algn="ctr">
          <a:solidFill>
            <a:sysClr val="windowText" lastClr="000000"/>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895C3CBD-A688-4DBA-981E-A6423665D08F}">
      <dgm:prSet phldrT="[Text]" custT="1"/>
      <dgm:spPr>
        <a:xfrm>
          <a:off x="1955212" y="1585"/>
          <a:ext cx="1129569" cy="67774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Calibri"/>
              <a:ea typeface="+mn-ea"/>
              <a:cs typeface="+mn-cs"/>
            </a:rPr>
            <a:t>Analisa Kualitas Mutu CPO</a:t>
          </a:r>
        </a:p>
      </dgm:t>
    </dgm:pt>
    <dgm:pt modelId="{9B627E1A-6CC4-4643-9B93-6B19EDBE68FA}" type="parTrans" cxnId="{C74E73B1-19D7-43DE-A966-1C7CA61820D2}">
      <dgm:prSet/>
      <dgm:spPr/>
      <dgm:t>
        <a:bodyPr/>
        <a:lstStyle/>
        <a:p>
          <a:endParaRPr lang="en-US"/>
        </a:p>
      </dgm:t>
    </dgm:pt>
    <dgm:pt modelId="{024F09ED-70AA-422A-8091-6E747C289E09}" type="sibTrans" cxnId="{C74E73B1-19D7-43DE-A966-1C7CA61820D2}">
      <dgm:prSet>
        <dgm:style>
          <a:lnRef idx="2">
            <a:schemeClr val="dk1"/>
          </a:lnRef>
          <a:fillRef idx="1">
            <a:schemeClr val="lt1"/>
          </a:fillRef>
          <a:effectRef idx="0">
            <a:schemeClr val="dk1"/>
          </a:effectRef>
          <a:fontRef idx="minor">
            <a:schemeClr val="dk1"/>
          </a:fontRef>
        </dgm:style>
      </dgm:prSet>
      <dgm:spPr>
        <a:xfrm>
          <a:off x="3184184" y="200389"/>
          <a:ext cx="239468" cy="280133"/>
        </a:xfrm>
        <a:solidFill>
          <a:sysClr val="window" lastClr="FFFFFF"/>
        </a:solidFill>
        <a:ln w="25400" cap="flat" cmpd="sng" algn="ctr">
          <a:solidFill>
            <a:sysClr val="windowText" lastClr="000000"/>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3ED98CE-8492-48F1-9A38-77E91A05ADAE}">
      <dgm:prSet phldrT="[Text]" custT="1"/>
      <dgm:spPr>
        <a:xfrm>
          <a:off x="3536609" y="1585"/>
          <a:ext cx="1129569" cy="67774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Calibri"/>
              <a:ea typeface="+mn-ea"/>
              <a:cs typeface="+mn-cs"/>
            </a:rPr>
            <a:t>Pengukuran Persediaan CPO</a:t>
          </a:r>
        </a:p>
      </dgm:t>
    </dgm:pt>
    <dgm:pt modelId="{36326FD2-19A8-407E-A480-F1683E9574A6}" type="parTrans" cxnId="{C29CD2CA-C54F-42B0-BA7B-893E7D244C32}">
      <dgm:prSet/>
      <dgm:spPr/>
      <dgm:t>
        <a:bodyPr/>
        <a:lstStyle/>
        <a:p>
          <a:endParaRPr lang="en-US"/>
        </a:p>
      </dgm:t>
    </dgm:pt>
    <dgm:pt modelId="{4182E30D-EF7A-437B-A0B4-06CAAC354957}" type="sibTrans" cxnId="{C29CD2CA-C54F-42B0-BA7B-893E7D244C32}">
      <dgm:prSet>
        <dgm:style>
          <a:lnRef idx="2">
            <a:schemeClr val="dk1"/>
          </a:lnRef>
          <a:fillRef idx="1">
            <a:schemeClr val="lt1"/>
          </a:fillRef>
          <a:effectRef idx="0">
            <a:schemeClr val="dk1"/>
          </a:effectRef>
          <a:fontRef idx="minor">
            <a:schemeClr val="dk1"/>
          </a:fontRef>
        </dgm:style>
      </dgm:prSet>
      <dgm:spPr>
        <a:xfrm rot="5400000">
          <a:off x="3981660" y="758396"/>
          <a:ext cx="239468" cy="280133"/>
        </a:xfrm>
        <a:solidFill>
          <a:sysClr val="window" lastClr="FFFFFF"/>
        </a:solidFill>
        <a:ln w="25400" cap="flat" cmpd="sng" algn="ctr">
          <a:solidFill>
            <a:sysClr val="windowText" lastClr="000000"/>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5AD4C9F6-49F2-4DBD-A197-10FE21FA0A34}">
      <dgm:prSet phldrT="[Text]" custT="1"/>
      <dgm:spPr>
        <a:xfrm>
          <a:off x="3536609" y="1131154"/>
          <a:ext cx="1129569" cy="67774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Calibri"/>
              <a:ea typeface="+mn-ea"/>
              <a:cs typeface="+mn-cs"/>
            </a:rPr>
            <a:t>Pemanasan (Heating) CPO</a:t>
          </a:r>
        </a:p>
      </dgm:t>
    </dgm:pt>
    <dgm:pt modelId="{C6233217-EDB7-4B48-8710-F3A86D659A3E}" type="parTrans" cxnId="{AFAC7FBD-7778-4CE7-8119-7DB93FC4F6F0}">
      <dgm:prSet/>
      <dgm:spPr/>
      <dgm:t>
        <a:bodyPr/>
        <a:lstStyle/>
        <a:p>
          <a:endParaRPr lang="en-US"/>
        </a:p>
      </dgm:t>
    </dgm:pt>
    <dgm:pt modelId="{C516C870-5EE5-4E29-B656-739A24ED8F32}" type="sibTrans" cxnId="{AFAC7FBD-7778-4CE7-8119-7DB93FC4F6F0}">
      <dgm:prSet>
        <dgm:style>
          <a:lnRef idx="2">
            <a:schemeClr val="dk1"/>
          </a:lnRef>
          <a:fillRef idx="1">
            <a:schemeClr val="lt1"/>
          </a:fillRef>
          <a:effectRef idx="0">
            <a:schemeClr val="dk1"/>
          </a:effectRef>
          <a:fontRef idx="minor">
            <a:schemeClr val="dk1"/>
          </a:fontRef>
        </dgm:style>
      </dgm:prSet>
      <dgm:spPr>
        <a:xfrm rot="10800000">
          <a:off x="3197739" y="1329958"/>
          <a:ext cx="239468" cy="280133"/>
        </a:xfrm>
        <a:solidFill>
          <a:sysClr val="window" lastClr="FFFFFF"/>
        </a:solidFill>
        <a:ln w="25400" cap="flat" cmpd="sng" algn="ctr">
          <a:solidFill>
            <a:sysClr val="windowText" lastClr="000000"/>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E1E688BF-6CA1-419A-8961-2F1BA0CF4227}">
      <dgm:prSet phldrT="[Text]" custT="1"/>
      <dgm:spPr>
        <a:xfrm>
          <a:off x="1955212" y="1131154"/>
          <a:ext cx="1129569" cy="67774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Calibri"/>
              <a:ea typeface="+mn-ea"/>
              <a:cs typeface="+mn-cs"/>
            </a:rPr>
            <a:t>Pengukuran (Sounding)</a:t>
          </a:r>
        </a:p>
      </dgm:t>
    </dgm:pt>
    <dgm:pt modelId="{0FCB397E-07FA-4F33-8965-7BD8276DDE0A}" type="parTrans" cxnId="{E5C461CB-51D1-4BA9-AAAA-6DC2165CCD90}">
      <dgm:prSet/>
      <dgm:spPr/>
      <dgm:t>
        <a:bodyPr/>
        <a:lstStyle/>
        <a:p>
          <a:endParaRPr lang="en-US"/>
        </a:p>
      </dgm:t>
    </dgm:pt>
    <dgm:pt modelId="{A60FD725-0004-48CF-B64C-3EA0D2ECDB22}" type="sibTrans" cxnId="{E5C461CB-51D1-4BA9-AAAA-6DC2165CCD90}">
      <dgm:prSet>
        <dgm:style>
          <a:lnRef idx="2">
            <a:schemeClr val="dk1"/>
          </a:lnRef>
          <a:fillRef idx="1">
            <a:schemeClr val="lt1"/>
          </a:fillRef>
          <a:effectRef idx="0">
            <a:schemeClr val="dk1"/>
          </a:effectRef>
          <a:fontRef idx="minor">
            <a:schemeClr val="dk1"/>
          </a:fontRef>
        </dgm:style>
      </dgm:prSet>
      <dgm:spPr>
        <a:xfrm rot="10800000">
          <a:off x="1616342" y="1329958"/>
          <a:ext cx="239468" cy="280133"/>
        </a:xfrm>
        <a:solidFill>
          <a:sysClr val="window" lastClr="FFFFFF"/>
        </a:solidFill>
        <a:ln w="25400" cap="flat" cmpd="sng" algn="ctr">
          <a:solidFill>
            <a:sysClr val="windowText" lastClr="000000"/>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F355333F-E281-446E-9088-EE267AF7F8FC}">
      <dgm:prSet phldrT="[Text]" custT="1"/>
      <dgm:spPr>
        <a:xfrm>
          <a:off x="373816" y="1131154"/>
          <a:ext cx="1129569" cy="67774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Calibri"/>
              <a:ea typeface="+mn-ea"/>
              <a:cs typeface="+mn-cs"/>
            </a:rPr>
            <a:t>Penyegelan Kerangan Inlet</a:t>
          </a:r>
        </a:p>
      </dgm:t>
    </dgm:pt>
    <dgm:pt modelId="{2762112F-4FCF-4852-9388-920C72E13E4B}" type="parTrans" cxnId="{E059C152-EF7C-4875-A226-DF5CE9FAF2EF}">
      <dgm:prSet/>
      <dgm:spPr/>
      <dgm:t>
        <a:bodyPr/>
        <a:lstStyle/>
        <a:p>
          <a:endParaRPr lang="en-US"/>
        </a:p>
      </dgm:t>
    </dgm:pt>
    <dgm:pt modelId="{8AC531D3-38B7-423C-8B9B-5D833F549C67}" type="sibTrans" cxnId="{E059C152-EF7C-4875-A226-DF5CE9FAF2EF}">
      <dgm:prSet>
        <dgm:style>
          <a:lnRef idx="2">
            <a:schemeClr val="dk1"/>
          </a:lnRef>
          <a:fillRef idx="1">
            <a:schemeClr val="lt1"/>
          </a:fillRef>
          <a:effectRef idx="0">
            <a:schemeClr val="dk1"/>
          </a:effectRef>
          <a:fontRef idx="minor">
            <a:schemeClr val="dk1"/>
          </a:fontRef>
        </dgm:style>
      </dgm:prSet>
      <dgm:spPr>
        <a:xfrm rot="5400000">
          <a:off x="818866" y="1887965"/>
          <a:ext cx="239468" cy="280133"/>
        </a:xfrm>
        <a:solidFill>
          <a:sysClr val="window" lastClr="FFFFFF"/>
        </a:solidFill>
        <a:ln w="25400" cap="flat" cmpd="sng" algn="ctr">
          <a:solidFill>
            <a:sysClr val="windowText" lastClr="000000"/>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E3A6AC30-C0DA-48BC-A5E4-78DAC0366D04}">
      <dgm:prSet phldrT="[Text]" custT="1"/>
      <dgm:spPr>
        <a:xfrm>
          <a:off x="373816" y="2260723"/>
          <a:ext cx="1129569" cy="67774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Calibri"/>
              <a:ea typeface="+mn-ea"/>
              <a:cs typeface="+mn-cs"/>
            </a:rPr>
            <a:t>Pengawasan Areal Darat dan Kapal</a:t>
          </a:r>
        </a:p>
      </dgm:t>
    </dgm:pt>
    <dgm:pt modelId="{DBB1D9A7-586B-4C39-856F-039B1D82E6BD}" type="parTrans" cxnId="{0A498648-1B7A-4C45-A01F-2B5C9B66AD2C}">
      <dgm:prSet/>
      <dgm:spPr/>
      <dgm:t>
        <a:bodyPr/>
        <a:lstStyle/>
        <a:p>
          <a:endParaRPr lang="en-US"/>
        </a:p>
      </dgm:t>
    </dgm:pt>
    <dgm:pt modelId="{C215ADB2-C35E-452F-80B8-FE0681A52467}" type="sibTrans" cxnId="{0A498648-1B7A-4C45-A01F-2B5C9B66AD2C}">
      <dgm:prSet>
        <dgm:style>
          <a:lnRef idx="2">
            <a:schemeClr val="dk1"/>
          </a:lnRef>
          <a:fillRef idx="1">
            <a:schemeClr val="lt1"/>
          </a:fillRef>
          <a:effectRef idx="0">
            <a:schemeClr val="dk1"/>
          </a:effectRef>
          <a:fontRef idx="minor">
            <a:schemeClr val="dk1"/>
          </a:fontRef>
        </dgm:style>
      </dgm:prSet>
      <dgm:spPr>
        <a:xfrm>
          <a:off x="1602787" y="2459527"/>
          <a:ext cx="239468" cy="280133"/>
        </a:xfrm>
        <a:solidFill>
          <a:sysClr val="window" lastClr="FFFFFF"/>
        </a:solidFill>
        <a:ln w="25400" cap="flat" cmpd="sng" algn="ctr">
          <a:solidFill>
            <a:sysClr val="windowText" lastClr="000000"/>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CD81C92-FE26-4126-9F11-0BAB1FEC929E}">
      <dgm:prSet phldrT="[Text]" custT="1"/>
      <dgm:spPr>
        <a:xfrm>
          <a:off x="1955212" y="2260723"/>
          <a:ext cx="1129569" cy="67774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Calibri"/>
              <a:ea typeface="+mn-ea"/>
              <a:cs typeface="+mn-cs"/>
            </a:rPr>
            <a:t>Pengukuran (Sounding)</a:t>
          </a:r>
        </a:p>
      </dgm:t>
    </dgm:pt>
    <dgm:pt modelId="{017962E8-F123-41B8-9ECF-4C389EB992A8}" type="parTrans" cxnId="{98FF7088-CE2E-4944-A923-AD64EE56DB49}">
      <dgm:prSet/>
      <dgm:spPr/>
      <dgm:t>
        <a:bodyPr/>
        <a:lstStyle/>
        <a:p>
          <a:endParaRPr lang="en-US"/>
        </a:p>
      </dgm:t>
    </dgm:pt>
    <dgm:pt modelId="{ED8C2324-5988-4F81-8767-BFD8CF106913}" type="sibTrans" cxnId="{98FF7088-CE2E-4944-A923-AD64EE56DB49}">
      <dgm:prSet/>
      <dgm:spPr/>
      <dgm:t>
        <a:bodyPr/>
        <a:lstStyle/>
        <a:p>
          <a:endParaRPr lang="en-US"/>
        </a:p>
      </dgm:t>
    </dgm:pt>
    <dgm:pt modelId="{8A2A2883-16D0-4D9B-A5FE-0049821C76D2}" type="pres">
      <dgm:prSet presAssocID="{03173EED-54BB-4AF2-B90A-B62F5B1194E0}" presName="diagram" presStyleCnt="0">
        <dgm:presLayoutVars>
          <dgm:dir/>
          <dgm:resizeHandles val="exact"/>
        </dgm:presLayoutVars>
      </dgm:prSet>
      <dgm:spPr/>
      <dgm:t>
        <a:bodyPr/>
        <a:lstStyle/>
        <a:p>
          <a:endParaRPr lang="en-US"/>
        </a:p>
      </dgm:t>
    </dgm:pt>
    <dgm:pt modelId="{EDABB1B2-794A-4ABA-85FB-ED9AE3821265}" type="pres">
      <dgm:prSet presAssocID="{2C7CAE6C-A330-4F16-AF29-B0F394ACEF25}" presName="node" presStyleLbl="node1" presStyleIdx="0" presStyleCnt="8">
        <dgm:presLayoutVars>
          <dgm:bulletEnabled val="1"/>
        </dgm:presLayoutVars>
      </dgm:prSet>
      <dgm:spPr>
        <a:prstGeom prst="roundRect">
          <a:avLst>
            <a:gd name="adj" fmla="val 10000"/>
          </a:avLst>
        </a:prstGeom>
      </dgm:spPr>
      <dgm:t>
        <a:bodyPr/>
        <a:lstStyle/>
        <a:p>
          <a:endParaRPr lang="en-US"/>
        </a:p>
      </dgm:t>
    </dgm:pt>
    <dgm:pt modelId="{1D65882E-519D-4824-ACC2-919C544EB27E}" type="pres">
      <dgm:prSet presAssocID="{4C2390B7-3164-4CCB-8B91-17682BD71EBA}" presName="sibTrans" presStyleLbl="sibTrans2D1" presStyleIdx="0" presStyleCnt="7"/>
      <dgm:spPr>
        <a:prstGeom prst="rightArrow">
          <a:avLst>
            <a:gd name="adj1" fmla="val 60000"/>
            <a:gd name="adj2" fmla="val 50000"/>
          </a:avLst>
        </a:prstGeom>
      </dgm:spPr>
      <dgm:t>
        <a:bodyPr/>
        <a:lstStyle/>
        <a:p>
          <a:endParaRPr lang="en-US"/>
        </a:p>
      </dgm:t>
    </dgm:pt>
    <dgm:pt modelId="{B355D1D0-2177-48CA-A300-ED62891854FE}" type="pres">
      <dgm:prSet presAssocID="{4C2390B7-3164-4CCB-8B91-17682BD71EBA}" presName="connectorText" presStyleLbl="sibTrans2D1" presStyleIdx="0" presStyleCnt="7"/>
      <dgm:spPr/>
      <dgm:t>
        <a:bodyPr/>
        <a:lstStyle/>
        <a:p>
          <a:endParaRPr lang="en-US"/>
        </a:p>
      </dgm:t>
    </dgm:pt>
    <dgm:pt modelId="{C3279478-6F8C-4BDC-839D-86F51FD64C69}" type="pres">
      <dgm:prSet presAssocID="{895C3CBD-A688-4DBA-981E-A6423665D08F}" presName="node" presStyleLbl="node1" presStyleIdx="1" presStyleCnt="8">
        <dgm:presLayoutVars>
          <dgm:bulletEnabled val="1"/>
        </dgm:presLayoutVars>
      </dgm:prSet>
      <dgm:spPr>
        <a:prstGeom prst="roundRect">
          <a:avLst>
            <a:gd name="adj" fmla="val 10000"/>
          </a:avLst>
        </a:prstGeom>
      </dgm:spPr>
      <dgm:t>
        <a:bodyPr/>
        <a:lstStyle/>
        <a:p>
          <a:endParaRPr lang="en-US"/>
        </a:p>
      </dgm:t>
    </dgm:pt>
    <dgm:pt modelId="{809000CF-CB9D-4A9B-93F4-5F9B5F2465B9}" type="pres">
      <dgm:prSet presAssocID="{024F09ED-70AA-422A-8091-6E747C289E09}" presName="sibTrans" presStyleLbl="sibTrans2D1" presStyleIdx="1" presStyleCnt="7"/>
      <dgm:spPr>
        <a:prstGeom prst="rightArrow">
          <a:avLst>
            <a:gd name="adj1" fmla="val 60000"/>
            <a:gd name="adj2" fmla="val 50000"/>
          </a:avLst>
        </a:prstGeom>
      </dgm:spPr>
      <dgm:t>
        <a:bodyPr/>
        <a:lstStyle/>
        <a:p>
          <a:endParaRPr lang="en-US"/>
        </a:p>
      </dgm:t>
    </dgm:pt>
    <dgm:pt modelId="{A52278B9-123E-47B9-9931-73CE81168703}" type="pres">
      <dgm:prSet presAssocID="{024F09ED-70AA-422A-8091-6E747C289E09}" presName="connectorText" presStyleLbl="sibTrans2D1" presStyleIdx="1" presStyleCnt="7"/>
      <dgm:spPr/>
      <dgm:t>
        <a:bodyPr/>
        <a:lstStyle/>
        <a:p>
          <a:endParaRPr lang="en-US"/>
        </a:p>
      </dgm:t>
    </dgm:pt>
    <dgm:pt modelId="{D8E10E6A-1D11-4C5A-A86E-973A71209BA4}" type="pres">
      <dgm:prSet presAssocID="{93ED98CE-8492-48F1-9A38-77E91A05ADAE}" presName="node" presStyleLbl="node1" presStyleIdx="2" presStyleCnt="8">
        <dgm:presLayoutVars>
          <dgm:bulletEnabled val="1"/>
        </dgm:presLayoutVars>
      </dgm:prSet>
      <dgm:spPr>
        <a:prstGeom prst="roundRect">
          <a:avLst>
            <a:gd name="adj" fmla="val 10000"/>
          </a:avLst>
        </a:prstGeom>
      </dgm:spPr>
      <dgm:t>
        <a:bodyPr/>
        <a:lstStyle/>
        <a:p>
          <a:endParaRPr lang="en-US"/>
        </a:p>
      </dgm:t>
    </dgm:pt>
    <dgm:pt modelId="{F437AC8C-C065-4874-A5FC-8C6CF34E70CE}" type="pres">
      <dgm:prSet presAssocID="{4182E30D-EF7A-437B-A0B4-06CAAC354957}" presName="sibTrans" presStyleLbl="sibTrans2D1" presStyleIdx="2" presStyleCnt="7"/>
      <dgm:spPr>
        <a:prstGeom prst="rightArrow">
          <a:avLst>
            <a:gd name="adj1" fmla="val 60000"/>
            <a:gd name="adj2" fmla="val 50000"/>
          </a:avLst>
        </a:prstGeom>
      </dgm:spPr>
      <dgm:t>
        <a:bodyPr/>
        <a:lstStyle/>
        <a:p>
          <a:endParaRPr lang="en-US"/>
        </a:p>
      </dgm:t>
    </dgm:pt>
    <dgm:pt modelId="{8D773FA5-6044-42BD-B32C-124006AE2D47}" type="pres">
      <dgm:prSet presAssocID="{4182E30D-EF7A-437B-A0B4-06CAAC354957}" presName="connectorText" presStyleLbl="sibTrans2D1" presStyleIdx="2" presStyleCnt="7"/>
      <dgm:spPr/>
      <dgm:t>
        <a:bodyPr/>
        <a:lstStyle/>
        <a:p>
          <a:endParaRPr lang="en-US"/>
        </a:p>
      </dgm:t>
    </dgm:pt>
    <dgm:pt modelId="{E12E27C3-FB5A-40E1-A892-F37D841F2BBD}" type="pres">
      <dgm:prSet presAssocID="{5AD4C9F6-49F2-4DBD-A197-10FE21FA0A34}" presName="node" presStyleLbl="node1" presStyleIdx="3" presStyleCnt="8">
        <dgm:presLayoutVars>
          <dgm:bulletEnabled val="1"/>
        </dgm:presLayoutVars>
      </dgm:prSet>
      <dgm:spPr>
        <a:prstGeom prst="roundRect">
          <a:avLst>
            <a:gd name="adj" fmla="val 10000"/>
          </a:avLst>
        </a:prstGeom>
      </dgm:spPr>
      <dgm:t>
        <a:bodyPr/>
        <a:lstStyle/>
        <a:p>
          <a:endParaRPr lang="en-US"/>
        </a:p>
      </dgm:t>
    </dgm:pt>
    <dgm:pt modelId="{4EF49BC5-A541-4F5A-A4C0-AA14646A075A}" type="pres">
      <dgm:prSet presAssocID="{C516C870-5EE5-4E29-B656-739A24ED8F32}" presName="sibTrans" presStyleLbl="sibTrans2D1" presStyleIdx="3" presStyleCnt="7"/>
      <dgm:spPr>
        <a:prstGeom prst="rightArrow">
          <a:avLst>
            <a:gd name="adj1" fmla="val 60000"/>
            <a:gd name="adj2" fmla="val 50000"/>
          </a:avLst>
        </a:prstGeom>
      </dgm:spPr>
      <dgm:t>
        <a:bodyPr/>
        <a:lstStyle/>
        <a:p>
          <a:endParaRPr lang="en-US"/>
        </a:p>
      </dgm:t>
    </dgm:pt>
    <dgm:pt modelId="{B1C549B7-D5BA-4C54-8085-F0B9EAF9957C}" type="pres">
      <dgm:prSet presAssocID="{C516C870-5EE5-4E29-B656-739A24ED8F32}" presName="connectorText" presStyleLbl="sibTrans2D1" presStyleIdx="3" presStyleCnt="7"/>
      <dgm:spPr/>
      <dgm:t>
        <a:bodyPr/>
        <a:lstStyle/>
        <a:p>
          <a:endParaRPr lang="en-US"/>
        </a:p>
      </dgm:t>
    </dgm:pt>
    <dgm:pt modelId="{0A7EB89E-974E-4DF1-869B-F0B11DE616D0}" type="pres">
      <dgm:prSet presAssocID="{E1E688BF-6CA1-419A-8961-2F1BA0CF4227}" presName="node" presStyleLbl="node1" presStyleIdx="4" presStyleCnt="8">
        <dgm:presLayoutVars>
          <dgm:bulletEnabled val="1"/>
        </dgm:presLayoutVars>
      </dgm:prSet>
      <dgm:spPr>
        <a:prstGeom prst="roundRect">
          <a:avLst>
            <a:gd name="adj" fmla="val 10000"/>
          </a:avLst>
        </a:prstGeom>
      </dgm:spPr>
      <dgm:t>
        <a:bodyPr/>
        <a:lstStyle/>
        <a:p>
          <a:endParaRPr lang="en-US"/>
        </a:p>
      </dgm:t>
    </dgm:pt>
    <dgm:pt modelId="{C59B208F-3C46-492B-AFB6-4A9263B9D42B}" type="pres">
      <dgm:prSet presAssocID="{A60FD725-0004-48CF-B64C-3EA0D2ECDB22}" presName="sibTrans" presStyleLbl="sibTrans2D1" presStyleIdx="4" presStyleCnt="7"/>
      <dgm:spPr>
        <a:prstGeom prst="rightArrow">
          <a:avLst>
            <a:gd name="adj1" fmla="val 60000"/>
            <a:gd name="adj2" fmla="val 50000"/>
          </a:avLst>
        </a:prstGeom>
      </dgm:spPr>
      <dgm:t>
        <a:bodyPr/>
        <a:lstStyle/>
        <a:p>
          <a:endParaRPr lang="en-US"/>
        </a:p>
      </dgm:t>
    </dgm:pt>
    <dgm:pt modelId="{5D58A12F-319F-4A65-BB05-580DD68BF648}" type="pres">
      <dgm:prSet presAssocID="{A60FD725-0004-48CF-B64C-3EA0D2ECDB22}" presName="connectorText" presStyleLbl="sibTrans2D1" presStyleIdx="4" presStyleCnt="7"/>
      <dgm:spPr/>
      <dgm:t>
        <a:bodyPr/>
        <a:lstStyle/>
        <a:p>
          <a:endParaRPr lang="en-US"/>
        </a:p>
      </dgm:t>
    </dgm:pt>
    <dgm:pt modelId="{972B93B5-7F2F-4EF0-955C-8715F01642E9}" type="pres">
      <dgm:prSet presAssocID="{F355333F-E281-446E-9088-EE267AF7F8FC}" presName="node" presStyleLbl="node1" presStyleIdx="5" presStyleCnt="8">
        <dgm:presLayoutVars>
          <dgm:bulletEnabled val="1"/>
        </dgm:presLayoutVars>
      </dgm:prSet>
      <dgm:spPr>
        <a:prstGeom prst="roundRect">
          <a:avLst>
            <a:gd name="adj" fmla="val 10000"/>
          </a:avLst>
        </a:prstGeom>
      </dgm:spPr>
      <dgm:t>
        <a:bodyPr/>
        <a:lstStyle/>
        <a:p>
          <a:endParaRPr lang="en-US"/>
        </a:p>
      </dgm:t>
    </dgm:pt>
    <dgm:pt modelId="{A9F7D960-00F5-46A0-BCCA-1C6DD2D3D9CF}" type="pres">
      <dgm:prSet presAssocID="{8AC531D3-38B7-423C-8B9B-5D833F549C67}" presName="sibTrans" presStyleLbl="sibTrans2D1" presStyleIdx="5" presStyleCnt="7"/>
      <dgm:spPr>
        <a:prstGeom prst="rightArrow">
          <a:avLst>
            <a:gd name="adj1" fmla="val 60000"/>
            <a:gd name="adj2" fmla="val 50000"/>
          </a:avLst>
        </a:prstGeom>
      </dgm:spPr>
      <dgm:t>
        <a:bodyPr/>
        <a:lstStyle/>
        <a:p>
          <a:endParaRPr lang="en-US"/>
        </a:p>
      </dgm:t>
    </dgm:pt>
    <dgm:pt modelId="{E45759A1-BD3B-4824-B4C9-CC4E3B50C18E}" type="pres">
      <dgm:prSet presAssocID="{8AC531D3-38B7-423C-8B9B-5D833F549C67}" presName="connectorText" presStyleLbl="sibTrans2D1" presStyleIdx="5" presStyleCnt="7"/>
      <dgm:spPr/>
      <dgm:t>
        <a:bodyPr/>
        <a:lstStyle/>
        <a:p>
          <a:endParaRPr lang="en-US"/>
        </a:p>
      </dgm:t>
    </dgm:pt>
    <dgm:pt modelId="{5CEA182B-978C-4F1F-8C92-57C865F8EDC9}" type="pres">
      <dgm:prSet presAssocID="{E3A6AC30-C0DA-48BC-A5E4-78DAC0366D04}" presName="node" presStyleLbl="node1" presStyleIdx="6" presStyleCnt="8">
        <dgm:presLayoutVars>
          <dgm:bulletEnabled val="1"/>
        </dgm:presLayoutVars>
      </dgm:prSet>
      <dgm:spPr>
        <a:prstGeom prst="roundRect">
          <a:avLst>
            <a:gd name="adj" fmla="val 10000"/>
          </a:avLst>
        </a:prstGeom>
      </dgm:spPr>
      <dgm:t>
        <a:bodyPr/>
        <a:lstStyle/>
        <a:p>
          <a:endParaRPr lang="en-US"/>
        </a:p>
      </dgm:t>
    </dgm:pt>
    <dgm:pt modelId="{27867ADA-B4F2-4D7B-8CFD-1D2730D40E16}" type="pres">
      <dgm:prSet presAssocID="{C215ADB2-C35E-452F-80B8-FE0681A52467}" presName="sibTrans" presStyleLbl="sibTrans2D1" presStyleIdx="6" presStyleCnt="7"/>
      <dgm:spPr>
        <a:prstGeom prst="rightArrow">
          <a:avLst>
            <a:gd name="adj1" fmla="val 60000"/>
            <a:gd name="adj2" fmla="val 50000"/>
          </a:avLst>
        </a:prstGeom>
      </dgm:spPr>
      <dgm:t>
        <a:bodyPr/>
        <a:lstStyle/>
        <a:p>
          <a:endParaRPr lang="en-US"/>
        </a:p>
      </dgm:t>
    </dgm:pt>
    <dgm:pt modelId="{2F197FB5-9842-4357-BE05-EB311E053855}" type="pres">
      <dgm:prSet presAssocID="{C215ADB2-C35E-452F-80B8-FE0681A52467}" presName="connectorText" presStyleLbl="sibTrans2D1" presStyleIdx="6" presStyleCnt="7"/>
      <dgm:spPr/>
      <dgm:t>
        <a:bodyPr/>
        <a:lstStyle/>
        <a:p>
          <a:endParaRPr lang="en-US"/>
        </a:p>
      </dgm:t>
    </dgm:pt>
    <dgm:pt modelId="{D88E141B-4849-4268-B7FB-F9B78858AE11}" type="pres">
      <dgm:prSet presAssocID="{6CD81C92-FE26-4126-9F11-0BAB1FEC929E}" presName="node" presStyleLbl="node1" presStyleIdx="7" presStyleCnt="8">
        <dgm:presLayoutVars>
          <dgm:bulletEnabled val="1"/>
        </dgm:presLayoutVars>
      </dgm:prSet>
      <dgm:spPr>
        <a:prstGeom prst="roundRect">
          <a:avLst>
            <a:gd name="adj" fmla="val 10000"/>
          </a:avLst>
        </a:prstGeom>
      </dgm:spPr>
      <dgm:t>
        <a:bodyPr/>
        <a:lstStyle/>
        <a:p>
          <a:endParaRPr lang="en-US"/>
        </a:p>
      </dgm:t>
    </dgm:pt>
  </dgm:ptLst>
  <dgm:cxnLst>
    <dgm:cxn modelId="{279D606F-3029-44CD-A885-142AA9DEDC1B}" type="presOf" srcId="{8AC531D3-38B7-423C-8B9B-5D833F549C67}" destId="{A9F7D960-00F5-46A0-BCCA-1C6DD2D3D9CF}" srcOrd="0" destOrd="0" presId="urn:microsoft.com/office/officeart/2005/8/layout/process5"/>
    <dgm:cxn modelId="{C74E73B1-19D7-43DE-A966-1C7CA61820D2}" srcId="{03173EED-54BB-4AF2-B90A-B62F5B1194E0}" destId="{895C3CBD-A688-4DBA-981E-A6423665D08F}" srcOrd="1" destOrd="0" parTransId="{9B627E1A-6CC4-4643-9B93-6B19EDBE68FA}" sibTransId="{024F09ED-70AA-422A-8091-6E747C289E09}"/>
    <dgm:cxn modelId="{474F6FA7-E6AF-48DD-88EE-392EB4EEA6B6}" srcId="{03173EED-54BB-4AF2-B90A-B62F5B1194E0}" destId="{2C7CAE6C-A330-4F16-AF29-B0F394ACEF25}" srcOrd="0" destOrd="0" parTransId="{AD92EC33-6DC0-4DC5-A316-4A32EBC94949}" sibTransId="{4C2390B7-3164-4CCB-8B91-17682BD71EBA}"/>
    <dgm:cxn modelId="{092DFEAA-20EC-4D97-AACA-B2AC239168D0}" type="presOf" srcId="{5AD4C9F6-49F2-4DBD-A197-10FE21FA0A34}" destId="{E12E27C3-FB5A-40E1-A892-F37D841F2BBD}" srcOrd="0" destOrd="0" presId="urn:microsoft.com/office/officeart/2005/8/layout/process5"/>
    <dgm:cxn modelId="{1E974503-4F46-4120-B3E3-34625A0B8FA8}" type="presOf" srcId="{C215ADB2-C35E-452F-80B8-FE0681A52467}" destId="{2F197FB5-9842-4357-BE05-EB311E053855}" srcOrd="1" destOrd="0" presId="urn:microsoft.com/office/officeart/2005/8/layout/process5"/>
    <dgm:cxn modelId="{F9D2F72A-45A5-44C4-8065-3AAF21F03050}" type="presOf" srcId="{F355333F-E281-446E-9088-EE267AF7F8FC}" destId="{972B93B5-7F2F-4EF0-955C-8715F01642E9}" srcOrd="0" destOrd="0" presId="urn:microsoft.com/office/officeart/2005/8/layout/process5"/>
    <dgm:cxn modelId="{E059C152-EF7C-4875-A226-DF5CE9FAF2EF}" srcId="{03173EED-54BB-4AF2-B90A-B62F5B1194E0}" destId="{F355333F-E281-446E-9088-EE267AF7F8FC}" srcOrd="5" destOrd="0" parTransId="{2762112F-4FCF-4852-9388-920C72E13E4B}" sibTransId="{8AC531D3-38B7-423C-8B9B-5D833F549C67}"/>
    <dgm:cxn modelId="{C96054FD-7138-4FBB-B038-56A53588C835}" type="presOf" srcId="{E1E688BF-6CA1-419A-8961-2F1BA0CF4227}" destId="{0A7EB89E-974E-4DF1-869B-F0B11DE616D0}" srcOrd="0" destOrd="0" presId="urn:microsoft.com/office/officeart/2005/8/layout/process5"/>
    <dgm:cxn modelId="{EAC8FFD6-D441-49D0-BFDB-AFAD2C815565}" type="presOf" srcId="{024F09ED-70AA-422A-8091-6E747C289E09}" destId="{809000CF-CB9D-4A9B-93F4-5F9B5F2465B9}" srcOrd="0" destOrd="0" presId="urn:microsoft.com/office/officeart/2005/8/layout/process5"/>
    <dgm:cxn modelId="{27BFB4B7-7DCA-42D2-882C-517694B24ECC}" type="presOf" srcId="{8AC531D3-38B7-423C-8B9B-5D833F549C67}" destId="{E45759A1-BD3B-4824-B4C9-CC4E3B50C18E}" srcOrd="1" destOrd="0" presId="urn:microsoft.com/office/officeart/2005/8/layout/process5"/>
    <dgm:cxn modelId="{7DE81487-C9A3-4DA6-AD6B-682E88CB55BB}" type="presOf" srcId="{895C3CBD-A688-4DBA-981E-A6423665D08F}" destId="{C3279478-6F8C-4BDC-839D-86F51FD64C69}" srcOrd="0" destOrd="0" presId="urn:microsoft.com/office/officeart/2005/8/layout/process5"/>
    <dgm:cxn modelId="{6A2ABAD1-6937-4C52-B1BA-241E2A6339F6}" type="presOf" srcId="{A60FD725-0004-48CF-B64C-3EA0D2ECDB22}" destId="{C59B208F-3C46-492B-AFB6-4A9263B9D42B}" srcOrd="0" destOrd="0" presId="urn:microsoft.com/office/officeart/2005/8/layout/process5"/>
    <dgm:cxn modelId="{C29CD2CA-C54F-42B0-BA7B-893E7D244C32}" srcId="{03173EED-54BB-4AF2-B90A-B62F5B1194E0}" destId="{93ED98CE-8492-48F1-9A38-77E91A05ADAE}" srcOrd="2" destOrd="0" parTransId="{36326FD2-19A8-407E-A480-F1683E9574A6}" sibTransId="{4182E30D-EF7A-437B-A0B4-06CAAC354957}"/>
    <dgm:cxn modelId="{B149C59B-3B56-46C7-84F5-E44DE25D5923}" type="presOf" srcId="{4C2390B7-3164-4CCB-8B91-17682BD71EBA}" destId="{B355D1D0-2177-48CA-A300-ED62891854FE}" srcOrd="1" destOrd="0" presId="urn:microsoft.com/office/officeart/2005/8/layout/process5"/>
    <dgm:cxn modelId="{4F5BD48E-5A30-4D6B-BD2D-EFE9A6C7125B}" type="presOf" srcId="{024F09ED-70AA-422A-8091-6E747C289E09}" destId="{A52278B9-123E-47B9-9931-73CE81168703}" srcOrd="1" destOrd="0" presId="urn:microsoft.com/office/officeart/2005/8/layout/process5"/>
    <dgm:cxn modelId="{62B987FB-40EC-45AE-95A5-A1B6BE40AD00}" type="presOf" srcId="{E3A6AC30-C0DA-48BC-A5E4-78DAC0366D04}" destId="{5CEA182B-978C-4F1F-8C92-57C865F8EDC9}" srcOrd="0" destOrd="0" presId="urn:microsoft.com/office/officeart/2005/8/layout/process5"/>
    <dgm:cxn modelId="{80E66418-1B60-4D95-B51B-E7CA70041545}" type="presOf" srcId="{C215ADB2-C35E-452F-80B8-FE0681A52467}" destId="{27867ADA-B4F2-4D7B-8CFD-1D2730D40E16}" srcOrd="0" destOrd="0" presId="urn:microsoft.com/office/officeart/2005/8/layout/process5"/>
    <dgm:cxn modelId="{A0A34492-1096-47E9-90A2-676D57050A61}" type="presOf" srcId="{2C7CAE6C-A330-4F16-AF29-B0F394ACEF25}" destId="{EDABB1B2-794A-4ABA-85FB-ED9AE3821265}" srcOrd="0" destOrd="0" presId="urn:microsoft.com/office/officeart/2005/8/layout/process5"/>
    <dgm:cxn modelId="{50B3CB57-B4B7-42CE-9AAC-A53D1F67F0AB}" type="presOf" srcId="{A60FD725-0004-48CF-B64C-3EA0D2ECDB22}" destId="{5D58A12F-319F-4A65-BB05-580DD68BF648}" srcOrd="1" destOrd="0" presId="urn:microsoft.com/office/officeart/2005/8/layout/process5"/>
    <dgm:cxn modelId="{E03DFC58-EDCB-494C-A2A1-1EEFD5FC2F00}" type="presOf" srcId="{4182E30D-EF7A-437B-A0B4-06CAAC354957}" destId="{F437AC8C-C065-4874-A5FC-8C6CF34E70CE}" srcOrd="0" destOrd="0" presId="urn:microsoft.com/office/officeart/2005/8/layout/process5"/>
    <dgm:cxn modelId="{A2C30E52-F354-46D8-BEC5-642B6C1424C8}" type="presOf" srcId="{4182E30D-EF7A-437B-A0B4-06CAAC354957}" destId="{8D773FA5-6044-42BD-B32C-124006AE2D47}" srcOrd="1" destOrd="0" presId="urn:microsoft.com/office/officeart/2005/8/layout/process5"/>
    <dgm:cxn modelId="{C732F9D4-F2A0-4BDA-A8B7-05E6B57153F0}" type="presOf" srcId="{C516C870-5EE5-4E29-B656-739A24ED8F32}" destId="{B1C549B7-D5BA-4C54-8085-F0B9EAF9957C}" srcOrd="1" destOrd="0" presId="urn:microsoft.com/office/officeart/2005/8/layout/process5"/>
    <dgm:cxn modelId="{FD5E2FDD-3DE6-4F09-8CBE-53185A3F3FB8}" type="presOf" srcId="{93ED98CE-8492-48F1-9A38-77E91A05ADAE}" destId="{D8E10E6A-1D11-4C5A-A86E-973A71209BA4}" srcOrd="0" destOrd="0" presId="urn:microsoft.com/office/officeart/2005/8/layout/process5"/>
    <dgm:cxn modelId="{7975D6FE-CFB4-42FD-AAD9-B9B187CCD7FE}" type="presOf" srcId="{4C2390B7-3164-4CCB-8B91-17682BD71EBA}" destId="{1D65882E-519D-4824-ACC2-919C544EB27E}" srcOrd="0" destOrd="0" presId="urn:microsoft.com/office/officeart/2005/8/layout/process5"/>
    <dgm:cxn modelId="{AFAC7FBD-7778-4CE7-8119-7DB93FC4F6F0}" srcId="{03173EED-54BB-4AF2-B90A-B62F5B1194E0}" destId="{5AD4C9F6-49F2-4DBD-A197-10FE21FA0A34}" srcOrd="3" destOrd="0" parTransId="{C6233217-EDB7-4B48-8710-F3A86D659A3E}" sibTransId="{C516C870-5EE5-4E29-B656-739A24ED8F32}"/>
    <dgm:cxn modelId="{744638A8-53D6-4329-A634-FE054F2EBAB3}" type="presOf" srcId="{03173EED-54BB-4AF2-B90A-B62F5B1194E0}" destId="{8A2A2883-16D0-4D9B-A5FE-0049821C76D2}" srcOrd="0" destOrd="0" presId="urn:microsoft.com/office/officeart/2005/8/layout/process5"/>
    <dgm:cxn modelId="{D460D52F-9281-4283-B5AD-68C2C13EA13F}" type="presOf" srcId="{6CD81C92-FE26-4126-9F11-0BAB1FEC929E}" destId="{D88E141B-4849-4268-B7FB-F9B78858AE11}" srcOrd="0" destOrd="0" presId="urn:microsoft.com/office/officeart/2005/8/layout/process5"/>
    <dgm:cxn modelId="{0A498648-1B7A-4C45-A01F-2B5C9B66AD2C}" srcId="{03173EED-54BB-4AF2-B90A-B62F5B1194E0}" destId="{E3A6AC30-C0DA-48BC-A5E4-78DAC0366D04}" srcOrd="6" destOrd="0" parTransId="{DBB1D9A7-586B-4C39-856F-039B1D82E6BD}" sibTransId="{C215ADB2-C35E-452F-80B8-FE0681A52467}"/>
    <dgm:cxn modelId="{E5C461CB-51D1-4BA9-AAAA-6DC2165CCD90}" srcId="{03173EED-54BB-4AF2-B90A-B62F5B1194E0}" destId="{E1E688BF-6CA1-419A-8961-2F1BA0CF4227}" srcOrd="4" destOrd="0" parTransId="{0FCB397E-07FA-4F33-8965-7BD8276DDE0A}" sibTransId="{A60FD725-0004-48CF-B64C-3EA0D2ECDB22}"/>
    <dgm:cxn modelId="{6B40FC94-6CD3-4766-B2C7-63E632007B9C}" type="presOf" srcId="{C516C870-5EE5-4E29-B656-739A24ED8F32}" destId="{4EF49BC5-A541-4F5A-A4C0-AA14646A075A}" srcOrd="0" destOrd="0" presId="urn:microsoft.com/office/officeart/2005/8/layout/process5"/>
    <dgm:cxn modelId="{98FF7088-CE2E-4944-A923-AD64EE56DB49}" srcId="{03173EED-54BB-4AF2-B90A-B62F5B1194E0}" destId="{6CD81C92-FE26-4126-9F11-0BAB1FEC929E}" srcOrd="7" destOrd="0" parTransId="{017962E8-F123-41B8-9ECF-4C389EB992A8}" sibTransId="{ED8C2324-5988-4F81-8767-BFD8CF106913}"/>
    <dgm:cxn modelId="{CCACD1B0-9C02-4523-B1E9-E42BC49A9CD3}" type="presParOf" srcId="{8A2A2883-16D0-4D9B-A5FE-0049821C76D2}" destId="{EDABB1B2-794A-4ABA-85FB-ED9AE3821265}" srcOrd="0" destOrd="0" presId="urn:microsoft.com/office/officeart/2005/8/layout/process5"/>
    <dgm:cxn modelId="{EB7D12B4-1B02-434F-AC45-0373874CEA0B}" type="presParOf" srcId="{8A2A2883-16D0-4D9B-A5FE-0049821C76D2}" destId="{1D65882E-519D-4824-ACC2-919C544EB27E}" srcOrd="1" destOrd="0" presId="urn:microsoft.com/office/officeart/2005/8/layout/process5"/>
    <dgm:cxn modelId="{662FD9C4-2DA8-4964-92C7-882A33977A0C}" type="presParOf" srcId="{1D65882E-519D-4824-ACC2-919C544EB27E}" destId="{B355D1D0-2177-48CA-A300-ED62891854FE}" srcOrd="0" destOrd="0" presId="urn:microsoft.com/office/officeart/2005/8/layout/process5"/>
    <dgm:cxn modelId="{2FC7F6C0-2163-4347-AFFB-ACA338B1E4CF}" type="presParOf" srcId="{8A2A2883-16D0-4D9B-A5FE-0049821C76D2}" destId="{C3279478-6F8C-4BDC-839D-86F51FD64C69}" srcOrd="2" destOrd="0" presId="urn:microsoft.com/office/officeart/2005/8/layout/process5"/>
    <dgm:cxn modelId="{B8C46859-8DDD-4343-86F7-0FDA18E74F6D}" type="presParOf" srcId="{8A2A2883-16D0-4D9B-A5FE-0049821C76D2}" destId="{809000CF-CB9D-4A9B-93F4-5F9B5F2465B9}" srcOrd="3" destOrd="0" presId="urn:microsoft.com/office/officeart/2005/8/layout/process5"/>
    <dgm:cxn modelId="{C9871F3D-35D2-4411-AEE4-22F2926FEE20}" type="presParOf" srcId="{809000CF-CB9D-4A9B-93F4-5F9B5F2465B9}" destId="{A52278B9-123E-47B9-9931-73CE81168703}" srcOrd="0" destOrd="0" presId="urn:microsoft.com/office/officeart/2005/8/layout/process5"/>
    <dgm:cxn modelId="{5EADB33F-CB65-470C-8B72-4A4A7E427380}" type="presParOf" srcId="{8A2A2883-16D0-4D9B-A5FE-0049821C76D2}" destId="{D8E10E6A-1D11-4C5A-A86E-973A71209BA4}" srcOrd="4" destOrd="0" presId="urn:microsoft.com/office/officeart/2005/8/layout/process5"/>
    <dgm:cxn modelId="{386A3FD7-AC54-401B-AC8E-40BC5511C548}" type="presParOf" srcId="{8A2A2883-16D0-4D9B-A5FE-0049821C76D2}" destId="{F437AC8C-C065-4874-A5FC-8C6CF34E70CE}" srcOrd="5" destOrd="0" presId="urn:microsoft.com/office/officeart/2005/8/layout/process5"/>
    <dgm:cxn modelId="{8E134823-2CF7-420B-B8A7-BDA85E3817C5}" type="presParOf" srcId="{F437AC8C-C065-4874-A5FC-8C6CF34E70CE}" destId="{8D773FA5-6044-42BD-B32C-124006AE2D47}" srcOrd="0" destOrd="0" presId="urn:microsoft.com/office/officeart/2005/8/layout/process5"/>
    <dgm:cxn modelId="{402A8584-BD48-4B4D-9E35-E0594BC888A5}" type="presParOf" srcId="{8A2A2883-16D0-4D9B-A5FE-0049821C76D2}" destId="{E12E27C3-FB5A-40E1-A892-F37D841F2BBD}" srcOrd="6" destOrd="0" presId="urn:microsoft.com/office/officeart/2005/8/layout/process5"/>
    <dgm:cxn modelId="{7314AB02-8D1E-4B2C-92FC-E44D40F26484}" type="presParOf" srcId="{8A2A2883-16D0-4D9B-A5FE-0049821C76D2}" destId="{4EF49BC5-A541-4F5A-A4C0-AA14646A075A}" srcOrd="7" destOrd="0" presId="urn:microsoft.com/office/officeart/2005/8/layout/process5"/>
    <dgm:cxn modelId="{9628DA03-4352-4200-BD8D-2F5CD78E8E16}" type="presParOf" srcId="{4EF49BC5-A541-4F5A-A4C0-AA14646A075A}" destId="{B1C549B7-D5BA-4C54-8085-F0B9EAF9957C}" srcOrd="0" destOrd="0" presId="urn:microsoft.com/office/officeart/2005/8/layout/process5"/>
    <dgm:cxn modelId="{36216D9C-3427-43CF-B3E1-5630D9B10BBC}" type="presParOf" srcId="{8A2A2883-16D0-4D9B-A5FE-0049821C76D2}" destId="{0A7EB89E-974E-4DF1-869B-F0B11DE616D0}" srcOrd="8" destOrd="0" presId="urn:microsoft.com/office/officeart/2005/8/layout/process5"/>
    <dgm:cxn modelId="{9880DE18-EE0B-4396-A0B3-70D480E0A53A}" type="presParOf" srcId="{8A2A2883-16D0-4D9B-A5FE-0049821C76D2}" destId="{C59B208F-3C46-492B-AFB6-4A9263B9D42B}" srcOrd="9" destOrd="0" presId="urn:microsoft.com/office/officeart/2005/8/layout/process5"/>
    <dgm:cxn modelId="{AAED296E-247B-48B1-A80A-AD99BD034D49}" type="presParOf" srcId="{C59B208F-3C46-492B-AFB6-4A9263B9D42B}" destId="{5D58A12F-319F-4A65-BB05-580DD68BF648}" srcOrd="0" destOrd="0" presId="urn:microsoft.com/office/officeart/2005/8/layout/process5"/>
    <dgm:cxn modelId="{79466A03-4087-4F74-9444-5EE632FD4856}" type="presParOf" srcId="{8A2A2883-16D0-4D9B-A5FE-0049821C76D2}" destId="{972B93B5-7F2F-4EF0-955C-8715F01642E9}" srcOrd="10" destOrd="0" presId="urn:microsoft.com/office/officeart/2005/8/layout/process5"/>
    <dgm:cxn modelId="{22EE3ED5-60BA-4D97-8CD9-D2360A655846}" type="presParOf" srcId="{8A2A2883-16D0-4D9B-A5FE-0049821C76D2}" destId="{A9F7D960-00F5-46A0-BCCA-1C6DD2D3D9CF}" srcOrd="11" destOrd="0" presId="urn:microsoft.com/office/officeart/2005/8/layout/process5"/>
    <dgm:cxn modelId="{12EE9814-3EAB-4311-B70F-65FECB10DAEE}" type="presParOf" srcId="{A9F7D960-00F5-46A0-BCCA-1C6DD2D3D9CF}" destId="{E45759A1-BD3B-4824-B4C9-CC4E3B50C18E}" srcOrd="0" destOrd="0" presId="urn:microsoft.com/office/officeart/2005/8/layout/process5"/>
    <dgm:cxn modelId="{5452D303-00B9-4C83-96E3-D699A4500C36}" type="presParOf" srcId="{8A2A2883-16D0-4D9B-A5FE-0049821C76D2}" destId="{5CEA182B-978C-4F1F-8C92-57C865F8EDC9}" srcOrd="12" destOrd="0" presId="urn:microsoft.com/office/officeart/2005/8/layout/process5"/>
    <dgm:cxn modelId="{2EEB5DD2-8707-4BE0-B70D-EBB058E14F13}" type="presParOf" srcId="{8A2A2883-16D0-4D9B-A5FE-0049821C76D2}" destId="{27867ADA-B4F2-4D7B-8CFD-1D2730D40E16}" srcOrd="13" destOrd="0" presId="urn:microsoft.com/office/officeart/2005/8/layout/process5"/>
    <dgm:cxn modelId="{1FD4FE81-07B4-4C9F-867F-47D4BF5413C9}" type="presParOf" srcId="{27867ADA-B4F2-4D7B-8CFD-1D2730D40E16}" destId="{2F197FB5-9842-4357-BE05-EB311E053855}" srcOrd="0" destOrd="0" presId="urn:microsoft.com/office/officeart/2005/8/layout/process5"/>
    <dgm:cxn modelId="{3A99C8E6-9E1C-487F-BD61-E3ABE403C4F6}" type="presParOf" srcId="{8A2A2883-16D0-4D9B-A5FE-0049821C76D2}" destId="{D88E141B-4849-4268-B7FB-F9B78858AE11}" srcOrd="14" destOrd="0" presId="urn:microsoft.com/office/officeart/2005/8/layout/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ABB1B2-794A-4ABA-85FB-ED9AE3821265}">
      <dsp:nvSpPr>
        <dsp:cNvPr id="0" name=""/>
        <dsp:cNvSpPr/>
      </dsp:nvSpPr>
      <dsp:spPr>
        <a:xfrm>
          <a:off x="373816" y="1585"/>
          <a:ext cx="1129569" cy="67774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Penerimaan CPO</a:t>
          </a:r>
        </a:p>
      </dsp:txBody>
      <dsp:txXfrm>
        <a:off x="393666" y="21435"/>
        <a:ext cx="1089869" cy="638041"/>
      </dsp:txXfrm>
    </dsp:sp>
    <dsp:sp modelId="{1D65882E-519D-4824-ACC2-919C544EB27E}">
      <dsp:nvSpPr>
        <dsp:cNvPr id="0" name=""/>
        <dsp:cNvSpPr/>
      </dsp:nvSpPr>
      <dsp:spPr>
        <a:xfrm>
          <a:off x="1602787" y="200389"/>
          <a:ext cx="239468" cy="280133"/>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dsp:txBody>
      <dsp:txXfrm>
        <a:off x="1602787" y="256416"/>
        <a:ext cx="167628" cy="168079"/>
      </dsp:txXfrm>
    </dsp:sp>
    <dsp:sp modelId="{C3279478-6F8C-4BDC-839D-86F51FD64C69}">
      <dsp:nvSpPr>
        <dsp:cNvPr id="0" name=""/>
        <dsp:cNvSpPr/>
      </dsp:nvSpPr>
      <dsp:spPr>
        <a:xfrm>
          <a:off x="1955212" y="1585"/>
          <a:ext cx="1129569" cy="67774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Analisa Kualitas Mutu CPO</a:t>
          </a:r>
        </a:p>
      </dsp:txBody>
      <dsp:txXfrm>
        <a:off x="1975062" y="21435"/>
        <a:ext cx="1089869" cy="638041"/>
      </dsp:txXfrm>
    </dsp:sp>
    <dsp:sp modelId="{809000CF-CB9D-4A9B-93F4-5F9B5F2465B9}">
      <dsp:nvSpPr>
        <dsp:cNvPr id="0" name=""/>
        <dsp:cNvSpPr/>
      </dsp:nvSpPr>
      <dsp:spPr>
        <a:xfrm>
          <a:off x="3184184" y="200389"/>
          <a:ext cx="239468" cy="280133"/>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dsp:txBody>
      <dsp:txXfrm>
        <a:off x="3184184" y="256416"/>
        <a:ext cx="167628" cy="168079"/>
      </dsp:txXfrm>
    </dsp:sp>
    <dsp:sp modelId="{D8E10E6A-1D11-4C5A-A86E-973A71209BA4}">
      <dsp:nvSpPr>
        <dsp:cNvPr id="0" name=""/>
        <dsp:cNvSpPr/>
      </dsp:nvSpPr>
      <dsp:spPr>
        <a:xfrm>
          <a:off x="3536609" y="1585"/>
          <a:ext cx="1129569" cy="67774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Pengukuran Persediaan CPO</a:t>
          </a:r>
        </a:p>
      </dsp:txBody>
      <dsp:txXfrm>
        <a:off x="3556459" y="21435"/>
        <a:ext cx="1089869" cy="638041"/>
      </dsp:txXfrm>
    </dsp:sp>
    <dsp:sp modelId="{F437AC8C-C065-4874-A5FC-8C6CF34E70CE}">
      <dsp:nvSpPr>
        <dsp:cNvPr id="0" name=""/>
        <dsp:cNvSpPr/>
      </dsp:nvSpPr>
      <dsp:spPr>
        <a:xfrm rot="5400000">
          <a:off x="3981660" y="758396"/>
          <a:ext cx="239468" cy="280133"/>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dsp:txBody>
      <dsp:txXfrm rot="-5400000">
        <a:off x="4017355" y="778728"/>
        <a:ext cx="168079" cy="167628"/>
      </dsp:txXfrm>
    </dsp:sp>
    <dsp:sp modelId="{E12E27C3-FB5A-40E1-A892-F37D841F2BBD}">
      <dsp:nvSpPr>
        <dsp:cNvPr id="0" name=""/>
        <dsp:cNvSpPr/>
      </dsp:nvSpPr>
      <dsp:spPr>
        <a:xfrm>
          <a:off x="3536609" y="1131154"/>
          <a:ext cx="1129569" cy="67774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Pemanasan (Heating) CPO</a:t>
          </a:r>
        </a:p>
      </dsp:txBody>
      <dsp:txXfrm>
        <a:off x="3556459" y="1151004"/>
        <a:ext cx="1089869" cy="638041"/>
      </dsp:txXfrm>
    </dsp:sp>
    <dsp:sp modelId="{4EF49BC5-A541-4F5A-A4C0-AA14646A075A}">
      <dsp:nvSpPr>
        <dsp:cNvPr id="0" name=""/>
        <dsp:cNvSpPr/>
      </dsp:nvSpPr>
      <dsp:spPr>
        <a:xfrm rot="10800000">
          <a:off x="3197739" y="1329958"/>
          <a:ext cx="239468" cy="280133"/>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dsp:txBody>
      <dsp:txXfrm rot="10800000">
        <a:off x="3269579" y="1385985"/>
        <a:ext cx="167628" cy="168079"/>
      </dsp:txXfrm>
    </dsp:sp>
    <dsp:sp modelId="{0A7EB89E-974E-4DF1-869B-F0B11DE616D0}">
      <dsp:nvSpPr>
        <dsp:cNvPr id="0" name=""/>
        <dsp:cNvSpPr/>
      </dsp:nvSpPr>
      <dsp:spPr>
        <a:xfrm>
          <a:off x="1955212" y="1131154"/>
          <a:ext cx="1129569" cy="67774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Pengukuran (Sounding)</a:t>
          </a:r>
        </a:p>
      </dsp:txBody>
      <dsp:txXfrm>
        <a:off x="1975062" y="1151004"/>
        <a:ext cx="1089869" cy="638041"/>
      </dsp:txXfrm>
    </dsp:sp>
    <dsp:sp modelId="{C59B208F-3C46-492B-AFB6-4A9263B9D42B}">
      <dsp:nvSpPr>
        <dsp:cNvPr id="0" name=""/>
        <dsp:cNvSpPr/>
      </dsp:nvSpPr>
      <dsp:spPr>
        <a:xfrm rot="10800000">
          <a:off x="1616342" y="1329958"/>
          <a:ext cx="239468" cy="280133"/>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dsp:txBody>
      <dsp:txXfrm rot="10800000">
        <a:off x="1688182" y="1385985"/>
        <a:ext cx="167628" cy="168079"/>
      </dsp:txXfrm>
    </dsp:sp>
    <dsp:sp modelId="{972B93B5-7F2F-4EF0-955C-8715F01642E9}">
      <dsp:nvSpPr>
        <dsp:cNvPr id="0" name=""/>
        <dsp:cNvSpPr/>
      </dsp:nvSpPr>
      <dsp:spPr>
        <a:xfrm>
          <a:off x="373816" y="1131154"/>
          <a:ext cx="1129569" cy="67774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Penyegelan Kerangan Inlet</a:t>
          </a:r>
        </a:p>
      </dsp:txBody>
      <dsp:txXfrm>
        <a:off x="393666" y="1151004"/>
        <a:ext cx="1089869" cy="638041"/>
      </dsp:txXfrm>
    </dsp:sp>
    <dsp:sp modelId="{A9F7D960-00F5-46A0-BCCA-1C6DD2D3D9CF}">
      <dsp:nvSpPr>
        <dsp:cNvPr id="0" name=""/>
        <dsp:cNvSpPr/>
      </dsp:nvSpPr>
      <dsp:spPr>
        <a:xfrm rot="5400000">
          <a:off x="818866" y="1887965"/>
          <a:ext cx="239468" cy="280133"/>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dsp:txBody>
      <dsp:txXfrm rot="-5400000">
        <a:off x="854561" y="1908297"/>
        <a:ext cx="168079" cy="167628"/>
      </dsp:txXfrm>
    </dsp:sp>
    <dsp:sp modelId="{5CEA182B-978C-4F1F-8C92-57C865F8EDC9}">
      <dsp:nvSpPr>
        <dsp:cNvPr id="0" name=""/>
        <dsp:cNvSpPr/>
      </dsp:nvSpPr>
      <dsp:spPr>
        <a:xfrm>
          <a:off x="373816" y="2260723"/>
          <a:ext cx="1129569" cy="67774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Pengawasan Areal Darat dan Kapal</a:t>
          </a:r>
        </a:p>
      </dsp:txBody>
      <dsp:txXfrm>
        <a:off x="393666" y="2280573"/>
        <a:ext cx="1089869" cy="638041"/>
      </dsp:txXfrm>
    </dsp:sp>
    <dsp:sp modelId="{27867ADA-B4F2-4D7B-8CFD-1D2730D40E16}">
      <dsp:nvSpPr>
        <dsp:cNvPr id="0" name=""/>
        <dsp:cNvSpPr/>
      </dsp:nvSpPr>
      <dsp:spPr>
        <a:xfrm>
          <a:off x="1602787" y="2459527"/>
          <a:ext cx="239468" cy="280133"/>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dsp:txBody>
      <dsp:txXfrm>
        <a:off x="1602787" y="2515554"/>
        <a:ext cx="167628" cy="168079"/>
      </dsp:txXfrm>
    </dsp:sp>
    <dsp:sp modelId="{D88E141B-4849-4268-B7FB-F9B78858AE11}">
      <dsp:nvSpPr>
        <dsp:cNvPr id="0" name=""/>
        <dsp:cNvSpPr/>
      </dsp:nvSpPr>
      <dsp:spPr>
        <a:xfrm>
          <a:off x="1955212" y="2260723"/>
          <a:ext cx="1129569" cy="67774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Pengukuran (Sounding)</a:t>
          </a:r>
        </a:p>
      </dsp:txBody>
      <dsp:txXfrm>
        <a:off x="1975062" y="2280573"/>
        <a:ext cx="1089869" cy="6380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4AD04-F630-4329-BCBA-91FBB533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18113</Words>
  <Characters>103245</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cp:lastPrinted>2023-11-12T10:11:00Z</cp:lastPrinted>
  <dcterms:created xsi:type="dcterms:W3CDTF">2024-05-13T06:38:00Z</dcterms:created>
  <dcterms:modified xsi:type="dcterms:W3CDTF">2024-05-13T06:38:00Z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1E2FD51FA7B047F1A2745419584FB755_12</vt:lpwstr>
  </property>
</Properties>
</file>